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3207" w14:textId="3428CAFD" w:rsidR="00D55F26" w:rsidRPr="00197F96" w:rsidRDefault="00D55F26" w:rsidP="004B66C8">
      <w:pPr>
        <w:jc w:val="center"/>
        <w:rPr>
          <w:b/>
          <w:bCs/>
          <w:color w:val="33CCCC"/>
        </w:rPr>
      </w:pPr>
      <w:r w:rsidRPr="00197F96">
        <w:rPr>
          <w:b/>
        </w:rPr>
        <w:t>СОВЕТ</w:t>
      </w:r>
    </w:p>
    <w:p w14:paraId="518610E8" w14:textId="77777777" w:rsidR="00364799" w:rsidRPr="00197F96" w:rsidRDefault="00D55F26" w:rsidP="004B66C8">
      <w:pPr>
        <w:pStyle w:val="2"/>
        <w:tabs>
          <w:tab w:val="left" w:pos="9639"/>
        </w:tabs>
        <w:spacing w:after="0" w:line="240" w:lineRule="auto"/>
        <w:ind w:left="0"/>
        <w:jc w:val="center"/>
        <w:rPr>
          <w:b/>
        </w:rPr>
      </w:pPr>
      <w:r w:rsidRPr="00197F96">
        <w:rPr>
          <w:b/>
        </w:rPr>
        <w:t>ТЕЙКОВСКОГО МУНИЦИПАЛЬНОГО РАЙОНА</w:t>
      </w:r>
    </w:p>
    <w:p w14:paraId="1F43705F" w14:textId="77777777" w:rsidR="00364799" w:rsidRPr="00197F96" w:rsidRDefault="00364799" w:rsidP="004B66C8">
      <w:pPr>
        <w:pStyle w:val="2"/>
        <w:tabs>
          <w:tab w:val="left" w:pos="9639"/>
        </w:tabs>
        <w:spacing w:after="0" w:line="240" w:lineRule="auto"/>
        <w:ind w:left="0"/>
        <w:jc w:val="center"/>
        <w:rPr>
          <w:b/>
        </w:rPr>
      </w:pPr>
      <w:r w:rsidRPr="00197F96">
        <w:rPr>
          <w:b/>
        </w:rPr>
        <w:t>ИВАНОВКОЙ ОБЛАСТИ</w:t>
      </w:r>
    </w:p>
    <w:p w14:paraId="793AA90D" w14:textId="1C001E7C" w:rsidR="00D55F26" w:rsidRPr="00197F96" w:rsidRDefault="00B005C0" w:rsidP="004B66C8">
      <w:pPr>
        <w:pStyle w:val="2"/>
        <w:tabs>
          <w:tab w:val="left" w:pos="9639"/>
        </w:tabs>
        <w:spacing w:after="0" w:line="240" w:lineRule="auto"/>
        <w:ind w:left="0"/>
        <w:jc w:val="center"/>
        <w:rPr>
          <w:b/>
        </w:rPr>
      </w:pPr>
      <w:r w:rsidRPr="00197F96">
        <w:rPr>
          <w:b/>
        </w:rPr>
        <w:t>седьмого</w:t>
      </w:r>
      <w:r w:rsidR="00D55F26" w:rsidRPr="00197F96">
        <w:rPr>
          <w:b/>
        </w:rPr>
        <w:t xml:space="preserve"> созыва</w:t>
      </w:r>
    </w:p>
    <w:p w14:paraId="5A744EEF" w14:textId="77777777" w:rsidR="00D55F26" w:rsidRPr="00197F96" w:rsidRDefault="00D55F26" w:rsidP="00C23B07">
      <w:pPr>
        <w:jc w:val="center"/>
      </w:pPr>
    </w:p>
    <w:p w14:paraId="3B05005D" w14:textId="77777777" w:rsidR="00D55F26" w:rsidRPr="00197F96" w:rsidRDefault="00D55F26" w:rsidP="00C23B07">
      <w:pPr>
        <w:jc w:val="center"/>
      </w:pPr>
    </w:p>
    <w:p w14:paraId="75FBECC9" w14:textId="2D1C28E4" w:rsidR="00D55F26" w:rsidRPr="00197F96" w:rsidRDefault="00D55F26" w:rsidP="004B66C8">
      <w:pPr>
        <w:tabs>
          <w:tab w:val="center" w:pos="4677"/>
          <w:tab w:val="right" w:pos="9354"/>
        </w:tabs>
        <w:jc w:val="center"/>
        <w:rPr>
          <w:b/>
        </w:rPr>
      </w:pPr>
      <w:r w:rsidRPr="00197F96">
        <w:rPr>
          <w:b/>
        </w:rPr>
        <w:t>Р Е Ш Е Н И Е</w:t>
      </w:r>
    </w:p>
    <w:p w14:paraId="5CB7CE1C" w14:textId="77777777" w:rsidR="00D55F26" w:rsidRPr="00197F96" w:rsidRDefault="00D55F26" w:rsidP="00C23B07">
      <w:pPr>
        <w:jc w:val="center"/>
      </w:pPr>
    </w:p>
    <w:p w14:paraId="126AE204" w14:textId="77777777" w:rsidR="00904EEF" w:rsidRPr="00197F96" w:rsidRDefault="00904EEF" w:rsidP="00C23B07">
      <w:pPr>
        <w:jc w:val="center"/>
      </w:pPr>
    </w:p>
    <w:p w14:paraId="296D5EC3" w14:textId="3B196E8A" w:rsidR="00D55F26" w:rsidRPr="00197F96" w:rsidRDefault="0010060F" w:rsidP="00C23B07">
      <w:pPr>
        <w:jc w:val="center"/>
      </w:pPr>
      <w:r w:rsidRPr="00197F96">
        <w:t xml:space="preserve">от </w:t>
      </w:r>
      <w:r w:rsidR="004B66C8" w:rsidRPr="00197F96">
        <w:t>31.05.2023</w:t>
      </w:r>
      <w:r w:rsidR="00D37087" w:rsidRPr="00197F96">
        <w:t xml:space="preserve"> </w:t>
      </w:r>
      <w:r w:rsidRPr="00197F96">
        <w:t>№</w:t>
      </w:r>
      <w:r w:rsidR="004B66C8" w:rsidRPr="00197F96">
        <w:t xml:space="preserve"> 34/14</w:t>
      </w:r>
    </w:p>
    <w:p w14:paraId="63D9383A" w14:textId="77777777" w:rsidR="00D55F26" w:rsidRPr="00197F96" w:rsidRDefault="00D55F26" w:rsidP="00C23B07">
      <w:pPr>
        <w:jc w:val="center"/>
      </w:pPr>
      <w:r w:rsidRPr="00197F96">
        <w:t>г. Тейково</w:t>
      </w:r>
    </w:p>
    <w:p w14:paraId="34660826" w14:textId="77777777" w:rsidR="00D55F26" w:rsidRPr="00197F96" w:rsidRDefault="00D55F26" w:rsidP="00D55F26"/>
    <w:p w14:paraId="1F748A8A" w14:textId="2B3EB550" w:rsidR="00D55F26" w:rsidRPr="00197F96" w:rsidRDefault="00D55F26" w:rsidP="00AB2401">
      <w:pPr>
        <w:jc w:val="center"/>
        <w:rPr>
          <w:b/>
        </w:rPr>
      </w:pPr>
      <w:r w:rsidRPr="00197F96">
        <w:rPr>
          <w:b/>
        </w:rPr>
        <w:t xml:space="preserve">Об </w:t>
      </w:r>
      <w:r w:rsidR="00650C47" w:rsidRPr="00197F96">
        <w:rPr>
          <w:b/>
        </w:rPr>
        <w:t xml:space="preserve">утверждении Порядка размещения сведений о доходах, расходах, об имуществе и обязательствах имущественного </w:t>
      </w:r>
      <w:r w:rsidR="002E45BA" w:rsidRPr="00197F96">
        <w:rPr>
          <w:b/>
        </w:rPr>
        <w:t>характера</w:t>
      </w:r>
      <w:r w:rsidR="00650C47" w:rsidRPr="00197F96">
        <w:rPr>
          <w:b/>
        </w:rPr>
        <w:t xml:space="preserve"> лиц, замещающих муниципальные должности Тейковского муниципального района</w:t>
      </w:r>
      <w:r w:rsidR="00156200" w:rsidRPr="00197F96">
        <w:rPr>
          <w:b/>
        </w:rPr>
        <w:t xml:space="preserve"> на постоянной основе</w:t>
      </w:r>
      <w:r w:rsidR="00650C47" w:rsidRPr="00197F96">
        <w:rPr>
          <w:b/>
        </w:rPr>
        <w:t>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Тейковского муниципального района и предоставления этих сведений средствам массовой</w:t>
      </w:r>
      <w:r w:rsidR="00AB2401" w:rsidRPr="00197F96">
        <w:rPr>
          <w:b/>
        </w:rPr>
        <w:t xml:space="preserve"> </w:t>
      </w:r>
      <w:r w:rsidR="00650C47" w:rsidRPr="00197F96">
        <w:rPr>
          <w:b/>
        </w:rPr>
        <w:t>информации для опубликования</w:t>
      </w:r>
    </w:p>
    <w:p w14:paraId="22007050" w14:textId="41E767E6" w:rsidR="00624D58" w:rsidRPr="00197F96" w:rsidRDefault="00624D58" w:rsidP="00624D58">
      <w:pPr>
        <w:ind w:firstLine="709"/>
        <w:jc w:val="both"/>
        <w:rPr>
          <w:b/>
        </w:rPr>
      </w:pPr>
    </w:p>
    <w:p w14:paraId="2CF129A7" w14:textId="77777777" w:rsidR="004B66C8" w:rsidRPr="00197F96" w:rsidRDefault="004B66C8" w:rsidP="00624D58">
      <w:pPr>
        <w:ind w:firstLine="709"/>
        <w:jc w:val="both"/>
        <w:rPr>
          <w:b/>
        </w:rPr>
      </w:pPr>
    </w:p>
    <w:p w14:paraId="05E17825" w14:textId="77777777" w:rsidR="00401978" w:rsidRPr="00197F96" w:rsidRDefault="00401978" w:rsidP="00624D58">
      <w:pPr>
        <w:ind w:firstLine="709"/>
        <w:jc w:val="both"/>
        <w:rPr>
          <w:b/>
        </w:rPr>
      </w:pPr>
    </w:p>
    <w:p w14:paraId="35CAD711" w14:textId="67936093" w:rsidR="00D55F26" w:rsidRPr="00197F96" w:rsidRDefault="00AB2401" w:rsidP="00D55F26">
      <w:pPr>
        <w:ind w:firstLine="708"/>
        <w:jc w:val="both"/>
      </w:pPr>
      <w:r w:rsidRPr="00197F96">
        <w:t xml:space="preserve">В соответствии с </w:t>
      </w:r>
      <w:r w:rsidR="00AC0CDD" w:rsidRPr="00197F96">
        <w:t>частью 4.3. статьи 12.1 Федерального закона от 25.12.2008 № 273-ФЗ «О противодействи</w:t>
      </w:r>
      <w:r w:rsidR="007163AE" w:rsidRPr="00197F96">
        <w:t>и</w:t>
      </w:r>
      <w:r w:rsidR="00AC0CDD" w:rsidRPr="00197F96">
        <w:t xml:space="preserve"> коррупции»</w:t>
      </w:r>
      <w:r w:rsidR="00650C47" w:rsidRPr="00197F96">
        <w:t xml:space="preserve">, </w:t>
      </w:r>
      <w:r w:rsidR="00EB5355" w:rsidRPr="00197F96">
        <w:t>Указа Президента Российской Федерации от 08.07.2013 № 613 «Вопросы противодействия коррупции»</w:t>
      </w:r>
      <w:r w:rsidR="00DE25ED" w:rsidRPr="00197F96">
        <w:t>,</w:t>
      </w:r>
      <w:r w:rsidR="00EB5355" w:rsidRPr="00197F96">
        <w:t xml:space="preserve"> </w:t>
      </w:r>
      <w:r w:rsidR="00D83CFD" w:rsidRPr="00197F96">
        <w:t xml:space="preserve">Законом Ивановской области от 02.05.2017 № 25-ОЗ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</w:t>
      </w:r>
      <w:r w:rsidR="007A6D65" w:rsidRPr="00197F96">
        <w:t xml:space="preserve">Губернатору Ивановской области», </w:t>
      </w:r>
      <w:r w:rsidR="00D37087" w:rsidRPr="00197F96">
        <w:t xml:space="preserve">Указом Губернатора Ивановской области от 24.04.2023 № 31-уг «О реализации отдельных положений статьи 3.1 Закона Ивановской области от 02.05.2017 </w:t>
      </w:r>
      <w:r w:rsidR="00D83CFD" w:rsidRPr="00197F96">
        <w:t>№</w:t>
      </w:r>
      <w:r w:rsidR="00D37087" w:rsidRPr="00197F96">
        <w:t xml:space="preserve"> 25-ОЗ «О порядке предоставления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области», </w:t>
      </w:r>
      <w:r w:rsidR="00AC0CDD" w:rsidRPr="00197F96">
        <w:t>руководствуясь Уставом Тейковского муниципального района</w:t>
      </w:r>
    </w:p>
    <w:p w14:paraId="41A986C9" w14:textId="77777777" w:rsidR="00D55F26" w:rsidRPr="00197F96" w:rsidRDefault="00D55F26" w:rsidP="00D55F26">
      <w:pPr>
        <w:jc w:val="both"/>
      </w:pPr>
    </w:p>
    <w:p w14:paraId="0954A699" w14:textId="38FCFA51" w:rsidR="00D55F26" w:rsidRPr="00197F96" w:rsidRDefault="00D55F26" w:rsidP="0068744E">
      <w:pPr>
        <w:ind w:firstLine="709"/>
        <w:jc w:val="center"/>
        <w:rPr>
          <w:b/>
        </w:rPr>
      </w:pPr>
      <w:r w:rsidRPr="00197F96">
        <w:rPr>
          <w:b/>
        </w:rPr>
        <w:t xml:space="preserve">Совет Тейковского муниципального </w:t>
      </w:r>
      <w:r w:rsidR="00DE25ED" w:rsidRPr="00197F96">
        <w:rPr>
          <w:b/>
        </w:rPr>
        <w:t>района Р</w:t>
      </w:r>
      <w:r w:rsidR="001C5B9F" w:rsidRPr="00197F96">
        <w:rPr>
          <w:b/>
        </w:rPr>
        <w:t xml:space="preserve"> </w:t>
      </w:r>
      <w:r w:rsidR="00DE25ED" w:rsidRPr="00197F96">
        <w:rPr>
          <w:b/>
        </w:rPr>
        <w:t>Е</w:t>
      </w:r>
      <w:r w:rsidR="001C5B9F" w:rsidRPr="00197F96">
        <w:rPr>
          <w:b/>
        </w:rPr>
        <w:t xml:space="preserve"> </w:t>
      </w:r>
      <w:r w:rsidR="00DE25ED" w:rsidRPr="00197F96">
        <w:rPr>
          <w:b/>
        </w:rPr>
        <w:t>Ш</w:t>
      </w:r>
      <w:r w:rsidR="001C5B9F" w:rsidRPr="00197F96">
        <w:rPr>
          <w:b/>
        </w:rPr>
        <w:t xml:space="preserve"> </w:t>
      </w:r>
      <w:r w:rsidR="00DE25ED" w:rsidRPr="00197F96">
        <w:rPr>
          <w:b/>
        </w:rPr>
        <w:t>И</w:t>
      </w:r>
      <w:r w:rsidR="001C5B9F" w:rsidRPr="00197F96">
        <w:rPr>
          <w:b/>
        </w:rPr>
        <w:t xml:space="preserve"> </w:t>
      </w:r>
      <w:r w:rsidR="00DE25ED" w:rsidRPr="00197F96">
        <w:rPr>
          <w:b/>
        </w:rPr>
        <w:t>Л</w:t>
      </w:r>
      <w:r w:rsidRPr="00197F96">
        <w:rPr>
          <w:b/>
        </w:rPr>
        <w:t>:</w:t>
      </w:r>
    </w:p>
    <w:p w14:paraId="5C1BC692" w14:textId="77777777" w:rsidR="007A6D65" w:rsidRPr="00197F96" w:rsidRDefault="007A6D65" w:rsidP="0068744E">
      <w:pPr>
        <w:ind w:firstLine="709"/>
        <w:jc w:val="center"/>
        <w:rPr>
          <w:b/>
        </w:rPr>
      </w:pPr>
    </w:p>
    <w:p w14:paraId="68515D19" w14:textId="7953DA27" w:rsidR="004F1750" w:rsidRPr="00197F96" w:rsidRDefault="00AB1DAB" w:rsidP="00AB1DAB">
      <w:pPr>
        <w:pStyle w:val="a5"/>
        <w:numPr>
          <w:ilvl w:val="0"/>
          <w:numId w:val="2"/>
        </w:numPr>
        <w:ind w:left="0" w:firstLine="709"/>
        <w:jc w:val="both"/>
        <w:rPr>
          <w:bCs/>
        </w:rPr>
      </w:pPr>
      <w:r w:rsidRPr="00197F96">
        <w:rPr>
          <w:bCs/>
        </w:rPr>
        <w:t>У</w:t>
      </w:r>
      <w:r w:rsidR="00033BB4" w:rsidRPr="00197F96">
        <w:rPr>
          <w:bCs/>
        </w:rPr>
        <w:t>твер</w:t>
      </w:r>
      <w:r w:rsidRPr="00197F96">
        <w:rPr>
          <w:bCs/>
        </w:rPr>
        <w:t>дить</w:t>
      </w:r>
      <w:r w:rsidR="00033BB4" w:rsidRPr="00197F96">
        <w:rPr>
          <w:bCs/>
        </w:rPr>
        <w:t xml:space="preserve"> Поряд</w:t>
      </w:r>
      <w:r w:rsidRPr="00197F96">
        <w:rPr>
          <w:bCs/>
        </w:rPr>
        <w:t>о</w:t>
      </w:r>
      <w:r w:rsidR="00033BB4" w:rsidRPr="00197F96">
        <w:rPr>
          <w:bCs/>
        </w:rPr>
        <w:t xml:space="preserve">к размещения сведений о доходах, расходах, об имуществе и обязательствах имущественного </w:t>
      </w:r>
      <w:r w:rsidR="00156200" w:rsidRPr="00197F96">
        <w:rPr>
          <w:bCs/>
        </w:rPr>
        <w:t>характера</w:t>
      </w:r>
      <w:r w:rsidR="00033BB4" w:rsidRPr="00197F96">
        <w:rPr>
          <w:bCs/>
        </w:rPr>
        <w:t xml:space="preserve"> лиц, замещающих муниципальные должности Тейковского муниципального района</w:t>
      </w:r>
      <w:r w:rsidR="00156200" w:rsidRPr="00197F96">
        <w:rPr>
          <w:bCs/>
        </w:rPr>
        <w:t xml:space="preserve"> на постоянной основе</w:t>
      </w:r>
      <w:r w:rsidR="00033BB4" w:rsidRPr="00197F96">
        <w:rPr>
          <w:bCs/>
        </w:rPr>
        <w:t>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Тейковского муниципального района и предоставления этих сведений средствам массовой информации для опубликования</w:t>
      </w:r>
      <w:r w:rsidRPr="00197F96">
        <w:rPr>
          <w:bCs/>
        </w:rPr>
        <w:t xml:space="preserve">, </w:t>
      </w:r>
      <w:r w:rsidR="004F1750" w:rsidRPr="00197F96">
        <w:rPr>
          <w:bCs/>
        </w:rPr>
        <w:t xml:space="preserve">согласно приложению. </w:t>
      </w:r>
    </w:p>
    <w:p w14:paraId="0A85AD9C" w14:textId="77777777" w:rsidR="002F1013" w:rsidRPr="00197F96" w:rsidRDefault="002F1013" w:rsidP="00AB1DAB">
      <w:pPr>
        <w:ind w:firstLine="709"/>
        <w:jc w:val="both"/>
      </w:pPr>
    </w:p>
    <w:p w14:paraId="4561E1AF" w14:textId="032D75BE" w:rsidR="007B4A33" w:rsidRPr="00197F96" w:rsidRDefault="007B4A33" w:rsidP="00AB1DAB">
      <w:pPr>
        <w:pStyle w:val="a5"/>
        <w:numPr>
          <w:ilvl w:val="0"/>
          <w:numId w:val="2"/>
        </w:numPr>
        <w:ind w:left="0" w:firstLine="709"/>
        <w:jc w:val="both"/>
      </w:pPr>
      <w:r w:rsidRPr="00197F96">
        <w:t xml:space="preserve">Опубликовать настоящее решение в </w:t>
      </w:r>
      <w:r w:rsidR="00057F6B" w:rsidRPr="00197F96">
        <w:t>соответствии с действующим законодательством.</w:t>
      </w:r>
    </w:p>
    <w:p w14:paraId="020AAFFA" w14:textId="77777777" w:rsidR="00AB1DAB" w:rsidRPr="00197F96" w:rsidRDefault="00AB1DAB" w:rsidP="00AB1DAB">
      <w:pPr>
        <w:pStyle w:val="a5"/>
        <w:ind w:left="0" w:firstLine="709"/>
        <w:rPr>
          <w:b/>
        </w:rPr>
      </w:pPr>
    </w:p>
    <w:p w14:paraId="663465AC" w14:textId="70D8F180" w:rsidR="00AB1DAB" w:rsidRPr="00197F96" w:rsidRDefault="00AB1DAB" w:rsidP="00AB1DAB">
      <w:pPr>
        <w:pStyle w:val="a5"/>
        <w:numPr>
          <w:ilvl w:val="0"/>
          <w:numId w:val="2"/>
        </w:numPr>
        <w:ind w:left="0" w:firstLine="709"/>
        <w:jc w:val="both"/>
        <w:rPr>
          <w:bCs/>
        </w:rPr>
      </w:pPr>
      <w:r w:rsidRPr="00197F96">
        <w:rPr>
          <w:bCs/>
        </w:rPr>
        <w:t>Решение Совета Тейковского муниципального района от 18.11.2020 № 2/4 «</w:t>
      </w:r>
      <w:r w:rsidR="00904A60" w:rsidRPr="00197F96">
        <w:rPr>
          <w:bCs/>
        </w:rPr>
        <w:t xml:space="preserve">Об утверждении Порядка размещения сведений о доходах, расходах, об </w:t>
      </w:r>
      <w:r w:rsidR="002E45BA" w:rsidRPr="00197F96">
        <w:rPr>
          <w:bCs/>
        </w:rPr>
        <w:t>имуществе и обязательствах имущественного порядка лиц, замещающих муниципальные должности Тейковского муниципального района</w:t>
      </w:r>
      <w:r w:rsidR="00B00E2C" w:rsidRPr="00197F96">
        <w:rPr>
          <w:bCs/>
        </w:rPr>
        <w:t xml:space="preserve">, а также сведений о доходах, расходах, об имуществе и </w:t>
      </w:r>
      <w:r w:rsidR="00B00E2C" w:rsidRPr="00197F96">
        <w:rPr>
          <w:bCs/>
        </w:rPr>
        <w:lastRenderedPageBreak/>
        <w:t xml:space="preserve">обязательствах имущественного характера их супругов и несовершеннолетних детей на официальном сайте </w:t>
      </w:r>
      <w:r w:rsidR="00E31FB9" w:rsidRPr="00197F96">
        <w:rPr>
          <w:bCs/>
        </w:rPr>
        <w:t>Тейковского муниципального района и предоставления этих сведений средствам массовой информации для опубликования»</w:t>
      </w:r>
      <w:r w:rsidR="00156200" w:rsidRPr="00197F96">
        <w:rPr>
          <w:bCs/>
        </w:rPr>
        <w:t xml:space="preserve"> отменить</w:t>
      </w:r>
      <w:r w:rsidR="00E31FB9" w:rsidRPr="00197F96">
        <w:rPr>
          <w:bCs/>
        </w:rPr>
        <w:t>.</w:t>
      </w:r>
    </w:p>
    <w:p w14:paraId="571BD043" w14:textId="77777777" w:rsidR="00E6247F" w:rsidRPr="00197F96" w:rsidRDefault="00E6247F" w:rsidP="00364799">
      <w:pPr>
        <w:pStyle w:val="a5"/>
        <w:ind w:left="0" w:firstLine="709"/>
        <w:jc w:val="both"/>
        <w:rPr>
          <w:bCs/>
        </w:rPr>
      </w:pPr>
    </w:p>
    <w:p w14:paraId="61118470" w14:textId="77777777" w:rsidR="0068744E" w:rsidRPr="00197F96" w:rsidRDefault="0068744E" w:rsidP="0068744E">
      <w:pPr>
        <w:ind w:right="22" w:firstLine="426"/>
        <w:jc w:val="both"/>
      </w:pPr>
    </w:p>
    <w:p w14:paraId="78129E51" w14:textId="77777777" w:rsidR="0068744E" w:rsidRPr="00197F96" w:rsidRDefault="00A47778" w:rsidP="0068744E">
      <w:pPr>
        <w:ind w:right="22" w:firstLine="426"/>
        <w:jc w:val="both"/>
      </w:pPr>
      <w:r w:rsidRPr="00197F96">
        <w:t xml:space="preserve">   </w:t>
      </w:r>
    </w:p>
    <w:p w14:paraId="7D507D43" w14:textId="1615C2AF" w:rsidR="00AB78F9" w:rsidRPr="00197F96" w:rsidRDefault="00A47778" w:rsidP="00AB78F9">
      <w:pPr>
        <w:rPr>
          <w:b/>
        </w:rPr>
      </w:pPr>
      <w:r w:rsidRPr="00197F96">
        <w:rPr>
          <w:b/>
        </w:rPr>
        <w:t>Г</w:t>
      </w:r>
      <w:r w:rsidR="00AB78F9" w:rsidRPr="00197F96">
        <w:rPr>
          <w:b/>
        </w:rPr>
        <w:t>лав</w:t>
      </w:r>
      <w:r w:rsidR="002E45BA" w:rsidRPr="00197F96">
        <w:rPr>
          <w:b/>
        </w:rPr>
        <w:t>а</w:t>
      </w:r>
      <w:r w:rsidR="00AB78F9" w:rsidRPr="00197F96">
        <w:rPr>
          <w:b/>
        </w:rPr>
        <w:t xml:space="preserve"> Тейковского                           </w:t>
      </w:r>
      <w:r w:rsidRPr="00197F96">
        <w:rPr>
          <w:b/>
        </w:rPr>
        <w:t xml:space="preserve">     </w:t>
      </w:r>
      <w:r w:rsidR="00AB78F9" w:rsidRPr="00197F96">
        <w:rPr>
          <w:b/>
        </w:rPr>
        <w:t>Председател</w:t>
      </w:r>
      <w:r w:rsidR="00EB5355" w:rsidRPr="00197F96">
        <w:rPr>
          <w:b/>
        </w:rPr>
        <w:t>ь</w:t>
      </w:r>
      <w:r w:rsidR="00AB78F9" w:rsidRPr="00197F96">
        <w:rPr>
          <w:b/>
        </w:rPr>
        <w:t xml:space="preserve"> Совета</w:t>
      </w:r>
    </w:p>
    <w:p w14:paraId="13E26CA7" w14:textId="4285066E" w:rsidR="00AB78F9" w:rsidRPr="00197F96" w:rsidRDefault="00AB78F9" w:rsidP="00AB78F9">
      <w:pPr>
        <w:rPr>
          <w:b/>
        </w:rPr>
      </w:pPr>
      <w:r w:rsidRPr="00197F96">
        <w:rPr>
          <w:b/>
        </w:rPr>
        <w:t>муниципального района</w:t>
      </w:r>
      <w:r w:rsidRPr="00197F96">
        <w:rPr>
          <w:b/>
        </w:rPr>
        <w:tab/>
      </w:r>
      <w:r w:rsidRPr="00197F96">
        <w:rPr>
          <w:b/>
        </w:rPr>
        <w:tab/>
        <w:t xml:space="preserve">      Тейковского муниципального района</w:t>
      </w:r>
      <w:r w:rsidRPr="00197F96">
        <w:rPr>
          <w:b/>
        </w:rPr>
        <w:tab/>
      </w:r>
      <w:r w:rsidRPr="00197F96">
        <w:rPr>
          <w:b/>
        </w:rPr>
        <w:tab/>
        <w:t xml:space="preserve">                  </w:t>
      </w:r>
    </w:p>
    <w:p w14:paraId="706EF923" w14:textId="77777777" w:rsidR="0068744E" w:rsidRPr="00197F96" w:rsidRDefault="00AB78F9" w:rsidP="00AB78F9">
      <w:pPr>
        <w:rPr>
          <w:b/>
        </w:rPr>
      </w:pPr>
      <w:r w:rsidRPr="00197F96">
        <w:rPr>
          <w:b/>
        </w:rPr>
        <w:t xml:space="preserve">                                 В.А. Катков                              </w:t>
      </w:r>
      <w:r w:rsidR="00C70832" w:rsidRPr="00197F96">
        <w:rPr>
          <w:b/>
        </w:rPr>
        <w:t xml:space="preserve">             </w:t>
      </w:r>
      <w:r w:rsidRPr="00197F96">
        <w:rPr>
          <w:b/>
        </w:rPr>
        <w:t xml:space="preserve">        </w:t>
      </w:r>
      <w:r w:rsidR="00401978" w:rsidRPr="00197F96">
        <w:rPr>
          <w:b/>
        </w:rPr>
        <w:t xml:space="preserve">О.В. </w:t>
      </w:r>
      <w:proofErr w:type="spellStart"/>
      <w:r w:rsidR="00401978" w:rsidRPr="00197F96">
        <w:rPr>
          <w:b/>
        </w:rPr>
        <w:t>Гогулина</w:t>
      </w:r>
      <w:proofErr w:type="spellEnd"/>
      <w:r w:rsidRPr="00197F96">
        <w:rPr>
          <w:b/>
        </w:rPr>
        <w:t xml:space="preserve">  </w:t>
      </w:r>
    </w:p>
    <w:p w14:paraId="6C58B5F0" w14:textId="77777777" w:rsidR="007B4A33" w:rsidRPr="00197F96" w:rsidRDefault="007B4A33" w:rsidP="00AB78F9">
      <w:pPr>
        <w:rPr>
          <w:b/>
          <w:color w:val="FF0000"/>
        </w:rPr>
      </w:pPr>
    </w:p>
    <w:p w14:paraId="736F9CDB" w14:textId="77777777" w:rsidR="00AC0CDD" w:rsidRPr="00197F96" w:rsidRDefault="00AC0CDD" w:rsidP="00EF70BA">
      <w:pPr>
        <w:jc w:val="right"/>
        <w:rPr>
          <w:rFonts w:eastAsiaTheme="minorHAnsi"/>
          <w:lang w:eastAsia="en-US"/>
        </w:rPr>
      </w:pPr>
    </w:p>
    <w:p w14:paraId="357740F2" w14:textId="77777777" w:rsidR="00AC0CDD" w:rsidRPr="00197F96" w:rsidRDefault="00AC0CDD" w:rsidP="00EF70BA">
      <w:pPr>
        <w:jc w:val="right"/>
        <w:rPr>
          <w:rFonts w:eastAsiaTheme="minorHAnsi"/>
          <w:lang w:eastAsia="en-US"/>
        </w:rPr>
      </w:pPr>
    </w:p>
    <w:p w14:paraId="0A0E33DA" w14:textId="77777777" w:rsidR="00AC0CDD" w:rsidRPr="00197F96" w:rsidRDefault="00AC0CDD" w:rsidP="00EF70BA">
      <w:pPr>
        <w:jc w:val="right"/>
        <w:rPr>
          <w:rFonts w:eastAsiaTheme="minorHAnsi"/>
          <w:lang w:eastAsia="en-US"/>
        </w:rPr>
      </w:pPr>
    </w:p>
    <w:p w14:paraId="237433E4" w14:textId="77777777" w:rsidR="00AC0CDD" w:rsidRPr="00197F96" w:rsidRDefault="00AC0CDD" w:rsidP="00EF70BA">
      <w:pPr>
        <w:jc w:val="right"/>
        <w:rPr>
          <w:rFonts w:eastAsiaTheme="minorHAnsi"/>
          <w:lang w:eastAsia="en-US"/>
        </w:rPr>
      </w:pPr>
    </w:p>
    <w:p w14:paraId="22291722" w14:textId="77777777" w:rsidR="00AC0CDD" w:rsidRPr="00197F96" w:rsidRDefault="00AC0CDD" w:rsidP="00EF70BA">
      <w:pPr>
        <w:jc w:val="right"/>
        <w:rPr>
          <w:rFonts w:eastAsiaTheme="minorHAnsi"/>
          <w:lang w:eastAsia="en-US"/>
        </w:rPr>
      </w:pPr>
    </w:p>
    <w:p w14:paraId="67763401" w14:textId="77777777" w:rsidR="00AC0CDD" w:rsidRPr="00197F96" w:rsidRDefault="00AC0CDD" w:rsidP="00EF70BA">
      <w:pPr>
        <w:jc w:val="right"/>
        <w:rPr>
          <w:rFonts w:eastAsiaTheme="minorHAnsi"/>
          <w:lang w:eastAsia="en-US"/>
        </w:rPr>
      </w:pPr>
    </w:p>
    <w:p w14:paraId="29C107E6" w14:textId="77777777" w:rsidR="00AC0CDD" w:rsidRPr="00197F96" w:rsidRDefault="00AC0CDD" w:rsidP="00EF70BA">
      <w:pPr>
        <w:jc w:val="right"/>
        <w:rPr>
          <w:rFonts w:eastAsiaTheme="minorHAnsi"/>
          <w:lang w:eastAsia="en-US"/>
        </w:rPr>
      </w:pPr>
    </w:p>
    <w:p w14:paraId="03D84E35" w14:textId="3C1FF94E" w:rsidR="00AC0CDD" w:rsidRPr="00197F96" w:rsidRDefault="00AC0CDD" w:rsidP="00EF70BA">
      <w:pPr>
        <w:jc w:val="right"/>
        <w:rPr>
          <w:rFonts w:eastAsiaTheme="minorHAnsi"/>
          <w:lang w:eastAsia="en-US"/>
        </w:rPr>
      </w:pPr>
    </w:p>
    <w:p w14:paraId="31ABF6DC" w14:textId="2D2A2160" w:rsidR="00E31FB9" w:rsidRPr="00197F96" w:rsidRDefault="00E31FB9" w:rsidP="00EF70BA">
      <w:pPr>
        <w:jc w:val="right"/>
        <w:rPr>
          <w:rFonts w:eastAsiaTheme="minorHAnsi"/>
          <w:lang w:eastAsia="en-US"/>
        </w:rPr>
      </w:pPr>
    </w:p>
    <w:p w14:paraId="444F3658" w14:textId="2DE498F9" w:rsidR="00E31FB9" w:rsidRPr="00197F96" w:rsidRDefault="00E31FB9" w:rsidP="00EF70BA">
      <w:pPr>
        <w:jc w:val="right"/>
        <w:rPr>
          <w:rFonts w:eastAsiaTheme="minorHAnsi"/>
          <w:lang w:eastAsia="en-US"/>
        </w:rPr>
      </w:pPr>
    </w:p>
    <w:p w14:paraId="35CD5B7B" w14:textId="223B3B0D" w:rsidR="00E31FB9" w:rsidRPr="00197F96" w:rsidRDefault="00E31FB9" w:rsidP="00EF70BA">
      <w:pPr>
        <w:jc w:val="right"/>
        <w:rPr>
          <w:rFonts w:eastAsiaTheme="minorHAnsi"/>
          <w:lang w:eastAsia="en-US"/>
        </w:rPr>
      </w:pPr>
    </w:p>
    <w:p w14:paraId="5555327F" w14:textId="407F04A2" w:rsidR="00E31FB9" w:rsidRDefault="00E31FB9" w:rsidP="00EF70BA">
      <w:pPr>
        <w:jc w:val="right"/>
        <w:rPr>
          <w:rFonts w:eastAsiaTheme="minorHAnsi"/>
          <w:lang w:eastAsia="en-US"/>
        </w:rPr>
      </w:pPr>
    </w:p>
    <w:p w14:paraId="7239D9D9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04D3E107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0FC89D35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26D40071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5E9DE199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7FA1CA6D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2F419249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697CBC0F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61101F71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1E2ABC47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6D78B5D6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42CBD5B8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5293DF76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60408F85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424A8F8E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50780BEA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1EB638B8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600F9B62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20CB1CBC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23170786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1CAB3785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44CEDD0F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50B338FC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7515260C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0587A2AB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005A79AE" w14:textId="77777777" w:rsidR="00197F96" w:rsidRDefault="00197F96" w:rsidP="00EF70BA">
      <w:pPr>
        <w:jc w:val="right"/>
        <w:rPr>
          <w:rFonts w:eastAsiaTheme="minorHAnsi"/>
          <w:lang w:eastAsia="en-US"/>
        </w:rPr>
      </w:pPr>
    </w:p>
    <w:p w14:paraId="13F9355D" w14:textId="77777777" w:rsidR="00197F96" w:rsidRPr="00197F96" w:rsidRDefault="00197F96" w:rsidP="00EF70BA">
      <w:pPr>
        <w:jc w:val="right"/>
        <w:rPr>
          <w:rFonts w:eastAsiaTheme="minorHAnsi"/>
          <w:lang w:eastAsia="en-US"/>
        </w:rPr>
      </w:pPr>
    </w:p>
    <w:p w14:paraId="63E1942A" w14:textId="5FFDFCE0" w:rsidR="00E31FB9" w:rsidRPr="00197F96" w:rsidRDefault="00E31FB9" w:rsidP="00EF70BA">
      <w:pPr>
        <w:jc w:val="right"/>
        <w:rPr>
          <w:rFonts w:eastAsiaTheme="minorHAnsi"/>
          <w:lang w:eastAsia="en-US"/>
        </w:rPr>
      </w:pPr>
    </w:p>
    <w:p w14:paraId="2DDB139D" w14:textId="488C39A3" w:rsidR="00E31FB9" w:rsidRPr="00197F96" w:rsidRDefault="00E31FB9" w:rsidP="00EF70BA">
      <w:pPr>
        <w:jc w:val="right"/>
        <w:rPr>
          <w:rFonts w:eastAsiaTheme="minorHAnsi"/>
          <w:lang w:eastAsia="en-US"/>
        </w:rPr>
      </w:pPr>
    </w:p>
    <w:p w14:paraId="7EEFB666" w14:textId="77777777" w:rsidR="004B66C8" w:rsidRPr="00197F96" w:rsidRDefault="00C37221" w:rsidP="00E31FB9">
      <w:pPr>
        <w:tabs>
          <w:tab w:val="left" w:pos="5340"/>
          <w:tab w:val="right" w:pos="9354"/>
        </w:tabs>
        <w:jc w:val="right"/>
        <w:rPr>
          <w:rFonts w:eastAsiaTheme="minorHAnsi"/>
          <w:lang w:eastAsia="en-US"/>
        </w:rPr>
      </w:pPr>
      <w:r w:rsidRPr="00197F96">
        <w:rPr>
          <w:rFonts w:eastAsiaTheme="minorHAnsi"/>
          <w:lang w:eastAsia="en-US"/>
        </w:rPr>
        <w:tab/>
      </w:r>
    </w:p>
    <w:p w14:paraId="2248ACB4" w14:textId="2C597524" w:rsidR="00EF70BA" w:rsidRPr="00197F96" w:rsidRDefault="00EF70BA" w:rsidP="00E31FB9">
      <w:pPr>
        <w:tabs>
          <w:tab w:val="left" w:pos="5340"/>
          <w:tab w:val="right" w:pos="9354"/>
        </w:tabs>
        <w:jc w:val="right"/>
        <w:rPr>
          <w:rFonts w:eastAsiaTheme="minorHAnsi"/>
          <w:lang w:eastAsia="en-US"/>
        </w:rPr>
      </w:pPr>
      <w:r w:rsidRPr="00197F96">
        <w:rPr>
          <w:rFonts w:eastAsiaTheme="minorHAnsi"/>
          <w:lang w:eastAsia="en-US"/>
        </w:rPr>
        <w:lastRenderedPageBreak/>
        <w:t xml:space="preserve">Приложение </w:t>
      </w:r>
    </w:p>
    <w:p w14:paraId="59163A40" w14:textId="77777777" w:rsidR="00EF70BA" w:rsidRPr="00197F96" w:rsidRDefault="00EF70BA" w:rsidP="00EF70BA">
      <w:pPr>
        <w:jc w:val="right"/>
        <w:rPr>
          <w:rFonts w:eastAsiaTheme="minorHAnsi"/>
          <w:lang w:eastAsia="en-US"/>
        </w:rPr>
      </w:pPr>
      <w:r w:rsidRPr="00197F96">
        <w:rPr>
          <w:rFonts w:eastAsiaTheme="minorHAnsi"/>
          <w:lang w:eastAsia="en-US"/>
        </w:rPr>
        <w:t>к решению Совета Тейковского</w:t>
      </w:r>
    </w:p>
    <w:p w14:paraId="44C58051" w14:textId="403D4BD9" w:rsidR="00EF70BA" w:rsidRPr="00197F96" w:rsidRDefault="00AC0CDD" w:rsidP="00EF70BA">
      <w:pPr>
        <w:jc w:val="right"/>
        <w:rPr>
          <w:rFonts w:eastAsiaTheme="minorHAnsi"/>
          <w:lang w:eastAsia="en-US"/>
        </w:rPr>
      </w:pPr>
      <w:r w:rsidRPr="00197F96">
        <w:rPr>
          <w:rFonts w:eastAsiaTheme="minorHAnsi"/>
          <w:lang w:eastAsia="en-US"/>
        </w:rPr>
        <w:t xml:space="preserve"> </w:t>
      </w:r>
      <w:r w:rsidR="00EF70BA" w:rsidRPr="00197F96">
        <w:rPr>
          <w:rFonts w:eastAsiaTheme="minorHAnsi"/>
          <w:lang w:eastAsia="en-US"/>
        </w:rPr>
        <w:t xml:space="preserve"> муниципального района</w:t>
      </w:r>
    </w:p>
    <w:p w14:paraId="67D87FCF" w14:textId="18E2DDFC" w:rsidR="00EF70BA" w:rsidRPr="00197F96" w:rsidRDefault="004B66C8" w:rsidP="00AC0CDD">
      <w:pPr>
        <w:ind w:left="5664" w:firstLine="708"/>
        <w:jc w:val="center"/>
        <w:rPr>
          <w:rFonts w:eastAsiaTheme="minorHAnsi"/>
          <w:lang w:eastAsia="en-US"/>
        </w:rPr>
      </w:pPr>
      <w:r w:rsidRPr="00197F96">
        <w:rPr>
          <w:rFonts w:eastAsiaTheme="minorHAnsi"/>
          <w:lang w:eastAsia="en-US"/>
        </w:rPr>
        <w:t xml:space="preserve">       </w:t>
      </w:r>
      <w:r w:rsidR="00197F96">
        <w:rPr>
          <w:rFonts w:eastAsiaTheme="minorHAnsi"/>
          <w:lang w:eastAsia="en-US"/>
        </w:rPr>
        <w:t xml:space="preserve">         </w:t>
      </w:r>
      <w:r w:rsidR="00EF70BA" w:rsidRPr="00197F96">
        <w:rPr>
          <w:rFonts w:eastAsiaTheme="minorHAnsi"/>
          <w:lang w:eastAsia="en-US"/>
        </w:rPr>
        <w:t xml:space="preserve">от </w:t>
      </w:r>
      <w:r w:rsidRPr="00197F96">
        <w:rPr>
          <w:rFonts w:eastAsiaTheme="minorHAnsi"/>
          <w:lang w:eastAsia="en-US"/>
        </w:rPr>
        <w:t>31.05.2023</w:t>
      </w:r>
      <w:r w:rsidR="006C54ED" w:rsidRPr="00197F96">
        <w:rPr>
          <w:rFonts w:eastAsiaTheme="minorHAnsi"/>
          <w:lang w:eastAsia="en-US"/>
        </w:rPr>
        <w:t xml:space="preserve"> </w:t>
      </w:r>
      <w:r w:rsidR="00EF70BA" w:rsidRPr="00197F96">
        <w:rPr>
          <w:rFonts w:eastAsiaTheme="minorHAnsi"/>
          <w:lang w:eastAsia="en-US"/>
        </w:rPr>
        <w:t>№</w:t>
      </w:r>
      <w:r w:rsidR="00AC0CDD" w:rsidRPr="00197F96">
        <w:rPr>
          <w:rFonts w:eastAsiaTheme="minorHAnsi"/>
          <w:lang w:eastAsia="en-US"/>
        </w:rPr>
        <w:t xml:space="preserve"> </w:t>
      </w:r>
      <w:r w:rsidRPr="00197F96">
        <w:rPr>
          <w:rFonts w:eastAsiaTheme="minorHAnsi"/>
          <w:lang w:eastAsia="en-US"/>
        </w:rPr>
        <w:t>34/14</w:t>
      </w:r>
      <w:r w:rsidR="00AC0CDD" w:rsidRPr="00197F96">
        <w:rPr>
          <w:rFonts w:eastAsiaTheme="minorHAnsi"/>
          <w:lang w:eastAsia="en-US"/>
        </w:rPr>
        <w:t xml:space="preserve">    </w:t>
      </w:r>
    </w:p>
    <w:p w14:paraId="77AC26FA" w14:textId="0A93A192" w:rsidR="007B4A33" w:rsidRPr="00197F96" w:rsidRDefault="007B4A33" w:rsidP="00AB78F9">
      <w:pPr>
        <w:rPr>
          <w:b/>
        </w:rPr>
      </w:pPr>
    </w:p>
    <w:p w14:paraId="5CAA1A6E" w14:textId="77777777" w:rsidR="00AC0CDD" w:rsidRPr="00197F96" w:rsidRDefault="00AC0CDD" w:rsidP="00AB78F9">
      <w:pPr>
        <w:rPr>
          <w:b/>
        </w:rPr>
      </w:pPr>
    </w:p>
    <w:p w14:paraId="22602B8D" w14:textId="6AB444F4" w:rsidR="00D61928" w:rsidRPr="00197F96" w:rsidRDefault="00D61928" w:rsidP="002F1013">
      <w:pPr>
        <w:jc w:val="center"/>
        <w:rPr>
          <w:b/>
        </w:rPr>
      </w:pPr>
      <w:r w:rsidRPr="00197F96">
        <w:rPr>
          <w:b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Тейковского муниципального района</w:t>
      </w:r>
      <w:r w:rsidR="00C325A0" w:rsidRPr="00197F96">
        <w:rPr>
          <w:b/>
        </w:rPr>
        <w:t xml:space="preserve"> на постоянной основе</w:t>
      </w:r>
      <w:r w:rsidRPr="00197F96">
        <w:rPr>
          <w:b/>
        </w:rPr>
        <w:t>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Тейковского муниципального района и предоставления этих сведений средствам массовой информации для опубликования</w:t>
      </w:r>
    </w:p>
    <w:p w14:paraId="0E5869A2" w14:textId="77777777" w:rsidR="0000499F" w:rsidRPr="00197F96" w:rsidRDefault="0000499F" w:rsidP="002F1013">
      <w:pPr>
        <w:jc w:val="center"/>
        <w:rPr>
          <w:b/>
        </w:rPr>
      </w:pPr>
    </w:p>
    <w:p w14:paraId="70D929AA" w14:textId="77777777" w:rsidR="00D61928" w:rsidRPr="00197F96" w:rsidRDefault="00D61928" w:rsidP="002F1013">
      <w:pPr>
        <w:jc w:val="center"/>
        <w:rPr>
          <w:b/>
        </w:rPr>
      </w:pPr>
    </w:p>
    <w:p w14:paraId="56205957" w14:textId="514F68E3" w:rsidR="00AC3664" w:rsidRPr="00197F96" w:rsidRDefault="00D61928" w:rsidP="002F1013">
      <w:pPr>
        <w:ind w:firstLine="709"/>
        <w:jc w:val="both"/>
      </w:pPr>
      <w:r w:rsidRPr="00197F96">
        <w:t xml:space="preserve">1. </w:t>
      </w:r>
      <w:r w:rsidR="00AC3664" w:rsidRPr="00197F96">
        <w:t>Настоящим Порядком устанавливаются обязанности органов местного самоуправления Тейковского муниципального района по размещению сведений о доходах, расходах, об имуществе и обязательствах имущественного характера лиц, замещающих муниципальные должности Тейковского муниципального района</w:t>
      </w:r>
      <w:r w:rsidR="00481237" w:rsidRPr="00197F96">
        <w:rPr>
          <w:b/>
        </w:rPr>
        <w:t xml:space="preserve"> </w:t>
      </w:r>
      <w:r w:rsidR="00481237" w:rsidRPr="00197F96">
        <w:rPr>
          <w:bCs/>
        </w:rPr>
        <w:t>на постоянной основе (далее – лиц, замещающих муниципальные должности</w:t>
      </w:r>
      <w:r w:rsidR="00FC5371" w:rsidRPr="00197F96">
        <w:rPr>
          <w:bCs/>
        </w:rPr>
        <w:t xml:space="preserve"> на постоянной основе</w:t>
      </w:r>
      <w:r w:rsidR="00481237" w:rsidRPr="00197F96">
        <w:rPr>
          <w:bCs/>
        </w:rPr>
        <w:t>)</w:t>
      </w:r>
      <w:r w:rsidR="00AC3664" w:rsidRPr="00197F96">
        <w:rPr>
          <w:bCs/>
        </w:rPr>
        <w:t>,</w:t>
      </w:r>
      <w:r w:rsidR="00AC3664" w:rsidRPr="00197F96">
        <w:t xml:space="preserve">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Тейковского муниципального района (далее – официальный сайт) и предоставления этих сведений средствам массовой информации для опубликования (далее – Порядок).</w:t>
      </w:r>
    </w:p>
    <w:p w14:paraId="32103EBD" w14:textId="219802D2" w:rsidR="00AC3664" w:rsidRPr="00197F96" w:rsidRDefault="00AC3664" w:rsidP="002F1013">
      <w:pPr>
        <w:ind w:firstLine="709"/>
        <w:jc w:val="both"/>
      </w:pPr>
      <w:r w:rsidRPr="00197F96">
        <w:t xml:space="preserve">2. </w:t>
      </w:r>
      <w:r w:rsidR="00453F1B" w:rsidRPr="00197F96">
        <w:t>Лицо, замещающее муниципальную должность</w:t>
      </w:r>
      <w:r w:rsidR="00C337A7" w:rsidRPr="00197F96">
        <w:t xml:space="preserve"> на постоянной основе</w:t>
      </w:r>
      <w:r w:rsidR="00453F1B" w:rsidRPr="00197F96">
        <w:t xml:space="preserve"> должно ежегодно, не позднее 30 апреля, предоставить в </w:t>
      </w:r>
      <w:r w:rsidR="00C337A7" w:rsidRPr="00197F96">
        <w:t>администрацию</w:t>
      </w:r>
      <w:r w:rsidR="00453F1B" w:rsidRPr="00197F96">
        <w:t xml:space="preserve"> Тейковского муниципального района сведения о своих доходах, расходах, об имуществе и обязательствах имущественного характера лиц, а также сведения о доходах, расходах, об имуществе и обязательствах имущественного характера их супругов и несовершеннолетних детей</w:t>
      </w:r>
      <w:r w:rsidR="00F24C3A" w:rsidRPr="00197F96">
        <w:t xml:space="preserve"> для размещения на официальном сайте Тейковского муниципального района,</w:t>
      </w:r>
      <w:r w:rsidR="00453F1B" w:rsidRPr="00197F96">
        <w:t xml:space="preserve"> по форме</w:t>
      </w:r>
      <w:r w:rsidR="00F24C3A" w:rsidRPr="00197F96">
        <w:t>, согласно приложению.</w:t>
      </w:r>
    </w:p>
    <w:p w14:paraId="3443B439" w14:textId="2F396F3E" w:rsidR="001D2C96" w:rsidRPr="00197F96" w:rsidRDefault="001D2C96" w:rsidP="002F1013">
      <w:pPr>
        <w:ind w:firstLine="709"/>
        <w:jc w:val="both"/>
      </w:pPr>
      <w:r w:rsidRPr="00197F96">
        <w:t xml:space="preserve">3.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</w:t>
      </w:r>
      <w:r w:rsidR="00037DB0" w:rsidRPr="00197F96">
        <w:t>на постоянной основе</w:t>
      </w:r>
      <w:r w:rsidRPr="00197F96">
        <w:t xml:space="preserve">, а также сведений о доходах, расходах, об имуществе и обязательствах имущественного характера их супруг (супругов) и несовершеннолетних детей: </w:t>
      </w:r>
    </w:p>
    <w:p w14:paraId="2465C733" w14:textId="764DE899" w:rsidR="001D2C96" w:rsidRPr="00197F96" w:rsidRDefault="001D2C96" w:rsidP="002F1013">
      <w:pPr>
        <w:ind w:firstLine="709"/>
        <w:jc w:val="both"/>
      </w:pPr>
      <w:r w:rsidRPr="00197F96">
        <w:t xml:space="preserve">а) </w:t>
      </w:r>
      <w:r w:rsidR="00037DB0" w:rsidRPr="00197F96">
        <w:t xml:space="preserve">перечень </w:t>
      </w:r>
      <w:r w:rsidRPr="00197F96">
        <w:t>объект</w:t>
      </w:r>
      <w:r w:rsidR="00037DB0" w:rsidRPr="00197F96">
        <w:t>ов</w:t>
      </w:r>
      <w:r w:rsidRPr="00197F96">
        <w:t xml:space="preserve"> недвижимо</w:t>
      </w:r>
      <w:r w:rsidR="00037DB0" w:rsidRPr="00197F96">
        <w:t>го имущества</w:t>
      </w:r>
      <w:r w:rsidRPr="00197F96">
        <w:t xml:space="preserve">, </w:t>
      </w:r>
      <w:r w:rsidR="00037DB0" w:rsidRPr="00197F96">
        <w:t>принадлежащих</w:t>
      </w:r>
      <w:r w:rsidRPr="00197F96">
        <w:t xml:space="preserve"> лиц</w:t>
      </w:r>
      <w:r w:rsidR="00037DB0" w:rsidRPr="00197F96">
        <w:t>у,</w:t>
      </w:r>
      <w:r w:rsidRPr="00197F96">
        <w:t xml:space="preserve"> </w:t>
      </w:r>
      <w:r w:rsidR="00037DB0" w:rsidRPr="00197F96">
        <w:t>замещающему</w:t>
      </w:r>
      <w:r w:rsidRPr="00197F96">
        <w:t xml:space="preserve"> муниципальную должность</w:t>
      </w:r>
      <w:r w:rsidR="00037DB0" w:rsidRPr="00197F96">
        <w:t xml:space="preserve"> на постоянной основе</w:t>
      </w:r>
      <w:r w:rsidRPr="00197F96">
        <w:t xml:space="preserve">, </w:t>
      </w:r>
      <w:r w:rsidR="003F490A" w:rsidRPr="00197F96">
        <w:t>его супруге (супругу) и несовершеннолетним детям</w:t>
      </w:r>
      <w:r w:rsidR="00037DB0" w:rsidRPr="00197F96">
        <w:t xml:space="preserve"> на праве собственности или находящихся в их пользовании,</w:t>
      </w:r>
      <w:r w:rsidR="003F490A" w:rsidRPr="00197F96">
        <w:t xml:space="preserve"> с указанием вида, </w:t>
      </w:r>
      <w:r w:rsidR="00037DB0" w:rsidRPr="00197F96">
        <w:t xml:space="preserve">площади </w:t>
      </w:r>
      <w:r w:rsidR="003F490A" w:rsidRPr="00197F96">
        <w:t>(кв.м.) и страны расположения</w:t>
      </w:r>
      <w:r w:rsidR="00037DB0" w:rsidRPr="00197F96">
        <w:t xml:space="preserve"> каждого из таких объектов</w:t>
      </w:r>
      <w:r w:rsidR="003F490A" w:rsidRPr="00197F96">
        <w:t>;</w:t>
      </w:r>
    </w:p>
    <w:p w14:paraId="2A4EECC4" w14:textId="46BC9B90" w:rsidR="003F490A" w:rsidRPr="00197F96" w:rsidRDefault="00037DB0" w:rsidP="002F1013">
      <w:pPr>
        <w:ind w:firstLine="709"/>
        <w:jc w:val="both"/>
      </w:pPr>
      <w:r w:rsidRPr="00197F96">
        <w:t>б</w:t>
      </w:r>
      <w:r w:rsidR="003F490A" w:rsidRPr="00197F96">
        <w:t xml:space="preserve">) </w:t>
      </w:r>
      <w:r w:rsidRPr="00197F96">
        <w:t xml:space="preserve">перечень </w:t>
      </w:r>
      <w:r w:rsidR="003F490A" w:rsidRPr="00197F96">
        <w:t>транспортны</w:t>
      </w:r>
      <w:r w:rsidRPr="00197F96">
        <w:t>х</w:t>
      </w:r>
      <w:r w:rsidR="003F490A" w:rsidRPr="00197F96">
        <w:t xml:space="preserve"> средств с указание</w:t>
      </w:r>
      <w:r w:rsidR="002F1013" w:rsidRPr="00197F96">
        <w:t>м</w:t>
      </w:r>
      <w:r w:rsidR="003F490A" w:rsidRPr="00197F96">
        <w:t xml:space="preserve"> вида</w:t>
      </w:r>
      <w:r w:rsidR="000157FE" w:rsidRPr="00197F96">
        <w:t xml:space="preserve"> и</w:t>
      </w:r>
      <w:r w:rsidR="003F490A" w:rsidRPr="00197F96">
        <w:t xml:space="preserve"> марк</w:t>
      </w:r>
      <w:r w:rsidR="000157FE" w:rsidRPr="00197F96">
        <w:t>и, принадлежащих на праве собственности лицу, замещающему муниципальную должность</w:t>
      </w:r>
      <w:r w:rsidRPr="00197F96">
        <w:t xml:space="preserve"> на постоянной основе</w:t>
      </w:r>
      <w:r w:rsidR="000157FE" w:rsidRPr="00197F96">
        <w:t>, его супруге (супругу) и несовершеннолетним детям;</w:t>
      </w:r>
    </w:p>
    <w:p w14:paraId="30DDE2C3" w14:textId="149DE747" w:rsidR="000157FE" w:rsidRPr="00197F96" w:rsidRDefault="00B83CF2" w:rsidP="002F1013">
      <w:pPr>
        <w:ind w:firstLine="709"/>
        <w:jc w:val="both"/>
      </w:pPr>
      <w:r w:rsidRPr="00197F96">
        <w:t>в</w:t>
      </w:r>
      <w:r w:rsidR="000157FE" w:rsidRPr="00197F96">
        <w:t>) декларированный годовой доход лица, замещающего муниципальную должность</w:t>
      </w:r>
      <w:r w:rsidRPr="00197F96">
        <w:t xml:space="preserve"> на постоянной основе</w:t>
      </w:r>
      <w:r w:rsidR="000157FE" w:rsidRPr="00197F96">
        <w:t>, его супруги (супруга) и несовершеннолетних детей;</w:t>
      </w:r>
    </w:p>
    <w:p w14:paraId="4B511839" w14:textId="4F0E1B1D" w:rsidR="000157FE" w:rsidRPr="00197F96" w:rsidRDefault="0000499F" w:rsidP="002F1013">
      <w:pPr>
        <w:ind w:firstLine="709"/>
        <w:jc w:val="both"/>
      </w:pPr>
      <w:r w:rsidRPr="00197F96">
        <w:t xml:space="preserve">д)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</w:t>
      </w:r>
      <w:r w:rsidR="00B83CF2" w:rsidRPr="00197F96">
        <w:t>уставных</w:t>
      </w:r>
      <w:r w:rsidRPr="00197F96">
        <w:t xml:space="preserve"> (складочных) капиталах организаций), цифровых финансовых активов, цифровой валюты, если общая сумма сделок (сумма такой сделки) превышает общий доход лица, замещающего муниципальную должность </w:t>
      </w:r>
      <w:r w:rsidR="00B83CF2" w:rsidRPr="00197F96">
        <w:t xml:space="preserve">на постоянной основе </w:t>
      </w:r>
      <w:r w:rsidRPr="00197F96">
        <w:t>и его супруги (супруга) за три последних года, предшествующих отчетному периоду.</w:t>
      </w:r>
    </w:p>
    <w:p w14:paraId="011B2431" w14:textId="77777777" w:rsidR="004D0CBF" w:rsidRPr="00197F96" w:rsidRDefault="004D0CBF" w:rsidP="002F1013">
      <w:pPr>
        <w:ind w:firstLine="709"/>
        <w:jc w:val="both"/>
      </w:pPr>
      <w:r w:rsidRPr="00197F96">
        <w:lastRenderedPageBreak/>
        <w:t>4. В размещаемых на официальном сайте и предоставляемых средствам массовой информац</w:t>
      </w:r>
      <w:r w:rsidR="004D0B3F" w:rsidRPr="00197F96">
        <w:t>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09482B58" w14:textId="745AF798" w:rsidR="004D0B3F" w:rsidRPr="00197F96" w:rsidRDefault="004D0B3F" w:rsidP="002F1013">
      <w:pPr>
        <w:ind w:firstLine="709"/>
        <w:jc w:val="both"/>
      </w:pPr>
      <w:r w:rsidRPr="00197F96">
        <w:t>а)</w:t>
      </w:r>
      <w:r w:rsidR="00E5279C" w:rsidRPr="00197F96">
        <w:t xml:space="preserve"> иные сведения, кроме указанных в пункте 3 настоящего Порядка</w:t>
      </w:r>
      <w:r w:rsidR="00B83CF2" w:rsidRPr="00197F96">
        <w:t>, о доходах лица, замещающего муниципальную должность на постоянной основе, уго супруги (супруга) и несовершеннолетних детей, об имуществе принадлежаще</w:t>
      </w:r>
      <w:r w:rsidR="00A23BCE" w:rsidRPr="00197F96">
        <w:t>м на праве собственности указанным лицам, и об их обязательствах имущественного характера</w:t>
      </w:r>
      <w:r w:rsidR="00E5279C" w:rsidRPr="00197F96">
        <w:t>;</w:t>
      </w:r>
    </w:p>
    <w:p w14:paraId="30B383A5" w14:textId="3A64AC85" w:rsidR="00E5279C" w:rsidRPr="00197F96" w:rsidRDefault="00E5279C" w:rsidP="002F1013">
      <w:pPr>
        <w:ind w:firstLine="709"/>
        <w:jc w:val="both"/>
      </w:pPr>
      <w:r w:rsidRPr="00197F96">
        <w:t>б) персональные данные супруги (супруга), детей и иных членов семьи лица, замещающего муниципальную должность</w:t>
      </w:r>
      <w:r w:rsidR="00A23BCE" w:rsidRPr="00197F96">
        <w:t xml:space="preserve"> на постоянной основе</w:t>
      </w:r>
      <w:r w:rsidRPr="00197F96">
        <w:t>;</w:t>
      </w:r>
    </w:p>
    <w:p w14:paraId="71CE2A84" w14:textId="122C06E9" w:rsidR="00E5279C" w:rsidRPr="00197F96" w:rsidRDefault="000A561E" w:rsidP="002F1013">
      <w:pPr>
        <w:ind w:firstLine="709"/>
        <w:jc w:val="both"/>
      </w:pPr>
      <w:r w:rsidRPr="00197F96"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</w:t>
      </w:r>
      <w:r w:rsidR="00A23BCE" w:rsidRPr="00197F96">
        <w:t xml:space="preserve"> на постоянной основе</w:t>
      </w:r>
      <w:r w:rsidRPr="00197F96">
        <w:t>, его супруге (супруга), детей и иных членов семьи;</w:t>
      </w:r>
    </w:p>
    <w:p w14:paraId="0D41FCC9" w14:textId="4913D43C" w:rsidR="000A561E" w:rsidRPr="00197F96" w:rsidRDefault="000A561E" w:rsidP="002F1013">
      <w:pPr>
        <w:ind w:firstLine="709"/>
        <w:jc w:val="both"/>
      </w:pPr>
      <w:r w:rsidRPr="00197F96">
        <w:t>г) данные, позволяющие определить местонахождение объектов недвижимого имущества, принадлежащих лицу, замещающему муниципальную должность</w:t>
      </w:r>
      <w:r w:rsidR="00A23BCE" w:rsidRPr="00197F96">
        <w:t xml:space="preserve"> на постоянной основе</w:t>
      </w:r>
      <w:r w:rsidRPr="00197F96">
        <w:t>, его супруге (супруга), детям, иным членам семьи на праве собственности или находящихся в их пользовании;</w:t>
      </w:r>
    </w:p>
    <w:p w14:paraId="378B5967" w14:textId="77777777" w:rsidR="000A561E" w:rsidRPr="00197F96" w:rsidRDefault="007C796A" w:rsidP="002F1013">
      <w:pPr>
        <w:ind w:firstLine="709"/>
        <w:jc w:val="both"/>
      </w:pPr>
      <w:r w:rsidRPr="00197F96">
        <w:t>д)</w:t>
      </w:r>
      <w:r w:rsidR="00F92774" w:rsidRPr="00197F96">
        <w:t xml:space="preserve"> </w:t>
      </w:r>
      <w:r w:rsidR="000725DF" w:rsidRPr="00197F96">
        <w:t>информацию, отнесенную к государственной тайне или являющейся конфиденциальной.</w:t>
      </w:r>
    </w:p>
    <w:p w14:paraId="77F1889A" w14:textId="2E5B008C" w:rsidR="000725DF" w:rsidRPr="00197F96" w:rsidRDefault="000725DF" w:rsidP="002F1013">
      <w:pPr>
        <w:ind w:firstLine="709"/>
        <w:jc w:val="both"/>
      </w:pPr>
      <w:r w:rsidRPr="00197F96">
        <w:t xml:space="preserve">5. Сведения о доходах, расходах, об имуществе и обязательствах имущественного характера, указанные в пункте 3 настоящего Порядка, за весь период полномочий лица, </w:t>
      </w:r>
      <w:r w:rsidR="00830B80" w:rsidRPr="00197F96">
        <w:t xml:space="preserve">замещающего муниципальную должность </w:t>
      </w:r>
      <w:r w:rsidR="00D05A90" w:rsidRPr="00197F96">
        <w:t xml:space="preserve">на постоянной основе </w:t>
      </w:r>
      <w:r w:rsidR="00830B80" w:rsidRPr="00197F96">
        <w:t>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14:paraId="08126107" w14:textId="0DCC2E78" w:rsidR="00830B80" w:rsidRPr="00197F96" w:rsidRDefault="00830B80" w:rsidP="002F1013">
      <w:pPr>
        <w:ind w:firstLine="709"/>
        <w:jc w:val="both"/>
      </w:pPr>
      <w:r w:rsidRPr="00197F96">
        <w:t>6. Размещение на официальном сайте сведени</w:t>
      </w:r>
      <w:r w:rsidR="002F1013" w:rsidRPr="00197F96">
        <w:t>й</w:t>
      </w:r>
      <w:r w:rsidRPr="00197F96">
        <w:t xml:space="preserve"> о доходах, расходах, об имуществе и обязательствах имущественного характера</w:t>
      </w:r>
      <w:r w:rsidR="001B28A3" w:rsidRPr="00197F96">
        <w:t xml:space="preserve">, указанные в пункте 3 настоящего Порядка, обеспечивает </w:t>
      </w:r>
      <w:r w:rsidR="002F1013" w:rsidRPr="00197F96">
        <w:t>администраци</w:t>
      </w:r>
      <w:r w:rsidR="00C37221" w:rsidRPr="00197F96">
        <w:t>я</w:t>
      </w:r>
      <w:r w:rsidR="002F1013" w:rsidRPr="00197F96">
        <w:t xml:space="preserve"> Тейковского муниципального района.</w:t>
      </w:r>
    </w:p>
    <w:p w14:paraId="4420FE5E" w14:textId="1AD769BA" w:rsidR="007C50FF" w:rsidRPr="00197F96" w:rsidRDefault="007C50FF" w:rsidP="002F1013">
      <w:pPr>
        <w:ind w:firstLine="709"/>
        <w:jc w:val="both"/>
      </w:pPr>
      <w:r w:rsidRPr="00197F96">
        <w:t xml:space="preserve">7. </w:t>
      </w:r>
      <w:r w:rsidR="00F24C3A" w:rsidRPr="00197F96">
        <w:t>Поручить а</w:t>
      </w:r>
      <w:r w:rsidR="007F4AF2" w:rsidRPr="00197F96">
        <w:t>дминистраци</w:t>
      </w:r>
      <w:r w:rsidR="00F24C3A" w:rsidRPr="00197F96">
        <w:t>и</w:t>
      </w:r>
      <w:r w:rsidR="002F1013" w:rsidRPr="00197F96">
        <w:t xml:space="preserve"> Тейковского муниципального района</w:t>
      </w:r>
      <w:r w:rsidRPr="00197F96">
        <w:t>:</w:t>
      </w:r>
    </w:p>
    <w:p w14:paraId="40CB3829" w14:textId="785CB846" w:rsidR="007C50FF" w:rsidRPr="00197F96" w:rsidRDefault="007C50FF" w:rsidP="002F1013">
      <w:pPr>
        <w:ind w:firstLine="709"/>
        <w:jc w:val="both"/>
      </w:pPr>
      <w:r w:rsidRPr="00197F96">
        <w:t>а) в течении трех рабочих дней со дня поступления запроса от средств массовой информации сообща</w:t>
      </w:r>
      <w:r w:rsidR="00F24C3A" w:rsidRPr="00197F96">
        <w:t>ть</w:t>
      </w:r>
      <w:r w:rsidRPr="00197F96">
        <w:t xml:space="preserve"> о нем лицу, замещающему </w:t>
      </w:r>
      <w:r w:rsidR="0072551A" w:rsidRPr="00197F96">
        <w:t>муниципальную должность</w:t>
      </w:r>
      <w:r w:rsidR="0090458C" w:rsidRPr="00197F96">
        <w:t xml:space="preserve"> на постоянной основе</w:t>
      </w:r>
      <w:r w:rsidR="0072551A" w:rsidRPr="00197F96">
        <w:t>, в отношении которого поступил запрос;</w:t>
      </w:r>
    </w:p>
    <w:p w14:paraId="72FAB858" w14:textId="5843F3D0" w:rsidR="001F3009" w:rsidRPr="00197F96" w:rsidRDefault="0072551A" w:rsidP="00AC3664">
      <w:pPr>
        <w:ind w:firstLine="709"/>
        <w:jc w:val="both"/>
      </w:pPr>
      <w:r w:rsidRPr="00197F96">
        <w:t>б) в течении семи рабочих дней со дня поступления запроса от средств массовой информации обеспечива</w:t>
      </w:r>
      <w:r w:rsidR="00F24C3A" w:rsidRPr="00197F96">
        <w:t>ть</w:t>
      </w:r>
      <w:r w:rsidRPr="00197F96">
        <w:t xml:space="preserve"> предоставление сведений, указанных в пункте 3 настоящего Порядка, в том случае, если запрашиваемые сведения отсутствуют на официальном сайте.</w:t>
      </w:r>
    </w:p>
    <w:p w14:paraId="35F4C23A" w14:textId="4C4B13C0" w:rsidR="0090458C" w:rsidRPr="00197F96" w:rsidRDefault="0090458C" w:rsidP="00AC3664">
      <w:pPr>
        <w:ind w:firstLine="709"/>
        <w:jc w:val="both"/>
      </w:pPr>
      <w:r w:rsidRPr="00197F96">
        <w:t xml:space="preserve">8. </w:t>
      </w:r>
      <w:r w:rsidR="004334C0" w:rsidRPr="00197F96">
        <w:t xml:space="preserve">Служащие администрации Тейковского муниципального района, обеспечивающие размещение сведений о доходах, расходах, об имуществе и обязательствах имущественного характера на официальном сайте администрации Тейковского муниципального района и их представление общероссийским средствам массовой информации для публикации,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</w:t>
      </w:r>
      <w:r w:rsidR="00C4594C" w:rsidRPr="00197F96">
        <w:t>конфиденциальной.</w:t>
      </w:r>
    </w:p>
    <w:p w14:paraId="177F076D" w14:textId="77777777" w:rsidR="001F3009" w:rsidRPr="00197F96" w:rsidRDefault="001F3009" w:rsidP="00AC3664">
      <w:pPr>
        <w:ind w:firstLine="709"/>
        <w:jc w:val="both"/>
      </w:pPr>
    </w:p>
    <w:p w14:paraId="7F4C9305" w14:textId="77777777" w:rsidR="001F3009" w:rsidRPr="00197F96" w:rsidRDefault="001F3009" w:rsidP="00AC3664">
      <w:pPr>
        <w:ind w:firstLine="709"/>
        <w:jc w:val="both"/>
      </w:pPr>
    </w:p>
    <w:p w14:paraId="37B13063" w14:textId="77777777" w:rsidR="001F3009" w:rsidRPr="00197F96" w:rsidRDefault="001F3009" w:rsidP="00AC3664">
      <w:pPr>
        <w:ind w:firstLine="709"/>
        <w:jc w:val="both"/>
      </w:pPr>
    </w:p>
    <w:p w14:paraId="239A0C53" w14:textId="77777777" w:rsidR="001F3009" w:rsidRPr="00197F96" w:rsidRDefault="001F3009" w:rsidP="00AC3664">
      <w:pPr>
        <w:ind w:firstLine="709"/>
        <w:jc w:val="both"/>
      </w:pPr>
    </w:p>
    <w:p w14:paraId="67D79521" w14:textId="77777777" w:rsidR="001F3009" w:rsidRPr="00197F96" w:rsidRDefault="001F3009" w:rsidP="00AC3664">
      <w:pPr>
        <w:ind w:firstLine="709"/>
        <w:jc w:val="both"/>
      </w:pPr>
    </w:p>
    <w:p w14:paraId="5481100B" w14:textId="77777777" w:rsidR="001F3009" w:rsidRPr="00197F96" w:rsidRDefault="001F3009" w:rsidP="00AC3664">
      <w:pPr>
        <w:ind w:firstLine="709"/>
        <w:jc w:val="both"/>
      </w:pPr>
    </w:p>
    <w:p w14:paraId="765155E7" w14:textId="77777777" w:rsidR="001F3009" w:rsidRPr="00197F96" w:rsidRDefault="001F3009" w:rsidP="00AC3664">
      <w:pPr>
        <w:ind w:firstLine="709"/>
        <w:jc w:val="both"/>
      </w:pPr>
    </w:p>
    <w:p w14:paraId="29596BF1" w14:textId="77777777" w:rsidR="001F3009" w:rsidRPr="00197F96" w:rsidRDefault="001F3009" w:rsidP="00AC3664">
      <w:pPr>
        <w:ind w:firstLine="709"/>
        <w:jc w:val="both"/>
      </w:pPr>
    </w:p>
    <w:p w14:paraId="668EBB1D" w14:textId="77777777" w:rsidR="001F3009" w:rsidRPr="00197F96" w:rsidRDefault="001F3009" w:rsidP="00AC3664">
      <w:pPr>
        <w:ind w:firstLine="709"/>
        <w:jc w:val="both"/>
      </w:pPr>
    </w:p>
    <w:p w14:paraId="0CAD3B14" w14:textId="77777777" w:rsidR="001F3009" w:rsidRPr="00197F96" w:rsidRDefault="001F3009" w:rsidP="00AC3664">
      <w:pPr>
        <w:ind w:firstLine="709"/>
        <w:jc w:val="both"/>
      </w:pPr>
    </w:p>
    <w:p w14:paraId="6CC02530" w14:textId="77777777" w:rsidR="001F3009" w:rsidRPr="00197F96" w:rsidRDefault="001F3009" w:rsidP="00AC3664">
      <w:pPr>
        <w:ind w:firstLine="709"/>
        <w:jc w:val="both"/>
      </w:pPr>
    </w:p>
    <w:p w14:paraId="225F81C0" w14:textId="77777777" w:rsidR="001F3009" w:rsidRPr="00197F96" w:rsidRDefault="001F3009" w:rsidP="00AC3664">
      <w:pPr>
        <w:ind w:firstLine="709"/>
        <w:jc w:val="both"/>
      </w:pPr>
    </w:p>
    <w:p w14:paraId="5386BF99" w14:textId="77777777" w:rsidR="00826C38" w:rsidRPr="00197F96" w:rsidRDefault="00826C38" w:rsidP="00AC3664">
      <w:pPr>
        <w:ind w:firstLine="709"/>
        <w:jc w:val="both"/>
        <w:sectPr w:rsidR="00826C38" w:rsidRPr="00197F96" w:rsidSect="00197F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3713AE7" w14:textId="77777777" w:rsidR="00EA6CB1" w:rsidRPr="00197F96" w:rsidRDefault="00EA6CB1" w:rsidP="00EA6CB1">
      <w:pPr>
        <w:jc w:val="right"/>
        <w:rPr>
          <w:rFonts w:eastAsiaTheme="minorHAnsi"/>
          <w:lang w:eastAsia="en-US"/>
        </w:rPr>
      </w:pPr>
      <w:r w:rsidRPr="00197F96">
        <w:rPr>
          <w:rFonts w:eastAsiaTheme="minorHAnsi"/>
          <w:lang w:eastAsia="en-US"/>
        </w:rPr>
        <w:lastRenderedPageBreak/>
        <w:t>Приложение к</w:t>
      </w:r>
      <w:r w:rsidRPr="00197F96">
        <w:rPr>
          <w:b/>
        </w:rPr>
        <w:t xml:space="preserve"> </w:t>
      </w:r>
      <w:r w:rsidRPr="00197F96">
        <w:rPr>
          <w:rFonts w:eastAsiaTheme="minorHAnsi"/>
          <w:lang w:eastAsia="en-US"/>
        </w:rPr>
        <w:t>Порядок размещения сведений о доходах,</w:t>
      </w:r>
    </w:p>
    <w:p w14:paraId="59EDA674" w14:textId="77777777" w:rsidR="00EA6CB1" w:rsidRPr="00197F96" w:rsidRDefault="00EA6CB1" w:rsidP="00EA6CB1">
      <w:pPr>
        <w:jc w:val="right"/>
        <w:rPr>
          <w:rFonts w:eastAsiaTheme="minorHAnsi"/>
          <w:lang w:eastAsia="en-US"/>
        </w:rPr>
      </w:pPr>
      <w:r w:rsidRPr="00197F96">
        <w:rPr>
          <w:rFonts w:eastAsiaTheme="minorHAnsi"/>
          <w:lang w:eastAsia="en-US"/>
        </w:rPr>
        <w:t xml:space="preserve"> расходах, об имуществе и обязательствах имущественного </w:t>
      </w:r>
    </w:p>
    <w:p w14:paraId="0D1797C5" w14:textId="77777777" w:rsidR="00EA6CB1" w:rsidRPr="00197F96" w:rsidRDefault="00EA6CB1" w:rsidP="00EA6CB1">
      <w:pPr>
        <w:jc w:val="right"/>
        <w:rPr>
          <w:rFonts w:eastAsiaTheme="minorHAnsi"/>
          <w:lang w:eastAsia="en-US"/>
        </w:rPr>
      </w:pPr>
      <w:r w:rsidRPr="00197F96">
        <w:rPr>
          <w:rFonts w:eastAsiaTheme="minorHAnsi"/>
          <w:lang w:eastAsia="en-US"/>
        </w:rPr>
        <w:t xml:space="preserve">характера лиц, замещающих муниципальные должности </w:t>
      </w:r>
    </w:p>
    <w:p w14:paraId="5D261C0F" w14:textId="77777777" w:rsidR="00EA6CB1" w:rsidRPr="00197F96" w:rsidRDefault="00EA6CB1" w:rsidP="00EA6CB1">
      <w:pPr>
        <w:jc w:val="right"/>
        <w:rPr>
          <w:rFonts w:eastAsiaTheme="minorHAnsi"/>
          <w:lang w:eastAsia="en-US"/>
        </w:rPr>
      </w:pPr>
      <w:r w:rsidRPr="00197F96">
        <w:rPr>
          <w:rFonts w:eastAsiaTheme="minorHAnsi"/>
          <w:lang w:eastAsia="en-US"/>
        </w:rPr>
        <w:t>Тейковского муниципального района, а также сведений</w:t>
      </w:r>
    </w:p>
    <w:p w14:paraId="1A0F4DD5" w14:textId="77777777" w:rsidR="00EA6CB1" w:rsidRPr="00197F96" w:rsidRDefault="00EA6CB1" w:rsidP="00EA6CB1">
      <w:pPr>
        <w:jc w:val="right"/>
        <w:rPr>
          <w:rFonts w:eastAsiaTheme="minorHAnsi"/>
          <w:lang w:eastAsia="en-US"/>
        </w:rPr>
      </w:pPr>
      <w:r w:rsidRPr="00197F96">
        <w:rPr>
          <w:rFonts w:eastAsiaTheme="minorHAnsi"/>
          <w:lang w:eastAsia="en-US"/>
        </w:rPr>
        <w:t xml:space="preserve"> о доходах, расходах, об имуществе и обязательствах </w:t>
      </w:r>
    </w:p>
    <w:p w14:paraId="5829AACF" w14:textId="77777777" w:rsidR="00EA6CB1" w:rsidRPr="00197F96" w:rsidRDefault="00EA6CB1" w:rsidP="00EA6CB1">
      <w:pPr>
        <w:jc w:val="right"/>
        <w:rPr>
          <w:rFonts w:eastAsiaTheme="minorHAnsi"/>
          <w:lang w:eastAsia="en-US"/>
        </w:rPr>
      </w:pPr>
      <w:r w:rsidRPr="00197F96">
        <w:rPr>
          <w:rFonts w:eastAsiaTheme="minorHAnsi"/>
          <w:lang w:eastAsia="en-US"/>
        </w:rPr>
        <w:t xml:space="preserve">имущественного характера их супругов и несовершеннолетних </w:t>
      </w:r>
    </w:p>
    <w:p w14:paraId="518ABD83" w14:textId="77777777" w:rsidR="00EA6CB1" w:rsidRPr="00197F96" w:rsidRDefault="00EA6CB1" w:rsidP="00EA6CB1">
      <w:pPr>
        <w:jc w:val="right"/>
        <w:rPr>
          <w:rFonts w:eastAsiaTheme="minorHAnsi"/>
          <w:lang w:eastAsia="en-US"/>
        </w:rPr>
      </w:pPr>
      <w:r w:rsidRPr="00197F96">
        <w:rPr>
          <w:rFonts w:eastAsiaTheme="minorHAnsi"/>
          <w:lang w:eastAsia="en-US"/>
        </w:rPr>
        <w:t xml:space="preserve">на официальном сайте Тейковского муниципального района </w:t>
      </w:r>
    </w:p>
    <w:p w14:paraId="52951D29" w14:textId="77777777" w:rsidR="00EA6CB1" w:rsidRPr="00197F96" w:rsidRDefault="00EA6CB1" w:rsidP="00EA6CB1">
      <w:pPr>
        <w:jc w:val="right"/>
        <w:rPr>
          <w:rFonts w:eastAsiaTheme="minorHAnsi"/>
          <w:lang w:eastAsia="en-US"/>
        </w:rPr>
      </w:pPr>
      <w:r w:rsidRPr="00197F96">
        <w:rPr>
          <w:rFonts w:eastAsiaTheme="minorHAnsi"/>
          <w:lang w:eastAsia="en-US"/>
        </w:rPr>
        <w:t>и предоставления этих сведений средствам массовой</w:t>
      </w:r>
    </w:p>
    <w:p w14:paraId="3D8C8E2E" w14:textId="77777777" w:rsidR="00EA6CB1" w:rsidRPr="00197F96" w:rsidRDefault="00EA6CB1" w:rsidP="00EA6CB1">
      <w:pPr>
        <w:jc w:val="right"/>
        <w:rPr>
          <w:rFonts w:eastAsiaTheme="minorHAnsi"/>
          <w:lang w:eastAsia="en-US"/>
        </w:rPr>
      </w:pPr>
      <w:r w:rsidRPr="00197F96">
        <w:rPr>
          <w:rFonts w:eastAsiaTheme="minorHAnsi"/>
          <w:lang w:eastAsia="en-US"/>
        </w:rPr>
        <w:t xml:space="preserve"> информации для опубликования</w:t>
      </w:r>
    </w:p>
    <w:p w14:paraId="54373DD9" w14:textId="77777777" w:rsidR="00EA6CB1" w:rsidRPr="00197F96" w:rsidRDefault="00EA6CB1" w:rsidP="00EA6CB1">
      <w:pPr>
        <w:ind w:firstLine="709"/>
        <w:jc w:val="both"/>
      </w:pPr>
    </w:p>
    <w:p w14:paraId="78B5E009" w14:textId="77777777" w:rsidR="00F24C3A" w:rsidRPr="00197F96" w:rsidRDefault="00EA6CB1" w:rsidP="00F24C3A">
      <w:pPr>
        <w:jc w:val="center"/>
        <w:rPr>
          <w:b/>
        </w:rPr>
      </w:pPr>
      <w:r w:rsidRPr="00197F96">
        <w:rPr>
          <w:b/>
          <w:caps/>
        </w:rPr>
        <w:t>Сведения о доходах, РАСХОДАХ, об имуществе и обязательствах имущественного характера</w:t>
      </w:r>
      <w:r w:rsidR="00F24C3A" w:rsidRPr="00197F96">
        <w:rPr>
          <w:b/>
          <w:caps/>
        </w:rPr>
        <w:t xml:space="preserve"> </w:t>
      </w:r>
      <w:r w:rsidRPr="00197F96">
        <w:rPr>
          <w:b/>
        </w:rPr>
        <w:t xml:space="preserve">лиц, замещающих муниципальные должности Тейковского </w:t>
      </w:r>
    </w:p>
    <w:p w14:paraId="1F8DB3B6" w14:textId="226E3361" w:rsidR="00EA6CB1" w:rsidRPr="00197F96" w:rsidRDefault="00EA6CB1" w:rsidP="00F24C3A">
      <w:pPr>
        <w:jc w:val="center"/>
        <w:rPr>
          <w:b/>
          <w:caps/>
        </w:rPr>
      </w:pPr>
      <w:r w:rsidRPr="00197F96">
        <w:rPr>
          <w:b/>
        </w:rPr>
        <w:t>муниципального района</w:t>
      </w:r>
      <w:r w:rsidR="00F24C3A" w:rsidRPr="00197F96">
        <w:rPr>
          <w:b/>
        </w:rPr>
        <w:t xml:space="preserve"> на постоянной основе</w:t>
      </w:r>
      <w:r w:rsidRPr="00197F96">
        <w:rPr>
          <w:b/>
        </w:rPr>
        <w:t xml:space="preserve">, </w:t>
      </w:r>
    </w:p>
    <w:p w14:paraId="1A341CEB" w14:textId="77777777" w:rsidR="00EA6CB1" w:rsidRPr="00197F96" w:rsidRDefault="00EA6CB1" w:rsidP="00EA6CB1">
      <w:pPr>
        <w:jc w:val="center"/>
        <w:rPr>
          <w:b/>
          <w:caps/>
        </w:rPr>
      </w:pPr>
      <w:r w:rsidRPr="00197F96">
        <w:rPr>
          <w:b/>
          <w:caps/>
        </w:rPr>
        <w:t>за период с 01 января по 31 декабря _______ года</w:t>
      </w:r>
    </w:p>
    <w:tbl>
      <w:tblPr>
        <w:tblStyle w:val="1"/>
        <w:tblW w:w="1597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275"/>
        <w:gridCol w:w="1134"/>
        <w:gridCol w:w="851"/>
        <w:gridCol w:w="1134"/>
        <w:gridCol w:w="1134"/>
        <w:gridCol w:w="1417"/>
        <w:gridCol w:w="1134"/>
        <w:gridCol w:w="1418"/>
        <w:gridCol w:w="1559"/>
        <w:gridCol w:w="2788"/>
      </w:tblGrid>
      <w:tr w:rsidR="004D12EE" w:rsidRPr="00197F96" w14:paraId="25054027" w14:textId="77777777" w:rsidTr="004D12EE">
        <w:trPr>
          <w:trHeight w:val="1295"/>
          <w:tblHeader/>
        </w:trPr>
        <w:tc>
          <w:tcPr>
            <w:tcW w:w="1418" w:type="dxa"/>
            <w:vMerge w:val="restart"/>
          </w:tcPr>
          <w:p w14:paraId="5C462801" w14:textId="77777777" w:rsidR="00EA6CB1" w:rsidRPr="00197F96" w:rsidRDefault="00EA6CB1" w:rsidP="001D52AC">
            <w:pPr>
              <w:jc w:val="center"/>
            </w:pPr>
            <w:r w:rsidRPr="00197F96">
              <w:t>Фамилия и инициалы лиц, чьи сведения размещаются</w:t>
            </w:r>
          </w:p>
        </w:tc>
        <w:tc>
          <w:tcPr>
            <w:tcW w:w="709" w:type="dxa"/>
            <w:vMerge w:val="restart"/>
          </w:tcPr>
          <w:p w14:paraId="0A7996E4" w14:textId="77777777" w:rsidR="00D23FC6" w:rsidRPr="00197F96" w:rsidRDefault="00EA6CB1" w:rsidP="001D52AC">
            <w:pPr>
              <w:jc w:val="center"/>
            </w:pPr>
            <w:r w:rsidRPr="00197F96">
              <w:t>должность</w:t>
            </w:r>
          </w:p>
          <w:p w14:paraId="759E6B36" w14:textId="77777777" w:rsidR="00D23FC6" w:rsidRPr="00197F96" w:rsidRDefault="00D23FC6" w:rsidP="00D23FC6"/>
          <w:p w14:paraId="5983F445" w14:textId="77777777" w:rsidR="00EA6CB1" w:rsidRPr="00197F96" w:rsidRDefault="00D23FC6" w:rsidP="00D23FC6">
            <w:pPr>
              <w:tabs>
                <w:tab w:val="left" w:pos="1350"/>
              </w:tabs>
            </w:pPr>
            <w:r w:rsidRPr="00197F96">
              <w:tab/>
            </w:r>
          </w:p>
        </w:tc>
        <w:tc>
          <w:tcPr>
            <w:tcW w:w="3260" w:type="dxa"/>
            <w:gridSpan w:val="3"/>
          </w:tcPr>
          <w:p w14:paraId="363EEC6F" w14:textId="77777777" w:rsidR="00EA6CB1" w:rsidRPr="00197F96" w:rsidRDefault="00EA6CB1" w:rsidP="001D52AC">
            <w:pPr>
              <w:jc w:val="center"/>
            </w:pPr>
            <w:r w:rsidRPr="00197F96">
              <w:t>Объекты  недвижимости, находящихся в собственности</w:t>
            </w:r>
          </w:p>
        </w:tc>
        <w:tc>
          <w:tcPr>
            <w:tcW w:w="4819" w:type="dxa"/>
            <w:gridSpan w:val="4"/>
          </w:tcPr>
          <w:p w14:paraId="27013159" w14:textId="77777777" w:rsidR="00EA6CB1" w:rsidRPr="00197F96" w:rsidRDefault="00EA6CB1" w:rsidP="001D52AC">
            <w:pPr>
              <w:jc w:val="center"/>
            </w:pPr>
            <w:r w:rsidRPr="00197F96">
              <w:t>Объекты недвижимости, находящихся в пользовании</w:t>
            </w:r>
          </w:p>
        </w:tc>
        <w:tc>
          <w:tcPr>
            <w:tcW w:w="1418" w:type="dxa"/>
            <w:vMerge w:val="restart"/>
          </w:tcPr>
          <w:p w14:paraId="73CEE0B2" w14:textId="77777777" w:rsidR="00EA6CB1" w:rsidRPr="00197F96" w:rsidRDefault="00EA6CB1" w:rsidP="001D52AC">
            <w:pPr>
              <w:jc w:val="center"/>
            </w:pPr>
            <w:r w:rsidRPr="00197F96">
              <w:t>транспортные средств (вид, марка)</w:t>
            </w:r>
          </w:p>
        </w:tc>
        <w:tc>
          <w:tcPr>
            <w:tcW w:w="1559" w:type="dxa"/>
            <w:vMerge w:val="restart"/>
          </w:tcPr>
          <w:p w14:paraId="628F03CC" w14:textId="77777777" w:rsidR="00EA6CB1" w:rsidRPr="00197F96" w:rsidRDefault="00EA6CB1" w:rsidP="001D52AC">
            <w:pPr>
              <w:jc w:val="center"/>
            </w:pPr>
            <w:r w:rsidRPr="00197F96">
              <w:t>Декларированный годовой доход (руб.)</w:t>
            </w:r>
          </w:p>
        </w:tc>
        <w:tc>
          <w:tcPr>
            <w:tcW w:w="2788" w:type="dxa"/>
            <w:vMerge w:val="restart"/>
          </w:tcPr>
          <w:p w14:paraId="2391A21F" w14:textId="77777777" w:rsidR="00EA6CB1" w:rsidRPr="00197F96" w:rsidRDefault="00EA6CB1" w:rsidP="001D52AC">
            <w:pPr>
              <w:jc w:val="center"/>
              <w:rPr>
                <w:color w:val="FF0000"/>
              </w:rPr>
            </w:pPr>
            <w:r w:rsidRPr="00197F96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организаций), цифровых финансовых активов, цифровой валюты</w:t>
            </w:r>
          </w:p>
        </w:tc>
      </w:tr>
      <w:tr w:rsidR="00D23FC6" w:rsidRPr="00197F96" w14:paraId="085DBEEA" w14:textId="77777777" w:rsidTr="004D12EE">
        <w:tc>
          <w:tcPr>
            <w:tcW w:w="1418" w:type="dxa"/>
            <w:vMerge/>
          </w:tcPr>
          <w:p w14:paraId="557AD72F" w14:textId="77777777" w:rsidR="00EA6CB1" w:rsidRPr="00197F96" w:rsidRDefault="00EA6CB1" w:rsidP="001D52AC">
            <w:pPr>
              <w:jc w:val="center"/>
            </w:pPr>
          </w:p>
        </w:tc>
        <w:tc>
          <w:tcPr>
            <w:tcW w:w="709" w:type="dxa"/>
            <w:vMerge/>
          </w:tcPr>
          <w:p w14:paraId="649DF6B2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275" w:type="dxa"/>
          </w:tcPr>
          <w:p w14:paraId="1B0DF597" w14:textId="77777777" w:rsidR="00EA6CB1" w:rsidRPr="00197F96" w:rsidRDefault="00EA6CB1" w:rsidP="001D52AC">
            <w:pPr>
              <w:jc w:val="center"/>
            </w:pPr>
            <w:r w:rsidRPr="00197F96">
              <w:t xml:space="preserve">Вид объекта </w:t>
            </w:r>
          </w:p>
        </w:tc>
        <w:tc>
          <w:tcPr>
            <w:tcW w:w="1134" w:type="dxa"/>
          </w:tcPr>
          <w:p w14:paraId="01935D0E" w14:textId="77777777" w:rsidR="00EA6CB1" w:rsidRPr="00197F96" w:rsidRDefault="00EA6CB1" w:rsidP="001D52AC">
            <w:pPr>
              <w:jc w:val="center"/>
            </w:pPr>
            <w:r w:rsidRPr="00197F96">
              <w:t>Вид собственности</w:t>
            </w:r>
          </w:p>
        </w:tc>
        <w:tc>
          <w:tcPr>
            <w:tcW w:w="851" w:type="dxa"/>
          </w:tcPr>
          <w:p w14:paraId="0D65823C" w14:textId="77777777" w:rsidR="00EA6CB1" w:rsidRPr="00197F96" w:rsidRDefault="00EA6CB1" w:rsidP="001D52AC">
            <w:pPr>
              <w:jc w:val="center"/>
            </w:pPr>
            <w:r w:rsidRPr="00197F96">
              <w:t>Площадь (кв.м.)</w:t>
            </w:r>
          </w:p>
        </w:tc>
        <w:tc>
          <w:tcPr>
            <w:tcW w:w="1134" w:type="dxa"/>
          </w:tcPr>
          <w:p w14:paraId="0A41E85B" w14:textId="77777777" w:rsidR="00EA6CB1" w:rsidRPr="00197F96" w:rsidRDefault="00EA6CB1" w:rsidP="001D52AC">
            <w:pPr>
              <w:jc w:val="center"/>
            </w:pPr>
            <w:r w:rsidRPr="00197F96">
              <w:t>Страна расположения</w:t>
            </w:r>
          </w:p>
        </w:tc>
        <w:tc>
          <w:tcPr>
            <w:tcW w:w="1134" w:type="dxa"/>
          </w:tcPr>
          <w:p w14:paraId="1D7B9EA6" w14:textId="77777777" w:rsidR="00EA6CB1" w:rsidRPr="00197F96" w:rsidRDefault="00EA6CB1" w:rsidP="001D52AC">
            <w:pPr>
              <w:jc w:val="center"/>
            </w:pPr>
            <w:r w:rsidRPr="00197F96">
              <w:t xml:space="preserve">Вид объекта </w:t>
            </w:r>
          </w:p>
        </w:tc>
        <w:tc>
          <w:tcPr>
            <w:tcW w:w="1417" w:type="dxa"/>
          </w:tcPr>
          <w:p w14:paraId="2A820F40" w14:textId="77777777" w:rsidR="00EA6CB1" w:rsidRPr="00197F96" w:rsidRDefault="00EA6CB1" w:rsidP="001D52AC">
            <w:pPr>
              <w:jc w:val="center"/>
            </w:pPr>
            <w:r w:rsidRPr="00197F96">
              <w:t>Площадь (кв.м.)</w:t>
            </w:r>
          </w:p>
        </w:tc>
        <w:tc>
          <w:tcPr>
            <w:tcW w:w="1134" w:type="dxa"/>
          </w:tcPr>
          <w:p w14:paraId="5A8FCA46" w14:textId="77777777" w:rsidR="00EA6CB1" w:rsidRPr="00197F96" w:rsidRDefault="00EA6CB1" w:rsidP="001D52AC">
            <w:pPr>
              <w:jc w:val="center"/>
            </w:pPr>
            <w:r w:rsidRPr="00197F96">
              <w:t>Страна расположения</w:t>
            </w:r>
          </w:p>
        </w:tc>
        <w:tc>
          <w:tcPr>
            <w:tcW w:w="1418" w:type="dxa"/>
            <w:vMerge/>
          </w:tcPr>
          <w:p w14:paraId="594FD494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559" w:type="dxa"/>
            <w:vMerge/>
          </w:tcPr>
          <w:p w14:paraId="669B1E8F" w14:textId="77777777" w:rsidR="00EA6CB1" w:rsidRPr="00197F96" w:rsidRDefault="00EA6CB1" w:rsidP="001D52AC">
            <w:pPr>
              <w:jc w:val="center"/>
            </w:pPr>
          </w:p>
        </w:tc>
        <w:tc>
          <w:tcPr>
            <w:tcW w:w="2788" w:type="dxa"/>
            <w:vMerge/>
          </w:tcPr>
          <w:p w14:paraId="67F04A42" w14:textId="77777777" w:rsidR="00EA6CB1" w:rsidRPr="00197F96" w:rsidRDefault="00EA6CB1" w:rsidP="001D52AC">
            <w:pPr>
              <w:jc w:val="center"/>
            </w:pPr>
          </w:p>
        </w:tc>
      </w:tr>
      <w:tr w:rsidR="00D23FC6" w:rsidRPr="00197F96" w14:paraId="2EAFB8EB" w14:textId="77777777" w:rsidTr="004D12EE">
        <w:tc>
          <w:tcPr>
            <w:tcW w:w="1418" w:type="dxa"/>
          </w:tcPr>
          <w:p w14:paraId="0F71D0EE" w14:textId="77777777" w:rsidR="00EA6CB1" w:rsidRPr="00197F96" w:rsidRDefault="00EA6CB1" w:rsidP="001D52AC">
            <w:pPr>
              <w:jc w:val="center"/>
            </w:pPr>
          </w:p>
        </w:tc>
        <w:tc>
          <w:tcPr>
            <w:tcW w:w="709" w:type="dxa"/>
          </w:tcPr>
          <w:p w14:paraId="1C68FD99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275" w:type="dxa"/>
          </w:tcPr>
          <w:p w14:paraId="02D5A6D6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134" w:type="dxa"/>
          </w:tcPr>
          <w:p w14:paraId="596E0175" w14:textId="77777777" w:rsidR="00EA6CB1" w:rsidRPr="00197F96" w:rsidRDefault="00EA6CB1" w:rsidP="001D52AC">
            <w:pPr>
              <w:jc w:val="center"/>
            </w:pPr>
          </w:p>
        </w:tc>
        <w:tc>
          <w:tcPr>
            <w:tcW w:w="851" w:type="dxa"/>
          </w:tcPr>
          <w:p w14:paraId="6C3ADBAA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134" w:type="dxa"/>
          </w:tcPr>
          <w:p w14:paraId="290A0AC3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134" w:type="dxa"/>
          </w:tcPr>
          <w:p w14:paraId="014B9404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417" w:type="dxa"/>
          </w:tcPr>
          <w:p w14:paraId="4B7A0145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134" w:type="dxa"/>
          </w:tcPr>
          <w:p w14:paraId="228F872A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418" w:type="dxa"/>
          </w:tcPr>
          <w:p w14:paraId="7741260E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559" w:type="dxa"/>
          </w:tcPr>
          <w:p w14:paraId="195DD216" w14:textId="77777777" w:rsidR="00EA6CB1" w:rsidRPr="00197F96" w:rsidRDefault="00EA6CB1" w:rsidP="001D52AC">
            <w:pPr>
              <w:jc w:val="center"/>
            </w:pPr>
          </w:p>
        </w:tc>
        <w:tc>
          <w:tcPr>
            <w:tcW w:w="2788" w:type="dxa"/>
          </w:tcPr>
          <w:p w14:paraId="3F515827" w14:textId="77777777" w:rsidR="00EA6CB1" w:rsidRPr="00197F96" w:rsidRDefault="00EA6CB1" w:rsidP="001D52AC">
            <w:pPr>
              <w:jc w:val="center"/>
            </w:pPr>
          </w:p>
        </w:tc>
      </w:tr>
      <w:tr w:rsidR="00D23FC6" w:rsidRPr="00197F96" w14:paraId="189C437B" w14:textId="77777777" w:rsidTr="004D12EE">
        <w:tc>
          <w:tcPr>
            <w:tcW w:w="1418" w:type="dxa"/>
          </w:tcPr>
          <w:p w14:paraId="2655E6AA" w14:textId="77777777" w:rsidR="00EA6CB1" w:rsidRPr="00197F96" w:rsidRDefault="00EA6CB1" w:rsidP="001D52AC">
            <w:pPr>
              <w:jc w:val="center"/>
            </w:pPr>
          </w:p>
        </w:tc>
        <w:tc>
          <w:tcPr>
            <w:tcW w:w="709" w:type="dxa"/>
          </w:tcPr>
          <w:p w14:paraId="487ED2B0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275" w:type="dxa"/>
          </w:tcPr>
          <w:p w14:paraId="446575FD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134" w:type="dxa"/>
          </w:tcPr>
          <w:p w14:paraId="036C52C4" w14:textId="77777777" w:rsidR="00EA6CB1" w:rsidRPr="00197F96" w:rsidRDefault="00EA6CB1" w:rsidP="001D52AC">
            <w:pPr>
              <w:jc w:val="center"/>
            </w:pPr>
          </w:p>
        </w:tc>
        <w:tc>
          <w:tcPr>
            <w:tcW w:w="851" w:type="dxa"/>
          </w:tcPr>
          <w:p w14:paraId="6DAFD33C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134" w:type="dxa"/>
          </w:tcPr>
          <w:p w14:paraId="0D47A12E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134" w:type="dxa"/>
          </w:tcPr>
          <w:p w14:paraId="0FFF2945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417" w:type="dxa"/>
          </w:tcPr>
          <w:p w14:paraId="4ADF0173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134" w:type="dxa"/>
          </w:tcPr>
          <w:p w14:paraId="68477A42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418" w:type="dxa"/>
          </w:tcPr>
          <w:p w14:paraId="192A1BE2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559" w:type="dxa"/>
          </w:tcPr>
          <w:p w14:paraId="7F7C61C6" w14:textId="77777777" w:rsidR="00EA6CB1" w:rsidRPr="00197F96" w:rsidRDefault="00EA6CB1" w:rsidP="001D52AC">
            <w:pPr>
              <w:jc w:val="center"/>
            </w:pPr>
          </w:p>
        </w:tc>
        <w:tc>
          <w:tcPr>
            <w:tcW w:w="2788" w:type="dxa"/>
          </w:tcPr>
          <w:p w14:paraId="61BFDD5E" w14:textId="77777777" w:rsidR="00EA6CB1" w:rsidRPr="00197F96" w:rsidRDefault="00EA6CB1" w:rsidP="001D52AC">
            <w:pPr>
              <w:jc w:val="center"/>
            </w:pPr>
          </w:p>
        </w:tc>
      </w:tr>
      <w:tr w:rsidR="00D23FC6" w:rsidRPr="00197F96" w14:paraId="7722AB16" w14:textId="77777777" w:rsidTr="004D12EE">
        <w:tc>
          <w:tcPr>
            <w:tcW w:w="1418" w:type="dxa"/>
          </w:tcPr>
          <w:p w14:paraId="3DD5817A" w14:textId="77777777" w:rsidR="00EA6CB1" w:rsidRPr="00197F96" w:rsidRDefault="00EA6CB1" w:rsidP="001D52AC">
            <w:pPr>
              <w:jc w:val="center"/>
            </w:pPr>
          </w:p>
        </w:tc>
        <w:tc>
          <w:tcPr>
            <w:tcW w:w="709" w:type="dxa"/>
          </w:tcPr>
          <w:p w14:paraId="42D4FD36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275" w:type="dxa"/>
          </w:tcPr>
          <w:p w14:paraId="0002DCEF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134" w:type="dxa"/>
          </w:tcPr>
          <w:p w14:paraId="08E267E9" w14:textId="77777777" w:rsidR="00EA6CB1" w:rsidRPr="00197F96" w:rsidRDefault="00EA6CB1" w:rsidP="001D52AC">
            <w:pPr>
              <w:jc w:val="center"/>
            </w:pPr>
          </w:p>
        </w:tc>
        <w:tc>
          <w:tcPr>
            <w:tcW w:w="851" w:type="dxa"/>
          </w:tcPr>
          <w:p w14:paraId="70B91A21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134" w:type="dxa"/>
          </w:tcPr>
          <w:p w14:paraId="082C4C6A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134" w:type="dxa"/>
          </w:tcPr>
          <w:p w14:paraId="267C3296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417" w:type="dxa"/>
          </w:tcPr>
          <w:p w14:paraId="05AD6130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134" w:type="dxa"/>
          </w:tcPr>
          <w:p w14:paraId="677626DB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418" w:type="dxa"/>
          </w:tcPr>
          <w:p w14:paraId="3ABD9725" w14:textId="77777777" w:rsidR="00EA6CB1" w:rsidRPr="00197F96" w:rsidRDefault="00EA6CB1" w:rsidP="001D52AC">
            <w:pPr>
              <w:jc w:val="center"/>
            </w:pPr>
          </w:p>
        </w:tc>
        <w:tc>
          <w:tcPr>
            <w:tcW w:w="1559" w:type="dxa"/>
          </w:tcPr>
          <w:p w14:paraId="165C3C63" w14:textId="77777777" w:rsidR="00EA6CB1" w:rsidRPr="00197F96" w:rsidRDefault="00EA6CB1" w:rsidP="001D52AC">
            <w:pPr>
              <w:jc w:val="center"/>
            </w:pPr>
          </w:p>
        </w:tc>
        <w:tc>
          <w:tcPr>
            <w:tcW w:w="2788" w:type="dxa"/>
          </w:tcPr>
          <w:p w14:paraId="6B85628D" w14:textId="77777777" w:rsidR="00EA6CB1" w:rsidRPr="00197F96" w:rsidRDefault="00EA6CB1" w:rsidP="001D52AC">
            <w:pPr>
              <w:jc w:val="center"/>
            </w:pPr>
          </w:p>
        </w:tc>
      </w:tr>
    </w:tbl>
    <w:p w14:paraId="080A728B" w14:textId="77777777" w:rsidR="001F3009" w:rsidRPr="00197F96" w:rsidRDefault="001F3009" w:rsidP="00EA6CB1">
      <w:pPr>
        <w:jc w:val="both"/>
      </w:pPr>
    </w:p>
    <w:sectPr w:rsidR="001F3009" w:rsidRPr="00197F96" w:rsidSect="00C37221">
      <w:pgSz w:w="16838" w:h="11906" w:orient="landscape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0A46" w14:textId="77777777" w:rsidR="005B22AF" w:rsidRDefault="005B22AF" w:rsidP="001F3009">
      <w:r>
        <w:separator/>
      </w:r>
    </w:p>
  </w:endnote>
  <w:endnote w:type="continuationSeparator" w:id="0">
    <w:p w14:paraId="4DD10AA7" w14:textId="77777777" w:rsidR="005B22AF" w:rsidRDefault="005B22AF" w:rsidP="001F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2C1C" w14:textId="77777777" w:rsidR="005B22AF" w:rsidRDefault="005B22AF" w:rsidP="001F3009">
      <w:r>
        <w:separator/>
      </w:r>
    </w:p>
  </w:footnote>
  <w:footnote w:type="continuationSeparator" w:id="0">
    <w:p w14:paraId="0822393D" w14:textId="77777777" w:rsidR="005B22AF" w:rsidRDefault="005B22AF" w:rsidP="001F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119C"/>
    <w:multiLevelType w:val="hybridMultilevel"/>
    <w:tmpl w:val="244498F8"/>
    <w:lvl w:ilvl="0" w:tplc="A82C2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D2EEA"/>
    <w:multiLevelType w:val="multilevel"/>
    <w:tmpl w:val="072446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2CF153C6"/>
    <w:multiLevelType w:val="hybridMultilevel"/>
    <w:tmpl w:val="2A9ADB10"/>
    <w:lvl w:ilvl="0" w:tplc="CF349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5257138">
    <w:abstractNumId w:val="0"/>
  </w:num>
  <w:num w:numId="2" w16cid:durableId="1724064632">
    <w:abstractNumId w:val="1"/>
  </w:num>
  <w:num w:numId="3" w16cid:durableId="80221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EB"/>
    <w:rsid w:val="0000499F"/>
    <w:rsid w:val="000157FE"/>
    <w:rsid w:val="00033BB4"/>
    <w:rsid w:val="00037DB0"/>
    <w:rsid w:val="00057F6B"/>
    <w:rsid w:val="000725DF"/>
    <w:rsid w:val="00096FE8"/>
    <w:rsid w:val="000A522B"/>
    <w:rsid w:val="000A561E"/>
    <w:rsid w:val="001005F5"/>
    <w:rsid w:val="0010060F"/>
    <w:rsid w:val="0012231F"/>
    <w:rsid w:val="0013451F"/>
    <w:rsid w:val="00156200"/>
    <w:rsid w:val="00197F96"/>
    <w:rsid w:val="001B1337"/>
    <w:rsid w:val="001B28A3"/>
    <w:rsid w:val="001C5B9F"/>
    <w:rsid w:val="001D2C96"/>
    <w:rsid w:val="001E480A"/>
    <w:rsid w:val="001F3009"/>
    <w:rsid w:val="001F7590"/>
    <w:rsid w:val="0022421A"/>
    <w:rsid w:val="00230613"/>
    <w:rsid w:val="00243AEB"/>
    <w:rsid w:val="002E45BA"/>
    <w:rsid w:val="002F1013"/>
    <w:rsid w:val="00364799"/>
    <w:rsid w:val="00370EA0"/>
    <w:rsid w:val="003776CA"/>
    <w:rsid w:val="0039419B"/>
    <w:rsid w:val="003F490A"/>
    <w:rsid w:val="00401978"/>
    <w:rsid w:val="004334C0"/>
    <w:rsid w:val="00453F1B"/>
    <w:rsid w:val="00481237"/>
    <w:rsid w:val="004B66C8"/>
    <w:rsid w:val="004C7790"/>
    <w:rsid w:val="004D0B3F"/>
    <w:rsid w:val="004D0CBF"/>
    <w:rsid w:val="004D12EE"/>
    <w:rsid w:val="004F1750"/>
    <w:rsid w:val="00560CFC"/>
    <w:rsid w:val="00572F53"/>
    <w:rsid w:val="005B22AF"/>
    <w:rsid w:val="00624D58"/>
    <w:rsid w:val="00633ADB"/>
    <w:rsid w:val="00650C47"/>
    <w:rsid w:val="0068744E"/>
    <w:rsid w:val="006C1A03"/>
    <w:rsid w:val="006C2196"/>
    <w:rsid w:val="006C54ED"/>
    <w:rsid w:val="007163AE"/>
    <w:rsid w:val="0072551A"/>
    <w:rsid w:val="007752E6"/>
    <w:rsid w:val="00796D70"/>
    <w:rsid w:val="007A6D65"/>
    <w:rsid w:val="007B4A33"/>
    <w:rsid w:val="007C50FF"/>
    <w:rsid w:val="007C796A"/>
    <w:rsid w:val="007F0582"/>
    <w:rsid w:val="007F4AF2"/>
    <w:rsid w:val="00826C38"/>
    <w:rsid w:val="00830B80"/>
    <w:rsid w:val="00841256"/>
    <w:rsid w:val="00890254"/>
    <w:rsid w:val="0090458C"/>
    <w:rsid w:val="00904A60"/>
    <w:rsid w:val="00904EEF"/>
    <w:rsid w:val="00987B94"/>
    <w:rsid w:val="009A4ABA"/>
    <w:rsid w:val="00A23BCE"/>
    <w:rsid w:val="00A26529"/>
    <w:rsid w:val="00A27873"/>
    <w:rsid w:val="00A44CEE"/>
    <w:rsid w:val="00A47778"/>
    <w:rsid w:val="00A5083B"/>
    <w:rsid w:val="00A577DD"/>
    <w:rsid w:val="00A66491"/>
    <w:rsid w:val="00AB1DAB"/>
    <w:rsid w:val="00AB2401"/>
    <w:rsid w:val="00AB78F9"/>
    <w:rsid w:val="00AC0CDD"/>
    <w:rsid w:val="00AC3664"/>
    <w:rsid w:val="00B005C0"/>
    <w:rsid w:val="00B00E2C"/>
    <w:rsid w:val="00B31AD4"/>
    <w:rsid w:val="00B704C1"/>
    <w:rsid w:val="00B83CF2"/>
    <w:rsid w:val="00BB4047"/>
    <w:rsid w:val="00C23B07"/>
    <w:rsid w:val="00C325A0"/>
    <w:rsid w:val="00C337A7"/>
    <w:rsid w:val="00C33F33"/>
    <w:rsid w:val="00C37221"/>
    <w:rsid w:val="00C4594C"/>
    <w:rsid w:val="00C70832"/>
    <w:rsid w:val="00C81908"/>
    <w:rsid w:val="00CB7B3E"/>
    <w:rsid w:val="00D05A90"/>
    <w:rsid w:val="00D17A59"/>
    <w:rsid w:val="00D23FC6"/>
    <w:rsid w:val="00D37087"/>
    <w:rsid w:val="00D55F26"/>
    <w:rsid w:val="00D61928"/>
    <w:rsid w:val="00D83CFD"/>
    <w:rsid w:val="00DB0D78"/>
    <w:rsid w:val="00DE25ED"/>
    <w:rsid w:val="00E31FB9"/>
    <w:rsid w:val="00E326CB"/>
    <w:rsid w:val="00E5279C"/>
    <w:rsid w:val="00E6247F"/>
    <w:rsid w:val="00E62A9F"/>
    <w:rsid w:val="00EA6CB1"/>
    <w:rsid w:val="00EB5355"/>
    <w:rsid w:val="00ED71F1"/>
    <w:rsid w:val="00EF70BA"/>
    <w:rsid w:val="00F24C3A"/>
    <w:rsid w:val="00F774CF"/>
    <w:rsid w:val="00F92774"/>
    <w:rsid w:val="00FC5371"/>
    <w:rsid w:val="00F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6B30"/>
  <w15:chartTrackingRefBased/>
  <w15:docId w15:val="{84B0541B-5D32-4FF4-A487-D20E315D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5F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55F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5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624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62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247F"/>
    <w:pPr>
      <w:ind w:left="720"/>
      <w:contextualSpacing/>
    </w:pPr>
  </w:style>
  <w:style w:type="paragraph" w:styleId="a6">
    <w:name w:val="No Spacing"/>
    <w:link w:val="a7"/>
    <w:uiPriority w:val="1"/>
    <w:qFormat/>
    <w:rsid w:val="0068744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7">
    <w:name w:val="Без интервала Знак"/>
    <w:link w:val="a6"/>
    <w:uiPriority w:val="1"/>
    <w:rsid w:val="0068744E"/>
    <w:rPr>
      <w:rFonts w:ascii="Calibri" w:eastAsia="Times New Roman" w:hAnsi="Calibri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ED71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1F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F30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3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F30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30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e"/>
    <w:uiPriority w:val="39"/>
    <w:rsid w:val="0082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82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5FF2F-01D1-4D50-B8F9-6E092D7D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Совет ТМР</cp:lastModifiedBy>
  <cp:revision>56</cp:revision>
  <cp:lastPrinted>2023-05-31T08:37:00Z</cp:lastPrinted>
  <dcterms:created xsi:type="dcterms:W3CDTF">2017-03-22T06:24:00Z</dcterms:created>
  <dcterms:modified xsi:type="dcterms:W3CDTF">2023-06-06T08:48:00Z</dcterms:modified>
</cp:coreProperties>
</file>