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29C1" w14:textId="77777777" w:rsidR="00010C8D" w:rsidRDefault="00AC4BBA" w:rsidP="00010C8D">
      <w:pPr>
        <w:jc w:val="center"/>
        <w:rPr>
          <w:b/>
          <w:caps/>
          <w:sz w:val="32"/>
        </w:rPr>
      </w:pPr>
      <w:r>
        <w:rPr>
          <w:noProof/>
          <w:color w:val="33CCCC"/>
        </w:rPr>
        <w:drawing>
          <wp:inline distT="0" distB="0" distL="0" distR="0" wp14:anchorId="4F0A3EC9" wp14:editId="57178646">
            <wp:extent cx="733425" cy="876300"/>
            <wp:effectExtent l="19050" t="0" r="9525" b="0"/>
            <wp:docPr id="24" name="Рисунок 2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6BAC4" w14:textId="77777777" w:rsidR="00010C8D" w:rsidRDefault="00010C8D" w:rsidP="00010C8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14:paraId="1D67A907" w14:textId="77777777" w:rsidR="00010C8D" w:rsidRDefault="00010C8D" w:rsidP="00010C8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14:paraId="2CCC3162" w14:textId="77777777" w:rsidR="002908ED" w:rsidRDefault="002908ED" w:rsidP="00010C8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14:paraId="308F4D27" w14:textId="77777777" w:rsidR="00AC4BBA" w:rsidRPr="00705670" w:rsidRDefault="00AC4BBA" w:rsidP="00AC4BBA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седьмого</w:t>
      </w:r>
      <w:r w:rsidRPr="00705670">
        <w:rPr>
          <w:b/>
          <w:sz w:val="32"/>
          <w:szCs w:val="32"/>
        </w:rPr>
        <w:t xml:space="preserve"> созыва</w:t>
      </w:r>
    </w:p>
    <w:p w14:paraId="048F8EC3" w14:textId="77777777" w:rsidR="00010C8D" w:rsidRDefault="00010C8D" w:rsidP="00010C8D">
      <w:pPr>
        <w:jc w:val="center"/>
        <w:rPr>
          <w:b/>
          <w:caps/>
          <w:sz w:val="32"/>
          <w:szCs w:val="32"/>
        </w:rPr>
      </w:pPr>
    </w:p>
    <w:p w14:paraId="12648E28" w14:textId="77777777" w:rsidR="00EC76F6" w:rsidRDefault="00EC76F6" w:rsidP="00010C8D">
      <w:pPr>
        <w:jc w:val="center"/>
        <w:rPr>
          <w:b/>
          <w:caps/>
          <w:sz w:val="32"/>
          <w:szCs w:val="32"/>
        </w:rPr>
      </w:pPr>
    </w:p>
    <w:p w14:paraId="36AE5AAA" w14:textId="77777777" w:rsidR="00010C8D" w:rsidRDefault="00010C8D" w:rsidP="00010C8D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Р</w:t>
      </w:r>
      <w:r w:rsidR="002908ED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Е</w:t>
      </w:r>
      <w:r w:rsidR="002908ED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Ш</w:t>
      </w:r>
      <w:r w:rsidR="002908ED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Е</w:t>
      </w:r>
      <w:r w:rsidR="002908ED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Н</w:t>
      </w:r>
      <w:r w:rsidR="002908ED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И</w:t>
      </w:r>
      <w:r w:rsidR="002908ED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Е</w:t>
      </w:r>
    </w:p>
    <w:p w14:paraId="59D90632" w14:textId="77777777" w:rsidR="00010C8D" w:rsidRDefault="00010C8D" w:rsidP="00010C8D">
      <w:pPr>
        <w:jc w:val="center"/>
        <w:rPr>
          <w:b/>
          <w:sz w:val="28"/>
          <w:szCs w:val="28"/>
        </w:rPr>
      </w:pPr>
    </w:p>
    <w:p w14:paraId="5D99679C" w14:textId="77777777" w:rsidR="003465AC" w:rsidRPr="003465AC" w:rsidRDefault="003465AC" w:rsidP="00010C8D">
      <w:pPr>
        <w:jc w:val="center"/>
        <w:rPr>
          <w:b/>
          <w:sz w:val="28"/>
          <w:szCs w:val="28"/>
        </w:rPr>
      </w:pPr>
    </w:p>
    <w:p w14:paraId="75CF8F37" w14:textId="3C47E773" w:rsidR="00010C8D" w:rsidRDefault="00853FB1" w:rsidP="003465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10C8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65AC">
        <w:rPr>
          <w:sz w:val="28"/>
          <w:szCs w:val="28"/>
        </w:rPr>
        <w:t>15.11.2023</w:t>
      </w:r>
      <w:r w:rsidR="00304B2A">
        <w:rPr>
          <w:sz w:val="28"/>
          <w:szCs w:val="28"/>
        </w:rPr>
        <w:t xml:space="preserve"> </w:t>
      </w:r>
      <w:r w:rsidR="00010C8D">
        <w:rPr>
          <w:sz w:val="28"/>
          <w:szCs w:val="28"/>
        </w:rPr>
        <w:t>№</w:t>
      </w:r>
      <w:r w:rsidR="003465AC">
        <w:rPr>
          <w:sz w:val="28"/>
          <w:szCs w:val="28"/>
        </w:rPr>
        <w:t xml:space="preserve"> 39/7</w:t>
      </w:r>
    </w:p>
    <w:p w14:paraId="36B63621" w14:textId="77777777" w:rsidR="00010C8D" w:rsidRDefault="00010C8D" w:rsidP="00010C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0747614A" w14:textId="77777777" w:rsidR="00010C8D" w:rsidRDefault="00010C8D" w:rsidP="00010C8D">
      <w:pPr>
        <w:jc w:val="center"/>
        <w:rPr>
          <w:sz w:val="28"/>
          <w:szCs w:val="28"/>
        </w:rPr>
      </w:pPr>
    </w:p>
    <w:p w14:paraId="586C0A6E" w14:textId="77777777" w:rsidR="00010C8D" w:rsidRDefault="00010C8D" w:rsidP="00010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>
        <w:rPr>
          <w:rFonts w:eastAsiaTheme="minorHAnsi"/>
          <w:b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>
        <w:rPr>
          <w:rFonts w:eastAsiaTheme="minorHAnsi"/>
          <w:b/>
          <w:sz w:val="28"/>
          <w:szCs w:val="28"/>
          <w:lang w:eastAsia="en-US"/>
        </w:rPr>
        <w:t>сельских поселений</w:t>
      </w:r>
      <w:r>
        <w:rPr>
          <w:rFonts w:eastAsiaTheme="minorHAnsi"/>
          <w:b/>
          <w:sz w:val="28"/>
          <w:szCs w:val="28"/>
          <w:lang w:eastAsia="en-US"/>
        </w:rPr>
        <w:t xml:space="preserve"> Тейковского муниципального района (в части содержания)</w:t>
      </w:r>
    </w:p>
    <w:p w14:paraId="43D900CB" w14:textId="77777777" w:rsidR="00010C8D" w:rsidRDefault="00010C8D" w:rsidP="00010C8D">
      <w:pPr>
        <w:jc w:val="center"/>
        <w:rPr>
          <w:b/>
          <w:sz w:val="28"/>
          <w:szCs w:val="28"/>
        </w:rPr>
      </w:pPr>
    </w:p>
    <w:p w14:paraId="7700359F" w14:textId="77777777" w:rsidR="002908ED" w:rsidRDefault="002908ED" w:rsidP="00010C8D">
      <w:pPr>
        <w:jc w:val="center"/>
        <w:rPr>
          <w:b/>
          <w:sz w:val="28"/>
          <w:szCs w:val="28"/>
        </w:rPr>
      </w:pPr>
    </w:p>
    <w:p w14:paraId="5E1618B5" w14:textId="77777777" w:rsidR="00EC76F6" w:rsidRDefault="00EC76F6" w:rsidP="00010C8D">
      <w:pPr>
        <w:jc w:val="center"/>
        <w:rPr>
          <w:b/>
          <w:sz w:val="28"/>
          <w:szCs w:val="28"/>
        </w:rPr>
      </w:pPr>
    </w:p>
    <w:p w14:paraId="10BED304" w14:textId="77777777" w:rsidR="00521704" w:rsidRDefault="00010C8D" w:rsidP="00A05D8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>
        <w:rPr>
          <w:rFonts w:eastAsiaTheme="minorHAnsi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>
        <w:rPr>
          <w:rFonts w:eastAsiaTheme="minorHAnsi"/>
          <w:sz w:val="28"/>
          <w:szCs w:val="28"/>
          <w:lang w:eastAsia="en-US"/>
        </w:rPr>
        <w:t>сельских поселений</w:t>
      </w:r>
      <w:r>
        <w:rPr>
          <w:rFonts w:eastAsiaTheme="minorHAnsi"/>
          <w:sz w:val="28"/>
          <w:szCs w:val="28"/>
          <w:lang w:eastAsia="en-US"/>
        </w:rPr>
        <w:t xml:space="preserve"> Тейковского муниципального района (в части содержания)</w:t>
      </w:r>
      <w:r>
        <w:rPr>
          <w:sz w:val="28"/>
          <w:szCs w:val="28"/>
        </w:rPr>
        <w:t xml:space="preserve"> </w:t>
      </w:r>
      <w:r w:rsidR="00521704">
        <w:rPr>
          <w:sz w:val="28"/>
          <w:szCs w:val="28"/>
        </w:rPr>
        <w:t>и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3B1EC37" w14:textId="77777777" w:rsidR="00EC76F6" w:rsidRDefault="00EC76F6" w:rsidP="00010C8D">
      <w:pPr>
        <w:rPr>
          <w:b/>
          <w:sz w:val="28"/>
          <w:szCs w:val="28"/>
        </w:rPr>
      </w:pPr>
    </w:p>
    <w:p w14:paraId="5BBFB074" w14:textId="77777777" w:rsidR="00010C8D" w:rsidRDefault="00010C8D" w:rsidP="00010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Тейковского муниципального района Р</w:t>
      </w:r>
      <w:r w:rsidR="0044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44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44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4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Л:</w:t>
      </w:r>
    </w:p>
    <w:p w14:paraId="63E12E00" w14:textId="77777777" w:rsidR="00010C8D" w:rsidRDefault="00010C8D" w:rsidP="00010C8D">
      <w:pPr>
        <w:jc w:val="both"/>
        <w:rPr>
          <w:b/>
          <w:sz w:val="28"/>
          <w:szCs w:val="28"/>
        </w:rPr>
      </w:pPr>
    </w:p>
    <w:p w14:paraId="50AEAA5D" w14:textId="31440AC5" w:rsidR="00010C8D" w:rsidRDefault="00304B2A" w:rsidP="00010C8D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1. Передать на срок с 01.01.202</w:t>
      </w:r>
      <w:r w:rsidR="004E17E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31.12.202</w:t>
      </w:r>
      <w:r w:rsidR="004E17E4">
        <w:rPr>
          <w:sz w:val="28"/>
          <w:szCs w:val="28"/>
        </w:rPr>
        <w:t>4</w:t>
      </w:r>
      <w:r w:rsidR="00010C8D">
        <w:rPr>
          <w:sz w:val="28"/>
          <w:szCs w:val="28"/>
        </w:rPr>
        <w:t xml:space="preserve"> года органам местного самоуправления </w:t>
      </w:r>
      <w:proofErr w:type="spellStart"/>
      <w:r w:rsidR="00010C8D">
        <w:rPr>
          <w:sz w:val="28"/>
          <w:szCs w:val="28"/>
        </w:rPr>
        <w:t>Большеклочковского</w:t>
      </w:r>
      <w:proofErr w:type="spellEnd"/>
      <w:r w:rsidR="00010C8D">
        <w:rPr>
          <w:sz w:val="28"/>
          <w:szCs w:val="28"/>
        </w:rPr>
        <w:t xml:space="preserve">, </w:t>
      </w:r>
      <w:proofErr w:type="spellStart"/>
      <w:r w:rsidR="00010C8D">
        <w:rPr>
          <w:sz w:val="28"/>
          <w:szCs w:val="28"/>
        </w:rPr>
        <w:t>Крапивновского</w:t>
      </w:r>
      <w:proofErr w:type="spellEnd"/>
      <w:r w:rsidR="00010C8D">
        <w:rPr>
          <w:sz w:val="28"/>
          <w:szCs w:val="28"/>
        </w:rPr>
        <w:t xml:space="preserve">, Морозовского, </w:t>
      </w:r>
      <w:proofErr w:type="spellStart"/>
      <w:r w:rsidR="00010C8D">
        <w:rPr>
          <w:sz w:val="28"/>
          <w:szCs w:val="28"/>
        </w:rPr>
        <w:t>Н</w:t>
      </w:r>
      <w:r w:rsidR="00AD210C">
        <w:rPr>
          <w:sz w:val="28"/>
          <w:szCs w:val="28"/>
        </w:rPr>
        <w:t>оволеушинского</w:t>
      </w:r>
      <w:proofErr w:type="spellEnd"/>
      <w:r w:rsidR="00AD210C">
        <w:rPr>
          <w:sz w:val="28"/>
          <w:szCs w:val="28"/>
        </w:rPr>
        <w:t xml:space="preserve"> </w:t>
      </w:r>
      <w:r w:rsidR="00010C8D">
        <w:rPr>
          <w:sz w:val="28"/>
          <w:szCs w:val="28"/>
        </w:rPr>
        <w:t xml:space="preserve">сельских поселений Тейковского муниципального района </w:t>
      </w:r>
      <w:r w:rsidR="00010C8D">
        <w:rPr>
          <w:sz w:val="28"/>
          <w:szCs w:val="28"/>
        </w:rPr>
        <w:lastRenderedPageBreak/>
        <w:t xml:space="preserve">осуществление части полномочий по </w:t>
      </w:r>
      <w:r w:rsidR="00010C8D">
        <w:rPr>
          <w:rFonts w:eastAsiaTheme="minorHAnsi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>
        <w:rPr>
          <w:rFonts w:eastAsiaTheme="minorHAnsi"/>
          <w:sz w:val="28"/>
          <w:szCs w:val="28"/>
          <w:lang w:eastAsia="en-US"/>
        </w:rPr>
        <w:t>сельских поселений</w:t>
      </w:r>
      <w:r w:rsidR="00010C8D">
        <w:rPr>
          <w:rFonts w:eastAsiaTheme="minorHAnsi"/>
          <w:sz w:val="28"/>
          <w:szCs w:val="28"/>
          <w:lang w:eastAsia="en-US"/>
        </w:rPr>
        <w:t xml:space="preserve"> Тейковского муниципального района (в части содержания)</w:t>
      </w:r>
      <w:r w:rsidR="00010C8D">
        <w:rPr>
          <w:sz w:val="28"/>
          <w:szCs w:val="28"/>
        </w:rPr>
        <w:t>.</w:t>
      </w:r>
    </w:p>
    <w:p w14:paraId="57CA8EFF" w14:textId="77777777" w:rsidR="00010C8D" w:rsidRDefault="00010C8D" w:rsidP="00010C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0DCA4FB" w14:textId="77777777" w:rsidR="00010C8D" w:rsidRDefault="00010C8D" w:rsidP="00010C8D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Осуществить передачу части полномочий по </w:t>
      </w:r>
      <w:r>
        <w:rPr>
          <w:rFonts w:eastAsiaTheme="minorHAnsi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вне границ </w:t>
      </w:r>
      <w:r w:rsidR="002636B5">
        <w:rPr>
          <w:rFonts w:eastAsiaTheme="minorHAnsi"/>
          <w:sz w:val="28"/>
          <w:szCs w:val="28"/>
          <w:lang w:eastAsia="en-US"/>
        </w:rPr>
        <w:t xml:space="preserve">сельских поселений </w:t>
      </w:r>
      <w:r>
        <w:rPr>
          <w:rFonts w:eastAsiaTheme="minorHAnsi"/>
          <w:sz w:val="28"/>
          <w:szCs w:val="28"/>
          <w:lang w:eastAsia="en-US"/>
        </w:rPr>
        <w:t>в границах Тейковского муниципального района (в части содержания)</w:t>
      </w:r>
      <w:r>
        <w:rPr>
          <w:sz w:val="28"/>
          <w:szCs w:val="28"/>
        </w:rPr>
        <w:t xml:space="preserve"> органам местного самоуправления </w:t>
      </w:r>
      <w:proofErr w:type="spellStart"/>
      <w:r>
        <w:rPr>
          <w:sz w:val="28"/>
          <w:szCs w:val="28"/>
        </w:rPr>
        <w:t>Большеклочковского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Крапивновского</w:t>
      </w:r>
      <w:proofErr w:type="spellEnd"/>
      <w:r>
        <w:rPr>
          <w:sz w:val="28"/>
          <w:szCs w:val="28"/>
        </w:rPr>
        <w:t xml:space="preserve">, Морозовского,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,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7BB1EA93" w14:textId="77777777" w:rsidR="00010C8D" w:rsidRDefault="00010C8D" w:rsidP="00010C8D">
      <w:pPr>
        <w:ind w:firstLine="708"/>
        <w:jc w:val="both"/>
        <w:rPr>
          <w:sz w:val="28"/>
          <w:szCs w:val="28"/>
        </w:rPr>
      </w:pPr>
    </w:p>
    <w:p w14:paraId="73810ED9" w14:textId="77777777" w:rsidR="00010C8D" w:rsidRDefault="00010C8D" w:rsidP="00010C8D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3.    Администрации Тейковского муниципаль</w:t>
      </w:r>
      <w:r w:rsidR="00AD210C">
        <w:rPr>
          <w:sz w:val="28"/>
          <w:szCs w:val="28"/>
        </w:rPr>
        <w:t>ного района заключить соглашения</w:t>
      </w:r>
      <w:r>
        <w:rPr>
          <w:sz w:val="28"/>
          <w:szCs w:val="28"/>
        </w:rPr>
        <w:t xml:space="preserve"> с администрациями </w:t>
      </w:r>
      <w:proofErr w:type="spellStart"/>
      <w:r>
        <w:rPr>
          <w:sz w:val="28"/>
          <w:szCs w:val="28"/>
        </w:rPr>
        <w:t>Большеклочковского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Крапивновского</w:t>
      </w:r>
      <w:proofErr w:type="spellEnd"/>
      <w:r>
        <w:rPr>
          <w:sz w:val="28"/>
          <w:szCs w:val="28"/>
        </w:rPr>
        <w:t xml:space="preserve">, Морозовского,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сельских поселений о передаче части полномочий по </w:t>
      </w:r>
      <w:r>
        <w:rPr>
          <w:rFonts w:eastAsiaTheme="minorHAnsi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>
        <w:rPr>
          <w:rFonts w:eastAsiaTheme="minorHAnsi"/>
          <w:sz w:val="28"/>
          <w:szCs w:val="28"/>
          <w:lang w:eastAsia="en-US"/>
        </w:rPr>
        <w:t>сельских поселений</w:t>
      </w:r>
      <w:r>
        <w:rPr>
          <w:rFonts w:eastAsiaTheme="minorHAnsi"/>
          <w:sz w:val="28"/>
          <w:szCs w:val="28"/>
          <w:lang w:eastAsia="en-US"/>
        </w:rPr>
        <w:t xml:space="preserve"> Тейковского муниципального района (в части содержания)</w:t>
      </w:r>
      <w:r>
        <w:rPr>
          <w:sz w:val="28"/>
          <w:szCs w:val="28"/>
        </w:rPr>
        <w:t>.</w:t>
      </w:r>
    </w:p>
    <w:p w14:paraId="39238801" w14:textId="77777777" w:rsidR="00010C8D" w:rsidRDefault="00010C8D" w:rsidP="00010C8D">
      <w:pPr>
        <w:ind w:firstLine="708"/>
        <w:jc w:val="both"/>
        <w:rPr>
          <w:sz w:val="28"/>
          <w:szCs w:val="28"/>
        </w:rPr>
      </w:pPr>
    </w:p>
    <w:p w14:paraId="23255ADE" w14:textId="77777777" w:rsidR="00010C8D" w:rsidRDefault="00010C8D" w:rsidP="00010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решение органам местного самоуправления </w:t>
      </w:r>
      <w:proofErr w:type="spellStart"/>
      <w:r>
        <w:rPr>
          <w:sz w:val="28"/>
          <w:szCs w:val="28"/>
        </w:rPr>
        <w:t>Большеклочковского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Крапивновского</w:t>
      </w:r>
      <w:proofErr w:type="spellEnd"/>
      <w:r>
        <w:rPr>
          <w:sz w:val="28"/>
          <w:szCs w:val="28"/>
        </w:rPr>
        <w:t xml:space="preserve">, Морозовского,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сельских поселений Тейковского муниципального района.</w:t>
      </w:r>
    </w:p>
    <w:p w14:paraId="6B1BBB95" w14:textId="77777777" w:rsidR="00010C8D" w:rsidRDefault="00010C8D" w:rsidP="00010C8D">
      <w:pPr>
        <w:jc w:val="both"/>
        <w:rPr>
          <w:b/>
          <w:sz w:val="28"/>
          <w:szCs w:val="28"/>
        </w:rPr>
      </w:pPr>
    </w:p>
    <w:p w14:paraId="21F8212B" w14:textId="77777777" w:rsidR="002908ED" w:rsidRDefault="002908ED" w:rsidP="00010C8D">
      <w:pPr>
        <w:jc w:val="both"/>
        <w:rPr>
          <w:b/>
          <w:sz w:val="28"/>
          <w:szCs w:val="28"/>
        </w:rPr>
      </w:pPr>
    </w:p>
    <w:p w14:paraId="471D2099" w14:textId="77777777" w:rsidR="00010C8D" w:rsidRDefault="00010C8D" w:rsidP="00010C8D">
      <w:pPr>
        <w:jc w:val="both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53FB1" w14:paraId="55CE2836" w14:textId="77777777" w:rsidTr="00C46E30">
        <w:tc>
          <w:tcPr>
            <w:tcW w:w="4678" w:type="dxa"/>
            <w:shd w:val="clear" w:color="auto" w:fill="auto"/>
          </w:tcPr>
          <w:p w14:paraId="43786D57" w14:textId="77777777" w:rsidR="00853FB1" w:rsidRPr="0061670D" w:rsidRDefault="00AE6D5B" w:rsidP="00C46E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853FB1" w:rsidRPr="0061670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853FB1" w:rsidRPr="0061670D">
              <w:rPr>
                <w:b/>
                <w:sz w:val="28"/>
                <w:szCs w:val="28"/>
              </w:rPr>
              <w:t xml:space="preserve"> </w:t>
            </w:r>
            <w:r w:rsidR="00D7348D">
              <w:rPr>
                <w:b/>
                <w:sz w:val="28"/>
                <w:szCs w:val="28"/>
              </w:rPr>
              <w:t>Тейковского</w:t>
            </w:r>
            <w:r w:rsidR="00853FB1" w:rsidRPr="0061670D">
              <w:rPr>
                <w:b/>
                <w:sz w:val="28"/>
                <w:szCs w:val="28"/>
              </w:rPr>
              <w:t xml:space="preserve">   муниципального района</w:t>
            </w:r>
          </w:p>
          <w:p w14:paraId="7E0781B0" w14:textId="77777777" w:rsidR="00853FB1" w:rsidRPr="0061670D" w:rsidRDefault="00853FB1" w:rsidP="00C46E30">
            <w:pPr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 xml:space="preserve">                                </w:t>
            </w:r>
          </w:p>
          <w:p w14:paraId="01072A0A" w14:textId="77777777" w:rsidR="00853FB1" w:rsidRPr="0061670D" w:rsidRDefault="00AE6D5B" w:rsidP="00C46E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Катков</w:t>
            </w:r>
            <w:r w:rsidR="00853FB1" w:rsidRPr="0061670D">
              <w:rPr>
                <w:sz w:val="28"/>
                <w:szCs w:val="28"/>
              </w:rPr>
              <w:t xml:space="preserve">                                                       </w:t>
            </w:r>
          </w:p>
          <w:p w14:paraId="0AE460BB" w14:textId="77777777" w:rsidR="00853FB1" w:rsidRPr="0061670D" w:rsidRDefault="00853FB1" w:rsidP="00C46E3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65FA805" w14:textId="77777777" w:rsidR="00853FB1" w:rsidRPr="0061670D" w:rsidRDefault="00853FB1" w:rsidP="00C46E30">
            <w:pPr>
              <w:jc w:val="both"/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 xml:space="preserve">Председатель Совета Тейковского муниципального района  </w:t>
            </w:r>
          </w:p>
          <w:p w14:paraId="4EBDB519" w14:textId="77777777" w:rsidR="00853FB1" w:rsidRPr="0061670D" w:rsidRDefault="00853FB1" w:rsidP="00C46E30">
            <w:pPr>
              <w:jc w:val="both"/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 xml:space="preserve"> </w:t>
            </w:r>
          </w:p>
          <w:p w14:paraId="5ED96A41" w14:textId="77777777" w:rsidR="00853FB1" w:rsidRPr="0061670D" w:rsidRDefault="00853FB1" w:rsidP="00C46E30">
            <w:pPr>
              <w:jc w:val="right"/>
              <w:rPr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>О.В. Гогулина</w:t>
            </w:r>
          </w:p>
        </w:tc>
      </w:tr>
    </w:tbl>
    <w:p w14:paraId="60E98F55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7B2CA969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7B6C12CF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7C1A7E2A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1F6711E9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5026ECD6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0058BBBE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67270E03" w14:textId="77777777" w:rsidR="00010C8D" w:rsidRDefault="00010C8D" w:rsidP="00010C8D">
      <w:pPr>
        <w:jc w:val="center"/>
        <w:rPr>
          <w:b/>
          <w:caps/>
          <w:sz w:val="32"/>
        </w:rPr>
      </w:pPr>
    </w:p>
    <w:p w14:paraId="60516673" w14:textId="77777777" w:rsidR="00561C10" w:rsidRDefault="00561C10" w:rsidP="00010C8D">
      <w:pPr>
        <w:jc w:val="center"/>
        <w:rPr>
          <w:b/>
          <w:caps/>
          <w:sz w:val="32"/>
        </w:rPr>
      </w:pPr>
    </w:p>
    <w:p w14:paraId="2DD43E71" w14:textId="77777777" w:rsidR="00561C10" w:rsidRDefault="00561C10" w:rsidP="00010C8D">
      <w:pPr>
        <w:jc w:val="center"/>
        <w:rPr>
          <w:b/>
          <w:caps/>
          <w:sz w:val="32"/>
        </w:rPr>
      </w:pPr>
    </w:p>
    <w:p w14:paraId="426C47C6" w14:textId="77777777" w:rsidR="00010C8D" w:rsidRDefault="00010C8D" w:rsidP="00010C8D">
      <w:pPr>
        <w:jc w:val="center"/>
        <w:rPr>
          <w:b/>
          <w:caps/>
          <w:sz w:val="32"/>
        </w:rPr>
      </w:pPr>
    </w:p>
    <w:sectPr w:rsidR="00010C8D" w:rsidSect="00AE6D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82"/>
    <w:rsid w:val="00010C8D"/>
    <w:rsid w:val="00035BFF"/>
    <w:rsid w:val="00041E65"/>
    <w:rsid w:val="00046A5E"/>
    <w:rsid w:val="001840F5"/>
    <w:rsid w:val="00201E47"/>
    <w:rsid w:val="00246411"/>
    <w:rsid w:val="002636B5"/>
    <w:rsid w:val="00284653"/>
    <w:rsid w:val="002908ED"/>
    <w:rsid w:val="00304B2A"/>
    <w:rsid w:val="0032579F"/>
    <w:rsid w:val="003414DC"/>
    <w:rsid w:val="0034431A"/>
    <w:rsid w:val="003465AC"/>
    <w:rsid w:val="00367716"/>
    <w:rsid w:val="00385D59"/>
    <w:rsid w:val="00426498"/>
    <w:rsid w:val="00446246"/>
    <w:rsid w:val="004E17E4"/>
    <w:rsid w:val="004E4023"/>
    <w:rsid w:val="00521704"/>
    <w:rsid w:val="00561C10"/>
    <w:rsid w:val="00702516"/>
    <w:rsid w:val="00705670"/>
    <w:rsid w:val="007A2982"/>
    <w:rsid w:val="00847D36"/>
    <w:rsid w:val="00853FB1"/>
    <w:rsid w:val="008D3332"/>
    <w:rsid w:val="00911D08"/>
    <w:rsid w:val="009807B5"/>
    <w:rsid w:val="009837D8"/>
    <w:rsid w:val="009A658A"/>
    <w:rsid w:val="009E6DA2"/>
    <w:rsid w:val="00A036F7"/>
    <w:rsid w:val="00A05D8E"/>
    <w:rsid w:val="00A61E5E"/>
    <w:rsid w:val="00AC3069"/>
    <w:rsid w:val="00AC4BBA"/>
    <w:rsid w:val="00AD210C"/>
    <w:rsid w:val="00AE6D5B"/>
    <w:rsid w:val="00AE7B52"/>
    <w:rsid w:val="00B01847"/>
    <w:rsid w:val="00D65F3C"/>
    <w:rsid w:val="00D7348D"/>
    <w:rsid w:val="00DE64F0"/>
    <w:rsid w:val="00EC76F6"/>
    <w:rsid w:val="00EF1031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6C9"/>
  <w15:docId w15:val="{493C3FC4-2D41-4D38-998F-73B36A16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FE36-3089-4AE5-8B63-71EF785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ТМР</cp:lastModifiedBy>
  <cp:revision>8</cp:revision>
  <cp:lastPrinted>2023-11-15T07:12:00Z</cp:lastPrinted>
  <dcterms:created xsi:type="dcterms:W3CDTF">2022-11-07T09:39:00Z</dcterms:created>
  <dcterms:modified xsi:type="dcterms:W3CDTF">2023-11-15T07:12:00Z</dcterms:modified>
</cp:coreProperties>
</file>