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B32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B32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B32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B32">
        <w:rPr>
          <w:rFonts w:ascii="Times New Roman" w:hAnsi="Times New Roman"/>
          <w:b/>
          <w:sz w:val="24"/>
          <w:szCs w:val="24"/>
          <w:lang w:val="ru-RU"/>
        </w:rPr>
        <w:t>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</w:t>
      </w:r>
      <w:r w:rsidRPr="00ED7B32">
        <w:rPr>
          <w:rFonts w:ascii="Times New Roman" w:hAnsi="Times New Roman"/>
          <w:b/>
          <w:sz w:val="24"/>
          <w:szCs w:val="24"/>
          <w:lang w:val="ru-RU"/>
        </w:rPr>
        <w:t>__________________________________</w:t>
      </w: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B32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ED7B32" w:rsidRPr="00ED7B32" w:rsidRDefault="00ED7B32" w:rsidP="00ED7B32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B32" w:rsidRPr="00ED7B32" w:rsidRDefault="00ED7B32" w:rsidP="00ED7B32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ED7B32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 xml:space="preserve">12.04.2023 </w:t>
      </w:r>
      <w:r w:rsidRPr="00ED7B32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115</w:t>
      </w: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ED7B32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ED7B32" w:rsidRPr="00ED7B32" w:rsidRDefault="00ED7B32" w:rsidP="00ED7B32">
      <w:pPr>
        <w:autoSpaceDE w:val="0"/>
        <w:autoSpaceDN w:val="0"/>
        <w:adjustRightInd w:val="0"/>
        <w:jc w:val="center"/>
        <w:rPr>
          <w:b/>
          <w:bCs/>
        </w:rPr>
      </w:pPr>
    </w:p>
    <w:p w:rsidR="00ED7B32" w:rsidRPr="00ED7B32" w:rsidRDefault="00ED7B32" w:rsidP="00ED7B32">
      <w:pPr>
        <w:autoSpaceDE w:val="0"/>
        <w:autoSpaceDN w:val="0"/>
        <w:adjustRightInd w:val="0"/>
        <w:jc w:val="center"/>
        <w:rPr>
          <w:b/>
          <w:bCs/>
        </w:rPr>
      </w:pPr>
      <w:r w:rsidRPr="00ED7B32">
        <w:rPr>
          <w:b/>
          <w:bCs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both"/>
      </w:pP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both"/>
      </w:pP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both"/>
      </w:pP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both"/>
      </w:pPr>
      <w:r w:rsidRPr="00ED7B32">
        <w:t xml:space="preserve">В соответствии с Земельным кодексом Российской Федерации, Федеральным законом от 27.07.2010 </w:t>
      </w:r>
      <w:hyperlink r:id="rId5" w:history="1">
        <w:r w:rsidRPr="00ED7B32">
          <w:rPr>
            <w:rStyle w:val="a3"/>
            <w:color w:val="auto"/>
            <w:u w:val="none"/>
          </w:rPr>
          <w:t>№ 210-ФЗ</w:t>
        </w:r>
      </w:hyperlink>
      <w:r w:rsidRPr="00ED7B32">
        <w:t xml:space="preserve"> «Об организации предоставления государственных и муниципальных услуг», Уставом Тейковского муниципального района, администрация Тейковского муниципального района </w:t>
      </w: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7B32" w:rsidRPr="00ED7B32" w:rsidRDefault="00ED7B32" w:rsidP="00ED7B32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7B32">
        <w:rPr>
          <w:rFonts w:ascii="Times New Roman" w:hAnsi="Times New Roman"/>
          <w:b/>
          <w:sz w:val="24"/>
          <w:szCs w:val="24"/>
          <w:lang w:val="ru-RU"/>
        </w:rPr>
        <w:t>П О С Т А Н О В Л Я Е Т:</w:t>
      </w: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7B32" w:rsidRPr="00ED7B32" w:rsidRDefault="00ED7B32" w:rsidP="00ED7B3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</w:pPr>
      <w:r w:rsidRPr="00ED7B32">
        <w:t>Внести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следующие изменения:</w:t>
      </w:r>
      <w:r w:rsidRPr="00ED7B32">
        <w:tab/>
      </w:r>
    </w:p>
    <w:p w:rsidR="00ED7B32" w:rsidRPr="00ED7B32" w:rsidRDefault="00ED7B32" w:rsidP="00ED7B32">
      <w:pPr>
        <w:autoSpaceDE w:val="0"/>
        <w:autoSpaceDN w:val="0"/>
        <w:adjustRightInd w:val="0"/>
        <w:ind w:firstLine="567"/>
        <w:jc w:val="both"/>
        <w:outlineLvl w:val="1"/>
      </w:pPr>
      <w:r w:rsidRPr="00ED7B32">
        <w:t>в Приложении к постановлению:</w:t>
      </w:r>
    </w:p>
    <w:p w:rsidR="00ED7B32" w:rsidRPr="00ED7B32" w:rsidRDefault="00ED7B32" w:rsidP="00ED7B32">
      <w:pPr>
        <w:autoSpaceDE w:val="0"/>
        <w:autoSpaceDN w:val="0"/>
        <w:adjustRightInd w:val="0"/>
        <w:jc w:val="both"/>
      </w:pPr>
      <w:r w:rsidRPr="00ED7B32">
        <w:t xml:space="preserve">        В Пункте 2.4 раздела 2 слова «- не более 14 календарных дней» заменить словами «-</w:t>
      </w:r>
      <w:r w:rsidRPr="00ED7B32">
        <w:rPr>
          <w:rFonts w:eastAsiaTheme="minorHAnsi"/>
          <w:lang w:eastAsia="en-US"/>
        </w:rPr>
        <w:t>не более чем двадцать дней</w:t>
      </w:r>
      <w:r w:rsidRPr="00ED7B32">
        <w:t>»;</w:t>
      </w:r>
    </w:p>
    <w:p w:rsidR="00ED7B32" w:rsidRPr="00ED7B32" w:rsidRDefault="00ED7B32" w:rsidP="00ED7B32">
      <w:pPr>
        <w:autoSpaceDE w:val="0"/>
        <w:autoSpaceDN w:val="0"/>
        <w:adjustRightInd w:val="0"/>
        <w:jc w:val="both"/>
      </w:pPr>
      <w:r w:rsidRPr="00ED7B32">
        <w:rPr>
          <w:rFonts w:eastAsiaTheme="minorHAnsi"/>
          <w:lang w:eastAsia="en-US"/>
        </w:rPr>
        <w:t xml:space="preserve">         </w:t>
      </w:r>
      <w:r w:rsidRPr="00ED7B32">
        <w:t>В подпункте 3.2.6 пункта 3.2 раздела 3 слова «в течение 15 календарных дней со дня поступления» заменить словами «</w:t>
      </w:r>
      <w:r w:rsidRPr="00ED7B32">
        <w:rPr>
          <w:rFonts w:eastAsiaTheme="minorHAnsi"/>
          <w:lang w:eastAsia="en-US"/>
        </w:rPr>
        <w:t>в срок, не превышающий двадцати дней с даты поступления</w:t>
      </w:r>
      <w:r w:rsidRPr="00ED7B32">
        <w:t>»;</w:t>
      </w: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D7B32">
        <w:rPr>
          <w:rFonts w:eastAsiaTheme="minorHAnsi"/>
          <w:lang w:eastAsia="en-US"/>
        </w:rPr>
        <w:t>В подпунктах 3.3.1.1.  и 3.3.1.2   пункта 3.3. раздела 3 слова «а) в течение 15 календарных дней» заменить словами «а) в срок не более чем двадцать дней».</w:t>
      </w:r>
    </w:p>
    <w:p w:rsidR="00ED7B32" w:rsidRPr="00ED7B32" w:rsidRDefault="00ED7B32" w:rsidP="00ED7B32">
      <w:pPr>
        <w:autoSpaceDE w:val="0"/>
        <w:autoSpaceDN w:val="0"/>
        <w:adjustRightInd w:val="0"/>
        <w:jc w:val="both"/>
      </w:pPr>
      <w:r w:rsidRPr="00ED7B32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</w:t>
      </w:r>
      <w:r w:rsidRPr="00ED7B32">
        <w:t>2.   Настоящее постановление вступает в силу с момента его подписания.</w:t>
      </w:r>
    </w:p>
    <w:p w:rsidR="00ED7B32" w:rsidRPr="00ED7B32" w:rsidRDefault="00ED7B32" w:rsidP="00ED7B32">
      <w:pPr>
        <w:autoSpaceDE w:val="0"/>
        <w:autoSpaceDN w:val="0"/>
        <w:adjustRightInd w:val="0"/>
        <w:ind w:firstLine="540"/>
        <w:jc w:val="both"/>
      </w:pPr>
    </w:p>
    <w:p w:rsidR="00ED7B32" w:rsidRPr="00ED7B32" w:rsidRDefault="00ED7B32" w:rsidP="00ED7B32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ED7B32" w:rsidRPr="00ED7B32" w:rsidRDefault="00ED7B32" w:rsidP="00ED7B32">
      <w:pPr>
        <w:pStyle w:val="a4"/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ED7B32" w:rsidRPr="00ED7B32" w:rsidRDefault="00ED7B32" w:rsidP="00ED7B32">
      <w:pPr>
        <w:autoSpaceDE w:val="0"/>
        <w:autoSpaceDN w:val="0"/>
        <w:adjustRightInd w:val="0"/>
        <w:rPr>
          <w:b/>
        </w:rPr>
      </w:pPr>
      <w:proofErr w:type="spellStart"/>
      <w:r w:rsidRPr="00ED7B32">
        <w:rPr>
          <w:b/>
        </w:rPr>
        <w:t>И.о</w:t>
      </w:r>
      <w:proofErr w:type="spellEnd"/>
      <w:r w:rsidRPr="00ED7B32">
        <w:rPr>
          <w:b/>
        </w:rPr>
        <w:t>. главы Тейковского</w:t>
      </w:r>
    </w:p>
    <w:p w:rsidR="00ED7B32" w:rsidRPr="00ED7B32" w:rsidRDefault="00ED7B32" w:rsidP="00ED7B32">
      <w:pPr>
        <w:autoSpaceDE w:val="0"/>
        <w:autoSpaceDN w:val="0"/>
        <w:adjustRightInd w:val="0"/>
        <w:rPr>
          <w:b/>
        </w:rPr>
      </w:pPr>
      <w:r w:rsidRPr="00ED7B32">
        <w:rPr>
          <w:b/>
        </w:rPr>
        <w:t xml:space="preserve">муниципального района                                               </w:t>
      </w:r>
      <w:r>
        <w:rPr>
          <w:b/>
        </w:rPr>
        <w:t xml:space="preserve">                            </w:t>
      </w:r>
      <w:bookmarkStart w:id="0" w:name="_GoBack"/>
      <w:bookmarkEnd w:id="0"/>
      <w:r w:rsidRPr="00ED7B32">
        <w:rPr>
          <w:b/>
        </w:rPr>
        <w:t xml:space="preserve">                Е.С. Фиохина</w:t>
      </w:r>
    </w:p>
    <w:p w:rsidR="00681637" w:rsidRDefault="00681637"/>
    <w:sectPr w:rsidR="00681637" w:rsidSect="00ED7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DD4"/>
    <w:multiLevelType w:val="hybridMultilevel"/>
    <w:tmpl w:val="7F568866"/>
    <w:lvl w:ilvl="0" w:tplc="3A787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32"/>
    <w:rsid w:val="00681637"/>
    <w:rsid w:val="00E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B83C"/>
  <w15:chartTrackingRefBased/>
  <w15:docId w15:val="{04198C96-CC51-4621-B467-35EC220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B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D7B32"/>
    <w:pPr>
      <w:ind w:left="720"/>
      <w:contextualSpacing/>
    </w:pPr>
  </w:style>
  <w:style w:type="paragraph" w:customStyle="1" w:styleId="1">
    <w:name w:val="Без интервала1"/>
    <w:basedOn w:val="a"/>
    <w:rsid w:val="00ED7B32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A6D8859104D6D35AFA2488DE8345B736DC20A6FB823B124D30CE1933A7A8678CFD81FB14CC326CdC3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2023-04-18T07:11:00Z</dcterms:created>
  <dcterms:modified xsi:type="dcterms:W3CDTF">2023-04-18T07:14:00Z</dcterms:modified>
</cp:coreProperties>
</file>