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01" w:rsidRPr="001B1E2B" w:rsidRDefault="00AF4201" w:rsidP="001B1E2B">
      <w:pPr>
        <w:spacing w:after="0"/>
        <w:jc w:val="center"/>
        <w:rPr>
          <w:rFonts w:ascii="Times New Roman" w:hAnsi="Times New Roman" w:cs="Times New Roman"/>
          <w:b/>
          <w:sz w:val="24"/>
          <w:szCs w:val="24"/>
        </w:rPr>
      </w:pPr>
      <w:r w:rsidRPr="00C32A45">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03EDC75B" wp14:editId="540596BE">
                <wp:simplePos x="0" y="0"/>
                <wp:positionH relativeFrom="column">
                  <wp:posOffset>2514600</wp:posOffset>
                </wp:positionH>
                <wp:positionV relativeFrom="paragraph">
                  <wp:posOffset>-114300</wp:posOffset>
                </wp:positionV>
                <wp:extent cx="687705" cy="831215"/>
                <wp:effectExtent l="0" t="0" r="1905"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8BE" w:rsidRDefault="00DB48BE" w:rsidP="00AF4201"/>
                        </w:txbxContent>
                      </wps:txbx>
                      <wps:bodyPr rot="0" vert="horz" wrap="none" lIns="18000" tIns="10800" rIns="18000" bIns="108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EDC75B" id="Прямоугольник 5" o:spid="_x0000_s1026" style="position:absolute;left:0;text-align:left;margin-left:198pt;margin-top:-9pt;width:54.15pt;height:65.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" stroked="f">
                <v:textbox style="mso-fit-shape-to-text:t" inset=".5mm,.3mm,.5mm,.3mm">
                  <w:txbxContent>
                    <w:p w:rsidR="00DB48BE" w:rsidRDefault="00DB48BE" w:rsidP="00AF4201"/>
                  </w:txbxContent>
                </v:textbox>
              </v:rect>
            </w:pict>
          </mc:Fallback>
        </mc:AlternateContent>
      </w:r>
      <w:r w:rsidRPr="001B1E2B">
        <w:rPr>
          <w:rFonts w:ascii="Times New Roman" w:hAnsi="Times New Roman" w:cs="Times New Roman"/>
          <w:b/>
          <w:sz w:val="24"/>
          <w:szCs w:val="24"/>
        </w:rPr>
        <w:t>СОВЕТ</w:t>
      </w:r>
    </w:p>
    <w:p w:rsidR="00AF4201" w:rsidRPr="001B1E2B" w:rsidRDefault="00AF4201" w:rsidP="001B1E2B">
      <w:pPr>
        <w:pStyle w:val="1"/>
        <w:jc w:val="center"/>
        <w:rPr>
          <w:rFonts w:ascii="Times New Roman" w:hAnsi="Times New Roman" w:cs="Times New Roman"/>
          <w:b/>
          <w:sz w:val="24"/>
          <w:szCs w:val="24"/>
        </w:rPr>
      </w:pPr>
      <w:r w:rsidRPr="001B1E2B">
        <w:rPr>
          <w:rFonts w:ascii="Times New Roman" w:hAnsi="Times New Roman" w:cs="Times New Roman"/>
          <w:b/>
          <w:sz w:val="24"/>
          <w:szCs w:val="24"/>
        </w:rPr>
        <w:t>ТЕЙКОВСКОГО МУНИЦИПАЛЬНОГО РАЙОНА</w:t>
      </w:r>
    </w:p>
    <w:p w:rsidR="00AF4201" w:rsidRPr="001B1E2B" w:rsidRDefault="00AF4201" w:rsidP="001B1E2B">
      <w:pPr>
        <w:pStyle w:val="1"/>
        <w:jc w:val="center"/>
        <w:rPr>
          <w:rFonts w:ascii="Times New Roman" w:hAnsi="Times New Roman" w:cs="Times New Roman"/>
          <w:b/>
          <w:sz w:val="24"/>
          <w:szCs w:val="24"/>
        </w:rPr>
      </w:pPr>
      <w:r w:rsidRPr="001B1E2B">
        <w:rPr>
          <w:rFonts w:ascii="Times New Roman" w:hAnsi="Times New Roman" w:cs="Times New Roman"/>
          <w:b/>
          <w:sz w:val="24"/>
          <w:szCs w:val="24"/>
        </w:rPr>
        <w:t>ИВАНОВСКОЙ ОБЛАСТИ</w:t>
      </w:r>
    </w:p>
    <w:p w:rsidR="00AF4201" w:rsidRPr="001B1E2B" w:rsidRDefault="00AF4201" w:rsidP="00AF4201">
      <w:pPr>
        <w:pStyle w:val="1"/>
        <w:jc w:val="center"/>
        <w:rPr>
          <w:rFonts w:ascii="Times New Roman" w:hAnsi="Times New Roman" w:cs="Times New Roman"/>
          <w:b/>
          <w:sz w:val="24"/>
          <w:szCs w:val="24"/>
        </w:rPr>
      </w:pPr>
      <w:r w:rsidRPr="001B1E2B">
        <w:rPr>
          <w:rFonts w:ascii="Times New Roman" w:hAnsi="Times New Roman" w:cs="Times New Roman"/>
          <w:b/>
          <w:sz w:val="24"/>
          <w:szCs w:val="24"/>
        </w:rPr>
        <w:t>седьмого созыва</w:t>
      </w:r>
    </w:p>
    <w:p w:rsidR="006C0583" w:rsidRPr="001B1E2B" w:rsidRDefault="006C0583" w:rsidP="00AF4201">
      <w:pPr>
        <w:pStyle w:val="1"/>
        <w:jc w:val="center"/>
        <w:rPr>
          <w:rFonts w:ascii="Times New Roman" w:hAnsi="Times New Roman" w:cs="Times New Roman"/>
          <w:b/>
          <w:sz w:val="24"/>
          <w:szCs w:val="24"/>
        </w:rPr>
      </w:pPr>
    </w:p>
    <w:p w:rsidR="00AF4201" w:rsidRPr="001B1E2B" w:rsidRDefault="00AF4201" w:rsidP="001B1E2B">
      <w:pPr>
        <w:pStyle w:val="1"/>
        <w:jc w:val="center"/>
        <w:rPr>
          <w:rFonts w:ascii="Times New Roman" w:hAnsi="Times New Roman" w:cs="Times New Roman"/>
          <w:b/>
          <w:sz w:val="24"/>
          <w:szCs w:val="24"/>
        </w:rPr>
      </w:pPr>
      <w:r w:rsidRPr="001B1E2B">
        <w:rPr>
          <w:rFonts w:ascii="Times New Roman" w:hAnsi="Times New Roman" w:cs="Times New Roman"/>
          <w:b/>
          <w:sz w:val="24"/>
          <w:szCs w:val="24"/>
        </w:rPr>
        <w:t>Р Е Ш Е Н И Е</w:t>
      </w:r>
    </w:p>
    <w:p w:rsidR="00AF4201" w:rsidRPr="001B1E2B" w:rsidRDefault="00AF4201" w:rsidP="00AF4201">
      <w:pPr>
        <w:pStyle w:val="1"/>
        <w:jc w:val="center"/>
        <w:rPr>
          <w:rFonts w:ascii="Times New Roman" w:hAnsi="Times New Roman" w:cs="Times New Roman"/>
          <w:sz w:val="24"/>
          <w:szCs w:val="24"/>
        </w:rPr>
      </w:pPr>
    </w:p>
    <w:p w:rsidR="00DF57D0" w:rsidRPr="001B1E2B" w:rsidRDefault="00DF57D0" w:rsidP="00AF4201">
      <w:pPr>
        <w:pStyle w:val="1"/>
        <w:jc w:val="center"/>
        <w:rPr>
          <w:rFonts w:ascii="Times New Roman" w:hAnsi="Times New Roman" w:cs="Times New Roman"/>
          <w:sz w:val="24"/>
          <w:szCs w:val="24"/>
        </w:rPr>
      </w:pPr>
    </w:p>
    <w:p w:rsidR="00AF4201" w:rsidRPr="001B1E2B" w:rsidRDefault="00AF4201" w:rsidP="00AF4201">
      <w:pPr>
        <w:pStyle w:val="1"/>
        <w:jc w:val="center"/>
        <w:rPr>
          <w:rFonts w:ascii="Times New Roman" w:hAnsi="Times New Roman" w:cs="Times New Roman"/>
          <w:sz w:val="24"/>
          <w:szCs w:val="24"/>
        </w:rPr>
      </w:pPr>
      <w:proofErr w:type="gramStart"/>
      <w:r w:rsidRPr="001B1E2B">
        <w:rPr>
          <w:rFonts w:ascii="Times New Roman" w:hAnsi="Times New Roman" w:cs="Times New Roman"/>
          <w:sz w:val="24"/>
          <w:szCs w:val="24"/>
        </w:rPr>
        <w:t xml:space="preserve">от </w:t>
      </w:r>
      <w:r w:rsidR="00304E0A" w:rsidRPr="001B1E2B">
        <w:rPr>
          <w:rFonts w:ascii="Times New Roman" w:hAnsi="Times New Roman" w:cs="Times New Roman"/>
          <w:sz w:val="24"/>
          <w:szCs w:val="24"/>
        </w:rPr>
        <w:t xml:space="preserve"> </w:t>
      </w:r>
      <w:r w:rsidR="005D49FE" w:rsidRPr="001B1E2B">
        <w:rPr>
          <w:rFonts w:ascii="Times New Roman" w:hAnsi="Times New Roman" w:cs="Times New Roman"/>
          <w:sz w:val="24"/>
          <w:szCs w:val="24"/>
        </w:rPr>
        <w:t>31.03.2021</w:t>
      </w:r>
      <w:proofErr w:type="gramEnd"/>
      <w:r w:rsidRPr="001B1E2B">
        <w:rPr>
          <w:rFonts w:ascii="Times New Roman" w:hAnsi="Times New Roman" w:cs="Times New Roman"/>
          <w:sz w:val="24"/>
          <w:szCs w:val="24"/>
        </w:rPr>
        <w:t xml:space="preserve"> № </w:t>
      </w:r>
      <w:r w:rsidR="005D49FE" w:rsidRPr="001B1E2B">
        <w:rPr>
          <w:rFonts w:ascii="Times New Roman" w:hAnsi="Times New Roman" w:cs="Times New Roman"/>
          <w:sz w:val="24"/>
          <w:szCs w:val="24"/>
        </w:rPr>
        <w:t>7/9</w:t>
      </w:r>
    </w:p>
    <w:p w:rsidR="00AF4201" w:rsidRPr="001B1E2B" w:rsidRDefault="00AF4201" w:rsidP="00AF4201">
      <w:pPr>
        <w:pStyle w:val="1"/>
        <w:jc w:val="center"/>
        <w:rPr>
          <w:rFonts w:ascii="Times New Roman" w:hAnsi="Times New Roman" w:cs="Times New Roman"/>
          <w:sz w:val="24"/>
          <w:szCs w:val="24"/>
        </w:rPr>
      </w:pPr>
      <w:r w:rsidRPr="001B1E2B">
        <w:rPr>
          <w:rFonts w:ascii="Times New Roman" w:hAnsi="Times New Roman" w:cs="Times New Roman"/>
          <w:sz w:val="24"/>
          <w:szCs w:val="24"/>
        </w:rPr>
        <w:t>г. Тейково</w:t>
      </w:r>
    </w:p>
    <w:p w:rsidR="00304E0A" w:rsidRPr="001B1E2B" w:rsidRDefault="00304E0A" w:rsidP="00AF4201">
      <w:pPr>
        <w:pStyle w:val="1"/>
        <w:jc w:val="center"/>
        <w:rPr>
          <w:rFonts w:ascii="Times New Roman" w:hAnsi="Times New Roman" w:cs="Times New Roman"/>
          <w:sz w:val="24"/>
          <w:szCs w:val="24"/>
        </w:rPr>
      </w:pPr>
    </w:p>
    <w:p w:rsidR="00AF4201" w:rsidRPr="001B1E2B" w:rsidRDefault="00AF4201" w:rsidP="00AF4201">
      <w:pPr>
        <w:pStyle w:val="a3"/>
        <w:spacing w:before="0" w:beforeAutospacing="0" w:after="150" w:afterAutospacing="0"/>
        <w:jc w:val="center"/>
        <w:rPr>
          <w:rStyle w:val="a4"/>
        </w:rPr>
      </w:pPr>
      <w:r w:rsidRPr="001B1E2B">
        <w:rPr>
          <w:rStyle w:val="a4"/>
        </w:rPr>
        <w:t xml:space="preserve">Об утверждении Положения об инициировании и реализации инициативных проектов на </w:t>
      </w:r>
      <w:proofErr w:type="gramStart"/>
      <w:r w:rsidRPr="001B1E2B">
        <w:rPr>
          <w:rStyle w:val="a4"/>
        </w:rPr>
        <w:t>территории  Тейковского</w:t>
      </w:r>
      <w:proofErr w:type="gramEnd"/>
      <w:r w:rsidRPr="001B1E2B">
        <w:rPr>
          <w:rStyle w:val="a4"/>
        </w:rPr>
        <w:t xml:space="preserve"> муниципального района</w:t>
      </w:r>
    </w:p>
    <w:p w:rsidR="00304E0A" w:rsidRPr="001B1E2B" w:rsidRDefault="00304E0A" w:rsidP="00AF4201">
      <w:pPr>
        <w:pStyle w:val="a3"/>
        <w:spacing w:before="0" w:beforeAutospacing="0" w:after="150" w:afterAutospacing="0"/>
        <w:jc w:val="center"/>
        <w:rPr>
          <w:rStyle w:val="a4"/>
        </w:rPr>
      </w:pPr>
    </w:p>
    <w:p w:rsidR="00AF4201" w:rsidRPr="001B1E2B" w:rsidRDefault="00AF4201" w:rsidP="00304E0A">
      <w:pPr>
        <w:pStyle w:val="a3"/>
        <w:spacing w:before="0" w:beforeAutospacing="0" w:after="0" w:afterAutospacing="0"/>
        <w:ind w:firstLine="709"/>
        <w:jc w:val="both"/>
      </w:pPr>
      <w:r w:rsidRPr="001B1E2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Тейковского муниципального района</w:t>
      </w:r>
    </w:p>
    <w:p w:rsidR="00304E0A" w:rsidRPr="001B1E2B" w:rsidRDefault="00304E0A" w:rsidP="00304E0A">
      <w:pPr>
        <w:pStyle w:val="a3"/>
        <w:spacing w:before="0" w:beforeAutospacing="0" w:after="0" w:afterAutospacing="0"/>
        <w:ind w:firstLine="709"/>
        <w:jc w:val="both"/>
      </w:pPr>
    </w:p>
    <w:p w:rsidR="00AF4201" w:rsidRPr="001B1E2B" w:rsidRDefault="00AF4201" w:rsidP="00AF4201">
      <w:pPr>
        <w:pStyle w:val="a3"/>
        <w:spacing w:before="0" w:beforeAutospacing="0" w:after="150" w:afterAutospacing="0"/>
        <w:ind w:firstLine="709"/>
        <w:jc w:val="both"/>
        <w:rPr>
          <w:b/>
        </w:rPr>
      </w:pPr>
      <w:r w:rsidRPr="001B1E2B">
        <w:rPr>
          <w:b/>
        </w:rPr>
        <w:t xml:space="preserve"> Совет Тейковского муниципального района РЕШИЛ:</w:t>
      </w:r>
    </w:p>
    <w:p w:rsidR="00AF4201" w:rsidRPr="001B1E2B" w:rsidRDefault="00EA5642" w:rsidP="00304E0A">
      <w:pPr>
        <w:pStyle w:val="a3"/>
        <w:spacing w:before="0" w:beforeAutospacing="0" w:after="0" w:afterAutospacing="0"/>
        <w:jc w:val="both"/>
      </w:pPr>
      <w:r w:rsidRPr="001B1E2B">
        <w:t xml:space="preserve">         </w:t>
      </w:r>
      <w:r w:rsidR="00AF4201" w:rsidRPr="001B1E2B">
        <w:t>1.</w:t>
      </w:r>
      <w:r w:rsidR="00AF4201" w:rsidRPr="001B1E2B">
        <w:rPr>
          <w:b/>
        </w:rPr>
        <w:t xml:space="preserve"> </w:t>
      </w:r>
      <w:r w:rsidR="00AF4201" w:rsidRPr="001B1E2B">
        <w:t>Утвердить Положение</w:t>
      </w:r>
      <w:r w:rsidR="00AF4201" w:rsidRPr="001B1E2B">
        <w:rPr>
          <w:b/>
        </w:rPr>
        <w:t xml:space="preserve"> </w:t>
      </w:r>
      <w:r w:rsidRPr="001B1E2B">
        <w:rPr>
          <w:rStyle w:val="a4"/>
          <w:b w:val="0"/>
        </w:rPr>
        <w:t xml:space="preserve">об инициировании и реализации инициативных проектов на </w:t>
      </w:r>
      <w:proofErr w:type="gramStart"/>
      <w:r w:rsidRPr="001B1E2B">
        <w:rPr>
          <w:rStyle w:val="a4"/>
          <w:b w:val="0"/>
        </w:rPr>
        <w:t>территории  Тейковского</w:t>
      </w:r>
      <w:proofErr w:type="gramEnd"/>
      <w:r w:rsidRPr="001B1E2B">
        <w:rPr>
          <w:rStyle w:val="a4"/>
          <w:b w:val="0"/>
        </w:rPr>
        <w:t xml:space="preserve"> муниципального района, </w:t>
      </w:r>
      <w:r w:rsidR="00AF4201" w:rsidRPr="001B1E2B">
        <w:t>согласно приложению.</w:t>
      </w:r>
    </w:p>
    <w:p w:rsidR="00AF4201" w:rsidRPr="001B1E2B" w:rsidRDefault="00AF4201" w:rsidP="00304E0A">
      <w:pPr>
        <w:pStyle w:val="a3"/>
        <w:spacing w:before="0" w:beforeAutospacing="0" w:after="150" w:afterAutospacing="0"/>
        <w:ind w:firstLine="709"/>
        <w:jc w:val="both"/>
      </w:pPr>
      <w:r w:rsidRPr="001B1E2B">
        <w:t>2. Опубликовать настоящее решение в Вестнике Совета Тейковского муниципального район</w:t>
      </w:r>
      <w:r w:rsidR="00EA5642" w:rsidRPr="001B1E2B">
        <w:t>а</w:t>
      </w:r>
      <w:r w:rsidRPr="001B1E2B">
        <w:t xml:space="preserve">. </w:t>
      </w:r>
    </w:p>
    <w:p w:rsidR="00AF4201" w:rsidRPr="001B1E2B" w:rsidRDefault="00AF4201" w:rsidP="00304E0A">
      <w:pPr>
        <w:pStyle w:val="a3"/>
        <w:spacing w:before="0" w:beforeAutospacing="0" w:after="150" w:afterAutospacing="0"/>
        <w:ind w:firstLine="709"/>
        <w:jc w:val="both"/>
      </w:pPr>
      <w:r w:rsidRPr="001B1E2B">
        <w:t>3. Настоящее решение вступает в силу со дня его официального опубликования.</w:t>
      </w:r>
    </w:p>
    <w:p w:rsidR="00EA5642" w:rsidRPr="001B1E2B" w:rsidRDefault="00EA5642" w:rsidP="00304E0A">
      <w:pPr>
        <w:pStyle w:val="a3"/>
        <w:spacing w:before="0" w:beforeAutospacing="0" w:after="150" w:afterAutospacing="0"/>
        <w:jc w:val="both"/>
      </w:pPr>
      <w:r w:rsidRPr="001B1E2B">
        <w:t xml:space="preserve">         4. Решение Совета Тейковского муниципального района от</w:t>
      </w:r>
      <w:r w:rsidR="00DF57D0" w:rsidRPr="001B1E2B">
        <w:t xml:space="preserve"> </w:t>
      </w:r>
      <w:r w:rsidR="00C71D2D" w:rsidRPr="001B1E2B">
        <w:t>26.01.2021</w:t>
      </w:r>
      <w:r w:rsidRPr="001B1E2B">
        <w:t xml:space="preserve"> № </w:t>
      </w:r>
      <w:r w:rsidR="00C71D2D" w:rsidRPr="001B1E2B">
        <w:t xml:space="preserve">5/1 </w:t>
      </w:r>
      <w:r w:rsidRPr="001B1E2B">
        <w:t xml:space="preserve">«Об утверждении Порядка </w:t>
      </w:r>
      <w:r w:rsidRPr="001B1E2B">
        <w:rPr>
          <w:rStyle w:val="a4"/>
          <w:b w:val="0"/>
        </w:rPr>
        <w:t xml:space="preserve">определения территории или части территории Тейковского муниципального района, предназначенной для реализации инициативных проектов» </w:t>
      </w:r>
      <w:r w:rsidRPr="001B1E2B">
        <w:t>считать утратившим силу.</w:t>
      </w:r>
    </w:p>
    <w:p w:rsidR="00B0019E" w:rsidRPr="001B1E2B" w:rsidRDefault="00B0019E" w:rsidP="00304E0A">
      <w:pPr>
        <w:pStyle w:val="ConsPlusNormal"/>
        <w:widowControl/>
        <w:ind w:firstLine="540"/>
        <w:jc w:val="both"/>
        <w:rPr>
          <w:rFonts w:ascii="Times New Roman" w:hAnsi="Times New Roman" w:cs="Times New Roman"/>
          <w:sz w:val="24"/>
          <w:szCs w:val="24"/>
        </w:rPr>
      </w:pPr>
    </w:p>
    <w:p w:rsidR="00B0019E" w:rsidRPr="001B1E2B" w:rsidRDefault="00B0019E" w:rsidP="00304E0A">
      <w:pPr>
        <w:pStyle w:val="ConsPlusNormal"/>
        <w:widowControl/>
        <w:rPr>
          <w:rFonts w:ascii="Times New Roman" w:hAnsi="Times New Roman" w:cs="Times New Roman"/>
          <w:b/>
          <w:sz w:val="24"/>
          <w:szCs w:val="24"/>
        </w:rPr>
      </w:pPr>
      <w:r w:rsidRPr="001B1E2B">
        <w:rPr>
          <w:rFonts w:ascii="Times New Roman" w:hAnsi="Times New Roman" w:cs="Times New Roman"/>
          <w:b/>
          <w:sz w:val="24"/>
          <w:szCs w:val="24"/>
        </w:rPr>
        <w:t xml:space="preserve">Глава Тейковского                              </w:t>
      </w:r>
      <w:r w:rsidR="001B1E2B">
        <w:rPr>
          <w:rFonts w:ascii="Times New Roman" w:hAnsi="Times New Roman" w:cs="Times New Roman"/>
          <w:b/>
          <w:sz w:val="24"/>
          <w:szCs w:val="24"/>
        </w:rPr>
        <w:t xml:space="preserve">                      </w:t>
      </w:r>
      <w:r w:rsidRPr="001B1E2B">
        <w:rPr>
          <w:rFonts w:ascii="Times New Roman" w:hAnsi="Times New Roman" w:cs="Times New Roman"/>
          <w:b/>
          <w:sz w:val="24"/>
          <w:szCs w:val="24"/>
        </w:rPr>
        <w:t xml:space="preserve">Председатель Совета </w:t>
      </w:r>
    </w:p>
    <w:p w:rsidR="001B1E2B" w:rsidRDefault="00B0019E" w:rsidP="001B1E2B">
      <w:pPr>
        <w:spacing w:line="240" w:lineRule="auto"/>
        <w:jc w:val="right"/>
        <w:rPr>
          <w:rFonts w:ascii="Times New Roman" w:hAnsi="Times New Roman" w:cs="Times New Roman"/>
          <w:b/>
          <w:sz w:val="24"/>
          <w:szCs w:val="24"/>
        </w:rPr>
      </w:pPr>
      <w:r w:rsidRPr="001B1E2B">
        <w:rPr>
          <w:rFonts w:ascii="Times New Roman" w:hAnsi="Times New Roman" w:cs="Times New Roman"/>
          <w:b/>
          <w:sz w:val="24"/>
          <w:szCs w:val="24"/>
        </w:rPr>
        <w:t xml:space="preserve">муниципального района                    </w:t>
      </w:r>
      <w:r w:rsidR="001B1E2B">
        <w:rPr>
          <w:rFonts w:ascii="Times New Roman" w:hAnsi="Times New Roman" w:cs="Times New Roman"/>
          <w:b/>
          <w:sz w:val="24"/>
          <w:szCs w:val="24"/>
        </w:rPr>
        <w:t xml:space="preserve">                      </w:t>
      </w:r>
      <w:r w:rsidRPr="001B1E2B">
        <w:rPr>
          <w:rFonts w:ascii="Times New Roman" w:hAnsi="Times New Roman" w:cs="Times New Roman"/>
          <w:b/>
          <w:sz w:val="24"/>
          <w:szCs w:val="24"/>
        </w:rPr>
        <w:t>Тейковского муниципального района</w:t>
      </w:r>
    </w:p>
    <w:p w:rsidR="00B0019E" w:rsidRPr="001B1E2B" w:rsidRDefault="001B1E2B" w:rsidP="001B1E2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В.А. Катков                                                                                 О.В. </w:t>
      </w:r>
      <w:proofErr w:type="spellStart"/>
      <w:r>
        <w:rPr>
          <w:rFonts w:ascii="Times New Roman" w:hAnsi="Times New Roman" w:cs="Times New Roman"/>
          <w:b/>
          <w:sz w:val="24"/>
          <w:szCs w:val="24"/>
        </w:rPr>
        <w:t>Гогулина</w:t>
      </w:r>
      <w:proofErr w:type="spellEnd"/>
      <w:r>
        <w:rPr>
          <w:rFonts w:ascii="Times New Roman" w:hAnsi="Times New Roman" w:cs="Times New Roman"/>
          <w:b/>
          <w:sz w:val="24"/>
          <w:szCs w:val="24"/>
        </w:rPr>
        <w:t xml:space="preserve"> </w:t>
      </w:r>
      <w:r w:rsidR="00B0019E" w:rsidRPr="001B1E2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0019E" w:rsidRPr="001B1E2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1B1E2B" w:rsidRDefault="001B1E2B" w:rsidP="00AF4201">
      <w:pPr>
        <w:pStyle w:val="a3"/>
        <w:spacing w:before="0" w:beforeAutospacing="0" w:after="0" w:afterAutospacing="0"/>
        <w:jc w:val="right"/>
      </w:pPr>
    </w:p>
    <w:p w:rsidR="00AF4201" w:rsidRPr="001B1E2B" w:rsidRDefault="00EA5642" w:rsidP="00AF4201">
      <w:pPr>
        <w:pStyle w:val="a3"/>
        <w:spacing w:before="0" w:beforeAutospacing="0" w:after="0" w:afterAutospacing="0"/>
        <w:jc w:val="right"/>
      </w:pPr>
      <w:r w:rsidRPr="001B1E2B">
        <w:lastRenderedPageBreak/>
        <w:t>П</w:t>
      </w:r>
      <w:r w:rsidR="00AF4201" w:rsidRPr="001B1E2B">
        <w:t>риложение</w:t>
      </w:r>
    </w:p>
    <w:p w:rsidR="00AF4201" w:rsidRPr="001B1E2B" w:rsidRDefault="00AF4201" w:rsidP="00AF4201">
      <w:pPr>
        <w:pStyle w:val="a3"/>
        <w:spacing w:before="0" w:beforeAutospacing="0" w:after="0" w:afterAutospacing="0"/>
        <w:jc w:val="right"/>
      </w:pPr>
      <w:r w:rsidRPr="001B1E2B">
        <w:t>к решению Совета</w:t>
      </w:r>
    </w:p>
    <w:p w:rsidR="00AF4201" w:rsidRPr="001B1E2B" w:rsidRDefault="00AF4201" w:rsidP="00AF4201">
      <w:pPr>
        <w:pStyle w:val="a3"/>
        <w:spacing w:before="0" w:beforeAutospacing="0" w:after="0" w:afterAutospacing="0"/>
        <w:jc w:val="right"/>
      </w:pPr>
      <w:r w:rsidRPr="001B1E2B">
        <w:t>Тейковского муниципального района</w:t>
      </w:r>
    </w:p>
    <w:p w:rsidR="00AF4201" w:rsidRPr="001B1E2B" w:rsidRDefault="00AF4201" w:rsidP="00AF4201">
      <w:pPr>
        <w:pStyle w:val="a3"/>
        <w:spacing w:before="0" w:beforeAutospacing="0" w:after="0" w:afterAutospacing="0"/>
        <w:jc w:val="right"/>
      </w:pPr>
      <w:r w:rsidRPr="001B1E2B">
        <w:t xml:space="preserve">от </w:t>
      </w:r>
      <w:r w:rsidR="00304E0A" w:rsidRPr="001B1E2B">
        <w:t>31.03.2021 № 7/9</w:t>
      </w:r>
    </w:p>
    <w:p w:rsidR="00AF4201" w:rsidRPr="001B1E2B" w:rsidRDefault="00AF4201" w:rsidP="00AF4201">
      <w:pPr>
        <w:pStyle w:val="a3"/>
        <w:spacing w:before="0" w:beforeAutospacing="0" w:after="150" w:afterAutospacing="0"/>
        <w:jc w:val="center"/>
        <w:rPr>
          <w:rStyle w:val="a4"/>
        </w:rPr>
      </w:pPr>
    </w:p>
    <w:p w:rsidR="00EA5642" w:rsidRPr="001B1E2B" w:rsidRDefault="00EA5642" w:rsidP="00AF4201">
      <w:pPr>
        <w:pStyle w:val="a3"/>
        <w:spacing w:before="0" w:beforeAutospacing="0" w:after="150" w:afterAutospacing="0"/>
        <w:ind w:firstLine="709"/>
        <w:jc w:val="center"/>
        <w:rPr>
          <w:b/>
        </w:rPr>
      </w:pPr>
      <w:r w:rsidRPr="001B1E2B">
        <w:rPr>
          <w:rStyle w:val="a4"/>
        </w:rPr>
        <w:t xml:space="preserve">Положение об инициировании и реализации инициативных проектов на </w:t>
      </w:r>
      <w:proofErr w:type="gramStart"/>
      <w:r w:rsidRPr="001B1E2B">
        <w:rPr>
          <w:rStyle w:val="a4"/>
        </w:rPr>
        <w:t>территории  Тейковского</w:t>
      </w:r>
      <w:proofErr w:type="gramEnd"/>
      <w:r w:rsidRPr="001B1E2B">
        <w:rPr>
          <w:rStyle w:val="a4"/>
        </w:rPr>
        <w:t xml:space="preserve"> муниципального района</w:t>
      </w:r>
      <w:r w:rsidRPr="001B1E2B">
        <w:rPr>
          <w:b/>
        </w:rPr>
        <w:t xml:space="preserve"> </w:t>
      </w:r>
    </w:p>
    <w:p w:rsidR="009528FC" w:rsidRPr="001B1E2B" w:rsidRDefault="009528FC" w:rsidP="009528FC">
      <w:pPr>
        <w:spacing w:after="0"/>
        <w:jc w:val="center"/>
        <w:rPr>
          <w:rFonts w:ascii="Times New Roman" w:hAnsi="Times New Roman" w:cs="Times New Roman"/>
          <w:b/>
          <w:sz w:val="24"/>
          <w:szCs w:val="24"/>
        </w:rPr>
      </w:pPr>
    </w:p>
    <w:p w:rsidR="009528FC" w:rsidRPr="001B1E2B" w:rsidRDefault="009528FC" w:rsidP="00304E0A">
      <w:pPr>
        <w:spacing w:after="0" w:line="240" w:lineRule="auto"/>
        <w:jc w:val="center"/>
        <w:rPr>
          <w:rFonts w:ascii="Times New Roman" w:hAnsi="Times New Roman" w:cs="Times New Roman"/>
          <w:b/>
          <w:sz w:val="24"/>
          <w:szCs w:val="24"/>
        </w:rPr>
      </w:pPr>
      <w:r w:rsidRPr="001B1E2B">
        <w:rPr>
          <w:rFonts w:ascii="Times New Roman" w:hAnsi="Times New Roman" w:cs="Times New Roman"/>
          <w:b/>
          <w:sz w:val="24"/>
          <w:szCs w:val="24"/>
        </w:rPr>
        <w:t>1. Общие положения</w:t>
      </w:r>
    </w:p>
    <w:p w:rsidR="00304E0A" w:rsidRPr="001B1E2B" w:rsidRDefault="00304E0A" w:rsidP="00304E0A">
      <w:pPr>
        <w:spacing w:after="0" w:line="240" w:lineRule="auto"/>
        <w:jc w:val="center"/>
        <w:rPr>
          <w:rFonts w:ascii="Times New Roman" w:hAnsi="Times New Roman" w:cs="Times New Roman"/>
          <w:b/>
          <w:sz w:val="24"/>
          <w:szCs w:val="24"/>
        </w:rPr>
      </w:pP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1.1. Настоящее Положение определяет часть территории Тейковского муниципального района, на которой могут реализовываться инициативные проекты; устанавливает порядок выдвижения, обсуждения, внесения, рассмотрения инициативных проектов; порядок формирования и деятельности комиссии, уполномоченной проводить конкурсный отбор инициативных проектов; порядок проведения конкурсного отбора инициативных проектов; а также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r w:rsidR="006C0583" w:rsidRPr="001B1E2B">
        <w:rPr>
          <w:rFonts w:ascii="Times New Roman" w:hAnsi="Times New Roman" w:cs="Times New Roman"/>
          <w:sz w:val="24"/>
          <w:szCs w:val="24"/>
        </w:rPr>
        <w:t>Тейковского муниципального района.</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1.2. Настоящее Положение не применяется:</w:t>
      </w:r>
    </w:p>
    <w:p w:rsidR="009528FC" w:rsidRPr="001B1E2B" w:rsidRDefault="009528FC" w:rsidP="00304E0A">
      <w:pPr>
        <w:numPr>
          <w:ilvl w:val="0"/>
          <w:numId w:val="1"/>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 отношении инициативных проектов, реализация которых осуществляется их инициаторами;</w:t>
      </w:r>
    </w:p>
    <w:p w:rsidR="009528FC" w:rsidRPr="001B1E2B" w:rsidRDefault="009528FC" w:rsidP="00304E0A">
      <w:pPr>
        <w:numPr>
          <w:ilvl w:val="0"/>
          <w:numId w:val="1"/>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 отношении инициативных проектов, выдвигаемых для получения финансовой поддержки за счет межбюджетных трансфертов из бюджета Ивановской области.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1.3. Основные понятия, используемые в настоящем Положении: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1) инициативные проекты - проекты, разработанные и выдвинутые в соответствии с настоящим Положением инициаторами проектов в целях реализации имеющих приоритетное значение для жителей </w:t>
      </w:r>
      <w:r w:rsidR="003E097D" w:rsidRPr="001B1E2B">
        <w:rPr>
          <w:rFonts w:ascii="Times New Roman" w:hAnsi="Times New Roman" w:cs="Times New Roman"/>
          <w:sz w:val="24"/>
          <w:szCs w:val="24"/>
        </w:rPr>
        <w:t xml:space="preserve">Тейковского </w:t>
      </w:r>
      <w:r w:rsidR="00580D22" w:rsidRPr="001B1E2B">
        <w:rPr>
          <w:rFonts w:ascii="Times New Roman" w:hAnsi="Times New Roman" w:cs="Times New Roman"/>
          <w:sz w:val="24"/>
          <w:szCs w:val="24"/>
        </w:rPr>
        <w:t xml:space="preserve">муниципального </w:t>
      </w:r>
      <w:r w:rsidR="003E097D" w:rsidRPr="001B1E2B">
        <w:rPr>
          <w:rFonts w:ascii="Times New Roman" w:hAnsi="Times New Roman" w:cs="Times New Roman"/>
          <w:sz w:val="24"/>
          <w:szCs w:val="24"/>
        </w:rPr>
        <w:t>района</w:t>
      </w:r>
      <w:r w:rsidRPr="001B1E2B">
        <w:rPr>
          <w:rFonts w:ascii="Times New Roman" w:hAnsi="Times New Roman" w:cs="Times New Roman"/>
          <w:sz w:val="24"/>
          <w:szCs w:val="24"/>
        </w:rPr>
        <w:t xml:space="preserve"> мероприятий по решению вопросов местного значения или иных вопросов, право </w:t>
      </w:r>
      <w:proofErr w:type="gramStart"/>
      <w:r w:rsidRPr="001B1E2B">
        <w:rPr>
          <w:rFonts w:ascii="Times New Roman" w:hAnsi="Times New Roman" w:cs="Times New Roman"/>
          <w:sz w:val="24"/>
          <w:szCs w:val="24"/>
        </w:rPr>
        <w:t>решения</w:t>
      </w:r>
      <w:proofErr w:type="gramEnd"/>
      <w:r w:rsidRPr="001B1E2B">
        <w:rPr>
          <w:rFonts w:ascii="Times New Roman" w:hAnsi="Times New Roman" w:cs="Times New Roman"/>
          <w:sz w:val="24"/>
          <w:szCs w:val="24"/>
        </w:rPr>
        <w:t xml:space="preserve"> которых предоставлено органам местного самоуправления </w:t>
      </w:r>
      <w:r w:rsidR="003E097D" w:rsidRPr="001B1E2B">
        <w:rPr>
          <w:rFonts w:ascii="Times New Roman" w:hAnsi="Times New Roman" w:cs="Times New Roman"/>
          <w:sz w:val="24"/>
          <w:szCs w:val="24"/>
        </w:rPr>
        <w:t>Тейковского</w:t>
      </w:r>
      <w:r w:rsidR="00580D22" w:rsidRPr="001B1E2B">
        <w:rPr>
          <w:rFonts w:ascii="Times New Roman" w:hAnsi="Times New Roman" w:cs="Times New Roman"/>
          <w:sz w:val="24"/>
          <w:szCs w:val="24"/>
        </w:rPr>
        <w:t xml:space="preserve"> муниципального</w:t>
      </w:r>
      <w:r w:rsidR="003E097D" w:rsidRPr="001B1E2B">
        <w:rPr>
          <w:rFonts w:ascii="Times New Roman" w:hAnsi="Times New Roman" w:cs="Times New Roman"/>
          <w:sz w:val="24"/>
          <w:szCs w:val="24"/>
        </w:rPr>
        <w:t xml:space="preserve"> района</w:t>
      </w:r>
      <w:r w:rsidR="00C32A45" w:rsidRPr="001B1E2B">
        <w:rPr>
          <w:rFonts w:ascii="Times New Roman" w:hAnsi="Times New Roman" w:cs="Times New Roman"/>
          <w:sz w:val="24"/>
          <w:szCs w:val="24"/>
        </w:rPr>
        <w:t>.</w:t>
      </w:r>
    </w:p>
    <w:p w:rsidR="009528FC" w:rsidRPr="001B1E2B" w:rsidRDefault="009528FC" w:rsidP="00304E0A">
      <w:pPr>
        <w:numPr>
          <w:ilvl w:val="1"/>
          <w:numId w:val="1"/>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6C0583" w:rsidRPr="001B1E2B">
        <w:rPr>
          <w:rFonts w:ascii="Times New Roman" w:hAnsi="Times New Roman" w:cs="Times New Roman"/>
          <w:sz w:val="24"/>
          <w:szCs w:val="24"/>
        </w:rPr>
        <w:t xml:space="preserve">Тейковского муниципального района </w:t>
      </w:r>
      <w:r w:rsidRPr="001B1E2B">
        <w:rPr>
          <w:rFonts w:ascii="Times New Roman" w:hAnsi="Times New Roman" w:cs="Times New Roman"/>
          <w:sz w:val="24"/>
          <w:szCs w:val="24"/>
        </w:rPr>
        <w:t>в целях реализации конкретных инициативных проектов;</w:t>
      </w:r>
    </w:p>
    <w:p w:rsidR="009528FC" w:rsidRPr="001B1E2B" w:rsidRDefault="009528FC" w:rsidP="00304E0A">
      <w:pPr>
        <w:numPr>
          <w:ilvl w:val="1"/>
          <w:numId w:val="1"/>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конкурсная комиссия - коллегиальный орган, созданный в целях рассмотрения инициативного проекта или проведения конкурсного отбора инициативных проектов;</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1.4.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 целях определения размера вклада в форме добровольного имущественного и (или) трудового участия заинтересованных лиц инициаторы проекта из перечня позиций сметного расчета, определяющего стоимость реализации инициативного проекта, самостоятельно выбирают позиции (виды работ, применяемые оборудование и материалы), которые будут реализованы силами инициаторов, и представляют сведения об этих позициях в составе приложенных к инициативному проекту документов для подсчета их стоимости.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lastRenderedPageBreak/>
        <w:t xml:space="preserve">1.5. Реализация инициативных проектов по вопросам местного значения осуществляется структурными подразделениями администрации </w:t>
      </w:r>
      <w:r w:rsidR="000C47E8" w:rsidRPr="001B1E2B">
        <w:rPr>
          <w:rFonts w:ascii="Times New Roman" w:hAnsi="Times New Roman" w:cs="Times New Roman"/>
          <w:sz w:val="24"/>
          <w:szCs w:val="24"/>
        </w:rPr>
        <w:t>Тейковского муниципального района</w:t>
      </w:r>
      <w:r w:rsidR="00427396" w:rsidRPr="001B1E2B">
        <w:rPr>
          <w:rFonts w:ascii="Times New Roman" w:hAnsi="Times New Roman" w:cs="Times New Roman"/>
          <w:sz w:val="24"/>
          <w:szCs w:val="24"/>
        </w:rPr>
        <w:t xml:space="preserve"> (далее - администрация)</w:t>
      </w:r>
      <w:r w:rsidRPr="001B1E2B">
        <w:rPr>
          <w:rFonts w:ascii="Times New Roman" w:hAnsi="Times New Roman" w:cs="Times New Roman"/>
          <w:sz w:val="24"/>
          <w:szCs w:val="24"/>
        </w:rPr>
        <w:t xml:space="preserve"> или подведомственными им муниципальными учреждениями.</w:t>
      </w:r>
    </w:p>
    <w:p w:rsidR="009528FC" w:rsidRPr="001B1E2B" w:rsidRDefault="009528FC" w:rsidP="00304E0A">
      <w:pPr>
        <w:spacing w:after="0" w:line="240" w:lineRule="auto"/>
        <w:ind w:firstLine="567"/>
        <w:jc w:val="both"/>
        <w:rPr>
          <w:rFonts w:ascii="Times New Roman" w:hAnsi="Times New Roman" w:cs="Times New Roman"/>
          <w:b/>
          <w:sz w:val="24"/>
          <w:szCs w:val="24"/>
        </w:rPr>
      </w:pPr>
      <w:r w:rsidRPr="001B1E2B">
        <w:rPr>
          <w:rFonts w:ascii="Times New Roman" w:hAnsi="Times New Roman" w:cs="Times New Roman"/>
          <w:sz w:val="24"/>
          <w:szCs w:val="24"/>
        </w:rPr>
        <w:t xml:space="preserve">1.6. Объект или территория реализации инициативного проекта должны находиться в собственности </w:t>
      </w:r>
      <w:r w:rsidR="000C47E8" w:rsidRPr="001B1E2B">
        <w:rPr>
          <w:rFonts w:ascii="Times New Roman" w:hAnsi="Times New Roman" w:cs="Times New Roman"/>
          <w:sz w:val="24"/>
          <w:szCs w:val="24"/>
        </w:rPr>
        <w:t xml:space="preserve">Тейковского </w:t>
      </w:r>
      <w:r w:rsidR="00580D22" w:rsidRPr="001B1E2B">
        <w:rPr>
          <w:rFonts w:ascii="Times New Roman" w:hAnsi="Times New Roman" w:cs="Times New Roman"/>
          <w:sz w:val="24"/>
          <w:szCs w:val="24"/>
        </w:rPr>
        <w:t xml:space="preserve">муниципального </w:t>
      </w:r>
      <w:r w:rsidR="000C47E8" w:rsidRPr="001B1E2B">
        <w:rPr>
          <w:rFonts w:ascii="Times New Roman" w:hAnsi="Times New Roman" w:cs="Times New Roman"/>
          <w:sz w:val="24"/>
          <w:szCs w:val="24"/>
        </w:rPr>
        <w:t>района</w:t>
      </w:r>
      <w:r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1.7. Инициативные проекты могут реализовываться на территории, части территории </w:t>
      </w:r>
      <w:r w:rsidR="000C47E8" w:rsidRPr="001B1E2B">
        <w:rPr>
          <w:rFonts w:ascii="Times New Roman" w:hAnsi="Times New Roman" w:cs="Times New Roman"/>
          <w:sz w:val="24"/>
          <w:szCs w:val="24"/>
        </w:rPr>
        <w:t>Тейковского</w:t>
      </w:r>
      <w:r w:rsidR="00C32A45" w:rsidRPr="001B1E2B">
        <w:rPr>
          <w:rFonts w:ascii="Times New Roman" w:hAnsi="Times New Roman" w:cs="Times New Roman"/>
          <w:sz w:val="24"/>
          <w:szCs w:val="24"/>
        </w:rPr>
        <w:t xml:space="preserve"> муниципального</w:t>
      </w:r>
      <w:r w:rsidR="000C47E8" w:rsidRPr="001B1E2B">
        <w:rPr>
          <w:rFonts w:ascii="Times New Roman" w:hAnsi="Times New Roman" w:cs="Times New Roman"/>
          <w:sz w:val="24"/>
          <w:szCs w:val="24"/>
        </w:rPr>
        <w:t xml:space="preserve"> района</w:t>
      </w:r>
      <w:r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Частью территории </w:t>
      </w:r>
      <w:r w:rsidR="000C47E8" w:rsidRPr="001B1E2B">
        <w:rPr>
          <w:rFonts w:ascii="Times New Roman" w:hAnsi="Times New Roman" w:cs="Times New Roman"/>
          <w:sz w:val="24"/>
          <w:szCs w:val="24"/>
        </w:rPr>
        <w:t>Тейковского</w:t>
      </w:r>
      <w:r w:rsidR="00580D22" w:rsidRPr="001B1E2B">
        <w:rPr>
          <w:rFonts w:ascii="Times New Roman" w:hAnsi="Times New Roman" w:cs="Times New Roman"/>
          <w:sz w:val="24"/>
          <w:szCs w:val="24"/>
        </w:rPr>
        <w:t xml:space="preserve"> муниципального</w:t>
      </w:r>
      <w:r w:rsidR="000C47E8" w:rsidRPr="001B1E2B">
        <w:rPr>
          <w:rFonts w:ascii="Times New Roman" w:hAnsi="Times New Roman" w:cs="Times New Roman"/>
          <w:sz w:val="24"/>
          <w:szCs w:val="24"/>
        </w:rPr>
        <w:t xml:space="preserve"> района</w:t>
      </w:r>
      <w:r w:rsidRPr="001B1E2B">
        <w:rPr>
          <w:rFonts w:ascii="Times New Roman" w:hAnsi="Times New Roman" w:cs="Times New Roman"/>
          <w:sz w:val="24"/>
          <w:szCs w:val="24"/>
        </w:rPr>
        <w:t xml:space="preserve">, на которой могут реализовываться инициативные проекты, является территория населенного пункта, входящего в состав </w:t>
      </w:r>
      <w:r w:rsidR="000C47E8"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1.8. Определение возможности реализации инициативного проекта на конкретном земельном участке или объекте осуществляется в соответствии с требованиями, установленными законодательством Российской </w:t>
      </w:r>
      <w:proofErr w:type="gramStart"/>
      <w:r w:rsidRPr="001B1E2B">
        <w:rPr>
          <w:rFonts w:ascii="Times New Roman" w:hAnsi="Times New Roman" w:cs="Times New Roman"/>
          <w:sz w:val="24"/>
          <w:szCs w:val="24"/>
        </w:rPr>
        <w:t>Федерации,  законодательством</w:t>
      </w:r>
      <w:proofErr w:type="gramEnd"/>
      <w:r w:rsidRPr="001B1E2B">
        <w:rPr>
          <w:rFonts w:ascii="Times New Roman" w:hAnsi="Times New Roman" w:cs="Times New Roman"/>
          <w:sz w:val="24"/>
          <w:szCs w:val="24"/>
        </w:rPr>
        <w:t xml:space="preserve"> Ивановской области, а также нормативными правовыми актами </w:t>
      </w:r>
      <w:r w:rsidR="0086504C"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1.9. Инициатор проекта вправе обратиться в администрацию для проведения предварительной оценки инициативного проекта на соответствие требованиям, установленным настоящим Положением, до его рассмотрения на собрании (конференции) граждан.</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1.10. Максимальная стоимость </w:t>
      </w:r>
      <w:r w:rsidR="00EE6E2E" w:rsidRPr="001B1E2B">
        <w:rPr>
          <w:rFonts w:ascii="Times New Roman" w:hAnsi="Times New Roman" w:cs="Times New Roman"/>
          <w:sz w:val="24"/>
          <w:szCs w:val="24"/>
        </w:rPr>
        <w:t>инициативного проекта определяется</w:t>
      </w:r>
      <w:r w:rsidRPr="001B1E2B">
        <w:rPr>
          <w:rFonts w:ascii="Times New Roman" w:hAnsi="Times New Roman" w:cs="Times New Roman"/>
          <w:i/>
          <w:sz w:val="24"/>
          <w:szCs w:val="24"/>
        </w:rPr>
        <w:t xml:space="preserve"> </w:t>
      </w:r>
      <w:r w:rsidRPr="001B1E2B">
        <w:rPr>
          <w:rFonts w:ascii="Times New Roman" w:hAnsi="Times New Roman" w:cs="Times New Roman"/>
          <w:sz w:val="24"/>
          <w:szCs w:val="24"/>
        </w:rPr>
        <w:t xml:space="preserve">исходя из финансовых возможностей </w:t>
      </w:r>
      <w:r w:rsidR="00C32A45" w:rsidRPr="001B1E2B">
        <w:rPr>
          <w:rFonts w:ascii="Times New Roman" w:hAnsi="Times New Roman" w:cs="Times New Roman"/>
          <w:sz w:val="24"/>
          <w:szCs w:val="24"/>
        </w:rPr>
        <w:t xml:space="preserve">бюджета </w:t>
      </w:r>
      <w:r w:rsidR="006C0583"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 xml:space="preserve">. </w:t>
      </w:r>
    </w:p>
    <w:p w:rsidR="009528FC" w:rsidRPr="001B1E2B" w:rsidRDefault="009528FC" w:rsidP="00304E0A">
      <w:pPr>
        <w:spacing w:after="0" w:line="240" w:lineRule="auto"/>
        <w:ind w:firstLine="567"/>
        <w:jc w:val="both"/>
        <w:rPr>
          <w:rFonts w:ascii="Times New Roman" w:hAnsi="Times New Roman" w:cs="Times New Roman"/>
          <w:sz w:val="24"/>
          <w:szCs w:val="24"/>
        </w:rPr>
      </w:pPr>
    </w:p>
    <w:p w:rsidR="009528FC" w:rsidRPr="001B1E2B" w:rsidRDefault="009528FC" w:rsidP="00304E0A">
      <w:pPr>
        <w:spacing w:after="0" w:line="240" w:lineRule="auto"/>
        <w:ind w:firstLine="567"/>
        <w:jc w:val="center"/>
        <w:rPr>
          <w:rFonts w:ascii="Times New Roman" w:hAnsi="Times New Roman" w:cs="Times New Roman"/>
          <w:b/>
          <w:sz w:val="24"/>
          <w:szCs w:val="24"/>
        </w:rPr>
      </w:pPr>
      <w:r w:rsidRPr="001B1E2B">
        <w:rPr>
          <w:rFonts w:ascii="Times New Roman" w:hAnsi="Times New Roman" w:cs="Times New Roman"/>
          <w:b/>
          <w:sz w:val="24"/>
          <w:szCs w:val="24"/>
        </w:rPr>
        <w:t>2. Порядок выдвижения инициативных проектов</w:t>
      </w:r>
    </w:p>
    <w:p w:rsidR="00304E0A" w:rsidRPr="001B1E2B" w:rsidRDefault="00304E0A" w:rsidP="00304E0A">
      <w:pPr>
        <w:spacing w:after="0" w:line="240" w:lineRule="auto"/>
        <w:ind w:firstLine="567"/>
        <w:jc w:val="center"/>
        <w:rPr>
          <w:rFonts w:ascii="Times New Roman" w:hAnsi="Times New Roman" w:cs="Times New Roman"/>
          <w:b/>
          <w:sz w:val="24"/>
          <w:szCs w:val="24"/>
        </w:rPr>
      </w:pPr>
    </w:p>
    <w:p w:rsidR="009528FC" w:rsidRPr="001B1E2B" w:rsidRDefault="009528FC" w:rsidP="00304E0A">
      <w:pPr>
        <w:numPr>
          <w:ilvl w:val="0"/>
          <w:numId w:val="2"/>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Выдвижение инициативных проектов осуществляется инициаторами проектов.</w:t>
      </w:r>
    </w:p>
    <w:p w:rsidR="009528FC" w:rsidRPr="001B1E2B" w:rsidRDefault="009528FC" w:rsidP="00304E0A">
      <w:pPr>
        <w:numPr>
          <w:ilvl w:val="0"/>
          <w:numId w:val="2"/>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Инициаторами проектов могут выступать:</w:t>
      </w:r>
    </w:p>
    <w:p w:rsidR="009528FC" w:rsidRPr="001B1E2B" w:rsidRDefault="009528FC" w:rsidP="00304E0A">
      <w:pPr>
        <w:numPr>
          <w:ilvl w:val="0"/>
          <w:numId w:val="3"/>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инициативная группа численностью не менее </w:t>
      </w:r>
      <w:r w:rsidR="00EE6E2E" w:rsidRPr="001B1E2B">
        <w:rPr>
          <w:rFonts w:ascii="Times New Roman" w:hAnsi="Times New Roman" w:cs="Times New Roman"/>
          <w:sz w:val="24"/>
          <w:szCs w:val="24"/>
        </w:rPr>
        <w:t>10 г</w:t>
      </w:r>
      <w:r w:rsidRPr="001B1E2B">
        <w:rPr>
          <w:rFonts w:ascii="Times New Roman" w:hAnsi="Times New Roman" w:cs="Times New Roman"/>
          <w:sz w:val="24"/>
          <w:szCs w:val="24"/>
        </w:rPr>
        <w:t xml:space="preserve">раждан, достигших шестнадцатилетнего возраста и проживающих на территории </w:t>
      </w:r>
      <w:r w:rsidR="00B2666D" w:rsidRPr="001B1E2B">
        <w:rPr>
          <w:rFonts w:ascii="Times New Roman" w:hAnsi="Times New Roman" w:cs="Times New Roman"/>
          <w:sz w:val="24"/>
          <w:szCs w:val="24"/>
        </w:rPr>
        <w:t>Тейковского муниципального района</w:t>
      </w:r>
      <w:r w:rsidR="00C32A45"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2.3. Инициативные проекты, выдвигаемые инициаторами проектов, составляются по форме согласно приложению № 1 к настоящему Положению.</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2.4. Инициативные проекты, предлагаемые (планируемые) к реализации в очередном финансовом году, могут быть </w:t>
      </w:r>
      <w:bookmarkStart w:id="0" w:name="_Hlk47470628"/>
      <w:r w:rsidRPr="001B1E2B">
        <w:rPr>
          <w:rFonts w:ascii="Times New Roman" w:hAnsi="Times New Roman" w:cs="Times New Roman"/>
          <w:sz w:val="24"/>
          <w:szCs w:val="24"/>
        </w:rPr>
        <w:t xml:space="preserve">выдвинуты инициаторами проектов в </w:t>
      </w:r>
      <w:bookmarkEnd w:id="0"/>
      <w:r w:rsidRPr="001B1E2B">
        <w:rPr>
          <w:rFonts w:ascii="Times New Roman" w:hAnsi="Times New Roman" w:cs="Times New Roman"/>
          <w:sz w:val="24"/>
          <w:szCs w:val="24"/>
        </w:rPr>
        <w:t>текущем финансовом году.</w:t>
      </w:r>
    </w:p>
    <w:p w:rsidR="009528FC" w:rsidRPr="001B1E2B" w:rsidRDefault="009528FC" w:rsidP="00304E0A">
      <w:pPr>
        <w:spacing w:after="0" w:line="240" w:lineRule="auto"/>
        <w:ind w:firstLine="567"/>
        <w:jc w:val="both"/>
        <w:rPr>
          <w:rFonts w:ascii="Times New Roman" w:hAnsi="Times New Roman" w:cs="Times New Roman"/>
          <w:sz w:val="24"/>
          <w:szCs w:val="24"/>
        </w:rPr>
      </w:pPr>
    </w:p>
    <w:p w:rsidR="009528FC" w:rsidRPr="001B1E2B" w:rsidRDefault="009528FC" w:rsidP="00304E0A">
      <w:pPr>
        <w:spacing w:after="0" w:line="240" w:lineRule="auto"/>
        <w:ind w:firstLine="567"/>
        <w:jc w:val="center"/>
        <w:rPr>
          <w:rFonts w:ascii="Times New Roman" w:hAnsi="Times New Roman" w:cs="Times New Roman"/>
          <w:b/>
          <w:sz w:val="24"/>
          <w:szCs w:val="24"/>
        </w:rPr>
      </w:pPr>
      <w:r w:rsidRPr="001B1E2B">
        <w:rPr>
          <w:rFonts w:ascii="Times New Roman" w:hAnsi="Times New Roman" w:cs="Times New Roman"/>
          <w:b/>
          <w:sz w:val="24"/>
          <w:szCs w:val="24"/>
        </w:rPr>
        <w:t>3. Порядок обсуждения инициативных проектов</w:t>
      </w:r>
    </w:p>
    <w:p w:rsidR="00304E0A" w:rsidRPr="001B1E2B" w:rsidRDefault="00304E0A" w:rsidP="00304E0A">
      <w:pPr>
        <w:spacing w:after="0" w:line="240" w:lineRule="auto"/>
        <w:ind w:firstLine="567"/>
        <w:jc w:val="center"/>
        <w:rPr>
          <w:rFonts w:ascii="Times New Roman" w:hAnsi="Times New Roman" w:cs="Times New Roman"/>
          <w:b/>
          <w:sz w:val="24"/>
          <w:szCs w:val="24"/>
        </w:rPr>
      </w:pP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3.1. Инициативный проект до внесения его в администрацию подлежит рассмотрению, обсуждению, определению его соответствия интересам жителей </w:t>
      </w:r>
      <w:r w:rsidR="00B2666D" w:rsidRPr="001B1E2B">
        <w:rPr>
          <w:rFonts w:ascii="Times New Roman" w:hAnsi="Times New Roman" w:cs="Times New Roman"/>
          <w:sz w:val="24"/>
          <w:szCs w:val="24"/>
        </w:rPr>
        <w:t xml:space="preserve">Тейковского </w:t>
      </w:r>
      <w:r w:rsidR="00580D22" w:rsidRPr="001B1E2B">
        <w:rPr>
          <w:rFonts w:ascii="Times New Roman" w:hAnsi="Times New Roman" w:cs="Times New Roman"/>
          <w:sz w:val="24"/>
          <w:szCs w:val="24"/>
        </w:rPr>
        <w:t xml:space="preserve">муниципального </w:t>
      </w:r>
      <w:r w:rsidR="00B2666D" w:rsidRPr="001B1E2B">
        <w:rPr>
          <w:rFonts w:ascii="Times New Roman" w:hAnsi="Times New Roman" w:cs="Times New Roman"/>
          <w:sz w:val="24"/>
          <w:szCs w:val="24"/>
        </w:rPr>
        <w:t>района</w:t>
      </w:r>
      <w:r w:rsidRPr="001B1E2B">
        <w:rPr>
          <w:rFonts w:ascii="Times New Roman" w:hAnsi="Times New Roman" w:cs="Times New Roman"/>
          <w:sz w:val="24"/>
          <w:szCs w:val="24"/>
        </w:rPr>
        <w:t xml:space="preserve"> или его части, а также принятия о его поддержке:</w:t>
      </w:r>
    </w:p>
    <w:p w:rsidR="009528FC" w:rsidRPr="001B1E2B" w:rsidRDefault="009528FC" w:rsidP="00304E0A">
      <w:pPr>
        <w:numPr>
          <w:ilvl w:val="0"/>
          <w:numId w:val="3"/>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на собрании</w:t>
      </w:r>
      <w:r w:rsidR="00EE6E2E" w:rsidRPr="001B1E2B">
        <w:rPr>
          <w:rFonts w:ascii="Times New Roman" w:hAnsi="Times New Roman" w:cs="Times New Roman"/>
          <w:sz w:val="24"/>
          <w:szCs w:val="24"/>
        </w:rPr>
        <w:t xml:space="preserve"> </w:t>
      </w:r>
      <w:r w:rsidRPr="001B1E2B">
        <w:rPr>
          <w:rFonts w:ascii="Times New Roman" w:hAnsi="Times New Roman" w:cs="Times New Roman"/>
          <w:sz w:val="24"/>
          <w:szCs w:val="24"/>
        </w:rPr>
        <w:t>граждан;</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путем опроса граждан, сбора их подписей.</w:t>
      </w:r>
    </w:p>
    <w:p w:rsidR="009528FC" w:rsidRPr="001B1E2B" w:rsidRDefault="009528FC" w:rsidP="00304E0A">
      <w:pPr>
        <w:numPr>
          <w:ilvl w:val="0"/>
          <w:numId w:val="4"/>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Возможно рассмотрение нескольких инициативных проектов на одном собрании, или при проведении одного опроса граждан.</w:t>
      </w:r>
    </w:p>
    <w:p w:rsidR="009528FC" w:rsidRPr="001B1E2B" w:rsidRDefault="00EE6E2E" w:rsidP="00304E0A">
      <w:pPr>
        <w:numPr>
          <w:ilvl w:val="0"/>
          <w:numId w:val="4"/>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Проведение собрания </w:t>
      </w:r>
      <w:r w:rsidR="009528FC" w:rsidRPr="001B1E2B">
        <w:rPr>
          <w:rFonts w:ascii="Times New Roman" w:hAnsi="Times New Roman" w:cs="Times New Roman"/>
          <w:sz w:val="24"/>
          <w:szCs w:val="24"/>
        </w:rPr>
        <w:t xml:space="preserve">и опроса граждан, сбор их подписей осуществляются в соответствии с действующим законодательством, Уставом </w:t>
      </w:r>
      <w:r w:rsidR="00156825" w:rsidRPr="001B1E2B">
        <w:rPr>
          <w:rFonts w:ascii="Times New Roman" w:hAnsi="Times New Roman" w:cs="Times New Roman"/>
          <w:sz w:val="24"/>
          <w:szCs w:val="24"/>
        </w:rPr>
        <w:t xml:space="preserve">Тейковского муниципального района </w:t>
      </w:r>
      <w:r w:rsidR="009528FC" w:rsidRPr="001B1E2B">
        <w:rPr>
          <w:rFonts w:ascii="Times New Roman" w:hAnsi="Times New Roman" w:cs="Times New Roman"/>
          <w:sz w:val="24"/>
          <w:szCs w:val="24"/>
        </w:rPr>
        <w:t xml:space="preserve">и иными нормативными правовыми актами </w:t>
      </w:r>
      <w:r w:rsidR="00156825" w:rsidRPr="001B1E2B">
        <w:rPr>
          <w:rFonts w:ascii="Times New Roman" w:hAnsi="Times New Roman" w:cs="Times New Roman"/>
          <w:sz w:val="24"/>
          <w:szCs w:val="24"/>
        </w:rPr>
        <w:t>Тейковского</w:t>
      </w:r>
      <w:r w:rsidR="00580D22" w:rsidRPr="001B1E2B">
        <w:rPr>
          <w:rFonts w:ascii="Times New Roman" w:hAnsi="Times New Roman" w:cs="Times New Roman"/>
          <w:sz w:val="24"/>
          <w:szCs w:val="24"/>
        </w:rPr>
        <w:t xml:space="preserve"> муниципального</w:t>
      </w:r>
      <w:r w:rsidR="00156825" w:rsidRPr="001B1E2B">
        <w:rPr>
          <w:rFonts w:ascii="Times New Roman" w:hAnsi="Times New Roman" w:cs="Times New Roman"/>
          <w:sz w:val="24"/>
          <w:szCs w:val="24"/>
        </w:rPr>
        <w:t xml:space="preserve"> района</w:t>
      </w:r>
      <w:r w:rsidR="009528FC"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По итогам проведения собрания, опроса граждан, сбора их подписей составляется протокол.</w:t>
      </w:r>
    </w:p>
    <w:p w:rsidR="00EE6E2E" w:rsidRPr="001B1E2B" w:rsidRDefault="00EE6E2E" w:rsidP="00304E0A">
      <w:pPr>
        <w:spacing w:after="0" w:line="240" w:lineRule="auto"/>
        <w:ind w:firstLine="567"/>
        <w:jc w:val="center"/>
        <w:rPr>
          <w:rFonts w:ascii="Times New Roman" w:hAnsi="Times New Roman" w:cs="Times New Roman"/>
          <w:b/>
          <w:sz w:val="24"/>
          <w:szCs w:val="24"/>
        </w:rPr>
      </w:pPr>
    </w:p>
    <w:p w:rsidR="009528FC" w:rsidRPr="001B1E2B" w:rsidRDefault="009528FC" w:rsidP="00304E0A">
      <w:pPr>
        <w:spacing w:after="0" w:line="240" w:lineRule="auto"/>
        <w:ind w:firstLine="567"/>
        <w:jc w:val="center"/>
        <w:rPr>
          <w:rFonts w:ascii="Times New Roman" w:hAnsi="Times New Roman" w:cs="Times New Roman"/>
          <w:b/>
          <w:sz w:val="24"/>
          <w:szCs w:val="24"/>
        </w:rPr>
      </w:pPr>
      <w:r w:rsidRPr="001B1E2B">
        <w:rPr>
          <w:rFonts w:ascii="Times New Roman" w:hAnsi="Times New Roman" w:cs="Times New Roman"/>
          <w:b/>
          <w:sz w:val="24"/>
          <w:szCs w:val="24"/>
        </w:rPr>
        <w:lastRenderedPageBreak/>
        <w:t>4. Порядок внесения инициативных проектов</w:t>
      </w:r>
    </w:p>
    <w:p w:rsidR="00304E0A" w:rsidRPr="001B1E2B" w:rsidRDefault="00304E0A" w:rsidP="00304E0A">
      <w:pPr>
        <w:spacing w:after="0" w:line="240" w:lineRule="auto"/>
        <w:ind w:firstLine="567"/>
        <w:jc w:val="center"/>
        <w:rPr>
          <w:rFonts w:ascii="Times New Roman" w:hAnsi="Times New Roman" w:cs="Times New Roman"/>
          <w:b/>
          <w:sz w:val="24"/>
          <w:szCs w:val="24"/>
        </w:rPr>
      </w:pP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4.1. Администрация посредством информационного сообщения, размещенного на официальном сайте </w:t>
      </w:r>
      <w:r w:rsidR="00892C58" w:rsidRPr="001B1E2B">
        <w:rPr>
          <w:rFonts w:ascii="Times New Roman" w:hAnsi="Times New Roman" w:cs="Times New Roman"/>
          <w:sz w:val="24"/>
          <w:szCs w:val="24"/>
        </w:rPr>
        <w:t xml:space="preserve">администрации </w:t>
      </w:r>
      <w:r w:rsidRPr="001B1E2B">
        <w:rPr>
          <w:rFonts w:ascii="Times New Roman" w:hAnsi="Times New Roman" w:cs="Times New Roman"/>
          <w:sz w:val="24"/>
          <w:szCs w:val="24"/>
        </w:rPr>
        <w:t xml:space="preserve">в информационно-телекоммуникационной сети «Интернет», информирует население о начале приема инициативных проектов в срок не позднее, чем за </w:t>
      </w:r>
      <w:r w:rsidR="00EE6E2E" w:rsidRPr="001B1E2B">
        <w:rPr>
          <w:rFonts w:ascii="Times New Roman" w:hAnsi="Times New Roman" w:cs="Times New Roman"/>
          <w:sz w:val="24"/>
          <w:szCs w:val="24"/>
        </w:rPr>
        <w:t>5</w:t>
      </w:r>
      <w:r w:rsidRPr="001B1E2B">
        <w:rPr>
          <w:rFonts w:ascii="Times New Roman" w:hAnsi="Times New Roman" w:cs="Times New Roman"/>
          <w:sz w:val="24"/>
          <w:szCs w:val="24"/>
        </w:rPr>
        <w:t xml:space="preserve"> рабочих дней до начала приема инициативных проектов. Информационное сообщение должно содержать:</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1) наименование, место нахождения, почтовый адрес, адрес электронной почты администрации, номер контактного телефона ответственного должностного лица администрации;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2) дату и время начала и окончания приема инициативных проектов;</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3) форму инициативного проекта, а также перечень дополнительных документов и материалов, входящих в состав проекта.</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4.2. Внесение инициативного проекта осуществляется инициатором проекта путем направления его в администрацию с приложением необходимых документов и материалов, входящих в состав проекта, нарочно или почтовым отправлением.</w:t>
      </w:r>
    </w:p>
    <w:p w:rsidR="00EE6E2E"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4.3. Информация о внесении инициативного проекта в администрацию подлежит опубликованию (обнародованию) и размещению на официальном сайте </w:t>
      </w:r>
      <w:r w:rsidR="00B83F3F" w:rsidRPr="001B1E2B">
        <w:rPr>
          <w:rFonts w:ascii="Times New Roman" w:hAnsi="Times New Roman" w:cs="Times New Roman"/>
          <w:sz w:val="24"/>
          <w:szCs w:val="24"/>
        </w:rPr>
        <w:t xml:space="preserve">администрации </w:t>
      </w:r>
      <w:r w:rsidRPr="001B1E2B">
        <w:rPr>
          <w:rFonts w:ascii="Times New Roman" w:hAnsi="Times New Roman" w:cs="Times New Roman"/>
          <w:sz w:val="24"/>
          <w:szCs w:val="24"/>
        </w:rPr>
        <w:t xml:space="preserve">в информационно-телекоммуникационной сети «Интернет» в течение 3 рабочих дней со дня его внесения в администрацию и должна содержать следующие сведения об инициативном проекте: </w:t>
      </w:r>
    </w:p>
    <w:p w:rsidR="00EE6E2E" w:rsidRPr="001B1E2B" w:rsidRDefault="00EE6E2E" w:rsidP="00304E0A">
      <w:pPr>
        <w:autoSpaceDE w:val="0"/>
        <w:autoSpaceDN w:val="0"/>
        <w:adjustRightInd w:val="0"/>
        <w:spacing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1) описание проблемы, решение которой имеет приоритетное значение для жителей Тейковского муниципального района или его части;</w:t>
      </w:r>
    </w:p>
    <w:p w:rsidR="00EE6E2E" w:rsidRPr="001B1E2B" w:rsidRDefault="00EE6E2E" w:rsidP="00304E0A">
      <w:pPr>
        <w:autoSpaceDE w:val="0"/>
        <w:autoSpaceDN w:val="0"/>
        <w:adjustRightInd w:val="0"/>
        <w:spacing w:before="200"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2) обоснование предложений по решению указанной проблемы;</w:t>
      </w:r>
    </w:p>
    <w:p w:rsidR="00EE6E2E" w:rsidRPr="001B1E2B" w:rsidRDefault="00EE6E2E" w:rsidP="00304E0A">
      <w:pPr>
        <w:autoSpaceDE w:val="0"/>
        <w:autoSpaceDN w:val="0"/>
        <w:adjustRightInd w:val="0"/>
        <w:spacing w:before="200"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EE6E2E" w:rsidRPr="001B1E2B" w:rsidRDefault="00EE6E2E" w:rsidP="00304E0A">
      <w:pPr>
        <w:autoSpaceDE w:val="0"/>
        <w:autoSpaceDN w:val="0"/>
        <w:adjustRightInd w:val="0"/>
        <w:spacing w:before="200"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304E0A" w:rsidRPr="001B1E2B" w:rsidRDefault="00EE6E2E" w:rsidP="00304E0A">
      <w:pPr>
        <w:autoSpaceDE w:val="0"/>
        <w:autoSpaceDN w:val="0"/>
        <w:adjustRightInd w:val="0"/>
        <w:spacing w:before="200"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5) планируемые сроки реализации инициативного проекта;</w:t>
      </w:r>
    </w:p>
    <w:p w:rsidR="00EE6E2E" w:rsidRPr="001B1E2B" w:rsidRDefault="00EE6E2E" w:rsidP="00304E0A">
      <w:pPr>
        <w:autoSpaceDE w:val="0"/>
        <w:autoSpaceDN w:val="0"/>
        <w:adjustRightInd w:val="0"/>
        <w:spacing w:before="200"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EE6E2E" w:rsidRPr="001B1E2B" w:rsidRDefault="00EE6E2E" w:rsidP="00304E0A">
      <w:pPr>
        <w:autoSpaceDE w:val="0"/>
        <w:autoSpaceDN w:val="0"/>
        <w:adjustRightInd w:val="0"/>
        <w:spacing w:before="200"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04E0A" w:rsidRPr="001B1E2B" w:rsidRDefault="00EE6E2E" w:rsidP="00304E0A">
      <w:pPr>
        <w:autoSpaceDE w:val="0"/>
        <w:autoSpaceDN w:val="0"/>
        <w:adjustRightInd w:val="0"/>
        <w:spacing w:before="200"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8) указание на территорию Тейковского муниципального района или его часть, в границах которой будет реализовываться инициативный проект</w:t>
      </w:r>
      <w:r w:rsidR="00304E0A" w:rsidRPr="001B1E2B">
        <w:rPr>
          <w:rFonts w:ascii="Times New Roman" w:hAnsi="Times New Roman" w:cs="Times New Roman"/>
          <w:sz w:val="24"/>
          <w:szCs w:val="24"/>
        </w:rPr>
        <w:t xml:space="preserve">. </w:t>
      </w:r>
    </w:p>
    <w:p w:rsidR="00304E0A" w:rsidRPr="001B1E2B" w:rsidRDefault="00EE6E2E" w:rsidP="00304E0A">
      <w:pPr>
        <w:autoSpaceDE w:val="0"/>
        <w:autoSpaceDN w:val="0"/>
        <w:adjustRightInd w:val="0"/>
        <w:spacing w:before="200"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 xml:space="preserve">9) иные сведения, </w:t>
      </w:r>
      <w:r w:rsidR="009528FC" w:rsidRPr="001B1E2B">
        <w:rPr>
          <w:rFonts w:ascii="Times New Roman" w:hAnsi="Times New Roman" w:cs="Times New Roman"/>
          <w:sz w:val="24"/>
          <w:szCs w:val="24"/>
        </w:rPr>
        <w:t>а также сведения об инициаторах проекта.</w:t>
      </w:r>
    </w:p>
    <w:p w:rsidR="009528FC" w:rsidRPr="001B1E2B" w:rsidRDefault="009528FC" w:rsidP="00304E0A">
      <w:pPr>
        <w:autoSpaceDE w:val="0"/>
        <w:autoSpaceDN w:val="0"/>
        <w:adjustRightInd w:val="0"/>
        <w:spacing w:before="200" w:after="0" w:line="240" w:lineRule="auto"/>
        <w:ind w:firstLine="540"/>
        <w:jc w:val="both"/>
        <w:rPr>
          <w:rFonts w:ascii="Times New Roman" w:hAnsi="Times New Roman" w:cs="Times New Roman"/>
          <w:sz w:val="24"/>
          <w:szCs w:val="24"/>
        </w:rPr>
      </w:pPr>
      <w:r w:rsidRPr="001B1E2B">
        <w:rPr>
          <w:rFonts w:ascii="Times New Roman" w:hAnsi="Times New Roman" w:cs="Times New Roman"/>
          <w:sz w:val="24"/>
          <w:szCs w:val="24"/>
        </w:rPr>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5 рабочих дней. </w:t>
      </w:r>
    </w:p>
    <w:p w:rsidR="00580D22"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Свои замечания и предложения вправе направлять жители </w:t>
      </w:r>
      <w:r w:rsidR="00B83F3F" w:rsidRPr="001B1E2B">
        <w:rPr>
          <w:rFonts w:ascii="Times New Roman" w:hAnsi="Times New Roman" w:cs="Times New Roman"/>
          <w:sz w:val="24"/>
          <w:szCs w:val="24"/>
        </w:rPr>
        <w:t xml:space="preserve">Тейковского </w:t>
      </w:r>
      <w:r w:rsidR="00C32A45" w:rsidRPr="001B1E2B">
        <w:rPr>
          <w:rFonts w:ascii="Times New Roman" w:hAnsi="Times New Roman" w:cs="Times New Roman"/>
          <w:sz w:val="24"/>
          <w:szCs w:val="24"/>
        </w:rPr>
        <w:t xml:space="preserve">муниципального </w:t>
      </w:r>
      <w:r w:rsidR="00B83F3F" w:rsidRPr="001B1E2B">
        <w:rPr>
          <w:rFonts w:ascii="Times New Roman" w:hAnsi="Times New Roman" w:cs="Times New Roman"/>
          <w:sz w:val="24"/>
          <w:szCs w:val="24"/>
        </w:rPr>
        <w:t>района</w:t>
      </w:r>
      <w:r w:rsidRPr="001B1E2B">
        <w:rPr>
          <w:rFonts w:ascii="Times New Roman" w:hAnsi="Times New Roman" w:cs="Times New Roman"/>
          <w:sz w:val="24"/>
          <w:szCs w:val="24"/>
        </w:rPr>
        <w:t>, достигшие шестнадцатилетнего возраста</w:t>
      </w:r>
      <w:r w:rsidR="00580D22" w:rsidRPr="001B1E2B">
        <w:rPr>
          <w:rFonts w:ascii="Times New Roman" w:hAnsi="Times New Roman" w:cs="Times New Roman"/>
          <w:sz w:val="24"/>
          <w:szCs w:val="24"/>
        </w:rPr>
        <w:t>.</w:t>
      </w:r>
    </w:p>
    <w:p w:rsidR="00EE6E2E" w:rsidRPr="001B1E2B" w:rsidRDefault="009528FC" w:rsidP="00304E0A">
      <w:pPr>
        <w:spacing w:after="0" w:line="240" w:lineRule="auto"/>
        <w:ind w:firstLine="567"/>
        <w:jc w:val="both"/>
        <w:rPr>
          <w:rFonts w:ascii="Times New Roman" w:hAnsi="Times New Roman" w:cs="Times New Roman"/>
          <w:b/>
          <w:sz w:val="24"/>
          <w:szCs w:val="24"/>
        </w:rPr>
      </w:pPr>
      <w:r w:rsidRPr="001B1E2B">
        <w:rPr>
          <w:rFonts w:ascii="Times New Roman" w:hAnsi="Times New Roman" w:cs="Times New Roman"/>
          <w:sz w:val="24"/>
          <w:szCs w:val="24"/>
        </w:rPr>
        <w:t xml:space="preserve"> </w:t>
      </w:r>
    </w:p>
    <w:p w:rsidR="009528FC" w:rsidRPr="001B1E2B" w:rsidRDefault="009528FC" w:rsidP="00304E0A">
      <w:pPr>
        <w:spacing w:after="0" w:line="240" w:lineRule="auto"/>
        <w:ind w:firstLine="567"/>
        <w:jc w:val="center"/>
        <w:rPr>
          <w:rFonts w:ascii="Times New Roman" w:hAnsi="Times New Roman" w:cs="Times New Roman"/>
          <w:b/>
          <w:sz w:val="24"/>
          <w:szCs w:val="24"/>
        </w:rPr>
      </w:pPr>
      <w:r w:rsidRPr="001B1E2B">
        <w:rPr>
          <w:rFonts w:ascii="Times New Roman" w:hAnsi="Times New Roman" w:cs="Times New Roman"/>
          <w:b/>
          <w:sz w:val="24"/>
          <w:szCs w:val="24"/>
        </w:rPr>
        <w:t>5. Порядок рассмотрения инициативных проектов</w:t>
      </w:r>
    </w:p>
    <w:p w:rsidR="009528FC" w:rsidRPr="001B1E2B" w:rsidRDefault="009528FC" w:rsidP="00304E0A">
      <w:pPr>
        <w:numPr>
          <w:ilvl w:val="0"/>
          <w:numId w:val="5"/>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Инициативный проект, внесенный в администрацию, подлежит обязательному рассмотрению в течение 30 дней со дня его внесения.</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lastRenderedPageBreak/>
        <w:t xml:space="preserve">5.2. В случае, если внесен один инициативный проект, данный инициативный проект рассматривается конкурсной комиссией в срок не более </w:t>
      </w:r>
      <w:r w:rsidR="00EE6E2E" w:rsidRPr="001B1E2B">
        <w:rPr>
          <w:rFonts w:ascii="Times New Roman" w:hAnsi="Times New Roman" w:cs="Times New Roman"/>
          <w:sz w:val="24"/>
          <w:szCs w:val="24"/>
        </w:rPr>
        <w:t>15</w:t>
      </w:r>
      <w:r w:rsidRPr="001B1E2B">
        <w:rPr>
          <w:rFonts w:ascii="Times New Roman" w:hAnsi="Times New Roman" w:cs="Times New Roman"/>
          <w:sz w:val="24"/>
          <w:szCs w:val="24"/>
        </w:rPr>
        <w:t xml:space="preserve"> календарных дней со дня его поступления без проведения конкурсного отбора. </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5.3. В </w:t>
      </w:r>
      <w:proofErr w:type="gramStart"/>
      <w:r w:rsidRPr="001B1E2B">
        <w:rPr>
          <w:rFonts w:ascii="Times New Roman" w:hAnsi="Times New Roman" w:cs="Times New Roman"/>
          <w:sz w:val="24"/>
          <w:szCs w:val="24"/>
        </w:rPr>
        <w:t>случае,</w:t>
      </w:r>
      <w:r w:rsidR="00EE6E2E" w:rsidRPr="001B1E2B">
        <w:rPr>
          <w:rFonts w:ascii="Times New Roman" w:hAnsi="Times New Roman" w:cs="Times New Roman"/>
          <w:sz w:val="24"/>
          <w:szCs w:val="24"/>
        </w:rPr>
        <w:t xml:space="preserve"> </w:t>
      </w:r>
      <w:r w:rsidRPr="001B1E2B">
        <w:rPr>
          <w:rFonts w:ascii="Times New Roman" w:hAnsi="Times New Roman" w:cs="Times New Roman"/>
          <w:sz w:val="24"/>
          <w:szCs w:val="24"/>
        </w:rPr>
        <w:t xml:space="preserve"> если</w:t>
      </w:r>
      <w:proofErr w:type="gramEnd"/>
      <w:r w:rsidRPr="001B1E2B">
        <w:rPr>
          <w:rFonts w:ascii="Times New Roman" w:hAnsi="Times New Roman" w:cs="Times New Roman"/>
          <w:sz w:val="24"/>
          <w:szCs w:val="24"/>
        </w:rPr>
        <w:t xml:space="preserve"> внесено несколько инициативных проектов, в том числе с описанием аналогичных по содержанию приоритетных проблем, администрация </w:t>
      </w:r>
      <w:r w:rsidR="00B83F3F" w:rsidRPr="001B1E2B">
        <w:rPr>
          <w:rFonts w:ascii="Times New Roman" w:hAnsi="Times New Roman" w:cs="Times New Roman"/>
          <w:sz w:val="24"/>
          <w:szCs w:val="24"/>
        </w:rPr>
        <w:t xml:space="preserve"> </w:t>
      </w:r>
      <w:r w:rsidRPr="001B1E2B">
        <w:rPr>
          <w:rFonts w:ascii="Times New Roman" w:hAnsi="Times New Roman" w:cs="Times New Roman"/>
          <w:sz w:val="24"/>
          <w:szCs w:val="24"/>
        </w:rPr>
        <w:t xml:space="preserve">организует проведение конкурсного отбора и информирует об этом инициатора проекта. </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5.4. Конкурсный отбор проводится в течение </w:t>
      </w:r>
      <w:r w:rsidR="00EE6E2E" w:rsidRPr="001B1E2B">
        <w:rPr>
          <w:rFonts w:ascii="Times New Roman" w:hAnsi="Times New Roman" w:cs="Times New Roman"/>
          <w:sz w:val="24"/>
          <w:szCs w:val="24"/>
        </w:rPr>
        <w:t>15</w:t>
      </w:r>
      <w:r w:rsidRPr="001B1E2B">
        <w:rPr>
          <w:rFonts w:ascii="Times New Roman" w:hAnsi="Times New Roman" w:cs="Times New Roman"/>
          <w:sz w:val="24"/>
          <w:szCs w:val="24"/>
        </w:rPr>
        <w:t xml:space="preserve"> календарных дней со дня окончания срока приема инициативных проектов, установленного в информационном сообщении.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5.5. Администрация по результатам рассмотрения инициативного проекта принимает одно из следующих решений:</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w:t>
      </w:r>
      <w:r w:rsidR="00C32A45" w:rsidRPr="001B1E2B">
        <w:rPr>
          <w:rFonts w:ascii="Times New Roman" w:hAnsi="Times New Roman" w:cs="Times New Roman"/>
          <w:sz w:val="24"/>
          <w:szCs w:val="24"/>
        </w:rPr>
        <w:t xml:space="preserve"> Тейковского муниципального района</w:t>
      </w:r>
      <w:r w:rsidRPr="001B1E2B">
        <w:rPr>
          <w:rFonts w:ascii="Times New Roman" w:hAnsi="Times New Roman" w:cs="Times New Roman"/>
          <w:sz w:val="24"/>
          <w:szCs w:val="24"/>
        </w:rPr>
        <w:t>,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5.6. </w:t>
      </w:r>
      <w:r w:rsidR="00B83F3F" w:rsidRPr="001B1E2B">
        <w:rPr>
          <w:rFonts w:ascii="Times New Roman" w:hAnsi="Times New Roman" w:cs="Times New Roman"/>
          <w:sz w:val="24"/>
          <w:szCs w:val="24"/>
        </w:rPr>
        <w:t>Администрация</w:t>
      </w:r>
      <w:r w:rsidRPr="001B1E2B">
        <w:rPr>
          <w:rFonts w:ascii="Times New Roman" w:hAnsi="Times New Roman" w:cs="Times New Roman"/>
          <w:sz w:val="24"/>
          <w:szCs w:val="24"/>
        </w:rPr>
        <w:t xml:space="preserve"> принимает решение об отказе в поддержке инициативного проекта в одном из следующих случаев:</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Уставу </w:t>
      </w:r>
      <w:r w:rsidR="006C0583"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w:t>
      </w:r>
      <w:r w:rsidR="00771B13" w:rsidRPr="001B1E2B">
        <w:rPr>
          <w:rFonts w:ascii="Times New Roman" w:hAnsi="Times New Roman" w:cs="Times New Roman"/>
          <w:sz w:val="24"/>
          <w:szCs w:val="24"/>
        </w:rPr>
        <w:t xml:space="preserve"> Тейковского муниципального района</w:t>
      </w:r>
      <w:r w:rsidRPr="001B1E2B">
        <w:rPr>
          <w:rFonts w:ascii="Times New Roman" w:hAnsi="Times New Roman" w:cs="Times New Roman"/>
          <w:sz w:val="24"/>
          <w:szCs w:val="24"/>
        </w:rPr>
        <w:t xml:space="preserve"> необходимых полномочий и прав;</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6) признание инициативного проекта не прошедшим конкурсный отбор.</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5.7. </w:t>
      </w:r>
      <w:proofErr w:type="gramStart"/>
      <w:r w:rsidRPr="001B1E2B">
        <w:rPr>
          <w:rFonts w:ascii="Times New Roman" w:hAnsi="Times New Roman" w:cs="Times New Roman"/>
          <w:sz w:val="24"/>
          <w:szCs w:val="24"/>
        </w:rPr>
        <w:t xml:space="preserve">Администрация </w:t>
      </w:r>
      <w:r w:rsidR="00771B13" w:rsidRPr="001B1E2B">
        <w:rPr>
          <w:rFonts w:ascii="Times New Roman" w:hAnsi="Times New Roman" w:cs="Times New Roman"/>
          <w:sz w:val="24"/>
          <w:szCs w:val="24"/>
        </w:rPr>
        <w:t xml:space="preserve"> </w:t>
      </w:r>
      <w:r w:rsidRPr="001B1E2B">
        <w:rPr>
          <w:rFonts w:ascii="Times New Roman" w:hAnsi="Times New Roman" w:cs="Times New Roman"/>
          <w:sz w:val="24"/>
          <w:szCs w:val="24"/>
        </w:rPr>
        <w:t>вправе</w:t>
      </w:r>
      <w:proofErr w:type="gramEnd"/>
      <w:r w:rsidRPr="001B1E2B">
        <w:rPr>
          <w:rFonts w:ascii="Times New Roman" w:hAnsi="Times New Roman" w:cs="Times New Roman"/>
          <w:sz w:val="24"/>
          <w:szCs w:val="24"/>
        </w:rPr>
        <w:t>, а в случае, предусмотренном подпунктом 5 пункта 5.6.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органу местного самоуправления иного муниципального образования или государственному органу в соответствии с их компетенцией.</w:t>
      </w:r>
    </w:p>
    <w:p w:rsidR="009528FC" w:rsidRPr="001B1E2B" w:rsidRDefault="009528FC" w:rsidP="00304E0A">
      <w:pPr>
        <w:spacing w:after="0" w:line="240" w:lineRule="auto"/>
        <w:ind w:firstLine="567"/>
        <w:jc w:val="both"/>
        <w:rPr>
          <w:rFonts w:ascii="Times New Roman" w:hAnsi="Times New Roman" w:cs="Times New Roman"/>
          <w:sz w:val="24"/>
          <w:szCs w:val="24"/>
        </w:rPr>
      </w:pPr>
    </w:p>
    <w:p w:rsidR="009528FC" w:rsidRPr="001B1E2B" w:rsidRDefault="009528FC" w:rsidP="00304E0A">
      <w:pPr>
        <w:spacing w:after="0" w:line="240" w:lineRule="auto"/>
        <w:ind w:firstLine="567"/>
        <w:jc w:val="center"/>
        <w:rPr>
          <w:rFonts w:ascii="Times New Roman" w:hAnsi="Times New Roman" w:cs="Times New Roman"/>
          <w:b/>
          <w:bCs/>
          <w:sz w:val="24"/>
          <w:szCs w:val="24"/>
        </w:rPr>
      </w:pPr>
      <w:r w:rsidRPr="001B1E2B">
        <w:rPr>
          <w:rFonts w:ascii="Times New Roman" w:hAnsi="Times New Roman" w:cs="Times New Roman"/>
          <w:b/>
          <w:sz w:val="24"/>
          <w:szCs w:val="24"/>
        </w:rPr>
        <w:t xml:space="preserve">6. </w:t>
      </w:r>
      <w:r w:rsidRPr="001B1E2B">
        <w:rPr>
          <w:rFonts w:ascii="Times New Roman" w:hAnsi="Times New Roman" w:cs="Times New Roman"/>
          <w:b/>
          <w:bCs/>
          <w:sz w:val="24"/>
          <w:szCs w:val="24"/>
        </w:rPr>
        <w:t xml:space="preserve">Порядок проведения конкурсного отбора </w:t>
      </w:r>
    </w:p>
    <w:p w:rsidR="009528FC" w:rsidRPr="001B1E2B" w:rsidRDefault="009528FC" w:rsidP="00304E0A">
      <w:pPr>
        <w:spacing w:after="0" w:line="240" w:lineRule="auto"/>
        <w:ind w:firstLine="567"/>
        <w:jc w:val="center"/>
        <w:rPr>
          <w:rFonts w:ascii="Times New Roman" w:hAnsi="Times New Roman" w:cs="Times New Roman"/>
          <w:b/>
          <w:bCs/>
          <w:sz w:val="24"/>
          <w:szCs w:val="24"/>
        </w:rPr>
      </w:pPr>
      <w:r w:rsidRPr="001B1E2B">
        <w:rPr>
          <w:rFonts w:ascii="Times New Roman" w:hAnsi="Times New Roman" w:cs="Times New Roman"/>
          <w:b/>
          <w:bCs/>
          <w:sz w:val="24"/>
          <w:szCs w:val="24"/>
        </w:rPr>
        <w:t>инициативных проектов</w:t>
      </w:r>
    </w:p>
    <w:p w:rsidR="00304E0A" w:rsidRPr="001B1E2B" w:rsidRDefault="00304E0A" w:rsidP="00304E0A">
      <w:pPr>
        <w:spacing w:after="0" w:line="240" w:lineRule="auto"/>
        <w:ind w:firstLine="567"/>
        <w:jc w:val="center"/>
        <w:rPr>
          <w:rFonts w:ascii="Times New Roman" w:hAnsi="Times New Roman" w:cs="Times New Roman"/>
          <w:b/>
          <w:bCs/>
          <w:sz w:val="24"/>
          <w:szCs w:val="24"/>
        </w:rPr>
      </w:pPr>
    </w:p>
    <w:p w:rsidR="009528FC" w:rsidRPr="001B1E2B" w:rsidRDefault="009528FC" w:rsidP="00304E0A">
      <w:pPr>
        <w:numPr>
          <w:ilvl w:val="0"/>
          <w:numId w:val="6"/>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В случае, установленном пунктом 5.3. раздела 5 настоящего </w:t>
      </w:r>
      <w:proofErr w:type="gramStart"/>
      <w:r w:rsidRPr="001B1E2B">
        <w:rPr>
          <w:rFonts w:ascii="Times New Roman" w:hAnsi="Times New Roman" w:cs="Times New Roman"/>
          <w:sz w:val="24"/>
          <w:szCs w:val="24"/>
        </w:rPr>
        <w:t>Положения,  инициативные</w:t>
      </w:r>
      <w:proofErr w:type="gramEnd"/>
      <w:r w:rsidRPr="001B1E2B">
        <w:rPr>
          <w:rFonts w:ascii="Times New Roman" w:hAnsi="Times New Roman" w:cs="Times New Roman"/>
          <w:sz w:val="24"/>
          <w:szCs w:val="24"/>
        </w:rPr>
        <w:t xml:space="preserve"> проекты подлежат конкурсному отбору.</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6.2. Проведение конкурсного отбора инициативных проектов возлагается на конкурсную комиссию. Состав конкурсной комиссии формируется администрацией </w:t>
      </w:r>
      <w:r w:rsidR="00771B13" w:rsidRPr="001B1E2B">
        <w:rPr>
          <w:rFonts w:ascii="Times New Roman" w:hAnsi="Times New Roman" w:cs="Times New Roman"/>
          <w:sz w:val="24"/>
          <w:szCs w:val="24"/>
        </w:rPr>
        <w:t xml:space="preserve">Тейковского муниципального района </w:t>
      </w:r>
      <w:r w:rsidRPr="001B1E2B">
        <w:rPr>
          <w:rFonts w:ascii="Times New Roman" w:hAnsi="Times New Roman" w:cs="Times New Roman"/>
          <w:sz w:val="24"/>
          <w:szCs w:val="24"/>
        </w:rPr>
        <w:t xml:space="preserve">и утверждается </w:t>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Pr="001B1E2B">
        <w:rPr>
          <w:rFonts w:ascii="Times New Roman" w:hAnsi="Times New Roman" w:cs="Times New Roman"/>
          <w:sz w:val="24"/>
          <w:szCs w:val="24"/>
        </w:rPr>
        <w:softHyphen/>
      </w:r>
      <w:r w:rsidR="00771B13" w:rsidRPr="001B1E2B">
        <w:rPr>
          <w:rFonts w:ascii="Times New Roman" w:hAnsi="Times New Roman" w:cs="Times New Roman"/>
          <w:sz w:val="24"/>
          <w:szCs w:val="24"/>
        </w:rPr>
        <w:t>распоряжением администрации Тейковского муниципального района</w:t>
      </w:r>
      <w:r w:rsidR="00C32A45"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i/>
          <w:sz w:val="24"/>
          <w:szCs w:val="24"/>
        </w:rPr>
      </w:pPr>
      <w:r w:rsidRPr="001B1E2B">
        <w:rPr>
          <w:rFonts w:ascii="Times New Roman" w:hAnsi="Times New Roman" w:cs="Times New Roman"/>
          <w:sz w:val="24"/>
          <w:szCs w:val="24"/>
        </w:rPr>
        <w:t xml:space="preserve">6.3. Общее количество членов конкурсной комиссии составляет </w:t>
      </w:r>
      <w:r w:rsidR="007B33EC" w:rsidRPr="001B1E2B">
        <w:rPr>
          <w:rFonts w:ascii="Times New Roman" w:hAnsi="Times New Roman" w:cs="Times New Roman"/>
          <w:sz w:val="24"/>
          <w:szCs w:val="24"/>
        </w:rPr>
        <w:t>7</w:t>
      </w:r>
      <w:r w:rsidRPr="001B1E2B">
        <w:rPr>
          <w:rFonts w:ascii="Times New Roman" w:hAnsi="Times New Roman" w:cs="Times New Roman"/>
          <w:sz w:val="24"/>
          <w:szCs w:val="24"/>
        </w:rPr>
        <w:t xml:space="preserve"> членов. При этом половина от общего числа членов конкурсной комиссии должна быть назначена на основе предложений </w:t>
      </w:r>
      <w:r w:rsidR="00192569" w:rsidRPr="001B1E2B">
        <w:rPr>
          <w:rFonts w:ascii="Times New Roman" w:hAnsi="Times New Roman" w:cs="Times New Roman"/>
          <w:sz w:val="24"/>
          <w:szCs w:val="24"/>
        </w:rPr>
        <w:t>Совета Тейковского муниципального района.</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lastRenderedPageBreak/>
        <w:t xml:space="preserve">6.4.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позднее чем за </w:t>
      </w:r>
      <w:r w:rsidR="00192569" w:rsidRPr="001B1E2B">
        <w:rPr>
          <w:rFonts w:ascii="Times New Roman" w:hAnsi="Times New Roman" w:cs="Times New Roman"/>
          <w:sz w:val="24"/>
          <w:szCs w:val="24"/>
        </w:rPr>
        <w:t>5</w:t>
      </w:r>
      <w:r w:rsidRPr="001B1E2B">
        <w:rPr>
          <w:rFonts w:ascii="Times New Roman" w:hAnsi="Times New Roman" w:cs="Times New Roman"/>
          <w:sz w:val="24"/>
          <w:szCs w:val="24"/>
        </w:rPr>
        <w:t xml:space="preserve"> рабочих дней до его проведения.</w:t>
      </w:r>
    </w:p>
    <w:p w:rsidR="009528FC" w:rsidRPr="001B1E2B" w:rsidRDefault="009528FC" w:rsidP="00304E0A">
      <w:pPr>
        <w:spacing w:after="0" w:line="240" w:lineRule="auto"/>
        <w:ind w:left="567"/>
        <w:jc w:val="both"/>
        <w:rPr>
          <w:rFonts w:ascii="Times New Roman" w:hAnsi="Times New Roman" w:cs="Times New Roman"/>
          <w:sz w:val="24"/>
          <w:szCs w:val="24"/>
        </w:rPr>
      </w:pPr>
      <w:r w:rsidRPr="001B1E2B">
        <w:rPr>
          <w:rFonts w:ascii="Times New Roman" w:hAnsi="Times New Roman" w:cs="Times New Roman"/>
          <w:sz w:val="24"/>
          <w:szCs w:val="24"/>
        </w:rPr>
        <w:t>6.5. Конкурсная комиссия осуществляет следующие функции:</w:t>
      </w:r>
    </w:p>
    <w:p w:rsidR="009528FC" w:rsidRPr="001B1E2B" w:rsidRDefault="009528FC" w:rsidP="00304E0A">
      <w:pPr>
        <w:numPr>
          <w:ilvl w:val="0"/>
          <w:numId w:val="8"/>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рассматривает, оценивает представленные инициативные проекты в соответствии с критериями оценки инициативных проектов согласно приложению № 2 настоящего Положения;</w:t>
      </w:r>
    </w:p>
    <w:p w:rsidR="009528FC" w:rsidRPr="001B1E2B" w:rsidRDefault="009528FC" w:rsidP="00304E0A">
      <w:pPr>
        <w:numPr>
          <w:ilvl w:val="0"/>
          <w:numId w:val="8"/>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формирует итоговую оценку по каждому инициативному проекту;</w:t>
      </w:r>
    </w:p>
    <w:p w:rsidR="009528FC" w:rsidRPr="001B1E2B" w:rsidRDefault="009528FC" w:rsidP="00304E0A">
      <w:pPr>
        <w:numPr>
          <w:ilvl w:val="0"/>
          <w:numId w:val="8"/>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принимает решение о признании инициативного проекта прошедшим или не прошедшим конкурсный отбор.</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6.6.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6.7. Полномочия членов конкурсной комиссии:</w:t>
      </w:r>
    </w:p>
    <w:p w:rsidR="009528FC" w:rsidRPr="001B1E2B" w:rsidRDefault="009528FC" w:rsidP="00304E0A">
      <w:pPr>
        <w:spacing w:after="0" w:line="240" w:lineRule="auto"/>
        <w:ind w:left="720"/>
        <w:jc w:val="both"/>
        <w:rPr>
          <w:rFonts w:ascii="Times New Roman" w:hAnsi="Times New Roman" w:cs="Times New Roman"/>
          <w:sz w:val="24"/>
          <w:szCs w:val="24"/>
        </w:rPr>
      </w:pPr>
      <w:r w:rsidRPr="001B1E2B">
        <w:rPr>
          <w:rFonts w:ascii="Times New Roman" w:hAnsi="Times New Roman" w:cs="Times New Roman"/>
          <w:sz w:val="24"/>
          <w:szCs w:val="24"/>
        </w:rPr>
        <w:t>1) председатель конкурсной комиссии:</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руководит деятельностью конкурсной комиссии, организует ее работу;</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ведет заседания конкурсной комиссии, подписывает протоколы заседаний;</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осуществляет общий контроль за реализацией принятых конкурсной комиссией решений;</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участвует в работе конкурсной комиссии в качестве члена конкурсной комиссии;</w:t>
      </w:r>
    </w:p>
    <w:p w:rsidR="009528FC" w:rsidRPr="001B1E2B" w:rsidRDefault="009528FC" w:rsidP="00304E0A">
      <w:pPr>
        <w:spacing w:after="0" w:line="240" w:lineRule="auto"/>
        <w:ind w:left="720"/>
        <w:jc w:val="both"/>
        <w:rPr>
          <w:rFonts w:ascii="Times New Roman" w:hAnsi="Times New Roman" w:cs="Times New Roman"/>
          <w:sz w:val="24"/>
          <w:szCs w:val="24"/>
        </w:rPr>
      </w:pPr>
      <w:r w:rsidRPr="001B1E2B">
        <w:rPr>
          <w:rFonts w:ascii="Times New Roman" w:hAnsi="Times New Roman" w:cs="Times New Roman"/>
          <w:sz w:val="24"/>
          <w:szCs w:val="24"/>
        </w:rPr>
        <w:t>2) заместитель председателя конкурсной комиссии:</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исполняет полномочия председателя конкурсной комиссии в отсутствие председателя;</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участвует в работе конкурсной комиссии в качестве члена конкурсной комиссии;</w:t>
      </w:r>
    </w:p>
    <w:p w:rsidR="009528FC" w:rsidRPr="001B1E2B" w:rsidRDefault="009528FC" w:rsidP="00304E0A">
      <w:pPr>
        <w:spacing w:after="0" w:line="240" w:lineRule="auto"/>
        <w:ind w:left="567"/>
        <w:jc w:val="both"/>
        <w:rPr>
          <w:rFonts w:ascii="Times New Roman" w:hAnsi="Times New Roman" w:cs="Times New Roman"/>
          <w:sz w:val="24"/>
          <w:szCs w:val="24"/>
        </w:rPr>
      </w:pPr>
      <w:r w:rsidRPr="001B1E2B">
        <w:rPr>
          <w:rFonts w:ascii="Times New Roman" w:hAnsi="Times New Roman" w:cs="Times New Roman"/>
          <w:sz w:val="24"/>
          <w:szCs w:val="24"/>
        </w:rPr>
        <w:t>3) секретарь конкурсной комиссии:</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формирует проект повестки очередного заседания конкурсной комиссии;</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обеспечивает подготовку материалов к заседанию конкурсной комиссии;</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оповещает членов конкурсной комиссии, инициаторов проекта и их представителей об ее заседаниях;</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ведет и подписывает протоколы заседаний конкурсной комиссии;</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участвует в работе конкурсной комиссии в качестве члена конкурсной комиссии;</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выполняет поручения председателя конкурсной комиссии в его отсутствие заместителя председателя конкурсной комиссии.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4) члены конкурсной комиссии:</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осуществляют рассмотрение и оценку представленных инициативных проектов;</w:t>
      </w:r>
    </w:p>
    <w:p w:rsidR="009528FC" w:rsidRPr="001B1E2B" w:rsidRDefault="009528FC" w:rsidP="00304E0A">
      <w:pPr>
        <w:numPr>
          <w:ilvl w:val="0"/>
          <w:numId w:val="9"/>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участвуют в голосовании и принятии решения о признании инициативного проекта прошедшим или не прошедшим конкурсный отбор.</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6.8. Конкурсная комиссия вправе принимать решения, если в заседании участвует не менее половины утвержденного состава комиссии.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6.9. Решения конкурсной комиссии об инициативных проектах, прошедших конкурсный отбор, принимаются открытым голосованием простым большинством голосов присутствующих на заседании членов конкурсной комиссии.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 случае равенства голосов решающим является голос председательствующего на заседании конкурсной комиссии.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6.10. Решения конкурсной комиссии оформляются протоколами, которые подписываются председательствующим и секретарем конкурсной комиссии.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В протоколе указываются список участвующих, перечень рассмотренных на заседании вопросов и решение по ним.</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6.11. Инициаторы проектов, представители инициативных групп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lastRenderedPageBreak/>
        <w:t>6.12. Оценка инициативных проектов осуществляется в соответствии с методикой и критериями оценки инициативных проектов, установленными разделом 7 настоящего Положения.</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6.13. Конкурсная комиссия по результатам рассмотрения инициативного проекта принимает одно из следующих решений:</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признать инициативный проект прошедшим конкурсный отбор;</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признать инициативный проект не прошедшим конкурсный отбор.</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Решение конкурсной комиссией принимается по каждому представленному инициативному проекту отдельно.</w:t>
      </w:r>
    </w:p>
    <w:p w:rsidR="009528FC" w:rsidRPr="001B1E2B" w:rsidRDefault="009528FC" w:rsidP="00304E0A">
      <w:pPr>
        <w:spacing w:after="0" w:line="240" w:lineRule="auto"/>
        <w:ind w:firstLine="567"/>
        <w:jc w:val="both"/>
        <w:rPr>
          <w:rFonts w:ascii="Times New Roman" w:hAnsi="Times New Roman" w:cs="Times New Roman"/>
          <w:sz w:val="24"/>
          <w:szCs w:val="24"/>
        </w:rPr>
      </w:pPr>
    </w:p>
    <w:p w:rsidR="009528FC" w:rsidRPr="001B1E2B" w:rsidRDefault="009528FC" w:rsidP="00304E0A">
      <w:pPr>
        <w:spacing w:after="0" w:line="240" w:lineRule="auto"/>
        <w:ind w:firstLine="567"/>
        <w:jc w:val="center"/>
        <w:rPr>
          <w:rFonts w:ascii="Times New Roman" w:hAnsi="Times New Roman" w:cs="Times New Roman"/>
          <w:b/>
          <w:sz w:val="24"/>
          <w:szCs w:val="24"/>
        </w:rPr>
      </w:pPr>
      <w:r w:rsidRPr="001B1E2B">
        <w:rPr>
          <w:rFonts w:ascii="Times New Roman" w:hAnsi="Times New Roman" w:cs="Times New Roman"/>
          <w:b/>
          <w:sz w:val="24"/>
          <w:szCs w:val="24"/>
        </w:rPr>
        <w:t>7. Методика и критерии оценки инициативных проектов</w:t>
      </w:r>
    </w:p>
    <w:p w:rsidR="00304E0A" w:rsidRPr="001B1E2B" w:rsidRDefault="00304E0A" w:rsidP="00304E0A">
      <w:pPr>
        <w:spacing w:after="0" w:line="240" w:lineRule="auto"/>
        <w:ind w:firstLine="567"/>
        <w:jc w:val="center"/>
        <w:rPr>
          <w:rFonts w:ascii="Times New Roman" w:hAnsi="Times New Roman" w:cs="Times New Roman"/>
          <w:b/>
          <w:sz w:val="24"/>
          <w:szCs w:val="24"/>
        </w:rPr>
      </w:pPr>
    </w:p>
    <w:p w:rsidR="009528FC" w:rsidRPr="001B1E2B" w:rsidRDefault="009528FC" w:rsidP="00304E0A">
      <w:pPr>
        <w:numPr>
          <w:ilvl w:val="0"/>
          <w:numId w:val="7"/>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Оценка инициативного проекта осуществляется отдельно по каждому инициативному проекту. Перечень критериев оценки инициативных проектов и их бал</w:t>
      </w:r>
      <w:r w:rsidR="00192569" w:rsidRPr="001B1E2B">
        <w:rPr>
          <w:rFonts w:ascii="Times New Roman" w:hAnsi="Times New Roman" w:cs="Times New Roman"/>
          <w:sz w:val="24"/>
          <w:szCs w:val="24"/>
        </w:rPr>
        <w:t>л</w:t>
      </w:r>
      <w:r w:rsidRPr="001B1E2B">
        <w:rPr>
          <w:rFonts w:ascii="Times New Roman" w:hAnsi="Times New Roman" w:cs="Times New Roman"/>
          <w:sz w:val="24"/>
          <w:szCs w:val="24"/>
        </w:rPr>
        <w:t>ьное значение приведены в приложении № 2 к настоящему Положению</w:t>
      </w:r>
      <w:r w:rsidR="00192569" w:rsidRPr="001B1E2B">
        <w:rPr>
          <w:rFonts w:ascii="Times New Roman" w:hAnsi="Times New Roman" w:cs="Times New Roman"/>
          <w:sz w:val="24"/>
          <w:szCs w:val="24"/>
        </w:rPr>
        <w:t>.</w:t>
      </w:r>
      <w:r w:rsidRPr="001B1E2B">
        <w:rPr>
          <w:rFonts w:ascii="Times New Roman" w:hAnsi="Times New Roman" w:cs="Times New Roman"/>
          <w:sz w:val="24"/>
          <w:szCs w:val="24"/>
        </w:rPr>
        <w:t xml:space="preserve"> </w:t>
      </w:r>
    </w:p>
    <w:p w:rsidR="009528FC" w:rsidRPr="001B1E2B" w:rsidRDefault="009528FC" w:rsidP="00304E0A">
      <w:pPr>
        <w:numPr>
          <w:ilvl w:val="0"/>
          <w:numId w:val="7"/>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Оценка инициативного проекта по каждому критерию определяется в баллах. Итоговая оценка инициативного проекта рассчитывается путем сложения набранных баллов по каждому критерию.</w:t>
      </w:r>
    </w:p>
    <w:p w:rsidR="009528FC" w:rsidRPr="001B1E2B" w:rsidRDefault="009528FC" w:rsidP="00304E0A">
      <w:pPr>
        <w:numPr>
          <w:ilvl w:val="0"/>
          <w:numId w:val="7"/>
        </w:num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Прошедшими конкурсный отбор считаются инициативные проекты, набравшие наибольшее количество баллов, в соответствии с рейтингом инициативных проектов с учетом размера средств бюджета </w:t>
      </w:r>
      <w:r w:rsidR="00192569"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 которые могут быть предоставлены на реализацию инициативных проектов, но не менее</w:t>
      </w:r>
      <w:r w:rsidR="00C32A45" w:rsidRPr="001B1E2B">
        <w:rPr>
          <w:rFonts w:ascii="Times New Roman" w:hAnsi="Times New Roman" w:cs="Times New Roman"/>
          <w:sz w:val="24"/>
          <w:szCs w:val="24"/>
        </w:rPr>
        <w:t xml:space="preserve"> 60 </w:t>
      </w:r>
      <w:r w:rsidRPr="001B1E2B">
        <w:rPr>
          <w:rFonts w:ascii="Times New Roman" w:hAnsi="Times New Roman" w:cs="Times New Roman"/>
          <w:sz w:val="24"/>
          <w:szCs w:val="24"/>
        </w:rPr>
        <w:t xml:space="preserve">баллов. </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7.4. В случае, если два или более инициативных проекта набрали равное количество баллов, но при этом средства бюджета </w:t>
      </w:r>
      <w:r w:rsidR="00192569" w:rsidRPr="001B1E2B">
        <w:rPr>
          <w:rFonts w:ascii="Times New Roman" w:hAnsi="Times New Roman" w:cs="Times New Roman"/>
          <w:sz w:val="24"/>
          <w:szCs w:val="24"/>
        </w:rPr>
        <w:t>Тейковского</w:t>
      </w:r>
      <w:r w:rsidR="008542F0" w:rsidRPr="001B1E2B">
        <w:rPr>
          <w:rFonts w:ascii="Times New Roman" w:hAnsi="Times New Roman" w:cs="Times New Roman"/>
          <w:sz w:val="24"/>
          <w:szCs w:val="24"/>
        </w:rPr>
        <w:t xml:space="preserve"> муниципального</w:t>
      </w:r>
      <w:r w:rsidR="00192569" w:rsidRPr="001B1E2B">
        <w:rPr>
          <w:rFonts w:ascii="Times New Roman" w:hAnsi="Times New Roman" w:cs="Times New Roman"/>
          <w:sz w:val="24"/>
          <w:szCs w:val="24"/>
        </w:rPr>
        <w:t xml:space="preserve"> района </w:t>
      </w:r>
      <w:r w:rsidRPr="001B1E2B">
        <w:rPr>
          <w:rFonts w:ascii="Times New Roman" w:hAnsi="Times New Roman" w:cs="Times New Roman"/>
          <w:sz w:val="24"/>
          <w:szCs w:val="24"/>
        </w:rPr>
        <w:t xml:space="preserve">могут быть предоставлены лишь на реализацию одного инициативного проекта, средства бюджета предоставляются на реализацию того инициативного проекта, который получил наибольшую поддержку со стороны граждан. </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В случае равного количества поддержавших инициативный проект граждан средства бюджета </w:t>
      </w:r>
      <w:r w:rsidR="009D5A87" w:rsidRPr="001B1E2B">
        <w:rPr>
          <w:rFonts w:ascii="Times New Roman" w:hAnsi="Times New Roman" w:cs="Times New Roman"/>
          <w:sz w:val="24"/>
          <w:szCs w:val="24"/>
        </w:rPr>
        <w:t xml:space="preserve">Тейковского муниципального района </w:t>
      </w:r>
      <w:r w:rsidRPr="001B1E2B">
        <w:rPr>
          <w:rFonts w:ascii="Times New Roman" w:hAnsi="Times New Roman" w:cs="Times New Roman"/>
          <w:sz w:val="24"/>
          <w:szCs w:val="24"/>
        </w:rPr>
        <w:t xml:space="preserve">предоставляются на реализацию того инициативного проекта, который имеет наибольшее количество </w:t>
      </w:r>
      <w:proofErr w:type="spellStart"/>
      <w:r w:rsidRPr="001B1E2B">
        <w:rPr>
          <w:rFonts w:ascii="Times New Roman" w:hAnsi="Times New Roman" w:cs="Times New Roman"/>
          <w:sz w:val="24"/>
          <w:szCs w:val="24"/>
        </w:rPr>
        <w:t>благополучателей</w:t>
      </w:r>
      <w:proofErr w:type="spellEnd"/>
      <w:r w:rsidRPr="001B1E2B">
        <w:rPr>
          <w:rFonts w:ascii="Times New Roman" w:hAnsi="Times New Roman" w:cs="Times New Roman"/>
          <w:sz w:val="24"/>
          <w:szCs w:val="24"/>
        </w:rPr>
        <w:t xml:space="preserve"> от реализации проекта.</w:t>
      </w:r>
    </w:p>
    <w:p w:rsidR="009528FC" w:rsidRPr="001B1E2B" w:rsidRDefault="009528FC" w:rsidP="00304E0A">
      <w:pPr>
        <w:spacing w:after="0" w:line="240" w:lineRule="auto"/>
        <w:ind w:firstLine="567"/>
        <w:jc w:val="both"/>
        <w:rPr>
          <w:rFonts w:ascii="Times New Roman" w:hAnsi="Times New Roman" w:cs="Times New Roman"/>
          <w:sz w:val="24"/>
          <w:szCs w:val="24"/>
        </w:rPr>
      </w:pPr>
    </w:p>
    <w:p w:rsidR="009528FC" w:rsidRPr="001B1E2B" w:rsidRDefault="009528FC" w:rsidP="00304E0A">
      <w:pPr>
        <w:spacing w:after="0" w:line="240" w:lineRule="auto"/>
        <w:ind w:firstLine="567"/>
        <w:jc w:val="both"/>
        <w:rPr>
          <w:rFonts w:ascii="Times New Roman" w:hAnsi="Times New Roman" w:cs="Times New Roman"/>
          <w:b/>
          <w:sz w:val="24"/>
          <w:szCs w:val="24"/>
        </w:rPr>
      </w:pPr>
      <w:r w:rsidRPr="001B1E2B">
        <w:rPr>
          <w:rFonts w:ascii="Times New Roman" w:hAnsi="Times New Roman" w:cs="Times New Roman"/>
          <w:b/>
          <w:sz w:val="24"/>
          <w:szCs w:val="24"/>
        </w:rPr>
        <w:t>8. Порядок расчета и возврата сумм инициативных платежей</w:t>
      </w:r>
    </w:p>
    <w:p w:rsidR="00304E0A" w:rsidRPr="001B1E2B" w:rsidRDefault="00304E0A" w:rsidP="00304E0A">
      <w:pPr>
        <w:spacing w:after="0" w:line="240" w:lineRule="auto"/>
        <w:ind w:firstLine="567"/>
        <w:jc w:val="both"/>
        <w:rPr>
          <w:rFonts w:ascii="Times New Roman" w:hAnsi="Times New Roman" w:cs="Times New Roman"/>
          <w:b/>
          <w:sz w:val="24"/>
          <w:szCs w:val="24"/>
        </w:rPr>
      </w:pP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8.1.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Размер денежных средств, подлежащих возврату лицам (в том числе организациям), осуществившим перечисление инициативных платежей, рассчитывается, исходя из процентного соотношения их инициативного платежа к общей сумме инициативных платежей в рамках конкретного инициативного проекта.</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8.2. Возврат инициативных платежей лицам, осуществившим их перечисление в местный бюджет, осуществляется в течение </w:t>
      </w:r>
      <w:r w:rsidR="007B33EC" w:rsidRPr="001B1E2B">
        <w:rPr>
          <w:rFonts w:ascii="Times New Roman" w:hAnsi="Times New Roman" w:cs="Times New Roman"/>
          <w:sz w:val="24"/>
          <w:szCs w:val="24"/>
        </w:rPr>
        <w:t>7</w:t>
      </w:r>
      <w:r w:rsidRPr="001B1E2B">
        <w:rPr>
          <w:rFonts w:ascii="Times New Roman" w:hAnsi="Times New Roman" w:cs="Times New Roman"/>
          <w:sz w:val="24"/>
          <w:szCs w:val="24"/>
        </w:rPr>
        <w:t xml:space="preserve"> рабочих дней со дня представления в уполномоченный орган заявления о возврате инициативных платежей с указанием банковских реквизитов для осуществления возврата. </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8.3. В течение </w:t>
      </w:r>
      <w:r w:rsidR="007B33EC" w:rsidRPr="001B1E2B">
        <w:rPr>
          <w:rFonts w:ascii="Times New Roman" w:hAnsi="Times New Roman" w:cs="Times New Roman"/>
          <w:sz w:val="24"/>
          <w:szCs w:val="24"/>
        </w:rPr>
        <w:t>7 рабочих дней</w:t>
      </w:r>
      <w:r w:rsidRPr="001B1E2B">
        <w:rPr>
          <w:rFonts w:ascii="Times New Roman" w:hAnsi="Times New Roman" w:cs="Times New Roman"/>
          <w:sz w:val="24"/>
          <w:szCs w:val="24"/>
        </w:rPr>
        <w:t xml:space="preserve"> со дня окончания срока реализации инициативного проекта в случае, если инициативный проект является не реализованным, администрация размещает на официальном сайте в информационно-телекоммуникационной сети </w:t>
      </w:r>
      <w:r w:rsidRPr="001B1E2B">
        <w:rPr>
          <w:rFonts w:ascii="Times New Roman" w:hAnsi="Times New Roman" w:cs="Times New Roman"/>
          <w:sz w:val="24"/>
          <w:szCs w:val="24"/>
        </w:rPr>
        <w:lastRenderedPageBreak/>
        <w:t>«Интернет» информационное сообщение о приёме заявлений о возврате платежей, перечисленных лицами (в том числе организациям) в целях реализации конкретного инициативного проекта с приложением формы указанного заявления.</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ab/>
        <w:t>8.4.</w:t>
      </w:r>
      <w:r w:rsidRPr="001B1E2B">
        <w:rPr>
          <w:rFonts w:ascii="Times New Roman" w:hAnsi="Times New Roman" w:cs="Times New Roman"/>
          <w:sz w:val="24"/>
          <w:szCs w:val="24"/>
        </w:rPr>
        <w:tab/>
        <w:t>В случае смерти лица, осуществившего 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rsidR="00F15329" w:rsidRPr="001B1E2B" w:rsidRDefault="00F15329" w:rsidP="00304E0A">
      <w:pPr>
        <w:spacing w:after="0" w:line="240" w:lineRule="auto"/>
        <w:ind w:firstLine="567"/>
        <w:jc w:val="center"/>
        <w:rPr>
          <w:rFonts w:ascii="Times New Roman" w:hAnsi="Times New Roman" w:cs="Times New Roman"/>
          <w:b/>
          <w:sz w:val="24"/>
          <w:szCs w:val="24"/>
        </w:rPr>
      </w:pPr>
    </w:p>
    <w:p w:rsidR="009528FC" w:rsidRPr="001B1E2B" w:rsidRDefault="009528FC" w:rsidP="00304E0A">
      <w:pPr>
        <w:spacing w:after="0" w:line="240" w:lineRule="auto"/>
        <w:ind w:firstLine="567"/>
        <w:jc w:val="center"/>
        <w:rPr>
          <w:rFonts w:ascii="Times New Roman" w:hAnsi="Times New Roman" w:cs="Times New Roman"/>
          <w:b/>
          <w:sz w:val="24"/>
          <w:szCs w:val="24"/>
        </w:rPr>
      </w:pPr>
      <w:r w:rsidRPr="001B1E2B">
        <w:rPr>
          <w:rFonts w:ascii="Times New Roman" w:hAnsi="Times New Roman" w:cs="Times New Roman"/>
          <w:b/>
          <w:sz w:val="24"/>
          <w:szCs w:val="24"/>
        </w:rPr>
        <w:t>9. Информирование населения о ходе реализации инициативного проекта и общественный контроль</w:t>
      </w:r>
    </w:p>
    <w:p w:rsidR="00304E0A" w:rsidRPr="001B1E2B" w:rsidRDefault="00304E0A" w:rsidP="00304E0A">
      <w:pPr>
        <w:spacing w:after="0" w:line="240" w:lineRule="auto"/>
        <w:ind w:firstLine="567"/>
        <w:jc w:val="center"/>
        <w:rPr>
          <w:rFonts w:ascii="Times New Roman" w:hAnsi="Times New Roman" w:cs="Times New Roman"/>
          <w:sz w:val="24"/>
          <w:szCs w:val="24"/>
        </w:rPr>
      </w:pP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9.1. С целью информирования населения о реализации инициативного проекта информация о рассмотрении инициативного проекта администрацией </w:t>
      </w:r>
      <w:r w:rsidR="00DB48BE"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w:t>
      </w:r>
      <w:r w:rsidR="00DB48BE" w:rsidRPr="001B1E2B">
        <w:rPr>
          <w:rFonts w:ascii="Times New Roman" w:hAnsi="Times New Roman" w:cs="Times New Roman"/>
          <w:sz w:val="24"/>
          <w:szCs w:val="24"/>
        </w:rPr>
        <w:t xml:space="preserve">подлежит </w:t>
      </w:r>
      <w:r w:rsidRPr="001B1E2B">
        <w:rPr>
          <w:rFonts w:ascii="Times New Roman" w:hAnsi="Times New Roman" w:cs="Times New Roman"/>
          <w:sz w:val="24"/>
          <w:szCs w:val="24"/>
        </w:rPr>
        <w:t xml:space="preserve">размещению на официальном сайте </w:t>
      </w:r>
      <w:r w:rsidR="00DB48BE" w:rsidRPr="001B1E2B">
        <w:rPr>
          <w:rFonts w:ascii="Times New Roman" w:hAnsi="Times New Roman" w:cs="Times New Roman"/>
          <w:sz w:val="24"/>
          <w:szCs w:val="24"/>
        </w:rPr>
        <w:t>администрации Тейковского муниципального района</w:t>
      </w:r>
      <w:r w:rsidRPr="001B1E2B">
        <w:rPr>
          <w:rFonts w:ascii="Times New Roman" w:hAnsi="Times New Roman" w:cs="Times New Roman"/>
          <w:sz w:val="24"/>
          <w:szCs w:val="24"/>
        </w:rPr>
        <w:t xml:space="preserve"> информационно-телекоммуникационной сети «Интернет». </w:t>
      </w:r>
    </w:p>
    <w:p w:rsidR="008542F0"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9.2. Отчет администрации об итогах реализации инициативных проектов подлежит размещению на официальном сайте в течение 30 календарных дней со дня завершения реализации инициативного проекта</w:t>
      </w:r>
      <w:r w:rsidR="008542F0" w:rsidRPr="001B1E2B">
        <w:rPr>
          <w:rFonts w:ascii="Times New Roman" w:hAnsi="Times New Roman" w:cs="Times New Roman"/>
          <w:sz w:val="24"/>
          <w:szCs w:val="24"/>
        </w:rPr>
        <w:t>.</w:t>
      </w:r>
    </w:p>
    <w:p w:rsidR="009528FC" w:rsidRPr="001B1E2B" w:rsidRDefault="009528FC" w:rsidP="00304E0A">
      <w:pPr>
        <w:spacing w:after="0" w:line="240" w:lineRule="auto"/>
        <w:ind w:firstLine="567"/>
        <w:jc w:val="both"/>
        <w:rPr>
          <w:rFonts w:ascii="Times New Roman" w:hAnsi="Times New Roman" w:cs="Times New Roman"/>
          <w:sz w:val="24"/>
          <w:szCs w:val="24"/>
        </w:rPr>
      </w:pPr>
      <w:r w:rsidRPr="001B1E2B">
        <w:rPr>
          <w:rFonts w:ascii="Times New Roman" w:hAnsi="Times New Roman" w:cs="Times New Roman"/>
          <w:sz w:val="24"/>
          <w:szCs w:val="24"/>
        </w:rPr>
        <w:t xml:space="preserve">9.3. Инициаторы проекта, другие граждане, проживающие на территории </w:t>
      </w:r>
      <w:r w:rsidR="00DB48BE"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0F5A12" w:rsidRPr="001B1E2B" w:rsidRDefault="000F5A12" w:rsidP="009528FC">
      <w:pPr>
        <w:spacing w:after="0"/>
        <w:jc w:val="right"/>
        <w:rPr>
          <w:rFonts w:ascii="Times New Roman" w:hAnsi="Times New Roman" w:cs="Times New Roman"/>
          <w:sz w:val="24"/>
          <w:szCs w:val="24"/>
        </w:rPr>
      </w:pPr>
    </w:p>
    <w:p w:rsidR="000F5A12" w:rsidRPr="001B1E2B" w:rsidRDefault="000F5A12"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p>
    <w:p w:rsidR="00304E0A" w:rsidRPr="001B1E2B" w:rsidRDefault="00304E0A" w:rsidP="009528FC">
      <w:pPr>
        <w:spacing w:after="0"/>
        <w:jc w:val="right"/>
        <w:rPr>
          <w:rFonts w:ascii="Times New Roman" w:hAnsi="Times New Roman" w:cs="Times New Roman"/>
          <w:sz w:val="24"/>
          <w:szCs w:val="24"/>
        </w:rPr>
      </w:pPr>
    </w:p>
    <w:p w:rsidR="00304E0A" w:rsidRPr="001B1E2B" w:rsidRDefault="00304E0A" w:rsidP="009528FC">
      <w:pPr>
        <w:spacing w:after="0"/>
        <w:jc w:val="right"/>
        <w:rPr>
          <w:rFonts w:ascii="Times New Roman" w:hAnsi="Times New Roman" w:cs="Times New Roman"/>
          <w:sz w:val="24"/>
          <w:szCs w:val="24"/>
        </w:rPr>
      </w:pPr>
    </w:p>
    <w:p w:rsidR="00304E0A" w:rsidRPr="001B1E2B" w:rsidRDefault="00304E0A" w:rsidP="009528FC">
      <w:pPr>
        <w:spacing w:after="0"/>
        <w:jc w:val="right"/>
        <w:rPr>
          <w:rFonts w:ascii="Times New Roman" w:hAnsi="Times New Roman" w:cs="Times New Roman"/>
          <w:sz w:val="24"/>
          <w:szCs w:val="24"/>
        </w:rPr>
      </w:pPr>
    </w:p>
    <w:p w:rsidR="00304E0A" w:rsidRPr="001B1E2B" w:rsidRDefault="00304E0A" w:rsidP="009528FC">
      <w:pPr>
        <w:spacing w:after="0"/>
        <w:jc w:val="right"/>
        <w:rPr>
          <w:rFonts w:ascii="Times New Roman" w:hAnsi="Times New Roman" w:cs="Times New Roman"/>
          <w:sz w:val="24"/>
          <w:szCs w:val="24"/>
        </w:rPr>
      </w:pPr>
    </w:p>
    <w:p w:rsidR="00304E0A" w:rsidRPr="001B1E2B" w:rsidRDefault="00304E0A" w:rsidP="009528FC">
      <w:pPr>
        <w:spacing w:after="0"/>
        <w:jc w:val="right"/>
        <w:rPr>
          <w:rFonts w:ascii="Times New Roman" w:hAnsi="Times New Roman" w:cs="Times New Roman"/>
          <w:sz w:val="24"/>
          <w:szCs w:val="24"/>
        </w:rPr>
      </w:pPr>
    </w:p>
    <w:p w:rsidR="00304E0A" w:rsidRPr="001B1E2B" w:rsidRDefault="00304E0A" w:rsidP="009528FC">
      <w:pPr>
        <w:spacing w:after="0"/>
        <w:jc w:val="right"/>
        <w:rPr>
          <w:rFonts w:ascii="Times New Roman" w:hAnsi="Times New Roman" w:cs="Times New Roman"/>
          <w:sz w:val="24"/>
          <w:szCs w:val="24"/>
        </w:rPr>
      </w:pPr>
    </w:p>
    <w:p w:rsidR="00304E0A" w:rsidRPr="001B1E2B" w:rsidRDefault="00304E0A" w:rsidP="009528FC">
      <w:pPr>
        <w:spacing w:after="0"/>
        <w:jc w:val="right"/>
        <w:rPr>
          <w:rFonts w:ascii="Times New Roman" w:hAnsi="Times New Roman" w:cs="Times New Roman"/>
          <w:sz w:val="24"/>
          <w:szCs w:val="24"/>
        </w:rPr>
      </w:pPr>
    </w:p>
    <w:p w:rsidR="008542F0" w:rsidRPr="001B1E2B" w:rsidRDefault="008542F0"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sz w:val="24"/>
          <w:szCs w:val="24"/>
        </w:rPr>
      </w:pPr>
      <w:r w:rsidRPr="001B1E2B">
        <w:rPr>
          <w:rFonts w:ascii="Times New Roman" w:hAnsi="Times New Roman" w:cs="Times New Roman"/>
          <w:sz w:val="24"/>
          <w:szCs w:val="24"/>
        </w:rPr>
        <w:lastRenderedPageBreak/>
        <w:t>Приложение № 1 к Положению</w:t>
      </w:r>
    </w:p>
    <w:p w:rsidR="009528FC" w:rsidRPr="001B1E2B" w:rsidRDefault="009528FC" w:rsidP="009528FC">
      <w:pPr>
        <w:spacing w:after="0"/>
        <w:jc w:val="center"/>
        <w:rPr>
          <w:rFonts w:ascii="Times New Roman" w:hAnsi="Times New Roman" w:cs="Times New Roman"/>
          <w:b/>
          <w:i/>
          <w:sz w:val="24"/>
          <w:szCs w:val="24"/>
        </w:rPr>
      </w:pPr>
    </w:p>
    <w:p w:rsidR="009528FC" w:rsidRPr="001B1E2B" w:rsidRDefault="009528FC" w:rsidP="009528FC">
      <w:pPr>
        <w:spacing w:after="0"/>
        <w:jc w:val="center"/>
        <w:rPr>
          <w:rFonts w:ascii="Times New Roman" w:hAnsi="Times New Roman" w:cs="Times New Roman"/>
          <w:b/>
          <w:i/>
          <w:sz w:val="24"/>
          <w:szCs w:val="24"/>
        </w:rPr>
      </w:pPr>
      <w:r w:rsidRPr="001B1E2B">
        <w:rPr>
          <w:rFonts w:ascii="Times New Roman" w:hAnsi="Times New Roman" w:cs="Times New Roman"/>
          <w:b/>
          <w:i/>
          <w:sz w:val="24"/>
          <w:szCs w:val="24"/>
        </w:rPr>
        <w:t>Инициативный проект</w:t>
      </w:r>
    </w:p>
    <w:p w:rsidR="009528FC" w:rsidRPr="001B1E2B" w:rsidRDefault="009528FC" w:rsidP="009528FC">
      <w:pPr>
        <w:spacing w:after="0"/>
        <w:jc w:val="center"/>
        <w:rPr>
          <w:rFonts w:ascii="Times New Roman" w:hAnsi="Times New Roman" w:cs="Times New Roman"/>
          <w:b/>
          <w:i/>
          <w:sz w:val="24"/>
          <w:szCs w:val="24"/>
        </w:rPr>
      </w:pPr>
    </w:p>
    <w:p w:rsidR="009528FC" w:rsidRPr="001B1E2B" w:rsidRDefault="009528FC" w:rsidP="009528FC">
      <w:pPr>
        <w:spacing w:after="0"/>
        <w:jc w:val="right"/>
        <w:rPr>
          <w:rFonts w:ascii="Times New Roman" w:hAnsi="Times New Roman" w:cs="Times New Roman"/>
          <w:sz w:val="24"/>
          <w:szCs w:val="24"/>
        </w:rPr>
      </w:pPr>
      <w:r w:rsidRPr="001B1E2B">
        <w:rPr>
          <w:rFonts w:ascii="Times New Roman" w:hAnsi="Times New Roman" w:cs="Times New Roman"/>
          <w:sz w:val="24"/>
          <w:szCs w:val="24"/>
        </w:rPr>
        <w:t>«     »____________</w:t>
      </w:r>
      <w:r w:rsidRPr="001B1E2B">
        <w:rPr>
          <w:rFonts w:ascii="Times New Roman" w:hAnsi="Times New Roman" w:cs="Times New Roman"/>
          <w:sz w:val="24"/>
          <w:szCs w:val="24"/>
        </w:rPr>
        <w:tab/>
        <w:t>20___ г.</w:t>
      </w:r>
    </w:p>
    <w:p w:rsidR="009528FC" w:rsidRPr="001B1E2B" w:rsidRDefault="009528FC" w:rsidP="009528FC">
      <w:pPr>
        <w:spacing w:after="0"/>
        <w:jc w:val="right"/>
        <w:rPr>
          <w:rFonts w:ascii="Times New Roman" w:hAnsi="Times New Roman" w:cs="Times New Roman"/>
          <w:sz w:val="24"/>
          <w:szCs w:val="24"/>
        </w:rPr>
      </w:pPr>
    </w:p>
    <w:tbl>
      <w:tblPr>
        <w:tblW w:w="0" w:type="auto"/>
        <w:jc w:val="center"/>
        <w:tblLayout w:type="fixed"/>
        <w:tblCellMar>
          <w:left w:w="10" w:type="dxa"/>
          <w:right w:w="10" w:type="dxa"/>
        </w:tblCellMar>
        <w:tblLook w:val="00A0" w:firstRow="1" w:lastRow="0" w:firstColumn="1" w:lastColumn="0" w:noHBand="0" w:noVBand="0"/>
      </w:tblPr>
      <w:tblGrid>
        <w:gridCol w:w="5640"/>
        <w:gridCol w:w="3518"/>
      </w:tblGrid>
      <w:tr w:rsidR="00C32A45" w:rsidRPr="001B1E2B" w:rsidTr="00DB48BE">
        <w:trPr>
          <w:trHeight w:val="341"/>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center"/>
              <w:rPr>
                <w:rFonts w:ascii="Times New Roman" w:hAnsi="Times New Roman" w:cs="Times New Roman"/>
                <w:b/>
                <w:i/>
                <w:sz w:val="24"/>
                <w:szCs w:val="24"/>
              </w:rPr>
            </w:pPr>
            <w:r w:rsidRPr="001B1E2B">
              <w:rPr>
                <w:rFonts w:ascii="Times New Roman" w:hAnsi="Times New Roman" w:cs="Times New Roman"/>
                <w:b/>
                <w:i/>
                <w:sz w:val="24"/>
                <w:szCs w:val="24"/>
              </w:rPr>
              <w:t>Общая характеристика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b/>
                <w:i/>
                <w:sz w:val="24"/>
                <w:szCs w:val="24"/>
              </w:rPr>
            </w:pPr>
            <w:r w:rsidRPr="001B1E2B">
              <w:rPr>
                <w:rFonts w:ascii="Times New Roman" w:hAnsi="Times New Roman" w:cs="Times New Roman"/>
                <w:b/>
                <w:i/>
                <w:sz w:val="24"/>
                <w:szCs w:val="24"/>
              </w:rPr>
              <w:t>Сведения</w:t>
            </w:r>
          </w:p>
        </w:tc>
      </w:tr>
      <w:tr w:rsidR="00C32A45" w:rsidRPr="001B1E2B" w:rsidTr="00DB48BE">
        <w:trPr>
          <w:trHeight w:val="341"/>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1. Наименование инициативного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336"/>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2. Информация об инициаторе проекта:</w:t>
            </w:r>
          </w:p>
          <w:p w:rsidR="009528FC" w:rsidRPr="001B1E2B" w:rsidRDefault="009528FC" w:rsidP="00DB48BE">
            <w:pPr>
              <w:spacing w:after="0"/>
              <w:ind w:firstLine="176"/>
              <w:jc w:val="both"/>
              <w:rPr>
                <w:rFonts w:ascii="Times New Roman" w:hAnsi="Times New Roman" w:cs="Times New Roman"/>
                <w:i/>
                <w:sz w:val="24"/>
                <w:szCs w:val="24"/>
              </w:rPr>
            </w:pPr>
            <w:r w:rsidRPr="001B1E2B">
              <w:rPr>
                <w:rFonts w:ascii="Times New Roman" w:hAnsi="Times New Roman" w:cs="Times New Roman"/>
                <w:sz w:val="24"/>
                <w:szCs w:val="24"/>
              </w:rPr>
              <w:t xml:space="preserve"> </w:t>
            </w:r>
            <w:r w:rsidRPr="001B1E2B">
              <w:rPr>
                <w:rFonts w:ascii="Times New Roman" w:hAnsi="Times New Roman" w:cs="Times New Roman"/>
                <w:i/>
                <w:sz w:val="24"/>
                <w:szCs w:val="24"/>
              </w:rPr>
              <w:t>- для инициативной группы граждан: Ф.И.О., контактный номер, адрес электронной почты каждого члена инициативной группы;</w:t>
            </w:r>
          </w:p>
          <w:p w:rsidR="009528FC" w:rsidRPr="001B1E2B" w:rsidRDefault="009528FC" w:rsidP="00DB48BE">
            <w:pPr>
              <w:spacing w:after="0"/>
              <w:ind w:firstLine="176"/>
              <w:jc w:val="both"/>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3. Вопрос местного значения, на решение которого направлен инициативный проект</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998"/>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 xml:space="preserve">4. Описание проблемы, решение которой имеет приоритетное значение для жителей </w:t>
            </w:r>
            <w:r w:rsidR="00DB48BE"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 xml:space="preserve"> или его части</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5. Обоснование предложений по решению указанной проблемы</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6. Описание ожидаемых результатов реализации инициативного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541"/>
          <w:jc w:val="center"/>
        </w:trPr>
        <w:tc>
          <w:tcPr>
            <w:tcW w:w="5640" w:type="dxa"/>
            <w:vMerge w:val="restart"/>
            <w:tcBorders>
              <w:top w:val="single" w:sz="4" w:space="0" w:color="auto"/>
              <w:left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7. Предполагаемая стоимость инициативного проекта (руб.):</w:t>
            </w:r>
          </w:p>
          <w:p w:rsidR="009528FC" w:rsidRPr="001B1E2B" w:rsidRDefault="009528FC" w:rsidP="00DB48BE">
            <w:pPr>
              <w:spacing w:after="0"/>
              <w:ind w:left="176"/>
              <w:jc w:val="both"/>
              <w:rPr>
                <w:rFonts w:ascii="Times New Roman" w:hAnsi="Times New Roman" w:cs="Times New Roman"/>
                <w:sz w:val="24"/>
                <w:szCs w:val="24"/>
              </w:rPr>
            </w:pPr>
            <w:r w:rsidRPr="001B1E2B">
              <w:rPr>
                <w:rFonts w:ascii="Times New Roman" w:hAnsi="Times New Roman" w:cs="Times New Roman"/>
                <w:sz w:val="24"/>
                <w:szCs w:val="24"/>
              </w:rPr>
              <w:t xml:space="preserve">- средства бюджета </w:t>
            </w:r>
            <w:r w:rsidR="00DB48BE" w:rsidRPr="001B1E2B">
              <w:rPr>
                <w:rFonts w:ascii="Times New Roman" w:hAnsi="Times New Roman" w:cs="Times New Roman"/>
                <w:sz w:val="24"/>
                <w:szCs w:val="24"/>
              </w:rPr>
              <w:t>Тейковского муниципального района</w:t>
            </w:r>
          </w:p>
          <w:p w:rsidR="009528FC" w:rsidRPr="001B1E2B" w:rsidRDefault="009528FC" w:rsidP="00DB48BE">
            <w:pPr>
              <w:spacing w:after="0"/>
              <w:ind w:left="176"/>
              <w:jc w:val="both"/>
              <w:rPr>
                <w:rFonts w:ascii="Times New Roman" w:hAnsi="Times New Roman" w:cs="Times New Roman"/>
                <w:sz w:val="24"/>
                <w:szCs w:val="24"/>
              </w:rPr>
            </w:pPr>
            <w:r w:rsidRPr="001B1E2B">
              <w:rPr>
                <w:rFonts w:ascii="Times New Roman" w:hAnsi="Times New Roman" w:cs="Times New Roman"/>
                <w:sz w:val="24"/>
                <w:szCs w:val="24"/>
              </w:rPr>
              <w:t>- объем инициативных платежей</w:t>
            </w:r>
          </w:p>
          <w:p w:rsidR="009528FC" w:rsidRPr="001B1E2B" w:rsidRDefault="009528FC" w:rsidP="00DB48BE">
            <w:pPr>
              <w:spacing w:after="0"/>
              <w:ind w:left="176"/>
              <w:jc w:val="both"/>
              <w:rPr>
                <w:rFonts w:ascii="Times New Roman" w:hAnsi="Times New Roman" w:cs="Times New Roman"/>
                <w:sz w:val="24"/>
                <w:szCs w:val="24"/>
              </w:rPr>
            </w:pPr>
            <w:r w:rsidRPr="001B1E2B">
              <w:rPr>
                <w:rFonts w:ascii="Times New Roman" w:hAnsi="Times New Roman" w:cs="Times New Roman"/>
                <w:sz w:val="24"/>
                <w:szCs w:val="24"/>
              </w:rPr>
              <w:t>Всего:</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541"/>
          <w:jc w:val="center"/>
        </w:trPr>
        <w:tc>
          <w:tcPr>
            <w:tcW w:w="5640" w:type="dxa"/>
            <w:vMerge/>
            <w:tcBorders>
              <w:top w:val="single" w:sz="4" w:space="0" w:color="auto"/>
              <w:left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608"/>
          <w:jc w:val="center"/>
        </w:trPr>
        <w:tc>
          <w:tcPr>
            <w:tcW w:w="5640" w:type="dxa"/>
            <w:vMerge/>
            <w:tcBorders>
              <w:left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p>
        </w:tc>
        <w:tc>
          <w:tcPr>
            <w:tcW w:w="3518" w:type="dxa"/>
            <w:tcBorders>
              <w:top w:val="single" w:sz="4" w:space="0" w:color="auto"/>
              <w:left w:val="single" w:sz="4" w:space="0" w:color="auto"/>
              <w:right w:val="single" w:sz="4" w:space="0" w:color="auto"/>
            </w:tcBorders>
            <w:shd w:val="clear" w:color="auto" w:fill="FFFFFF"/>
          </w:tcPr>
          <w:p w:rsidR="009528FC" w:rsidRPr="001B1E2B" w:rsidRDefault="009528FC" w:rsidP="00DB48BE">
            <w:pPr>
              <w:rPr>
                <w:rFonts w:ascii="Times New Roman" w:hAnsi="Times New Roman" w:cs="Times New Roman"/>
                <w:sz w:val="24"/>
                <w:szCs w:val="24"/>
              </w:rPr>
            </w:pPr>
          </w:p>
        </w:tc>
      </w:tr>
      <w:tr w:rsidR="00C32A45" w:rsidRPr="001B1E2B" w:rsidTr="00DB48BE">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8. Объем дополнительного вклада заинтересован</w:t>
            </w:r>
            <w:r w:rsidRPr="001B1E2B">
              <w:rPr>
                <w:rFonts w:ascii="Times New Roman" w:hAnsi="Times New Roman" w:cs="Times New Roman"/>
                <w:sz w:val="24"/>
                <w:szCs w:val="24"/>
              </w:rPr>
              <w:softHyphen/>
              <w:t>ных лиц (добровольное имущественное участие и (или) трудовое участие)</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66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9. Планируемые сроки реализации инициативного проекта</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715"/>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 xml:space="preserve">10. Описание дальнейшего развития инициативного проекта </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994"/>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6C0583">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11.</w:t>
            </w:r>
            <w:r w:rsidR="00DB48BE" w:rsidRPr="001B1E2B">
              <w:rPr>
                <w:rFonts w:ascii="Times New Roman" w:hAnsi="Times New Roman" w:cs="Times New Roman"/>
                <w:sz w:val="24"/>
                <w:szCs w:val="24"/>
              </w:rPr>
              <w:t xml:space="preserve"> </w:t>
            </w:r>
            <w:r w:rsidRPr="001B1E2B">
              <w:rPr>
                <w:rFonts w:ascii="Times New Roman" w:hAnsi="Times New Roman" w:cs="Times New Roman"/>
                <w:sz w:val="24"/>
                <w:szCs w:val="24"/>
              </w:rPr>
              <w:t xml:space="preserve">Территория </w:t>
            </w:r>
            <w:r w:rsidR="006C0583"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 xml:space="preserve">, часть территории </w:t>
            </w:r>
            <w:r w:rsidR="00DB48BE" w:rsidRPr="001B1E2B">
              <w:rPr>
                <w:rFonts w:ascii="Times New Roman" w:hAnsi="Times New Roman" w:cs="Times New Roman"/>
                <w:sz w:val="24"/>
                <w:szCs w:val="24"/>
              </w:rPr>
              <w:t xml:space="preserve">Тейковского муниципального района </w:t>
            </w:r>
            <w:r w:rsidRPr="001B1E2B">
              <w:rPr>
                <w:rFonts w:ascii="Times New Roman" w:hAnsi="Times New Roman" w:cs="Times New Roman"/>
                <w:sz w:val="24"/>
                <w:szCs w:val="24"/>
              </w:rPr>
              <w:t xml:space="preserve">на которой предполагается реализация инициативного проекта </w:t>
            </w:r>
            <w:r w:rsidRPr="001B1E2B">
              <w:rPr>
                <w:rFonts w:ascii="Times New Roman" w:hAnsi="Times New Roman" w:cs="Times New Roman"/>
                <w:i/>
                <w:sz w:val="24"/>
                <w:szCs w:val="24"/>
              </w:rPr>
              <w:t xml:space="preserve">(указать названия соответствующего (соответствующих) населенного (населенных) пункта (пунктов), адреса (адресов) части территории </w:t>
            </w:r>
            <w:r w:rsidR="00DB48BE" w:rsidRPr="001B1E2B">
              <w:rPr>
                <w:rFonts w:ascii="Times New Roman" w:hAnsi="Times New Roman" w:cs="Times New Roman"/>
                <w:i/>
                <w:sz w:val="24"/>
                <w:szCs w:val="24"/>
              </w:rPr>
              <w:t xml:space="preserve">Тейковского муниципального района </w:t>
            </w:r>
            <w:r w:rsidRPr="001B1E2B">
              <w:rPr>
                <w:rFonts w:ascii="Times New Roman" w:hAnsi="Times New Roman" w:cs="Times New Roman"/>
                <w:i/>
                <w:sz w:val="24"/>
                <w:szCs w:val="24"/>
              </w:rPr>
              <w:t xml:space="preserve">и (или) иного описания местоположения части территории </w:t>
            </w:r>
            <w:r w:rsidR="006C0583" w:rsidRPr="001B1E2B">
              <w:rPr>
                <w:rFonts w:ascii="Times New Roman" w:hAnsi="Times New Roman" w:cs="Times New Roman"/>
                <w:i/>
                <w:sz w:val="24"/>
                <w:szCs w:val="24"/>
              </w:rPr>
              <w:t xml:space="preserve">Тейковского муниципального </w:t>
            </w:r>
            <w:r w:rsidR="006C0583" w:rsidRPr="001B1E2B">
              <w:rPr>
                <w:rFonts w:ascii="Times New Roman" w:hAnsi="Times New Roman" w:cs="Times New Roman"/>
                <w:i/>
                <w:sz w:val="24"/>
                <w:szCs w:val="24"/>
              </w:rPr>
              <w:lastRenderedPageBreak/>
              <w:t>района</w:t>
            </w:r>
            <w:r w:rsidRPr="001B1E2B">
              <w:rPr>
                <w:rFonts w:ascii="Times New Roman" w:hAnsi="Times New Roman" w:cs="Times New Roman"/>
                <w:i/>
                <w:sz w:val="24"/>
                <w:szCs w:val="24"/>
              </w:rPr>
              <w:t xml:space="preserve"> позволяющего идентифицировать границы соответствующей части территории </w:t>
            </w:r>
            <w:r w:rsidR="006C0583" w:rsidRPr="001B1E2B">
              <w:rPr>
                <w:rFonts w:ascii="Times New Roman" w:hAnsi="Times New Roman" w:cs="Times New Roman"/>
                <w:i/>
                <w:sz w:val="24"/>
                <w:szCs w:val="24"/>
              </w:rPr>
              <w:t>Тейковского  района</w:t>
            </w:r>
            <w:r w:rsidRPr="001B1E2B">
              <w:rPr>
                <w:rFonts w:ascii="Times New Roman" w:hAnsi="Times New Roman" w:cs="Times New Roman"/>
                <w:i/>
                <w:sz w:val="24"/>
                <w:szCs w:val="24"/>
              </w:rPr>
              <w:t>)</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697"/>
          <w:jc w:val="center"/>
        </w:trPr>
        <w:tc>
          <w:tcPr>
            <w:tcW w:w="5640"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F15329">
            <w:pPr>
              <w:spacing w:after="0"/>
              <w:ind w:firstLine="176"/>
              <w:jc w:val="both"/>
              <w:rPr>
                <w:rFonts w:ascii="Times New Roman" w:hAnsi="Times New Roman" w:cs="Times New Roman"/>
                <w:sz w:val="24"/>
                <w:szCs w:val="24"/>
              </w:rPr>
            </w:pPr>
            <w:r w:rsidRPr="001B1E2B">
              <w:rPr>
                <w:rFonts w:ascii="Times New Roman" w:hAnsi="Times New Roman" w:cs="Times New Roman"/>
                <w:sz w:val="24"/>
                <w:szCs w:val="24"/>
              </w:rPr>
              <w:t xml:space="preserve">12. Количество </w:t>
            </w:r>
            <w:proofErr w:type="spellStart"/>
            <w:r w:rsidRPr="001B1E2B">
              <w:rPr>
                <w:rFonts w:ascii="Times New Roman" w:hAnsi="Times New Roman" w:cs="Times New Roman"/>
                <w:sz w:val="24"/>
                <w:szCs w:val="24"/>
              </w:rPr>
              <w:t>благополучателей</w:t>
            </w:r>
            <w:proofErr w:type="spellEnd"/>
            <w:r w:rsidRPr="001B1E2B">
              <w:rPr>
                <w:rFonts w:ascii="Times New Roman" w:hAnsi="Times New Roman" w:cs="Times New Roman"/>
                <w:sz w:val="24"/>
                <w:szCs w:val="24"/>
              </w:rPr>
              <w:t xml:space="preserve"> (человек) </w:t>
            </w:r>
          </w:p>
        </w:tc>
        <w:tc>
          <w:tcPr>
            <w:tcW w:w="3518"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bl>
    <w:p w:rsidR="009528FC" w:rsidRPr="001B1E2B" w:rsidRDefault="009528FC" w:rsidP="009528FC">
      <w:pPr>
        <w:spacing w:after="0"/>
        <w:ind w:firstLine="142"/>
        <w:jc w:val="both"/>
        <w:rPr>
          <w:rFonts w:ascii="Times New Roman" w:hAnsi="Times New Roman" w:cs="Times New Roman"/>
          <w:sz w:val="24"/>
          <w:szCs w:val="24"/>
        </w:rPr>
      </w:pPr>
    </w:p>
    <w:p w:rsidR="009528FC" w:rsidRPr="001B1E2B" w:rsidRDefault="007A4E31" w:rsidP="009528FC">
      <w:pPr>
        <w:spacing w:after="0"/>
        <w:ind w:firstLine="142"/>
        <w:jc w:val="both"/>
        <w:rPr>
          <w:rFonts w:ascii="Times New Roman" w:hAnsi="Times New Roman" w:cs="Times New Roman"/>
          <w:sz w:val="24"/>
          <w:szCs w:val="24"/>
        </w:rPr>
      </w:pPr>
      <w:r w:rsidRPr="001B1E2B">
        <w:rPr>
          <w:rFonts w:ascii="Times New Roman" w:hAnsi="Times New Roman" w:cs="Times New Roman"/>
          <w:sz w:val="24"/>
          <w:szCs w:val="24"/>
        </w:rPr>
        <w:t xml:space="preserve">Инициатор </w:t>
      </w:r>
      <w:proofErr w:type="gramStart"/>
      <w:r w:rsidRPr="001B1E2B">
        <w:rPr>
          <w:rFonts w:ascii="Times New Roman" w:hAnsi="Times New Roman" w:cs="Times New Roman"/>
          <w:sz w:val="24"/>
          <w:szCs w:val="24"/>
        </w:rPr>
        <w:t>проекта</w:t>
      </w:r>
      <w:r w:rsidR="009528FC" w:rsidRPr="001B1E2B">
        <w:rPr>
          <w:rFonts w:ascii="Times New Roman" w:hAnsi="Times New Roman" w:cs="Times New Roman"/>
          <w:sz w:val="24"/>
          <w:szCs w:val="24"/>
        </w:rPr>
        <w:t>:_</w:t>
      </w:r>
      <w:proofErr w:type="gramEnd"/>
      <w:r w:rsidR="009528FC" w:rsidRPr="001B1E2B">
        <w:rPr>
          <w:rFonts w:ascii="Times New Roman" w:hAnsi="Times New Roman" w:cs="Times New Roman"/>
          <w:sz w:val="24"/>
          <w:szCs w:val="24"/>
        </w:rPr>
        <w:t>________________________________________    (</w:t>
      </w:r>
      <w:r w:rsidR="009528FC" w:rsidRPr="001B1E2B">
        <w:rPr>
          <w:rFonts w:ascii="Times New Roman" w:hAnsi="Times New Roman" w:cs="Times New Roman"/>
          <w:i/>
          <w:sz w:val="24"/>
          <w:szCs w:val="24"/>
        </w:rPr>
        <w:t>Ф.И.О., подпись</w:t>
      </w:r>
      <w:r w:rsidR="009528FC" w:rsidRPr="001B1E2B">
        <w:rPr>
          <w:rFonts w:ascii="Times New Roman" w:hAnsi="Times New Roman" w:cs="Times New Roman"/>
          <w:sz w:val="24"/>
          <w:szCs w:val="24"/>
        </w:rPr>
        <w:t>)</w:t>
      </w:r>
    </w:p>
    <w:p w:rsidR="009528FC" w:rsidRPr="001B1E2B" w:rsidRDefault="009528FC" w:rsidP="009528FC">
      <w:pPr>
        <w:spacing w:after="0"/>
        <w:jc w:val="both"/>
        <w:rPr>
          <w:rFonts w:ascii="Times New Roman" w:hAnsi="Times New Roman" w:cs="Times New Roman"/>
          <w:sz w:val="24"/>
          <w:szCs w:val="24"/>
        </w:rPr>
      </w:pPr>
    </w:p>
    <w:p w:rsidR="009528FC" w:rsidRPr="001B1E2B" w:rsidRDefault="009528FC" w:rsidP="009528FC">
      <w:pPr>
        <w:spacing w:after="0"/>
        <w:jc w:val="both"/>
        <w:rPr>
          <w:rFonts w:ascii="Times New Roman" w:hAnsi="Times New Roman" w:cs="Times New Roman"/>
          <w:sz w:val="24"/>
          <w:szCs w:val="24"/>
        </w:rPr>
      </w:pPr>
    </w:p>
    <w:p w:rsidR="009528FC" w:rsidRPr="001B1E2B" w:rsidRDefault="009528FC" w:rsidP="009528FC">
      <w:pPr>
        <w:spacing w:after="0"/>
        <w:ind w:firstLine="426"/>
        <w:jc w:val="both"/>
        <w:rPr>
          <w:rFonts w:ascii="Times New Roman" w:hAnsi="Times New Roman" w:cs="Times New Roman"/>
          <w:b/>
          <w:i/>
          <w:sz w:val="24"/>
          <w:szCs w:val="24"/>
        </w:rPr>
      </w:pPr>
      <w:r w:rsidRPr="001B1E2B">
        <w:rPr>
          <w:rFonts w:ascii="Times New Roman" w:hAnsi="Times New Roman" w:cs="Times New Roman"/>
          <w:b/>
          <w:i/>
          <w:sz w:val="24"/>
          <w:szCs w:val="24"/>
        </w:rPr>
        <w:t>К форме прикладыва</w:t>
      </w:r>
      <w:r w:rsidR="00D03D39" w:rsidRPr="001B1E2B">
        <w:rPr>
          <w:rFonts w:ascii="Times New Roman" w:hAnsi="Times New Roman" w:cs="Times New Roman"/>
          <w:b/>
          <w:i/>
          <w:sz w:val="24"/>
          <w:szCs w:val="24"/>
        </w:rPr>
        <w:t>ю</w:t>
      </w:r>
      <w:r w:rsidRPr="001B1E2B">
        <w:rPr>
          <w:rFonts w:ascii="Times New Roman" w:hAnsi="Times New Roman" w:cs="Times New Roman"/>
          <w:b/>
          <w:i/>
          <w:sz w:val="24"/>
          <w:szCs w:val="24"/>
        </w:rPr>
        <w:t>тся дополнительные документы и материалы:</w:t>
      </w:r>
    </w:p>
    <w:p w:rsidR="009528FC" w:rsidRPr="001B1E2B" w:rsidRDefault="009528FC" w:rsidP="009528FC">
      <w:pPr>
        <w:spacing w:after="0"/>
        <w:ind w:firstLine="426"/>
        <w:jc w:val="both"/>
        <w:rPr>
          <w:rFonts w:ascii="Times New Roman" w:hAnsi="Times New Roman" w:cs="Times New Roman"/>
          <w:sz w:val="24"/>
          <w:szCs w:val="24"/>
        </w:rPr>
      </w:pPr>
      <w:r w:rsidRPr="001B1E2B">
        <w:rPr>
          <w:rFonts w:ascii="Times New Roman" w:hAnsi="Times New Roman" w:cs="Times New Roman"/>
          <w:sz w:val="24"/>
          <w:szCs w:val="24"/>
        </w:rPr>
        <w:t>1. 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капитальному ремонту, ремонту объектов.</w:t>
      </w:r>
    </w:p>
    <w:p w:rsidR="009528FC" w:rsidRPr="001B1E2B" w:rsidRDefault="009528FC" w:rsidP="009528FC">
      <w:pPr>
        <w:spacing w:after="0"/>
        <w:ind w:firstLine="426"/>
        <w:jc w:val="both"/>
        <w:rPr>
          <w:rFonts w:ascii="Times New Roman" w:hAnsi="Times New Roman" w:cs="Times New Roman"/>
          <w:sz w:val="24"/>
          <w:szCs w:val="24"/>
        </w:rPr>
      </w:pPr>
      <w:r w:rsidRPr="001B1E2B">
        <w:rPr>
          <w:rFonts w:ascii="Times New Roman" w:hAnsi="Times New Roman" w:cs="Times New Roman"/>
          <w:sz w:val="24"/>
          <w:szCs w:val="24"/>
        </w:rPr>
        <w:t xml:space="preserve">2. Документы, подтверждающие полномочия инициатора проекта. </w:t>
      </w:r>
    </w:p>
    <w:p w:rsidR="009528FC" w:rsidRPr="001B1E2B" w:rsidRDefault="009528FC" w:rsidP="009528FC">
      <w:pPr>
        <w:spacing w:after="0"/>
        <w:ind w:firstLine="426"/>
        <w:jc w:val="both"/>
        <w:rPr>
          <w:rFonts w:ascii="Times New Roman" w:hAnsi="Times New Roman" w:cs="Times New Roman"/>
          <w:sz w:val="24"/>
          <w:szCs w:val="24"/>
        </w:rPr>
      </w:pPr>
      <w:r w:rsidRPr="001B1E2B">
        <w:rPr>
          <w:rFonts w:ascii="Times New Roman" w:hAnsi="Times New Roman" w:cs="Times New Roman"/>
          <w:sz w:val="24"/>
          <w:szCs w:val="24"/>
        </w:rPr>
        <w:t>3. Презентационные материалы к инициативному проекту</w:t>
      </w:r>
      <w:r w:rsidR="00F15329" w:rsidRPr="001B1E2B">
        <w:rPr>
          <w:rFonts w:ascii="Times New Roman" w:hAnsi="Times New Roman" w:cs="Times New Roman"/>
          <w:sz w:val="24"/>
          <w:szCs w:val="24"/>
        </w:rPr>
        <w:t>.</w:t>
      </w:r>
      <w:r w:rsidRPr="001B1E2B">
        <w:rPr>
          <w:rFonts w:ascii="Times New Roman" w:hAnsi="Times New Roman" w:cs="Times New Roman"/>
          <w:sz w:val="24"/>
          <w:szCs w:val="24"/>
        </w:rPr>
        <w:t xml:space="preserve"> </w:t>
      </w:r>
    </w:p>
    <w:p w:rsidR="009528FC" w:rsidRPr="001B1E2B" w:rsidRDefault="009528FC" w:rsidP="009528FC">
      <w:pPr>
        <w:tabs>
          <w:tab w:val="left" w:pos="426"/>
        </w:tabs>
        <w:spacing w:after="0"/>
        <w:ind w:firstLine="426"/>
        <w:jc w:val="both"/>
        <w:rPr>
          <w:rFonts w:ascii="Times New Roman" w:hAnsi="Times New Roman" w:cs="Times New Roman"/>
          <w:sz w:val="24"/>
          <w:szCs w:val="24"/>
        </w:rPr>
      </w:pPr>
      <w:r w:rsidRPr="001B1E2B">
        <w:rPr>
          <w:rFonts w:ascii="Times New Roman" w:hAnsi="Times New Roman" w:cs="Times New Roman"/>
          <w:sz w:val="24"/>
          <w:szCs w:val="24"/>
        </w:rPr>
        <w:t>5. Согласие на обработку персональных данных инициаторов проекта (приложение № 1</w:t>
      </w:r>
      <w:r w:rsidR="00511927" w:rsidRPr="001B1E2B">
        <w:rPr>
          <w:rFonts w:ascii="Times New Roman" w:hAnsi="Times New Roman" w:cs="Times New Roman"/>
          <w:sz w:val="24"/>
          <w:szCs w:val="24"/>
        </w:rPr>
        <w:t xml:space="preserve"> к инициативному проекту)</w:t>
      </w:r>
      <w:r w:rsidRPr="001B1E2B">
        <w:rPr>
          <w:rFonts w:ascii="Times New Roman" w:hAnsi="Times New Roman" w:cs="Times New Roman"/>
          <w:sz w:val="24"/>
          <w:szCs w:val="24"/>
        </w:rPr>
        <w:t>.</w:t>
      </w:r>
    </w:p>
    <w:p w:rsidR="009528FC" w:rsidRPr="001B1E2B" w:rsidRDefault="009528FC" w:rsidP="009528FC">
      <w:pPr>
        <w:spacing w:after="0"/>
        <w:ind w:firstLine="426"/>
        <w:jc w:val="both"/>
        <w:rPr>
          <w:rFonts w:ascii="Times New Roman" w:hAnsi="Times New Roman" w:cs="Times New Roman"/>
          <w:sz w:val="24"/>
          <w:szCs w:val="24"/>
        </w:rPr>
      </w:pPr>
      <w:r w:rsidRPr="001B1E2B">
        <w:rPr>
          <w:rFonts w:ascii="Times New Roman" w:hAnsi="Times New Roman" w:cs="Times New Roman"/>
          <w:sz w:val="24"/>
          <w:szCs w:val="24"/>
        </w:rPr>
        <w:t xml:space="preserve">6. Протокол собрания, результаты опроса граждан и (или) подписные листы, подтверждающие поддержку инициативного проекта жителями </w:t>
      </w:r>
      <w:r w:rsidR="00D03D39" w:rsidRPr="001B1E2B">
        <w:rPr>
          <w:rFonts w:ascii="Times New Roman" w:hAnsi="Times New Roman" w:cs="Times New Roman"/>
          <w:sz w:val="24"/>
          <w:szCs w:val="24"/>
        </w:rPr>
        <w:t xml:space="preserve">Тейковского муниципального района </w:t>
      </w:r>
      <w:r w:rsidRPr="001B1E2B">
        <w:rPr>
          <w:rFonts w:ascii="Times New Roman" w:hAnsi="Times New Roman" w:cs="Times New Roman"/>
          <w:sz w:val="24"/>
          <w:szCs w:val="24"/>
        </w:rPr>
        <w:t>или его части.</w:t>
      </w:r>
    </w:p>
    <w:p w:rsidR="009528FC" w:rsidRPr="001B1E2B" w:rsidRDefault="009528FC" w:rsidP="009528FC">
      <w:pPr>
        <w:spacing w:after="0"/>
        <w:ind w:firstLine="426"/>
        <w:jc w:val="both"/>
        <w:rPr>
          <w:rFonts w:ascii="Times New Roman" w:hAnsi="Times New Roman" w:cs="Times New Roman"/>
          <w:sz w:val="24"/>
          <w:szCs w:val="24"/>
        </w:rPr>
      </w:pPr>
      <w:r w:rsidRPr="001B1E2B">
        <w:rPr>
          <w:rFonts w:ascii="Times New Roman" w:hAnsi="Times New Roman" w:cs="Times New Roman"/>
          <w:sz w:val="24"/>
          <w:szCs w:val="24"/>
        </w:rPr>
        <w:t>7. Гарантийное письмо инициатора проекта, подтверждающее обязательства по финансовому обеспечению инициативного проекта (</w:t>
      </w:r>
      <w:r w:rsidRPr="001B1E2B">
        <w:rPr>
          <w:rFonts w:ascii="Times New Roman" w:hAnsi="Times New Roman" w:cs="Times New Roman"/>
          <w:i/>
          <w:sz w:val="24"/>
          <w:szCs w:val="24"/>
        </w:rPr>
        <w:t>при наличии финансового участия</w:t>
      </w:r>
      <w:r w:rsidR="00C32A45" w:rsidRPr="001B1E2B">
        <w:rPr>
          <w:rFonts w:ascii="Times New Roman" w:hAnsi="Times New Roman" w:cs="Times New Roman"/>
          <w:sz w:val="24"/>
          <w:szCs w:val="24"/>
        </w:rPr>
        <w:t>).</w:t>
      </w:r>
    </w:p>
    <w:p w:rsidR="009528FC" w:rsidRPr="001B1E2B" w:rsidRDefault="009528FC" w:rsidP="009528FC">
      <w:pPr>
        <w:spacing w:after="0"/>
        <w:ind w:firstLine="426"/>
        <w:jc w:val="both"/>
        <w:rPr>
          <w:rFonts w:ascii="Times New Roman" w:hAnsi="Times New Roman" w:cs="Times New Roman"/>
          <w:i/>
          <w:sz w:val="24"/>
          <w:szCs w:val="24"/>
        </w:rPr>
      </w:pPr>
      <w:r w:rsidRPr="001B1E2B">
        <w:rPr>
          <w:rFonts w:ascii="Times New Roman" w:hAnsi="Times New Roman" w:cs="Times New Roman"/>
          <w:sz w:val="24"/>
          <w:szCs w:val="24"/>
        </w:rPr>
        <w:t xml:space="preserve">8. Гарантийное письмо индивидуального предпринимателя, юридического или физического лица, выразивших желание принять участие в </w:t>
      </w:r>
      <w:proofErr w:type="spellStart"/>
      <w:r w:rsidRPr="001B1E2B">
        <w:rPr>
          <w:rFonts w:ascii="Times New Roman" w:hAnsi="Times New Roman" w:cs="Times New Roman"/>
          <w:sz w:val="24"/>
          <w:szCs w:val="24"/>
        </w:rPr>
        <w:t>софинансировании</w:t>
      </w:r>
      <w:proofErr w:type="spellEnd"/>
      <w:r w:rsidRPr="001B1E2B">
        <w:rPr>
          <w:rFonts w:ascii="Times New Roman" w:hAnsi="Times New Roman" w:cs="Times New Roman"/>
          <w:sz w:val="24"/>
          <w:szCs w:val="24"/>
        </w:rPr>
        <w:t xml:space="preserve"> инициативного проекта, подтверждающее обязательства по финансовому обеспечению проекта </w:t>
      </w:r>
      <w:r w:rsidRPr="001B1E2B">
        <w:rPr>
          <w:rFonts w:ascii="Times New Roman" w:hAnsi="Times New Roman" w:cs="Times New Roman"/>
          <w:i/>
          <w:sz w:val="24"/>
          <w:szCs w:val="24"/>
        </w:rPr>
        <w:t>(при наличии финансового участия).</w:t>
      </w:r>
    </w:p>
    <w:p w:rsidR="009528FC" w:rsidRPr="001B1E2B" w:rsidRDefault="009528FC" w:rsidP="009528FC">
      <w:pPr>
        <w:spacing w:after="0"/>
        <w:jc w:val="both"/>
        <w:rPr>
          <w:rFonts w:ascii="Times New Roman" w:hAnsi="Times New Roman" w:cs="Times New Roman"/>
          <w:sz w:val="24"/>
          <w:szCs w:val="24"/>
        </w:rPr>
      </w:pPr>
    </w:p>
    <w:p w:rsidR="009528FC" w:rsidRPr="001B1E2B" w:rsidRDefault="009528FC" w:rsidP="009528FC">
      <w:pPr>
        <w:spacing w:after="0"/>
        <w:jc w:val="both"/>
        <w:rPr>
          <w:rFonts w:ascii="Times New Roman" w:hAnsi="Times New Roman" w:cs="Times New Roman"/>
          <w:i/>
          <w:sz w:val="24"/>
          <w:szCs w:val="24"/>
        </w:rPr>
      </w:pPr>
      <w:r w:rsidRPr="001B1E2B">
        <w:rPr>
          <w:rFonts w:ascii="Times New Roman" w:hAnsi="Times New Roman" w:cs="Times New Roman"/>
          <w:bCs/>
          <w:i/>
          <w:sz w:val="24"/>
          <w:szCs w:val="24"/>
        </w:rPr>
        <w:t xml:space="preserve">• </w:t>
      </w:r>
      <w:proofErr w:type="gramStart"/>
      <w:r w:rsidRPr="001B1E2B">
        <w:rPr>
          <w:rFonts w:ascii="Times New Roman" w:hAnsi="Times New Roman" w:cs="Times New Roman"/>
          <w:bCs/>
          <w:i/>
          <w:sz w:val="24"/>
          <w:szCs w:val="24"/>
        </w:rPr>
        <w:t>В</w:t>
      </w:r>
      <w:proofErr w:type="gramEnd"/>
      <w:r w:rsidRPr="001B1E2B">
        <w:rPr>
          <w:rFonts w:ascii="Times New Roman" w:hAnsi="Times New Roman" w:cs="Times New Roman"/>
          <w:bCs/>
          <w:i/>
          <w:sz w:val="24"/>
          <w:szCs w:val="24"/>
        </w:rPr>
        <w:t xml:space="preserve"> случае </w:t>
      </w:r>
      <w:r w:rsidRPr="001B1E2B">
        <w:rPr>
          <w:rFonts w:ascii="Times New Roman" w:hAnsi="Times New Roman" w:cs="Times New Roman"/>
          <w:i/>
          <w:sz w:val="24"/>
          <w:szCs w:val="24"/>
        </w:rPr>
        <w:t xml:space="preserve">выдвижения инициативного проекта инициативной группой, состоящей из граждан, достигших шестнадцатилетнего возраста и проживающих на территории </w:t>
      </w:r>
      <w:r w:rsidR="00F15329" w:rsidRPr="001B1E2B">
        <w:rPr>
          <w:rFonts w:ascii="Times New Roman" w:hAnsi="Times New Roman" w:cs="Times New Roman"/>
          <w:i/>
          <w:sz w:val="24"/>
          <w:szCs w:val="24"/>
        </w:rPr>
        <w:t xml:space="preserve">Тейковского </w:t>
      </w:r>
      <w:r w:rsidRPr="001B1E2B">
        <w:rPr>
          <w:rFonts w:ascii="Times New Roman" w:hAnsi="Times New Roman" w:cs="Times New Roman"/>
          <w:i/>
          <w:sz w:val="24"/>
          <w:szCs w:val="24"/>
        </w:rPr>
        <w:t>муниципального</w:t>
      </w:r>
      <w:r w:rsidR="00F15329" w:rsidRPr="001B1E2B">
        <w:rPr>
          <w:rFonts w:ascii="Times New Roman" w:hAnsi="Times New Roman" w:cs="Times New Roman"/>
          <w:i/>
          <w:sz w:val="24"/>
          <w:szCs w:val="24"/>
        </w:rPr>
        <w:t xml:space="preserve"> района </w:t>
      </w:r>
      <w:r w:rsidRPr="001B1E2B">
        <w:rPr>
          <w:rFonts w:ascii="Times New Roman" w:hAnsi="Times New Roman" w:cs="Times New Roman"/>
          <w:i/>
          <w:sz w:val="24"/>
          <w:szCs w:val="24"/>
        </w:rPr>
        <w:t>инициативный проект должен быть подписан соответственно каждым членом инициативной группы, старостой сельского населенного пункта.</w:t>
      </w: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511927" w:rsidRPr="001B1E2B" w:rsidRDefault="00511927" w:rsidP="009528FC">
      <w:pPr>
        <w:spacing w:after="0"/>
        <w:jc w:val="both"/>
        <w:rPr>
          <w:rFonts w:ascii="Times New Roman" w:hAnsi="Times New Roman" w:cs="Times New Roman"/>
          <w:i/>
          <w:sz w:val="24"/>
          <w:szCs w:val="24"/>
        </w:rPr>
      </w:pPr>
    </w:p>
    <w:p w:rsidR="009528FC" w:rsidRPr="001B1E2B" w:rsidRDefault="009528FC" w:rsidP="009528FC">
      <w:pPr>
        <w:spacing w:after="0"/>
        <w:jc w:val="right"/>
        <w:rPr>
          <w:rFonts w:ascii="Times New Roman" w:hAnsi="Times New Roman" w:cs="Times New Roman"/>
          <w:sz w:val="24"/>
          <w:szCs w:val="24"/>
        </w:rPr>
      </w:pPr>
      <w:r w:rsidRPr="001B1E2B">
        <w:rPr>
          <w:rFonts w:ascii="Times New Roman" w:hAnsi="Times New Roman" w:cs="Times New Roman"/>
          <w:sz w:val="24"/>
          <w:szCs w:val="24"/>
        </w:rPr>
        <w:lastRenderedPageBreak/>
        <w:t xml:space="preserve">Приложение № 1 </w:t>
      </w:r>
      <w:r w:rsidR="00511927" w:rsidRPr="001B1E2B">
        <w:rPr>
          <w:rFonts w:ascii="Times New Roman" w:hAnsi="Times New Roman" w:cs="Times New Roman"/>
          <w:sz w:val="24"/>
          <w:szCs w:val="24"/>
        </w:rPr>
        <w:t xml:space="preserve">к инициативному проекту </w:t>
      </w:r>
    </w:p>
    <w:p w:rsidR="00511927" w:rsidRPr="001B1E2B" w:rsidRDefault="00511927" w:rsidP="009528FC">
      <w:pPr>
        <w:spacing w:after="0"/>
        <w:jc w:val="right"/>
        <w:rPr>
          <w:rFonts w:ascii="Times New Roman" w:hAnsi="Times New Roman" w:cs="Times New Roman"/>
          <w:sz w:val="24"/>
          <w:szCs w:val="24"/>
        </w:rPr>
      </w:pPr>
    </w:p>
    <w:p w:rsidR="009528FC" w:rsidRPr="001B1E2B" w:rsidRDefault="009528FC" w:rsidP="009528FC">
      <w:pPr>
        <w:spacing w:after="0"/>
        <w:jc w:val="right"/>
        <w:rPr>
          <w:rFonts w:ascii="Times New Roman" w:hAnsi="Times New Roman" w:cs="Times New Roman"/>
          <w:b/>
          <w:i/>
          <w:sz w:val="24"/>
          <w:szCs w:val="24"/>
        </w:rPr>
      </w:pPr>
      <w:r w:rsidRPr="001B1E2B">
        <w:rPr>
          <w:rFonts w:ascii="Times New Roman" w:hAnsi="Times New Roman" w:cs="Times New Roman"/>
          <w:sz w:val="24"/>
          <w:szCs w:val="24"/>
        </w:rPr>
        <w:t xml:space="preserve">В администрацию </w:t>
      </w:r>
      <w:r w:rsidR="00D03D39"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b/>
          <w:i/>
          <w:sz w:val="24"/>
          <w:szCs w:val="24"/>
        </w:rPr>
        <w:t xml:space="preserve"> </w:t>
      </w:r>
    </w:p>
    <w:p w:rsidR="009528FC" w:rsidRPr="001B1E2B" w:rsidRDefault="009528FC" w:rsidP="009528FC">
      <w:pPr>
        <w:spacing w:after="0"/>
        <w:jc w:val="center"/>
        <w:rPr>
          <w:rFonts w:ascii="Times New Roman" w:hAnsi="Times New Roman" w:cs="Times New Roman"/>
          <w:b/>
          <w:sz w:val="24"/>
          <w:szCs w:val="24"/>
        </w:rPr>
      </w:pPr>
      <w:r w:rsidRPr="001B1E2B">
        <w:rPr>
          <w:rFonts w:ascii="Times New Roman" w:hAnsi="Times New Roman" w:cs="Times New Roman"/>
          <w:b/>
          <w:sz w:val="24"/>
          <w:szCs w:val="24"/>
        </w:rPr>
        <w:t>Согласие на обработку персональных данных</w:t>
      </w:r>
    </w:p>
    <w:p w:rsidR="009528FC" w:rsidRPr="001B1E2B" w:rsidRDefault="009528FC" w:rsidP="009528FC">
      <w:pPr>
        <w:spacing w:after="0"/>
        <w:jc w:val="both"/>
        <w:rPr>
          <w:rFonts w:ascii="Times New Roman" w:hAnsi="Times New Roman" w:cs="Times New Roman"/>
          <w:sz w:val="24"/>
          <w:szCs w:val="24"/>
        </w:rPr>
      </w:pPr>
    </w:p>
    <w:p w:rsidR="009528FC" w:rsidRPr="001B1E2B" w:rsidRDefault="009528FC" w:rsidP="009528FC">
      <w:pPr>
        <w:spacing w:after="0"/>
        <w:ind w:firstLine="284"/>
        <w:jc w:val="both"/>
        <w:rPr>
          <w:rFonts w:ascii="Times New Roman" w:hAnsi="Times New Roman" w:cs="Times New Roman"/>
          <w:sz w:val="24"/>
          <w:szCs w:val="24"/>
        </w:rPr>
      </w:pPr>
      <w:r w:rsidRPr="001B1E2B">
        <w:rPr>
          <w:rFonts w:ascii="Times New Roman" w:hAnsi="Times New Roman" w:cs="Times New Roman"/>
          <w:sz w:val="24"/>
          <w:szCs w:val="24"/>
        </w:rPr>
        <w:t>Я, ____________________________________________ (фамилия, имя, отчество)</w:t>
      </w:r>
    </w:p>
    <w:p w:rsidR="009528FC" w:rsidRPr="001B1E2B" w:rsidRDefault="009528FC" w:rsidP="009528FC">
      <w:pPr>
        <w:spacing w:after="0"/>
        <w:jc w:val="both"/>
        <w:rPr>
          <w:rFonts w:ascii="Times New Roman" w:hAnsi="Times New Roman" w:cs="Times New Roman"/>
          <w:sz w:val="24"/>
          <w:szCs w:val="24"/>
        </w:rPr>
      </w:pPr>
      <w:r w:rsidRPr="001B1E2B">
        <w:rPr>
          <w:rFonts w:ascii="Times New Roman" w:hAnsi="Times New Roman" w:cs="Times New Roman"/>
          <w:sz w:val="24"/>
          <w:szCs w:val="24"/>
        </w:rPr>
        <w:t>зарегистрированный (</w:t>
      </w:r>
      <w:proofErr w:type="spellStart"/>
      <w:r w:rsidRPr="001B1E2B">
        <w:rPr>
          <w:rFonts w:ascii="Times New Roman" w:hAnsi="Times New Roman" w:cs="Times New Roman"/>
          <w:sz w:val="24"/>
          <w:szCs w:val="24"/>
        </w:rPr>
        <w:t>ая</w:t>
      </w:r>
      <w:proofErr w:type="spellEnd"/>
      <w:r w:rsidRPr="001B1E2B">
        <w:rPr>
          <w:rFonts w:ascii="Times New Roman" w:hAnsi="Times New Roman" w:cs="Times New Roman"/>
          <w:sz w:val="24"/>
          <w:szCs w:val="24"/>
        </w:rPr>
        <w:t xml:space="preserve">) по </w:t>
      </w:r>
      <w:proofErr w:type="gramStart"/>
      <w:r w:rsidRPr="001B1E2B">
        <w:rPr>
          <w:rFonts w:ascii="Times New Roman" w:hAnsi="Times New Roman" w:cs="Times New Roman"/>
          <w:sz w:val="24"/>
          <w:szCs w:val="24"/>
        </w:rPr>
        <w:t>адресу:_</w:t>
      </w:r>
      <w:proofErr w:type="gramEnd"/>
      <w:r w:rsidRPr="001B1E2B">
        <w:rPr>
          <w:rFonts w:ascii="Times New Roman" w:hAnsi="Times New Roman" w:cs="Times New Roman"/>
          <w:sz w:val="24"/>
          <w:szCs w:val="24"/>
        </w:rPr>
        <w:t>___________________________________________</w:t>
      </w:r>
    </w:p>
    <w:p w:rsidR="00511927" w:rsidRPr="001B1E2B" w:rsidRDefault="009528FC" w:rsidP="009528FC">
      <w:pPr>
        <w:spacing w:after="0"/>
        <w:jc w:val="both"/>
        <w:rPr>
          <w:rFonts w:ascii="Times New Roman" w:hAnsi="Times New Roman" w:cs="Times New Roman"/>
          <w:sz w:val="24"/>
          <w:szCs w:val="24"/>
        </w:rPr>
      </w:pPr>
      <w:r w:rsidRPr="001B1E2B">
        <w:rPr>
          <w:rFonts w:ascii="Times New Roman" w:hAnsi="Times New Roman" w:cs="Times New Roman"/>
          <w:sz w:val="24"/>
          <w:szCs w:val="24"/>
        </w:rPr>
        <w:t xml:space="preserve">документ удостоверяющий личность: серия ___________ №_________________ выдан_____________________________________________________________________ </w:t>
      </w:r>
    </w:p>
    <w:p w:rsidR="009528FC" w:rsidRPr="001B1E2B" w:rsidRDefault="00511927" w:rsidP="009528FC">
      <w:pPr>
        <w:spacing w:after="0"/>
        <w:jc w:val="both"/>
        <w:rPr>
          <w:rFonts w:ascii="Times New Roman" w:hAnsi="Times New Roman" w:cs="Times New Roman"/>
          <w:i/>
          <w:sz w:val="24"/>
          <w:szCs w:val="24"/>
        </w:rPr>
      </w:pPr>
      <w:r w:rsidRPr="001B1E2B">
        <w:rPr>
          <w:rFonts w:ascii="Times New Roman" w:hAnsi="Times New Roman" w:cs="Times New Roman"/>
          <w:sz w:val="24"/>
          <w:szCs w:val="24"/>
        </w:rPr>
        <w:t>в</w:t>
      </w:r>
      <w:r w:rsidR="009528FC" w:rsidRPr="001B1E2B">
        <w:rPr>
          <w:rFonts w:ascii="Times New Roman" w:hAnsi="Times New Roman" w:cs="Times New Roman"/>
          <w:sz w:val="24"/>
          <w:szCs w:val="24"/>
        </w:rPr>
        <w:t xml:space="preserve"> соответствии со статьей 9 Федерального закона от 27.07.2006 № 152-ФЗ «О персональных данных» настоящим даю свое согласие:</w:t>
      </w:r>
    </w:p>
    <w:p w:rsidR="009528FC" w:rsidRPr="001B1E2B" w:rsidRDefault="009528FC" w:rsidP="009528FC">
      <w:pPr>
        <w:spacing w:after="0"/>
        <w:ind w:firstLine="284"/>
        <w:jc w:val="both"/>
        <w:rPr>
          <w:rFonts w:ascii="Times New Roman" w:hAnsi="Times New Roman" w:cs="Times New Roman"/>
          <w:sz w:val="24"/>
          <w:szCs w:val="24"/>
        </w:rPr>
      </w:pPr>
      <w:r w:rsidRPr="001B1E2B">
        <w:rPr>
          <w:rFonts w:ascii="Times New Roman" w:hAnsi="Times New Roman" w:cs="Times New Roman"/>
          <w:sz w:val="24"/>
          <w:szCs w:val="24"/>
        </w:rPr>
        <w:t xml:space="preserve">На обработку персональных </w:t>
      </w:r>
      <w:proofErr w:type="gramStart"/>
      <w:r w:rsidRPr="001B1E2B">
        <w:rPr>
          <w:rFonts w:ascii="Times New Roman" w:hAnsi="Times New Roman" w:cs="Times New Roman"/>
          <w:sz w:val="24"/>
          <w:szCs w:val="24"/>
        </w:rPr>
        <w:t>данных  администрацией</w:t>
      </w:r>
      <w:proofErr w:type="gramEnd"/>
      <w:r w:rsidRPr="001B1E2B">
        <w:rPr>
          <w:rFonts w:ascii="Times New Roman" w:hAnsi="Times New Roman" w:cs="Times New Roman"/>
          <w:sz w:val="24"/>
          <w:szCs w:val="24"/>
        </w:rPr>
        <w:t xml:space="preserve"> </w:t>
      </w:r>
      <w:r w:rsidR="00D03D39"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 конкурсной комиссией по адресу:</w:t>
      </w:r>
      <w:r w:rsidR="00D03D39" w:rsidRPr="001B1E2B">
        <w:rPr>
          <w:rFonts w:ascii="Times New Roman" w:hAnsi="Times New Roman" w:cs="Times New Roman"/>
          <w:sz w:val="24"/>
          <w:szCs w:val="24"/>
        </w:rPr>
        <w:t xml:space="preserve"> ____________________________________________________ </w:t>
      </w:r>
      <w:r w:rsidRPr="001B1E2B">
        <w:rPr>
          <w:rFonts w:ascii="Times New Roman" w:hAnsi="Times New Roman" w:cs="Times New Roman"/>
          <w:sz w:val="24"/>
          <w:szCs w:val="24"/>
        </w:rPr>
        <w:t>моих персональных данных:</w:t>
      </w:r>
    </w:p>
    <w:p w:rsidR="009528FC" w:rsidRPr="001B1E2B" w:rsidRDefault="009528FC" w:rsidP="009528FC">
      <w:pPr>
        <w:spacing w:after="0"/>
        <w:ind w:firstLine="284"/>
        <w:jc w:val="both"/>
        <w:rPr>
          <w:rFonts w:ascii="Times New Roman" w:hAnsi="Times New Roman" w:cs="Times New Roman"/>
          <w:sz w:val="24"/>
          <w:szCs w:val="24"/>
        </w:rPr>
      </w:pPr>
      <w:r w:rsidRPr="001B1E2B">
        <w:rPr>
          <w:rFonts w:ascii="Times New Roman" w:hAnsi="Times New Roman" w:cs="Times New Roman"/>
          <w:sz w:val="24"/>
          <w:szCs w:val="24"/>
        </w:rPr>
        <w:t>фамилии, имени, отчества, документа, подтверждающего полномочия инициатора проекта, номера контактного телефона, электронного адреса. 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w:t>
      </w:r>
    </w:p>
    <w:p w:rsidR="009528FC" w:rsidRPr="001B1E2B" w:rsidRDefault="009528FC" w:rsidP="009528FC">
      <w:pPr>
        <w:spacing w:after="0"/>
        <w:ind w:firstLine="284"/>
        <w:jc w:val="both"/>
        <w:rPr>
          <w:rFonts w:ascii="Times New Roman" w:hAnsi="Times New Roman" w:cs="Times New Roman"/>
          <w:sz w:val="24"/>
          <w:szCs w:val="24"/>
        </w:rPr>
      </w:pPr>
      <w:r w:rsidRPr="001B1E2B">
        <w:rPr>
          <w:rFonts w:ascii="Times New Roman" w:hAnsi="Times New Roman" w:cs="Times New Roman"/>
          <w:sz w:val="24"/>
          <w:szCs w:val="24"/>
        </w:rP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528FC" w:rsidRPr="001B1E2B" w:rsidRDefault="009528FC" w:rsidP="009528FC">
      <w:pPr>
        <w:spacing w:after="0"/>
        <w:ind w:firstLine="284"/>
        <w:jc w:val="both"/>
        <w:rPr>
          <w:rFonts w:ascii="Times New Roman" w:hAnsi="Times New Roman" w:cs="Times New Roman"/>
          <w:sz w:val="24"/>
          <w:szCs w:val="24"/>
        </w:rPr>
      </w:pPr>
      <w:r w:rsidRPr="001B1E2B">
        <w:rPr>
          <w:rFonts w:ascii="Times New Roman" w:hAnsi="Times New Roman" w:cs="Times New Roman"/>
          <w:sz w:val="24"/>
          <w:szCs w:val="24"/>
        </w:rPr>
        <w:t xml:space="preserve">Администрация </w:t>
      </w:r>
      <w:r w:rsidR="00D03D39" w:rsidRPr="001B1E2B">
        <w:rPr>
          <w:rFonts w:ascii="Times New Roman" w:hAnsi="Times New Roman" w:cs="Times New Roman"/>
          <w:sz w:val="24"/>
          <w:szCs w:val="24"/>
        </w:rPr>
        <w:t>Тейковского муниципального района</w:t>
      </w:r>
      <w:r w:rsidRPr="001B1E2B">
        <w:rPr>
          <w:rFonts w:ascii="Times New Roman" w:hAnsi="Times New Roman" w:cs="Times New Roman"/>
          <w:sz w:val="24"/>
          <w:szCs w:val="24"/>
        </w:rPr>
        <w:t xml:space="preserve">, члены конкурсной комиссии не могут раскрывать персональные данные граждан третьим лицам, за исключением случаев, прямо предусмотренных действующим законодательством. </w:t>
      </w:r>
    </w:p>
    <w:p w:rsidR="009528FC" w:rsidRPr="001B1E2B" w:rsidRDefault="009528FC" w:rsidP="009528FC">
      <w:pPr>
        <w:spacing w:after="0"/>
        <w:ind w:firstLine="284"/>
        <w:jc w:val="both"/>
        <w:rPr>
          <w:rFonts w:ascii="Times New Roman" w:hAnsi="Times New Roman" w:cs="Times New Roman"/>
          <w:sz w:val="24"/>
          <w:szCs w:val="24"/>
        </w:rPr>
      </w:pPr>
    </w:p>
    <w:p w:rsidR="009528FC" w:rsidRPr="001B1E2B" w:rsidRDefault="009528FC" w:rsidP="009528FC">
      <w:pPr>
        <w:spacing w:after="0"/>
        <w:ind w:firstLine="284"/>
        <w:jc w:val="both"/>
        <w:rPr>
          <w:rFonts w:ascii="Times New Roman" w:hAnsi="Times New Roman" w:cs="Times New Roman"/>
          <w:sz w:val="24"/>
          <w:szCs w:val="24"/>
        </w:rPr>
      </w:pPr>
    </w:p>
    <w:p w:rsidR="009528FC" w:rsidRPr="001B1E2B" w:rsidRDefault="009528FC" w:rsidP="009528FC">
      <w:pPr>
        <w:spacing w:after="0"/>
        <w:ind w:firstLine="284"/>
        <w:jc w:val="both"/>
        <w:rPr>
          <w:rFonts w:ascii="Times New Roman" w:hAnsi="Times New Roman" w:cs="Times New Roman"/>
          <w:sz w:val="24"/>
          <w:szCs w:val="24"/>
        </w:rPr>
      </w:pPr>
      <w:r w:rsidRPr="001B1E2B">
        <w:rPr>
          <w:rFonts w:ascii="Times New Roman" w:hAnsi="Times New Roman" w:cs="Times New Roman"/>
          <w:sz w:val="24"/>
          <w:szCs w:val="24"/>
        </w:rPr>
        <w:t xml:space="preserve">_____________________________________                             ____________________ </w:t>
      </w:r>
    </w:p>
    <w:p w:rsidR="009528FC" w:rsidRPr="001B1E2B" w:rsidRDefault="009528FC" w:rsidP="009528FC">
      <w:pPr>
        <w:spacing w:after="0"/>
        <w:ind w:firstLine="284"/>
        <w:jc w:val="both"/>
        <w:rPr>
          <w:rFonts w:ascii="Times New Roman" w:hAnsi="Times New Roman" w:cs="Times New Roman"/>
          <w:sz w:val="24"/>
          <w:szCs w:val="24"/>
        </w:rPr>
      </w:pPr>
      <w:r w:rsidRPr="001B1E2B">
        <w:rPr>
          <w:rFonts w:ascii="Times New Roman" w:hAnsi="Times New Roman" w:cs="Times New Roman"/>
          <w:sz w:val="24"/>
          <w:szCs w:val="24"/>
        </w:rPr>
        <w:t xml:space="preserve">                   (фамилия, имя, </w:t>
      </w:r>
      <w:proofErr w:type="gramStart"/>
      <w:r w:rsidRPr="001B1E2B">
        <w:rPr>
          <w:rFonts w:ascii="Times New Roman" w:hAnsi="Times New Roman" w:cs="Times New Roman"/>
          <w:sz w:val="24"/>
          <w:szCs w:val="24"/>
        </w:rPr>
        <w:t xml:space="preserve">отчество)   </w:t>
      </w:r>
      <w:proofErr w:type="gramEnd"/>
      <w:r w:rsidRPr="001B1E2B">
        <w:rPr>
          <w:rFonts w:ascii="Times New Roman" w:hAnsi="Times New Roman" w:cs="Times New Roman"/>
          <w:sz w:val="24"/>
          <w:szCs w:val="24"/>
        </w:rPr>
        <w:t xml:space="preserve">                                                                            (подпись)</w:t>
      </w:r>
    </w:p>
    <w:p w:rsidR="009528FC" w:rsidRPr="001B1E2B" w:rsidRDefault="009528FC" w:rsidP="009528FC">
      <w:pPr>
        <w:spacing w:after="0"/>
        <w:jc w:val="both"/>
        <w:rPr>
          <w:rFonts w:ascii="Times New Roman" w:hAnsi="Times New Roman" w:cs="Times New Roman"/>
          <w:b/>
          <w:bCs/>
          <w:sz w:val="24"/>
          <w:szCs w:val="24"/>
        </w:rPr>
      </w:pPr>
    </w:p>
    <w:p w:rsidR="009528FC" w:rsidRPr="001B1E2B" w:rsidRDefault="009528FC" w:rsidP="009528FC">
      <w:pPr>
        <w:spacing w:after="0"/>
        <w:jc w:val="both"/>
        <w:rPr>
          <w:rFonts w:ascii="Times New Roman" w:hAnsi="Times New Roman" w:cs="Times New Roman"/>
          <w:b/>
          <w:bCs/>
          <w:sz w:val="24"/>
          <w:szCs w:val="24"/>
        </w:rPr>
      </w:pP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r w:rsidRPr="001B1E2B">
        <w:rPr>
          <w:rFonts w:ascii="Times New Roman" w:hAnsi="Times New Roman" w:cs="Times New Roman"/>
          <w:bCs/>
          <w:sz w:val="24"/>
          <w:szCs w:val="24"/>
        </w:rPr>
        <w:t>«___» ________ 20__ г.</w:t>
      </w: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p>
    <w:p w:rsidR="009528FC" w:rsidRPr="001B1E2B" w:rsidRDefault="009528FC" w:rsidP="009528FC">
      <w:pPr>
        <w:spacing w:after="0"/>
        <w:jc w:val="right"/>
        <w:rPr>
          <w:rFonts w:ascii="Times New Roman" w:hAnsi="Times New Roman" w:cs="Times New Roman"/>
          <w:bCs/>
          <w:sz w:val="24"/>
          <w:szCs w:val="24"/>
        </w:rPr>
      </w:pPr>
      <w:bookmarkStart w:id="1" w:name="_GoBack"/>
      <w:bookmarkEnd w:id="1"/>
      <w:r w:rsidRPr="001B1E2B">
        <w:rPr>
          <w:rFonts w:ascii="Times New Roman" w:hAnsi="Times New Roman" w:cs="Times New Roman"/>
          <w:bCs/>
          <w:sz w:val="24"/>
          <w:szCs w:val="24"/>
        </w:rPr>
        <w:lastRenderedPageBreak/>
        <w:t>Приложение № 2</w:t>
      </w:r>
      <w:r w:rsidR="00511927" w:rsidRPr="001B1E2B">
        <w:rPr>
          <w:rFonts w:ascii="Times New Roman" w:hAnsi="Times New Roman" w:cs="Times New Roman"/>
          <w:bCs/>
          <w:sz w:val="24"/>
          <w:szCs w:val="24"/>
        </w:rPr>
        <w:t xml:space="preserve"> к Положению</w:t>
      </w:r>
    </w:p>
    <w:p w:rsidR="009528FC" w:rsidRPr="001B1E2B" w:rsidRDefault="009528FC" w:rsidP="009528FC">
      <w:pPr>
        <w:spacing w:after="0"/>
        <w:jc w:val="both"/>
        <w:rPr>
          <w:rFonts w:ascii="Times New Roman" w:hAnsi="Times New Roman" w:cs="Times New Roman"/>
          <w:b/>
          <w:bCs/>
          <w:sz w:val="24"/>
          <w:szCs w:val="24"/>
        </w:rPr>
      </w:pPr>
    </w:p>
    <w:p w:rsidR="009528FC" w:rsidRPr="001B1E2B" w:rsidRDefault="009528FC" w:rsidP="009528FC">
      <w:pPr>
        <w:spacing w:after="0"/>
        <w:jc w:val="center"/>
        <w:rPr>
          <w:rFonts w:ascii="Times New Roman" w:hAnsi="Times New Roman" w:cs="Times New Roman"/>
          <w:b/>
          <w:bCs/>
          <w:sz w:val="24"/>
          <w:szCs w:val="24"/>
        </w:rPr>
      </w:pPr>
      <w:r w:rsidRPr="001B1E2B">
        <w:rPr>
          <w:rFonts w:ascii="Times New Roman" w:hAnsi="Times New Roman" w:cs="Times New Roman"/>
          <w:b/>
          <w:bCs/>
          <w:sz w:val="24"/>
          <w:szCs w:val="24"/>
        </w:rPr>
        <w:t>ПРИМЕРНЫЕ КРИТЕРИИ ОЦЕНКИ ИНИЦИАТИВНОГО ПРОЕКТА</w:t>
      </w:r>
    </w:p>
    <w:p w:rsidR="009528FC" w:rsidRPr="001B1E2B" w:rsidRDefault="009528FC" w:rsidP="009528FC">
      <w:pPr>
        <w:spacing w:after="0"/>
        <w:jc w:val="center"/>
        <w:rPr>
          <w:rFonts w:ascii="Times New Roman" w:hAnsi="Times New Roman" w:cs="Times New Roman"/>
          <w:b/>
          <w:bCs/>
          <w:sz w:val="24"/>
          <w:szCs w:val="24"/>
        </w:rPr>
      </w:pPr>
    </w:p>
    <w:tbl>
      <w:tblPr>
        <w:tblW w:w="0" w:type="auto"/>
        <w:jc w:val="center"/>
        <w:tblLayout w:type="fixed"/>
        <w:tblCellMar>
          <w:left w:w="10" w:type="dxa"/>
          <w:right w:w="10" w:type="dxa"/>
        </w:tblCellMar>
        <w:tblLook w:val="00A0" w:firstRow="1" w:lastRow="0" w:firstColumn="1" w:lastColumn="0" w:noHBand="0" w:noVBand="0"/>
      </w:tblPr>
      <w:tblGrid>
        <w:gridCol w:w="634"/>
        <w:gridCol w:w="7056"/>
        <w:gridCol w:w="1282"/>
      </w:tblGrid>
      <w:tr w:rsidR="00C32A45" w:rsidRPr="001B1E2B" w:rsidTr="00DB48BE">
        <w:trPr>
          <w:trHeight w:val="83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b/>
                <w:i/>
                <w:sz w:val="24"/>
                <w:szCs w:val="24"/>
              </w:rPr>
            </w:pPr>
            <w:r w:rsidRPr="001B1E2B">
              <w:rPr>
                <w:rFonts w:ascii="Times New Roman" w:hAnsi="Times New Roman" w:cs="Times New Roman"/>
                <w:b/>
                <w:i/>
                <w:sz w:val="24"/>
                <w:szCs w:val="24"/>
              </w:rPr>
              <w:t>№ п/п</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b/>
                <w:i/>
                <w:sz w:val="24"/>
                <w:szCs w:val="24"/>
              </w:rPr>
            </w:pPr>
            <w:r w:rsidRPr="001B1E2B">
              <w:rPr>
                <w:rFonts w:ascii="Times New Roman" w:hAnsi="Times New Roman" w:cs="Times New Roman"/>
                <w:b/>
                <w:i/>
                <w:sz w:val="24"/>
                <w:szCs w:val="24"/>
              </w:rPr>
              <w:t>Наименование критерия/группы критериев</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b/>
                <w:i/>
                <w:sz w:val="24"/>
                <w:szCs w:val="24"/>
              </w:rPr>
            </w:pPr>
            <w:r w:rsidRPr="001B1E2B">
              <w:rPr>
                <w:rFonts w:ascii="Times New Roman" w:hAnsi="Times New Roman" w:cs="Times New Roman"/>
                <w:b/>
                <w:i/>
                <w:sz w:val="24"/>
                <w:szCs w:val="24"/>
              </w:rPr>
              <w:t>Кол-во баллов</w:t>
            </w:r>
          </w:p>
        </w:tc>
      </w:tr>
      <w:tr w:rsidR="00C32A45" w:rsidRPr="001B1E2B" w:rsidTr="00DB48BE">
        <w:trPr>
          <w:trHeight w:val="52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b/>
                <w:i/>
                <w:sz w:val="24"/>
                <w:szCs w:val="24"/>
              </w:rPr>
            </w:pPr>
            <w:r w:rsidRPr="001B1E2B">
              <w:rPr>
                <w:rFonts w:ascii="Times New Roman" w:hAnsi="Times New Roman" w:cs="Times New Roman"/>
                <w:b/>
                <w:i/>
                <w:sz w:val="24"/>
                <w:szCs w:val="24"/>
              </w:rPr>
              <w:t>Критерии прохождения конкурсного отбора</w:t>
            </w:r>
          </w:p>
        </w:tc>
      </w:tr>
      <w:tr w:rsidR="00C32A45" w:rsidRPr="001B1E2B" w:rsidTr="00DB48BE">
        <w:trPr>
          <w:trHeight w:val="34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r w:rsidRPr="001B1E2B">
              <w:rPr>
                <w:rFonts w:ascii="Times New Roman" w:hAnsi="Times New Roman" w:cs="Times New Roman"/>
                <w:sz w:val="24"/>
                <w:szCs w:val="24"/>
              </w:rPr>
              <w:t>1.</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Актуальность (острота) проблемы:</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107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10</w:t>
            </w:r>
          </w:p>
        </w:tc>
      </w:tr>
      <w:tr w:rsidR="00C32A45" w:rsidRPr="001B1E2B" w:rsidTr="00DB48BE">
        <w:trPr>
          <w:trHeight w:val="10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высокая - проблема оценивается населением как значительная, отсутствие ее решения будет негативно сказываться на качестве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8</w:t>
            </w:r>
          </w:p>
        </w:tc>
      </w:tr>
      <w:tr w:rsidR="00C32A45" w:rsidRPr="001B1E2B" w:rsidTr="00DB48BE">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средняя - проблема оценивается населением как актуальная, ее решение может привести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5</w:t>
            </w:r>
          </w:p>
        </w:tc>
      </w:tr>
      <w:tr w:rsidR="00C32A45" w:rsidRPr="001B1E2B" w:rsidTr="00DB48BE">
        <w:trPr>
          <w:trHeight w:val="83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низкая - не оценивается населением как актуальная, ее решение не ведет к улучшению качества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0</w:t>
            </w:r>
          </w:p>
        </w:tc>
      </w:tr>
      <w:tr w:rsidR="00C32A45" w:rsidRPr="001B1E2B" w:rsidTr="00DB48BE">
        <w:trPr>
          <w:trHeight w:val="29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r w:rsidRPr="001B1E2B">
              <w:rPr>
                <w:rFonts w:ascii="Times New Roman" w:hAnsi="Times New Roman" w:cs="Times New Roman"/>
                <w:sz w:val="24"/>
                <w:szCs w:val="24"/>
              </w:rPr>
              <w:t>2.</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Комплексный подход к реализации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p>
        </w:tc>
      </w:tr>
      <w:tr w:rsidR="00C32A45" w:rsidRPr="001B1E2B" w:rsidTr="00DB48BE">
        <w:trPr>
          <w:trHeight w:val="24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10</w:t>
            </w:r>
          </w:p>
        </w:tc>
      </w:tr>
      <w:tr w:rsidR="00C32A45" w:rsidRPr="001B1E2B" w:rsidTr="00DB48BE">
        <w:trPr>
          <w:trHeight w:val="35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0</w:t>
            </w:r>
          </w:p>
        </w:tc>
      </w:tr>
      <w:tr w:rsidR="00C32A45" w:rsidRPr="001B1E2B" w:rsidTr="00DB48BE">
        <w:trPr>
          <w:trHeight w:val="6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r w:rsidRPr="001B1E2B">
              <w:rPr>
                <w:rFonts w:ascii="Times New Roman" w:hAnsi="Times New Roman" w:cs="Times New Roman"/>
                <w:sz w:val="24"/>
                <w:szCs w:val="24"/>
              </w:rPr>
              <w:t>3.</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Адаптивность инициативного проекта для маломобильных групп населения: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r>
      <w:tr w:rsidR="00C32A45" w:rsidRPr="001B1E2B" w:rsidTr="00DB48BE">
        <w:trPr>
          <w:trHeight w:val="2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5</w:t>
            </w:r>
          </w:p>
        </w:tc>
      </w:tr>
      <w:tr w:rsidR="00C32A45" w:rsidRPr="001B1E2B" w:rsidTr="00DB48BE">
        <w:trPr>
          <w:trHeight w:val="3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0</w:t>
            </w:r>
          </w:p>
        </w:tc>
      </w:tr>
      <w:tr w:rsidR="00C32A45" w:rsidRPr="001B1E2B" w:rsidTr="00DB48BE">
        <w:trPr>
          <w:trHeight w:val="286"/>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r w:rsidRPr="001B1E2B">
              <w:rPr>
                <w:rFonts w:ascii="Times New Roman" w:hAnsi="Times New Roman" w:cs="Times New Roman"/>
                <w:sz w:val="24"/>
                <w:szCs w:val="24"/>
              </w:rPr>
              <w:t>4.</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Количество граждан, поддержавших инициативный проект: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p>
        </w:tc>
      </w:tr>
      <w:tr w:rsidR="00C32A45" w:rsidRPr="001B1E2B" w:rsidTr="00DB48BE">
        <w:trPr>
          <w:trHeight w:val="37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 xml:space="preserve"> 500 и более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center"/>
              <w:rPr>
                <w:rFonts w:ascii="Times New Roman" w:hAnsi="Times New Roman" w:cs="Times New Roman"/>
                <w:sz w:val="24"/>
                <w:szCs w:val="24"/>
              </w:rPr>
            </w:pPr>
            <w:r w:rsidRPr="001B1E2B">
              <w:rPr>
                <w:rFonts w:ascii="Times New Roman" w:hAnsi="Times New Roman" w:cs="Times New Roman"/>
                <w:sz w:val="24"/>
                <w:szCs w:val="24"/>
              </w:rPr>
              <w:t>10</w:t>
            </w:r>
          </w:p>
        </w:tc>
      </w:tr>
      <w:tr w:rsidR="00C32A45" w:rsidRPr="001B1E2B" w:rsidTr="00DB48BE">
        <w:trPr>
          <w:trHeight w:val="26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от 250 до 499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center"/>
              <w:rPr>
                <w:rFonts w:ascii="Times New Roman" w:hAnsi="Times New Roman" w:cs="Times New Roman"/>
                <w:sz w:val="24"/>
                <w:szCs w:val="24"/>
              </w:rPr>
            </w:pPr>
            <w:r w:rsidRPr="001B1E2B">
              <w:rPr>
                <w:rFonts w:ascii="Times New Roman" w:hAnsi="Times New Roman" w:cs="Times New Roman"/>
                <w:sz w:val="24"/>
                <w:szCs w:val="24"/>
              </w:rPr>
              <w:t>7</w:t>
            </w:r>
          </w:p>
        </w:tc>
      </w:tr>
      <w:tr w:rsidR="00C32A45" w:rsidRPr="001B1E2B" w:rsidTr="00DB48BE">
        <w:trPr>
          <w:trHeight w:val="37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от 50 до 249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center"/>
              <w:rPr>
                <w:rFonts w:ascii="Times New Roman" w:hAnsi="Times New Roman" w:cs="Times New Roman"/>
                <w:sz w:val="24"/>
                <w:szCs w:val="24"/>
              </w:rPr>
            </w:pPr>
            <w:r w:rsidRPr="001B1E2B">
              <w:rPr>
                <w:rFonts w:ascii="Times New Roman" w:hAnsi="Times New Roman" w:cs="Times New Roman"/>
                <w:sz w:val="24"/>
                <w:szCs w:val="24"/>
              </w:rPr>
              <w:t>5</w:t>
            </w:r>
          </w:p>
        </w:tc>
      </w:tr>
      <w:tr w:rsidR="00C32A45" w:rsidRPr="001B1E2B" w:rsidTr="00DB48BE">
        <w:trPr>
          <w:trHeight w:val="27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49 и менее человек</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center"/>
              <w:rPr>
                <w:rFonts w:ascii="Times New Roman" w:hAnsi="Times New Roman" w:cs="Times New Roman"/>
                <w:sz w:val="24"/>
                <w:szCs w:val="24"/>
              </w:rPr>
            </w:pPr>
            <w:r w:rsidRPr="001B1E2B">
              <w:rPr>
                <w:rFonts w:ascii="Times New Roman" w:hAnsi="Times New Roman" w:cs="Times New Roman"/>
                <w:sz w:val="24"/>
                <w:szCs w:val="24"/>
              </w:rPr>
              <w:t>3</w:t>
            </w:r>
          </w:p>
        </w:tc>
      </w:tr>
      <w:tr w:rsidR="00C32A45" w:rsidRPr="001B1E2B" w:rsidTr="00DB48BE">
        <w:trPr>
          <w:trHeight w:val="66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r w:rsidRPr="001B1E2B">
              <w:rPr>
                <w:rFonts w:ascii="Times New Roman" w:hAnsi="Times New Roman" w:cs="Times New Roman"/>
                <w:sz w:val="24"/>
                <w:szCs w:val="24"/>
              </w:rPr>
              <w:t>5.</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 xml:space="preserve">Количество </w:t>
            </w:r>
            <w:proofErr w:type="spellStart"/>
            <w:r w:rsidRPr="001B1E2B">
              <w:rPr>
                <w:rFonts w:ascii="Times New Roman" w:hAnsi="Times New Roman" w:cs="Times New Roman"/>
                <w:sz w:val="24"/>
                <w:szCs w:val="24"/>
              </w:rPr>
              <w:t>благополучателей</w:t>
            </w:r>
            <w:proofErr w:type="spellEnd"/>
            <w:r w:rsidRPr="001B1E2B">
              <w:rPr>
                <w:rFonts w:ascii="Times New Roman" w:hAnsi="Times New Roman" w:cs="Times New Roman"/>
                <w:sz w:val="24"/>
                <w:szCs w:val="24"/>
              </w:rPr>
              <w:t xml:space="preserve"> от реализации инициативного проекта</w:t>
            </w:r>
          </w:p>
          <w:p w:rsidR="009528FC" w:rsidRPr="001B1E2B" w:rsidRDefault="009528FC" w:rsidP="009A0C37">
            <w:pPr>
              <w:spacing w:after="0"/>
              <w:ind w:firstLine="202"/>
              <w:jc w:val="both"/>
              <w:rPr>
                <w:rFonts w:ascii="Times New Roman" w:hAnsi="Times New Roman" w:cs="Times New Roman"/>
                <w:i/>
                <w:sz w:val="24"/>
                <w:szCs w:val="24"/>
              </w:rPr>
            </w:pPr>
            <w:r w:rsidRPr="001B1E2B">
              <w:rPr>
                <w:rFonts w:ascii="Times New Roman" w:hAnsi="Times New Roman" w:cs="Times New Roman"/>
                <w:i/>
                <w:sz w:val="24"/>
                <w:szCs w:val="24"/>
              </w:rPr>
              <w:t xml:space="preserve">(рассчитывается от численности </w:t>
            </w:r>
            <w:r w:rsidR="009A0C37" w:rsidRPr="001B1E2B">
              <w:rPr>
                <w:rFonts w:ascii="Times New Roman" w:hAnsi="Times New Roman" w:cs="Times New Roman"/>
                <w:i/>
                <w:sz w:val="24"/>
                <w:szCs w:val="24"/>
              </w:rPr>
              <w:t xml:space="preserve">Тейковского </w:t>
            </w:r>
            <w:r w:rsidRPr="001B1E2B">
              <w:rPr>
                <w:rFonts w:ascii="Times New Roman" w:hAnsi="Times New Roman" w:cs="Times New Roman"/>
                <w:i/>
                <w:sz w:val="24"/>
                <w:szCs w:val="24"/>
              </w:rPr>
              <w:t>муниципального</w:t>
            </w:r>
            <w:r w:rsidR="009A0C37" w:rsidRPr="001B1E2B">
              <w:rPr>
                <w:rFonts w:ascii="Times New Roman" w:hAnsi="Times New Roman" w:cs="Times New Roman"/>
                <w:i/>
                <w:sz w:val="24"/>
                <w:szCs w:val="24"/>
              </w:rPr>
              <w:t xml:space="preserve"> района</w:t>
            </w:r>
            <w:r w:rsidRPr="001B1E2B">
              <w:rPr>
                <w:rFonts w:ascii="Times New Roman" w:hAnsi="Times New Roman" w:cs="Times New Roman"/>
                <w:i/>
                <w:sz w:val="24"/>
                <w:szCs w:val="24"/>
              </w:rPr>
              <w:t>)</w:t>
            </w:r>
          </w:p>
        </w:tc>
      </w:tr>
      <w:tr w:rsidR="00C32A45" w:rsidRPr="001B1E2B" w:rsidTr="00DB48BE">
        <w:trPr>
          <w:trHeight w:val="40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2% и более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center"/>
              <w:rPr>
                <w:rFonts w:ascii="Times New Roman" w:hAnsi="Times New Roman" w:cs="Times New Roman"/>
                <w:sz w:val="24"/>
                <w:szCs w:val="24"/>
              </w:rPr>
            </w:pPr>
            <w:r w:rsidRPr="001B1E2B">
              <w:rPr>
                <w:rFonts w:ascii="Times New Roman" w:hAnsi="Times New Roman" w:cs="Times New Roman"/>
                <w:sz w:val="24"/>
                <w:szCs w:val="24"/>
              </w:rPr>
              <w:t>10</w:t>
            </w:r>
          </w:p>
        </w:tc>
      </w:tr>
      <w:tr w:rsidR="00C32A45" w:rsidRPr="001B1E2B" w:rsidTr="00DB48BE">
        <w:trPr>
          <w:trHeight w:val="28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1,5 % – 1,99 %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center"/>
              <w:rPr>
                <w:rFonts w:ascii="Times New Roman" w:hAnsi="Times New Roman" w:cs="Times New Roman"/>
                <w:sz w:val="24"/>
                <w:szCs w:val="24"/>
              </w:rPr>
            </w:pPr>
            <w:r w:rsidRPr="001B1E2B">
              <w:rPr>
                <w:rFonts w:ascii="Times New Roman" w:hAnsi="Times New Roman" w:cs="Times New Roman"/>
                <w:sz w:val="24"/>
                <w:szCs w:val="24"/>
              </w:rPr>
              <w:t>8</w:t>
            </w:r>
          </w:p>
        </w:tc>
      </w:tr>
      <w:tr w:rsidR="00C32A45" w:rsidRPr="001B1E2B" w:rsidTr="00DB48BE">
        <w:trPr>
          <w:trHeight w:val="26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 xml:space="preserve">1 % - 1,49 %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center"/>
              <w:rPr>
                <w:rFonts w:ascii="Times New Roman" w:hAnsi="Times New Roman" w:cs="Times New Roman"/>
                <w:sz w:val="24"/>
                <w:szCs w:val="24"/>
              </w:rPr>
            </w:pPr>
            <w:r w:rsidRPr="001B1E2B">
              <w:rPr>
                <w:rFonts w:ascii="Times New Roman" w:hAnsi="Times New Roman" w:cs="Times New Roman"/>
                <w:sz w:val="24"/>
                <w:szCs w:val="24"/>
              </w:rPr>
              <w:t>6</w:t>
            </w:r>
          </w:p>
        </w:tc>
      </w:tr>
      <w:tr w:rsidR="00C32A45" w:rsidRPr="001B1E2B" w:rsidTr="00DB48BE">
        <w:trPr>
          <w:trHeight w:val="3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 xml:space="preserve">0,99 % и менее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center"/>
              <w:rPr>
                <w:rFonts w:ascii="Times New Roman" w:hAnsi="Times New Roman" w:cs="Times New Roman"/>
                <w:sz w:val="24"/>
                <w:szCs w:val="24"/>
              </w:rPr>
            </w:pPr>
            <w:r w:rsidRPr="001B1E2B">
              <w:rPr>
                <w:rFonts w:ascii="Times New Roman" w:hAnsi="Times New Roman" w:cs="Times New Roman"/>
                <w:sz w:val="24"/>
                <w:szCs w:val="24"/>
              </w:rPr>
              <w:t>1</w:t>
            </w:r>
          </w:p>
        </w:tc>
      </w:tr>
      <w:tr w:rsidR="00C32A45" w:rsidRPr="001B1E2B" w:rsidTr="00DB48BE">
        <w:trPr>
          <w:trHeight w:val="85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r w:rsidRPr="001B1E2B">
              <w:rPr>
                <w:rFonts w:ascii="Times New Roman" w:hAnsi="Times New Roman" w:cs="Times New Roman"/>
                <w:sz w:val="24"/>
                <w:szCs w:val="24"/>
              </w:rPr>
              <w:t>6.</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Необходимость осуществления бюджетных расходов в последующих периодах в целях содержания (поддержания) результатов инициативного</w:t>
            </w:r>
          </w:p>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проекта</w:t>
            </w:r>
          </w:p>
        </w:tc>
      </w:tr>
      <w:tr w:rsidR="00C32A45" w:rsidRPr="001B1E2B" w:rsidTr="00DB48BE">
        <w:trPr>
          <w:trHeight w:val="410"/>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10</w:t>
            </w:r>
          </w:p>
        </w:tc>
      </w:tr>
      <w:tr w:rsidR="00C32A45" w:rsidRPr="001B1E2B" w:rsidTr="00DB48BE">
        <w:trPr>
          <w:trHeight w:val="415"/>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0</w:t>
            </w:r>
          </w:p>
        </w:tc>
      </w:tr>
      <w:tr w:rsidR="00C32A45" w:rsidRPr="001B1E2B" w:rsidTr="00DB48BE">
        <w:trPr>
          <w:trHeight w:val="65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r w:rsidRPr="001B1E2B">
              <w:rPr>
                <w:rFonts w:ascii="Times New Roman" w:hAnsi="Times New Roman" w:cs="Times New Roman"/>
                <w:sz w:val="24"/>
                <w:szCs w:val="24"/>
              </w:rPr>
              <w:t>7.</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191"/>
              <w:jc w:val="both"/>
              <w:rPr>
                <w:rFonts w:ascii="Times New Roman" w:hAnsi="Times New Roman" w:cs="Times New Roman"/>
                <w:sz w:val="24"/>
                <w:szCs w:val="24"/>
              </w:rPr>
            </w:pPr>
            <w:r w:rsidRPr="001B1E2B">
              <w:rPr>
                <w:rFonts w:ascii="Times New Roman" w:hAnsi="Times New Roman" w:cs="Times New Roman"/>
                <w:sz w:val="24"/>
                <w:szCs w:val="24"/>
              </w:rPr>
              <w:t>Использование инновационных технологий и решений</w:t>
            </w:r>
          </w:p>
        </w:tc>
      </w:tr>
      <w:tr w:rsidR="00C32A45" w:rsidRPr="001B1E2B" w:rsidTr="00DB48BE">
        <w:trPr>
          <w:trHeight w:val="37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5</w:t>
            </w:r>
          </w:p>
        </w:tc>
      </w:tr>
      <w:tr w:rsidR="00C32A45" w:rsidRPr="001B1E2B" w:rsidTr="00DB48BE">
        <w:trPr>
          <w:trHeight w:val="3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0</w:t>
            </w:r>
          </w:p>
        </w:tc>
      </w:tr>
      <w:tr w:rsidR="00C32A45" w:rsidRPr="001B1E2B" w:rsidTr="00DB48BE">
        <w:trPr>
          <w:trHeight w:val="41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r w:rsidRPr="001B1E2B">
              <w:rPr>
                <w:rFonts w:ascii="Times New Roman" w:hAnsi="Times New Roman" w:cs="Times New Roman"/>
                <w:sz w:val="24"/>
                <w:szCs w:val="24"/>
              </w:rPr>
              <w:t>8.</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Доля инициативных платежей от общей стоимости инициативного проекта</w:t>
            </w:r>
          </w:p>
        </w:tc>
      </w:tr>
      <w:tr w:rsidR="00C32A45" w:rsidRPr="001B1E2B" w:rsidTr="00DB48BE">
        <w:trPr>
          <w:trHeight w:val="41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от 20% и более от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10</w:t>
            </w:r>
          </w:p>
        </w:tc>
      </w:tr>
      <w:tr w:rsidR="00C32A45" w:rsidRPr="001B1E2B" w:rsidTr="00DB48BE">
        <w:trPr>
          <w:trHeight w:val="417"/>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от 15% до 19, 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8</w:t>
            </w:r>
          </w:p>
        </w:tc>
      </w:tr>
      <w:tr w:rsidR="00C32A45" w:rsidRPr="001B1E2B" w:rsidTr="00DB48BE">
        <w:trPr>
          <w:trHeight w:val="409"/>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от 10% до 14,9%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6</w:t>
            </w:r>
          </w:p>
        </w:tc>
      </w:tr>
      <w:tr w:rsidR="00C32A45" w:rsidRPr="001B1E2B" w:rsidTr="00DB48BE">
        <w:trPr>
          <w:trHeight w:val="27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от 0, 1% до 9,9 % общей стоимости инициативного проекта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2</w:t>
            </w:r>
          </w:p>
        </w:tc>
      </w:tr>
      <w:tr w:rsidR="00C32A45" w:rsidRPr="001B1E2B" w:rsidTr="00DB48BE">
        <w:trPr>
          <w:trHeight w:val="39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0%</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0</w:t>
            </w:r>
          </w:p>
        </w:tc>
      </w:tr>
      <w:tr w:rsidR="00C32A45" w:rsidRPr="001B1E2B" w:rsidTr="00DB48BE">
        <w:trPr>
          <w:trHeight w:val="68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r w:rsidRPr="001B1E2B">
              <w:rPr>
                <w:rFonts w:ascii="Times New Roman" w:hAnsi="Times New Roman" w:cs="Times New Roman"/>
                <w:sz w:val="24"/>
                <w:szCs w:val="24"/>
              </w:rPr>
              <w:t>9.</w:t>
            </w:r>
          </w:p>
        </w:tc>
        <w:tc>
          <w:tcPr>
            <w:tcW w:w="8338" w:type="dxa"/>
            <w:gridSpan w:val="2"/>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Имущественное и (или) трудовое участие в реализации инициативного проекта:</w:t>
            </w:r>
          </w:p>
        </w:tc>
      </w:tr>
      <w:tr w:rsidR="00C32A45" w:rsidRPr="001B1E2B" w:rsidTr="00DB48BE">
        <w:trPr>
          <w:trHeight w:val="421"/>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да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10</w:t>
            </w:r>
          </w:p>
        </w:tc>
      </w:tr>
      <w:tr w:rsidR="00C32A45" w:rsidRPr="001B1E2B" w:rsidTr="00DB48BE">
        <w:trPr>
          <w:trHeight w:val="41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both"/>
              <w:rPr>
                <w:rFonts w:ascii="Times New Roman" w:hAnsi="Times New Roman" w:cs="Times New Roman"/>
                <w:sz w:val="24"/>
                <w:szCs w:val="24"/>
              </w:rPr>
            </w:pPr>
          </w:p>
        </w:tc>
        <w:tc>
          <w:tcPr>
            <w:tcW w:w="7056"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ind w:firstLine="202"/>
              <w:jc w:val="both"/>
              <w:rPr>
                <w:rFonts w:ascii="Times New Roman" w:hAnsi="Times New Roman" w:cs="Times New Roman"/>
                <w:sz w:val="24"/>
                <w:szCs w:val="24"/>
              </w:rPr>
            </w:pPr>
            <w:r w:rsidRPr="001B1E2B">
              <w:rPr>
                <w:rFonts w:ascii="Times New Roman" w:hAnsi="Times New Roman" w:cs="Times New Roman"/>
                <w:sz w:val="24"/>
                <w:szCs w:val="24"/>
              </w:rPr>
              <w:t>нет</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9528FC" w:rsidRPr="001B1E2B" w:rsidRDefault="009528FC" w:rsidP="00DB48BE">
            <w:pPr>
              <w:spacing w:after="0"/>
              <w:jc w:val="center"/>
              <w:rPr>
                <w:rFonts w:ascii="Times New Roman" w:hAnsi="Times New Roman" w:cs="Times New Roman"/>
                <w:sz w:val="24"/>
                <w:szCs w:val="24"/>
              </w:rPr>
            </w:pPr>
            <w:r w:rsidRPr="001B1E2B">
              <w:rPr>
                <w:rFonts w:ascii="Times New Roman" w:hAnsi="Times New Roman" w:cs="Times New Roman"/>
                <w:sz w:val="24"/>
                <w:szCs w:val="24"/>
              </w:rPr>
              <w:t>0</w:t>
            </w:r>
          </w:p>
        </w:tc>
      </w:tr>
    </w:tbl>
    <w:p w:rsidR="009528FC" w:rsidRPr="001B1E2B" w:rsidRDefault="009528FC" w:rsidP="009528FC">
      <w:pPr>
        <w:spacing w:after="0"/>
        <w:jc w:val="both"/>
        <w:rPr>
          <w:rFonts w:ascii="Times New Roman" w:hAnsi="Times New Roman" w:cs="Times New Roman"/>
          <w:sz w:val="24"/>
          <w:szCs w:val="24"/>
        </w:rPr>
      </w:pPr>
    </w:p>
    <w:p w:rsidR="009528FC" w:rsidRPr="001B1E2B" w:rsidRDefault="009528FC" w:rsidP="009528FC">
      <w:pPr>
        <w:spacing w:after="0"/>
        <w:jc w:val="both"/>
        <w:rPr>
          <w:rFonts w:ascii="Times New Roman" w:hAnsi="Times New Roman" w:cs="Times New Roman"/>
          <w:sz w:val="24"/>
          <w:szCs w:val="24"/>
        </w:rPr>
      </w:pPr>
    </w:p>
    <w:p w:rsidR="009528FC" w:rsidRPr="001B1E2B" w:rsidRDefault="009528FC" w:rsidP="00AF4201">
      <w:pPr>
        <w:pStyle w:val="a3"/>
        <w:spacing w:before="0" w:beforeAutospacing="0" w:after="150" w:afterAutospacing="0"/>
        <w:ind w:firstLine="709"/>
        <w:jc w:val="center"/>
        <w:rPr>
          <w:b/>
        </w:rPr>
      </w:pPr>
    </w:p>
    <w:sectPr w:rsidR="009528FC" w:rsidRPr="001B1E2B" w:rsidSect="001B1E2B">
      <w:head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86" w:rsidRDefault="00EA5C86">
      <w:pPr>
        <w:spacing w:after="0" w:line="240" w:lineRule="auto"/>
      </w:pPr>
      <w:r>
        <w:separator/>
      </w:r>
    </w:p>
  </w:endnote>
  <w:endnote w:type="continuationSeparator" w:id="0">
    <w:p w:rsidR="00EA5C86" w:rsidRDefault="00EA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BE" w:rsidRDefault="00DB48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86" w:rsidRDefault="00EA5C86">
      <w:pPr>
        <w:spacing w:after="0" w:line="240" w:lineRule="auto"/>
      </w:pPr>
      <w:r>
        <w:separator/>
      </w:r>
    </w:p>
  </w:footnote>
  <w:footnote w:type="continuationSeparator" w:id="0">
    <w:p w:rsidR="00EA5C86" w:rsidRDefault="00EA5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BE" w:rsidRDefault="00DB48BE">
    <w:pPr>
      <w:framePr w:h="173" w:wrap="none" w:vAnchor="text" w:hAnchor="page" w:x="1379" w:y="607"/>
    </w:pPr>
    <w:r>
      <w:fldChar w:fldCharType="begin"/>
    </w:r>
    <w:r>
      <w:instrText xml:space="preserve"> PAGE \* MERGEFORMAT </w:instrText>
    </w:r>
    <w:r>
      <w:fldChar w:fldCharType="separate"/>
    </w:r>
    <w:r w:rsidR="007A4E31">
      <w:rPr>
        <w:noProof/>
      </w:rPr>
      <w:t>13</w:t>
    </w:r>
    <w:r>
      <w:rPr>
        <w:noProof/>
      </w:rPr>
      <w:fldChar w:fldCharType="end"/>
    </w:r>
  </w:p>
  <w:p w:rsidR="00DB48BE" w:rsidRDefault="00DB48B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F010D"/>
    <w:multiLevelType w:val="multilevel"/>
    <w:tmpl w:val="11B2224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DDE32FF"/>
    <w:multiLevelType w:val="multilevel"/>
    <w:tmpl w:val="5344C4E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5542138B"/>
    <w:multiLevelType w:val="multilevel"/>
    <w:tmpl w:val="BA0046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57FB06B0"/>
    <w:multiLevelType w:val="multilevel"/>
    <w:tmpl w:val="5B6CB4C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B482A98"/>
    <w:multiLevelType w:val="multilevel"/>
    <w:tmpl w:val="8986526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76857A0"/>
    <w:multiLevelType w:val="multilevel"/>
    <w:tmpl w:val="BF00064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79E74EC"/>
    <w:multiLevelType w:val="multilevel"/>
    <w:tmpl w:val="B8CE6E0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F0014ED"/>
    <w:multiLevelType w:val="multilevel"/>
    <w:tmpl w:val="E67EF52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712F7A95"/>
    <w:multiLevelType w:val="multilevel"/>
    <w:tmpl w:val="F112FB2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F9"/>
    <w:rsid w:val="0000331C"/>
    <w:rsid w:val="00007A6F"/>
    <w:rsid w:val="000379B9"/>
    <w:rsid w:val="000C47E8"/>
    <w:rsid w:val="000F5A12"/>
    <w:rsid w:val="00156825"/>
    <w:rsid w:val="00180DAF"/>
    <w:rsid w:val="00192569"/>
    <w:rsid w:val="001B1E2B"/>
    <w:rsid w:val="00304E0A"/>
    <w:rsid w:val="00327E5E"/>
    <w:rsid w:val="00351FA4"/>
    <w:rsid w:val="003E097D"/>
    <w:rsid w:val="003F1F2F"/>
    <w:rsid w:val="00427396"/>
    <w:rsid w:val="00511927"/>
    <w:rsid w:val="00525FEA"/>
    <w:rsid w:val="005261AF"/>
    <w:rsid w:val="0054059F"/>
    <w:rsid w:val="00580D22"/>
    <w:rsid w:val="005830CF"/>
    <w:rsid w:val="005A76D9"/>
    <w:rsid w:val="005D49FE"/>
    <w:rsid w:val="00620732"/>
    <w:rsid w:val="00647012"/>
    <w:rsid w:val="006776F9"/>
    <w:rsid w:val="006B2DB6"/>
    <w:rsid w:val="006B4FF1"/>
    <w:rsid w:val="006C0583"/>
    <w:rsid w:val="00771B13"/>
    <w:rsid w:val="007A4E31"/>
    <w:rsid w:val="007B33EC"/>
    <w:rsid w:val="007C1A8A"/>
    <w:rsid w:val="008542F0"/>
    <w:rsid w:val="0086504C"/>
    <w:rsid w:val="00892C58"/>
    <w:rsid w:val="008E596A"/>
    <w:rsid w:val="009528FC"/>
    <w:rsid w:val="009A0C37"/>
    <w:rsid w:val="009D5A87"/>
    <w:rsid w:val="00AC4661"/>
    <w:rsid w:val="00AF4201"/>
    <w:rsid w:val="00B0019E"/>
    <w:rsid w:val="00B2666D"/>
    <w:rsid w:val="00B838C2"/>
    <w:rsid w:val="00B83F3F"/>
    <w:rsid w:val="00C32A45"/>
    <w:rsid w:val="00C71D2D"/>
    <w:rsid w:val="00CB739D"/>
    <w:rsid w:val="00D03D39"/>
    <w:rsid w:val="00DB48BE"/>
    <w:rsid w:val="00DF57D0"/>
    <w:rsid w:val="00E00DBD"/>
    <w:rsid w:val="00EA5642"/>
    <w:rsid w:val="00EA5C86"/>
    <w:rsid w:val="00EE6E2E"/>
    <w:rsid w:val="00F15329"/>
    <w:rsid w:val="00FC6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FB04C-5ED0-481C-9378-0316E9BC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2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4201"/>
    <w:rPr>
      <w:b/>
      <w:bCs/>
    </w:rPr>
  </w:style>
  <w:style w:type="character" w:customStyle="1" w:styleId="NoSpacingChar">
    <w:name w:val="No Spacing Char"/>
    <w:link w:val="1"/>
    <w:locked/>
    <w:rsid w:val="00AF4201"/>
    <w:rPr>
      <w:rFonts w:ascii="Calibri" w:hAnsi="Calibri"/>
    </w:rPr>
  </w:style>
  <w:style w:type="paragraph" w:customStyle="1" w:styleId="1">
    <w:name w:val="Без интервала1"/>
    <w:basedOn w:val="a"/>
    <w:link w:val="NoSpacingChar"/>
    <w:rsid w:val="00AF4201"/>
    <w:pPr>
      <w:spacing w:after="0" w:line="240" w:lineRule="auto"/>
    </w:pPr>
    <w:rPr>
      <w:rFonts w:ascii="Calibri" w:hAnsi="Calibri"/>
    </w:rPr>
  </w:style>
  <w:style w:type="paragraph" w:styleId="a5">
    <w:name w:val="Balloon Text"/>
    <w:basedOn w:val="a"/>
    <w:link w:val="a6"/>
    <w:uiPriority w:val="99"/>
    <w:semiHidden/>
    <w:unhideWhenUsed/>
    <w:rsid w:val="00AF42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201"/>
    <w:rPr>
      <w:rFonts w:ascii="Tahoma" w:hAnsi="Tahoma" w:cs="Tahoma"/>
      <w:sz w:val="16"/>
      <w:szCs w:val="16"/>
    </w:rPr>
  </w:style>
  <w:style w:type="paragraph" w:styleId="a7">
    <w:name w:val="footer"/>
    <w:basedOn w:val="a"/>
    <w:link w:val="a8"/>
    <w:uiPriority w:val="99"/>
    <w:unhideWhenUsed/>
    <w:rsid w:val="009528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28FC"/>
  </w:style>
  <w:style w:type="character" w:styleId="a9">
    <w:name w:val="line number"/>
    <w:basedOn w:val="a0"/>
    <w:uiPriority w:val="99"/>
    <w:semiHidden/>
    <w:unhideWhenUsed/>
    <w:rsid w:val="005A76D9"/>
  </w:style>
  <w:style w:type="paragraph" w:customStyle="1" w:styleId="ConsPlusNormal">
    <w:name w:val="ConsPlusNormal"/>
    <w:rsid w:val="00B0019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B0AC9-5D40-4CBF-BE4A-C6CA492C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4247</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Екатерина</cp:lastModifiedBy>
  <cp:revision>4</cp:revision>
  <cp:lastPrinted>2021-04-02T07:27:00Z</cp:lastPrinted>
  <dcterms:created xsi:type="dcterms:W3CDTF">2021-04-02T07:33:00Z</dcterms:created>
  <dcterms:modified xsi:type="dcterms:W3CDTF">2021-04-06T07:10:00Z</dcterms:modified>
</cp:coreProperties>
</file>