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43E" w:rsidRPr="00786912" w:rsidRDefault="0016443E" w:rsidP="0016443E">
      <w:pPr>
        <w:pStyle w:val="a7"/>
        <w:ind w:left="0"/>
        <w:rPr>
          <w:rFonts w:ascii="Times New Roman" w:hAnsi="Times New Roman"/>
          <w:szCs w:val="24"/>
        </w:rPr>
      </w:pPr>
      <w:r w:rsidRPr="00786912">
        <w:rPr>
          <w:rFonts w:ascii="Times New Roman" w:hAnsi="Times New Roman"/>
          <w:szCs w:val="24"/>
        </w:rPr>
        <w:t>СОВЕТ</w:t>
      </w:r>
    </w:p>
    <w:p w:rsidR="0016443E" w:rsidRPr="00786912" w:rsidRDefault="0016443E" w:rsidP="0016443E">
      <w:pPr>
        <w:pStyle w:val="a7"/>
        <w:ind w:left="0"/>
        <w:rPr>
          <w:rFonts w:ascii="Times New Roman" w:hAnsi="Times New Roman"/>
          <w:szCs w:val="24"/>
        </w:rPr>
      </w:pPr>
      <w:r w:rsidRPr="00786912">
        <w:rPr>
          <w:rFonts w:ascii="Times New Roman" w:hAnsi="Times New Roman"/>
          <w:szCs w:val="24"/>
        </w:rPr>
        <w:t>ТЕЙКОВСКОГО МУНИЦИПАЛЬНОГО РАЙОНА</w:t>
      </w:r>
    </w:p>
    <w:p w:rsidR="0016443E" w:rsidRPr="00786912" w:rsidRDefault="0016443E" w:rsidP="0016443E">
      <w:pPr>
        <w:pStyle w:val="a7"/>
        <w:ind w:left="0"/>
        <w:rPr>
          <w:rFonts w:ascii="Times New Roman" w:hAnsi="Times New Roman"/>
          <w:szCs w:val="24"/>
        </w:rPr>
      </w:pPr>
      <w:r w:rsidRPr="00786912">
        <w:rPr>
          <w:rFonts w:ascii="Times New Roman" w:hAnsi="Times New Roman"/>
          <w:szCs w:val="24"/>
        </w:rPr>
        <w:t>ИВАНОВСК</w:t>
      </w:r>
      <w:r w:rsidR="00321B36" w:rsidRPr="00786912">
        <w:rPr>
          <w:rFonts w:ascii="Times New Roman" w:hAnsi="Times New Roman"/>
          <w:szCs w:val="24"/>
        </w:rPr>
        <w:t>ОЙ</w:t>
      </w:r>
      <w:r w:rsidRPr="00786912">
        <w:rPr>
          <w:rFonts w:ascii="Times New Roman" w:hAnsi="Times New Roman"/>
          <w:szCs w:val="24"/>
        </w:rPr>
        <w:t xml:space="preserve"> ОБЛАСТ</w:t>
      </w:r>
      <w:r w:rsidR="00321B36" w:rsidRPr="00786912">
        <w:rPr>
          <w:rFonts w:ascii="Times New Roman" w:hAnsi="Times New Roman"/>
          <w:szCs w:val="24"/>
        </w:rPr>
        <w:t>И</w:t>
      </w:r>
    </w:p>
    <w:p w:rsidR="0016443E" w:rsidRPr="00786912" w:rsidRDefault="0016443E" w:rsidP="0016443E">
      <w:pPr>
        <w:pStyle w:val="a7"/>
        <w:ind w:left="0"/>
        <w:rPr>
          <w:rFonts w:ascii="Times New Roman" w:hAnsi="Times New Roman"/>
          <w:szCs w:val="24"/>
        </w:rPr>
      </w:pPr>
      <w:r w:rsidRPr="00786912">
        <w:rPr>
          <w:rFonts w:ascii="Times New Roman" w:hAnsi="Times New Roman"/>
          <w:szCs w:val="24"/>
        </w:rPr>
        <w:t xml:space="preserve">седьмого созыва </w:t>
      </w:r>
    </w:p>
    <w:p w:rsidR="0016443E" w:rsidRPr="00786912" w:rsidRDefault="0016443E" w:rsidP="001644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443E" w:rsidRPr="00786912" w:rsidRDefault="0016443E" w:rsidP="001644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443E" w:rsidRPr="00786912" w:rsidRDefault="0016443E" w:rsidP="001644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6912">
        <w:rPr>
          <w:rFonts w:ascii="Times New Roman" w:hAnsi="Times New Roman"/>
          <w:b/>
          <w:sz w:val="24"/>
          <w:szCs w:val="24"/>
        </w:rPr>
        <w:t xml:space="preserve">Р Е Ш Е Н И Е </w:t>
      </w:r>
    </w:p>
    <w:p w:rsidR="0016443E" w:rsidRPr="00786912" w:rsidRDefault="0016443E" w:rsidP="001644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443E" w:rsidRPr="00786912" w:rsidRDefault="0016443E" w:rsidP="001644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443E" w:rsidRPr="00786912" w:rsidRDefault="0016443E" w:rsidP="00673A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6912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="008E4D54" w:rsidRPr="00786912">
        <w:rPr>
          <w:rFonts w:ascii="Times New Roman" w:hAnsi="Times New Roman"/>
          <w:sz w:val="24"/>
          <w:szCs w:val="24"/>
        </w:rPr>
        <w:t>03.09.2021</w:t>
      </w:r>
      <w:r w:rsidRPr="00786912">
        <w:rPr>
          <w:rFonts w:ascii="Times New Roman" w:hAnsi="Times New Roman"/>
          <w:sz w:val="24"/>
          <w:szCs w:val="24"/>
        </w:rPr>
        <w:t xml:space="preserve">  №</w:t>
      </w:r>
      <w:proofErr w:type="gramEnd"/>
      <w:r w:rsidR="008E4D54" w:rsidRPr="00786912">
        <w:rPr>
          <w:rFonts w:ascii="Times New Roman" w:hAnsi="Times New Roman"/>
          <w:sz w:val="24"/>
          <w:szCs w:val="24"/>
        </w:rPr>
        <w:t xml:space="preserve"> 11/1</w:t>
      </w:r>
    </w:p>
    <w:p w:rsidR="0016443E" w:rsidRPr="00786912" w:rsidRDefault="0016443E" w:rsidP="001644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6912">
        <w:rPr>
          <w:rFonts w:ascii="Times New Roman" w:hAnsi="Times New Roman"/>
          <w:sz w:val="24"/>
          <w:szCs w:val="24"/>
        </w:rPr>
        <w:t>г. Тейково</w:t>
      </w:r>
    </w:p>
    <w:p w:rsidR="0016443E" w:rsidRPr="00786912" w:rsidRDefault="0016443E" w:rsidP="0016443E">
      <w:pPr>
        <w:tabs>
          <w:tab w:val="left" w:pos="180"/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6912" w:rsidRDefault="0016443E" w:rsidP="0016443E">
      <w:pPr>
        <w:tabs>
          <w:tab w:val="left" w:pos="180"/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6912">
        <w:rPr>
          <w:rFonts w:ascii="Times New Roman" w:hAnsi="Times New Roman"/>
          <w:b/>
          <w:sz w:val="24"/>
          <w:szCs w:val="24"/>
        </w:rPr>
        <w:t xml:space="preserve">Об отмене решения Совета Тейковского муниципального района от 22.12.2010 г.  </w:t>
      </w:r>
    </w:p>
    <w:p w:rsidR="0016443E" w:rsidRPr="00786912" w:rsidRDefault="0016443E" w:rsidP="0016443E">
      <w:pPr>
        <w:tabs>
          <w:tab w:val="left" w:pos="180"/>
          <w:tab w:val="left" w:pos="72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786912">
        <w:rPr>
          <w:rFonts w:ascii="Times New Roman" w:hAnsi="Times New Roman"/>
          <w:b/>
          <w:sz w:val="24"/>
          <w:szCs w:val="24"/>
        </w:rPr>
        <w:t>№ 76-р «Об утверждении порядка создания, реорганизации</w:t>
      </w:r>
      <w:r w:rsidR="002E0B49" w:rsidRPr="00786912">
        <w:rPr>
          <w:rFonts w:ascii="Times New Roman" w:hAnsi="Times New Roman"/>
          <w:b/>
          <w:sz w:val="24"/>
          <w:szCs w:val="24"/>
        </w:rPr>
        <w:t>, изменения типа и ликвидации учреждений Тейковского муниципального района, а также утверждения уставов учреждений Тейковского муниципального района и внесения</w:t>
      </w:r>
      <w:r w:rsidR="00C30AE8" w:rsidRPr="00786912">
        <w:rPr>
          <w:rFonts w:ascii="Times New Roman" w:hAnsi="Times New Roman"/>
          <w:b/>
          <w:sz w:val="24"/>
          <w:szCs w:val="24"/>
        </w:rPr>
        <w:t xml:space="preserve"> в них изменений</w:t>
      </w:r>
      <w:r w:rsidRPr="00786912">
        <w:rPr>
          <w:rFonts w:ascii="Times New Roman" w:hAnsi="Times New Roman"/>
          <w:b/>
          <w:sz w:val="24"/>
          <w:szCs w:val="24"/>
        </w:rPr>
        <w:t>»</w:t>
      </w:r>
    </w:p>
    <w:p w:rsidR="0016443E" w:rsidRPr="00786912" w:rsidRDefault="0016443E" w:rsidP="0016443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6443E" w:rsidRPr="00786912" w:rsidRDefault="0016443E" w:rsidP="0016443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6443E" w:rsidRPr="00786912" w:rsidRDefault="0016443E" w:rsidP="0016443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6443E" w:rsidRPr="00786912" w:rsidRDefault="0016443E" w:rsidP="0016443E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  <w:r w:rsidRPr="00786912">
        <w:rPr>
          <w:rFonts w:ascii="Times New Roman" w:hAnsi="Times New Roman"/>
          <w:sz w:val="24"/>
          <w:szCs w:val="24"/>
        </w:rPr>
        <w:t>В соответствии с</w:t>
      </w:r>
      <w:r w:rsidR="000A6B38" w:rsidRPr="00786912">
        <w:rPr>
          <w:rFonts w:ascii="Times New Roman" w:hAnsi="Times New Roman"/>
          <w:sz w:val="24"/>
          <w:szCs w:val="24"/>
        </w:rPr>
        <w:t xml:space="preserve"> абзацем 2 пункта 2 статьи 60</w:t>
      </w:r>
      <w:r w:rsidRPr="00786912">
        <w:rPr>
          <w:rFonts w:ascii="Times New Roman" w:hAnsi="Times New Roman"/>
          <w:sz w:val="24"/>
          <w:szCs w:val="24"/>
        </w:rPr>
        <w:t xml:space="preserve"> Устав</w:t>
      </w:r>
      <w:r w:rsidR="000A6B38" w:rsidRPr="00786912">
        <w:rPr>
          <w:rFonts w:ascii="Times New Roman" w:hAnsi="Times New Roman"/>
          <w:sz w:val="24"/>
          <w:szCs w:val="24"/>
        </w:rPr>
        <w:t>а</w:t>
      </w:r>
      <w:r w:rsidRPr="00786912">
        <w:rPr>
          <w:rFonts w:ascii="Times New Roman" w:hAnsi="Times New Roman"/>
          <w:sz w:val="24"/>
          <w:szCs w:val="24"/>
        </w:rPr>
        <w:t xml:space="preserve"> Тейковского муниципального района и в целях приведения муниципального правового акта в соответствие с нормами </w:t>
      </w:r>
      <w:r w:rsidR="000A6B38" w:rsidRPr="00786912">
        <w:rPr>
          <w:rFonts w:ascii="Times New Roman" w:hAnsi="Times New Roman"/>
          <w:sz w:val="24"/>
          <w:szCs w:val="24"/>
        </w:rPr>
        <w:t>действующего</w:t>
      </w:r>
      <w:r w:rsidRPr="00786912">
        <w:rPr>
          <w:rFonts w:ascii="Times New Roman" w:hAnsi="Times New Roman"/>
          <w:sz w:val="24"/>
          <w:szCs w:val="24"/>
        </w:rPr>
        <w:t xml:space="preserve"> законодательства, </w:t>
      </w:r>
    </w:p>
    <w:p w:rsidR="0016443E" w:rsidRPr="00786912" w:rsidRDefault="0016443E" w:rsidP="0016443E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</w:p>
    <w:p w:rsidR="0016443E" w:rsidRPr="00786912" w:rsidRDefault="0016443E" w:rsidP="0016443E">
      <w:pPr>
        <w:pStyle w:val="a5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786912">
        <w:rPr>
          <w:rFonts w:ascii="Times New Roman" w:hAnsi="Times New Roman"/>
          <w:b/>
          <w:sz w:val="24"/>
          <w:szCs w:val="24"/>
        </w:rPr>
        <w:t>Совет Тейковского муниципального района Р Е Ш И Л:</w:t>
      </w:r>
    </w:p>
    <w:p w:rsidR="0016443E" w:rsidRPr="00786912" w:rsidRDefault="0016443E" w:rsidP="0016443E">
      <w:pPr>
        <w:pStyle w:val="a5"/>
        <w:ind w:left="0" w:right="-951" w:firstLine="567"/>
        <w:rPr>
          <w:rFonts w:ascii="Times New Roman" w:hAnsi="Times New Roman"/>
          <w:b/>
          <w:sz w:val="24"/>
          <w:szCs w:val="24"/>
        </w:rPr>
      </w:pPr>
    </w:p>
    <w:p w:rsidR="0016443E" w:rsidRPr="00786912" w:rsidRDefault="0016443E" w:rsidP="00C30AE8">
      <w:pPr>
        <w:tabs>
          <w:tab w:val="left" w:pos="18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912">
        <w:rPr>
          <w:rFonts w:ascii="Times New Roman" w:hAnsi="Times New Roman"/>
          <w:sz w:val="24"/>
          <w:szCs w:val="24"/>
        </w:rPr>
        <w:t xml:space="preserve">  </w:t>
      </w:r>
      <w:r w:rsidR="00C30AE8" w:rsidRPr="00786912">
        <w:rPr>
          <w:rFonts w:ascii="Times New Roman" w:hAnsi="Times New Roman"/>
          <w:sz w:val="24"/>
          <w:szCs w:val="24"/>
        </w:rPr>
        <w:t xml:space="preserve">        </w:t>
      </w:r>
      <w:r w:rsidRPr="00786912">
        <w:rPr>
          <w:rFonts w:ascii="Times New Roman" w:hAnsi="Times New Roman"/>
          <w:sz w:val="24"/>
          <w:szCs w:val="24"/>
        </w:rPr>
        <w:t xml:space="preserve">Решение </w:t>
      </w:r>
      <w:r w:rsidR="00C30AE8" w:rsidRPr="00786912">
        <w:rPr>
          <w:rFonts w:ascii="Times New Roman" w:hAnsi="Times New Roman"/>
          <w:sz w:val="24"/>
          <w:szCs w:val="24"/>
        </w:rPr>
        <w:t xml:space="preserve">Совета Тейковского муниципального района от 22.12.2010 г.  № 76-р «Об утверждении порядка создания, реорганизации, изменения типа и ликвидации учреждений Тейковского муниципального района, а также утверждения уставов учреждений Тейковского муниципального района и внесения в них изменений» </w:t>
      </w:r>
      <w:r w:rsidRPr="00786912">
        <w:rPr>
          <w:rFonts w:ascii="Times New Roman" w:hAnsi="Times New Roman"/>
          <w:sz w:val="24"/>
          <w:szCs w:val="24"/>
        </w:rPr>
        <w:t>отменить.</w:t>
      </w:r>
    </w:p>
    <w:p w:rsidR="0016443E" w:rsidRPr="00786912" w:rsidRDefault="0016443E" w:rsidP="0016443E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6443E" w:rsidRPr="00786912" w:rsidRDefault="0016443E" w:rsidP="0016443E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6443E" w:rsidRPr="00786912" w:rsidRDefault="0016443E" w:rsidP="0016443E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6443E" w:rsidRPr="00786912" w:rsidRDefault="0016443E" w:rsidP="001644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6912">
        <w:rPr>
          <w:rFonts w:ascii="Times New Roman" w:hAnsi="Times New Roman"/>
          <w:b/>
          <w:sz w:val="24"/>
          <w:szCs w:val="24"/>
        </w:rPr>
        <w:t>Глава Тейковского                                     Председатель Совета</w:t>
      </w:r>
    </w:p>
    <w:p w:rsidR="0016443E" w:rsidRPr="00786912" w:rsidRDefault="0016443E" w:rsidP="001644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6912"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786912">
        <w:rPr>
          <w:rFonts w:ascii="Times New Roman" w:hAnsi="Times New Roman"/>
          <w:b/>
          <w:sz w:val="24"/>
          <w:szCs w:val="24"/>
        </w:rPr>
        <w:tab/>
      </w:r>
      <w:r w:rsidRPr="00786912">
        <w:rPr>
          <w:rFonts w:ascii="Times New Roman" w:hAnsi="Times New Roman"/>
          <w:b/>
          <w:sz w:val="24"/>
          <w:szCs w:val="24"/>
        </w:rPr>
        <w:tab/>
        <w:t xml:space="preserve">             Тейковского муниципального района</w:t>
      </w:r>
      <w:r w:rsidRPr="00786912">
        <w:rPr>
          <w:rFonts w:ascii="Times New Roman" w:hAnsi="Times New Roman"/>
          <w:b/>
          <w:sz w:val="24"/>
          <w:szCs w:val="24"/>
        </w:rPr>
        <w:tab/>
      </w:r>
      <w:r w:rsidRPr="00786912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</w:t>
      </w:r>
      <w:proofErr w:type="spellStart"/>
      <w:r w:rsidRPr="00786912">
        <w:rPr>
          <w:rFonts w:ascii="Times New Roman" w:hAnsi="Times New Roman"/>
          <w:b/>
          <w:sz w:val="24"/>
          <w:szCs w:val="24"/>
        </w:rPr>
        <w:t>района</w:t>
      </w:r>
      <w:proofErr w:type="spellEnd"/>
      <w:r w:rsidRPr="00786912">
        <w:rPr>
          <w:rFonts w:ascii="Times New Roman" w:hAnsi="Times New Roman"/>
          <w:b/>
          <w:sz w:val="24"/>
          <w:szCs w:val="24"/>
        </w:rPr>
        <w:t xml:space="preserve"> </w:t>
      </w:r>
    </w:p>
    <w:p w:rsidR="0016443E" w:rsidRPr="00786912" w:rsidRDefault="0016443E" w:rsidP="001644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6912">
        <w:rPr>
          <w:rFonts w:ascii="Times New Roman" w:hAnsi="Times New Roman"/>
          <w:b/>
          <w:sz w:val="24"/>
          <w:szCs w:val="24"/>
        </w:rPr>
        <w:t xml:space="preserve">                              В.А. Катков                                                  О.В. </w:t>
      </w:r>
      <w:proofErr w:type="spellStart"/>
      <w:r w:rsidRPr="00786912">
        <w:rPr>
          <w:rFonts w:ascii="Times New Roman" w:hAnsi="Times New Roman"/>
          <w:b/>
          <w:sz w:val="24"/>
          <w:szCs w:val="24"/>
        </w:rPr>
        <w:t>Гогулина</w:t>
      </w:r>
      <w:proofErr w:type="spellEnd"/>
    </w:p>
    <w:p w:rsidR="0016443E" w:rsidRPr="00786912" w:rsidRDefault="0016443E" w:rsidP="001644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443E" w:rsidRPr="00786912" w:rsidRDefault="0016443E" w:rsidP="0016443E">
      <w:pPr>
        <w:rPr>
          <w:sz w:val="24"/>
          <w:szCs w:val="24"/>
        </w:rPr>
      </w:pPr>
    </w:p>
    <w:p w:rsidR="0016443E" w:rsidRPr="00786912" w:rsidRDefault="0016443E" w:rsidP="0016443E">
      <w:pPr>
        <w:rPr>
          <w:sz w:val="24"/>
          <w:szCs w:val="24"/>
        </w:rPr>
      </w:pPr>
    </w:p>
    <w:p w:rsidR="00075C44" w:rsidRDefault="00075C44"/>
    <w:sectPr w:rsidR="00075C44" w:rsidSect="0078691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D7"/>
    <w:rsid w:val="00075C44"/>
    <w:rsid w:val="000A6B38"/>
    <w:rsid w:val="0016443E"/>
    <w:rsid w:val="001E7333"/>
    <w:rsid w:val="002E0B49"/>
    <w:rsid w:val="00321B36"/>
    <w:rsid w:val="00673A84"/>
    <w:rsid w:val="00786912"/>
    <w:rsid w:val="007C16D7"/>
    <w:rsid w:val="008E4D54"/>
    <w:rsid w:val="00A80F0F"/>
    <w:rsid w:val="00C3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9CA3A-6232-431B-B63A-094C3A73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43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443E"/>
    <w:pPr>
      <w:spacing w:after="0" w:line="240" w:lineRule="auto"/>
      <w:ind w:left="-426"/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6443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16443E"/>
    <w:pPr>
      <w:spacing w:after="0" w:line="240" w:lineRule="auto"/>
      <w:ind w:left="-426" w:firstLine="1135"/>
      <w:jc w:val="both"/>
    </w:pPr>
    <w:rPr>
      <w:rFonts w:ascii="Arial" w:hAnsi="Arial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16443E"/>
    <w:rPr>
      <w:rFonts w:ascii="Arial" w:eastAsia="Times New Roman" w:hAnsi="Arial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16443E"/>
    <w:pPr>
      <w:spacing w:after="0" w:line="240" w:lineRule="auto"/>
      <w:ind w:left="-426"/>
      <w:jc w:val="center"/>
    </w:pPr>
    <w:rPr>
      <w:rFonts w:ascii="Arial" w:hAnsi="Arial"/>
      <w:b/>
      <w:sz w:val="24"/>
      <w:szCs w:val="20"/>
    </w:rPr>
  </w:style>
  <w:style w:type="character" w:customStyle="1" w:styleId="a8">
    <w:name w:val="Подзаголовок Знак"/>
    <w:basedOn w:val="a0"/>
    <w:link w:val="a7"/>
    <w:rsid w:val="0016443E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3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3A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8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10</cp:revision>
  <cp:lastPrinted>2021-09-06T05:57:00Z</cp:lastPrinted>
  <dcterms:created xsi:type="dcterms:W3CDTF">2021-08-18T08:00:00Z</dcterms:created>
  <dcterms:modified xsi:type="dcterms:W3CDTF">2021-09-06T07:46:00Z</dcterms:modified>
</cp:coreProperties>
</file>