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6D" w:rsidRDefault="00FD4371" w:rsidP="00B1056D">
      <w:pPr>
        <w:ind w:right="-2"/>
        <w:jc w:val="center"/>
        <w:rPr>
          <w:sz w:val="28"/>
          <w:szCs w:val="28"/>
        </w:rPr>
      </w:pPr>
      <w:r w:rsidRPr="00AE315E">
        <w:rPr>
          <w:rFonts w:ascii="Times New Roman" w:hAnsi="Times New Roman"/>
          <w:noProof/>
          <w:lang w:eastAsia="ru-RU"/>
        </w:rPr>
        <w:drawing>
          <wp:inline distT="0" distB="0" distL="0" distR="0" wp14:anchorId="299830F4" wp14:editId="4E9AD5E9">
            <wp:extent cx="733425" cy="876300"/>
            <wp:effectExtent l="19050" t="0" r="9525" b="0"/>
            <wp:docPr id="3"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4"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B1056D" w:rsidRPr="00B1056D" w:rsidRDefault="00B1056D" w:rsidP="00B1056D">
      <w:pPr>
        <w:spacing w:after="0" w:line="240" w:lineRule="auto"/>
        <w:jc w:val="center"/>
        <w:rPr>
          <w:rFonts w:ascii="Times New Roman" w:hAnsi="Times New Roman" w:cs="Times New Roman"/>
          <w:b/>
          <w:bCs/>
          <w:color w:val="33CCCC"/>
          <w:sz w:val="36"/>
          <w:szCs w:val="36"/>
        </w:rPr>
      </w:pPr>
      <w:bookmarkStart w:id="0" w:name="_GoBack"/>
      <w:bookmarkEnd w:id="0"/>
      <w:r w:rsidRPr="00B1056D">
        <w:rPr>
          <w:rFonts w:ascii="Times New Roman" w:hAnsi="Times New Roman" w:cs="Times New Roman"/>
          <w:b/>
          <w:bCs/>
          <w:sz w:val="36"/>
          <w:szCs w:val="36"/>
        </w:rPr>
        <w:t>СОВЕТ</w:t>
      </w:r>
    </w:p>
    <w:p w:rsidR="00B1056D" w:rsidRDefault="00B1056D" w:rsidP="00B1056D">
      <w:pPr>
        <w:pStyle w:val="2"/>
        <w:tabs>
          <w:tab w:val="left" w:pos="9639"/>
        </w:tabs>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ТЕЙКОВСКОГО МУНИЦИПАЛЬНОГО РАЙОНА</w:t>
      </w:r>
    </w:p>
    <w:p w:rsidR="00B1056D" w:rsidRPr="00792C25" w:rsidRDefault="00B1056D" w:rsidP="00B1056D">
      <w:pPr>
        <w:pStyle w:val="2"/>
        <w:tabs>
          <w:tab w:val="left" w:pos="9639"/>
        </w:tabs>
        <w:ind w:right="-2" w:firstLine="0"/>
        <w:jc w:val="center"/>
        <w:rPr>
          <w:rFonts w:ascii="Times New Roman" w:hAnsi="Times New Roman" w:cs="Times New Roman"/>
          <w:b/>
          <w:bCs/>
          <w:sz w:val="36"/>
          <w:szCs w:val="36"/>
        </w:rPr>
      </w:pPr>
      <w:r>
        <w:rPr>
          <w:rFonts w:ascii="Times New Roman" w:hAnsi="Times New Roman" w:cs="Times New Roman"/>
          <w:b/>
          <w:bCs/>
          <w:sz w:val="36"/>
          <w:szCs w:val="36"/>
        </w:rPr>
        <w:t>ИВАНОВСКОЙ ОБЛАСТИ</w:t>
      </w:r>
    </w:p>
    <w:p w:rsidR="00B1056D" w:rsidRPr="00792C25" w:rsidRDefault="00B1056D" w:rsidP="00B1056D">
      <w:pPr>
        <w:pStyle w:val="2"/>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шестого созыва</w:t>
      </w:r>
    </w:p>
    <w:p w:rsidR="00B1056D" w:rsidRPr="00792C25" w:rsidRDefault="00B1056D" w:rsidP="00B1056D">
      <w:pPr>
        <w:pStyle w:val="2"/>
        <w:ind w:right="-2" w:firstLine="0"/>
        <w:rPr>
          <w:rFonts w:ascii="Times New Roman" w:hAnsi="Times New Roman" w:cs="Times New Roman"/>
          <w:b/>
        </w:rPr>
      </w:pPr>
    </w:p>
    <w:p w:rsidR="00B1056D" w:rsidRPr="00792C25" w:rsidRDefault="00B1056D" w:rsidP="00B1056D">
      <w:pPr>
        <w:pStyle w:val="2"/>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 xml:space="preserve">  Р Е Ш Е Н И Е</w:t>
      </w:r>
    </w:p>
    <w:p w:rsidR="00B1056D" w:rsidRDefault="00B1056D" w:rsidP="00B1056D">
      <w:pPr>
        <w:pStyle w:val="1"/>
        <w:ind w:right="-2"/>
        <w:rPr>
          <w:rFonts w:ascii="Times New Roman" w:hAnsi="Times New Roman"/>
          <w:sz w:val="28"/>
          <w:szCs w:val="28"/>
          <w:lang w:val="ru-RU"/>
        </w:rPr>
      </w:pPr>
    </w:p>
    <w:p w:rsidR="00B1056D" w:rsidRDefault="00B1056D" w:rsidP="00B1056D">
      <w:pPr>
        <w:pStyle w:val="1"/>
        <w:ind w:right="-2"/>
        <w:jc w:val="center"/>
        <w:rPr>
          <w:rFonts w:ascii="Times New Roman" w:hAnsi="Times New Roman"/>
          <w:sz w:val="28"/>
          <w:szCs w:val="28"/>
          <w:lang w:val="ru-RU"/>
        </w:rPr>
      </w:pPr>
      <w:r>
        <w:rPr>
          <w:rFonts w:ascii="Times New Roman" w:hAnsi="Times New Roman"/>
          <w:sz w:val="28"/>
          <w:szCs w:val="28"/>
          <w:lang w:val="ru-RU"/>
        </w:rPr>
        <w:t xml:space="preserve">от 29.07.2020 № </w:t>
      </w:r>
      <w:r w:rsidR="003C5CCC">
        <w:rPr>
          <w:rFonts w:ascii="Times New Roman" w:hAnsi="Times New Roman"/>
          <w:sz w:val="28"/>
          <w:szCs w:val="28"/>
          <w:lang w:val="ru-RU"/>
        </w:rPr>
        <w:t>500-р</w:t>
      </w:r>
    </w:p>
    <w:p w:rsidR="00B1056D" w:rsidRDefault="00B1056D" w:rsidP="00B1056D">
      <w:pPr>
        <w:pStyle w:val="1"/>
        <w:ind w:right="-2"/>
        <w:jc w:val="center"/>
        <w:rPr>
          <w:rFonts w:ascii="Times New Roman" w:hAnsi="Times New Roman"/>
          <w:sz w:val="28"/>
          <w:szCs w:val="28"/>
          <w:lang w:val="ru-RU"/>
        </w:rPr>
      </w:pPr>
    </w:p>
    <w:p w:rsidR="00B1056D" w:rsidRDefault="00B1056D" w:rsidP="00B1056D">
      <w:pPr>
        <w:pStyle w:val="1"/>
        <w:ind w:right="-2"/>
        <w:jc w:val="center"/>
        <w:rPr>
          <w:rFonts w:ascii="Times New Roman" w:hAnsi="Times New Roman"/>
          <w:sz w:val="28"/>
          <w:szCs w:val="28"/>
          <w:lang w:val="ru-RU"/>
        </w:rPr>
      </w:pPr>
      <w:r>
        <w:rPr>
          <w:rFonts w:ascii="Times New Roman" w:hAnsi="Times New Roman"/>
          <w:sz w:val="28"/>
          <w:szCs w:val="28"/>
          <w:lang w:val="ru-RU"/>
        </w:rPr>
        <w:t>г. Тейково</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43D18" w:rsidRDefault="00B43D18" w:rsidP="00B43D18">
      <w:pPr>
        <w:spacing w:after="0" w:line="240" w:lineRule="auto"/>
        <w:jc w:val="center"/>
        <w:rPr>
          <w:rFonts w:ascii="Times New Roman" w:hAnsi="Times New Roman" w:cs="Times New Roman"/>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проекте решения «О внесении изменений в Устав Тейковского муниципального района Ивановской области»</w:t>
      </w: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28 Федерального Закона «Об общих принципах организации местного самоуправления в Российской Федерации» от 06.10.2003г. №</w:t>
      </w:r>
      <w:r w:rsidR="00B1056D">
        <w:rPr>
          <w:rFonts w:ascii="Times New Roman" w:hAnsi="Times New Roman" w:cs="Times New Roman"/>
          <w:sz w:val="28"/>
          <w:szCs w:val="28"/>
        </w:rPr>
        <w:t xml:space="preserve"> </w:t>
      </w:r>
      <w:r>
        <w:rPr>
          <w:rFonts w:ascii="Times New Roman" w:hAnsi="Times New Roman" w:cs="Times New Roman"/>
          <w:sz w:val="28"/>
          <w:szCs w:val="28"/>
        </w:rPr>
        <w:t xml:space="preserve">131-ФЗ, статьей 19 Устава Тейковского муниципального района Ивановской области, на основании Положения о порядке организации и проведения публичных слушаний на территории Тейковского муниципального района утвержденного решением Совета Тейковского муниципального района от 03.11.2015 № 17-р                                                                                                                                               </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B43D18" w:rsidRDefault="00B43D18" w:rsidP="00B43D18">
      <w:pPr>
        <w:spacing w:after="0" w:line="240" w:lineRule="auto"/>
        <w:jc w:val="both"/>
        <w:rPr>
          <w:rFonts w:ascii="Times New Roman" w:hAnsi="Times New Roman" w:cs="Times New Roman"/>
          <w:sz w:val="28"/>
          <w:szCs w:val="28"/>
        </w:rPr>
      </w:pPr>
    </w:p>
    <w:p w:rsidR="00B43D18" w:rsidRDefault="00EA27C4" w:rsidP="00EA27C4">
      <w:pPr>
        <w:spacing w:after="0" w:line="240" w:lineRule="auto"/>
        <w:jc w:val="center"/>
        <w:rPr>
          <w:rFonts w:ascii="Times New Roman" w:hAnsi="Times New Roman" w:cs="Times New Roman"/>
          <w:b/>
          <w:sz w:val="28"/>
          <w:szCs w:val="28"/>
        </w:rPr>
      </w:pPr>
      <w:r>
        <w:rPr>
          <w:rFonts w:ascii="Times New Roman" w:hAnsi="Times New Roman"/>
          <w:b/>
          <w:sz w:val="28"/>
          <w:szCs w:val="28"/>
        </w:rPr>
        <w:t>Совет Тейковского муниципального района РЕШИЛ:</w:t>
      </w: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Принять проект решения «О внесении изменений в Устав Тейковского муниципаль</w:t>
      </w:r>
      <w:r w:rsidR="00C70489">
        <w:rPr>
          <w:rFonts w:ascii="Times New Roman" w:hAnsi="Times New Roman" w:cs="Times New Roman"/>
          <w:sz w:val="28"/>
          <w:szCs w:val="28"/>
        </w:rPr>
        <w:t>ного района Ивановской области» (п</w:t>
      </w:r>
      <w:r>
        <w:rPr>
          <w:rFonts w:ascii="Times New Roman" w:hAnsi="Times New Roman" w:cs="Times New Roman"/>
          <w:sz w:val="28"/>
          <w:szCs w:val="28"/>
        </w:rPr>
        <w:t>риложение №1)</w:t>
      </w:r>
      <w:r w:rsidR="00C70489">
        <w:rPr>
          <w:rFonts w:ascii="Times New Roman" w:hAnsi="Times New Roman" w:cs="Times New Roman"/>
          <w:sz w:val="28"/>
          <w:szCs w:val="28"/>
        </w:rPr>
        <w:t>.</w:t>
      </w:r>
    </w:p>
    <w:p w:rsidR="00B43D18" w:rsidRDefault="00B43D18" w:rsidP="0081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FD4371">
        <w:rPr>
          <w:rFonts w:ascii="Times New Roman" w:hAnsi="Times New Roman" w:cs="Times New Roman"/>
          <w:sz w:val="28"/>
          <w:szCs w:val="28"/>
        </w:rPr>
        <w:t xml:space="preserve">Утвердить </w:t>
      </w:r>
      <w:r w:rsidR="0081447C" w:rsidRPr="0081447C">
        <w:rPr>
          <w:rFonts w:ascii="Times New Roman" w:hAnsi="Times New Roman" w:cs="Times New Roman"/>
          <w:sz w:val="28"/>
          <w:szCs w:val="28"/>
        </w:rPr>
        <w:t>Порядок учета предложений по проекту решения «О внесении изменений в Устав Тейковского муниципального района Ивановской области» и порядок участия граждан в его обсуждении</w:t>
      </w:r>
      <w:r w:rsidR="00C70489">
        <w:rPr>
          <w:rFonts w:ascii="Times New Roman" w:hAnsi="Times New Roman" w:cs="Times New Roman"/>
          <w:sz w:val="28"/>
          <w:szCs w:val="28"/>
        </w:rPr>
        <w:t xml:space="preserve"> (п</w:t>
      </w:r>
      <w:r>
        <w:rPr>
          <w:rFonts w:ascii="Times New Roman" w:hAnsi="Times New Roman" w:cs="Times New Roman"/>
          <w:sz w:val="28"/>
          <w:szCs w:val="28"/>
        </w:rPr>
        <w:t>риложение №2)</w:t>
      </w:r>
      <w:r w:rsidR="00C70489">
        <w:rPr>
          <w:rFonts w:ascii="Times New Roman" w:hAnsi="Times New Roman" w:cs="Times New Roman"/>
          <w:sz w:val="28"/>
          <w:szCs w:val="28"/>
        </w:rPr>
        <w:t>.</w:t>
      </w:r>
    </w:p>
    <w:p w:rsidR="00B43D18" w:rsidRDefault="00B43D18" w:rsidP="0081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447C">
        <w:rPr>
          <w:rFonts w:ascii="Times New Roman" w:hAnsi="Times New Roman" w:cs="Times New Roman"/>
          <w:sz w:val="28"/>
          <w:szCs w:val="28"/>
        </w:rPr>
        <w:t>3</w:t>
      </w:r>
      <w:r>
        <w:rPr>
          <w:rFonts w:ascii="Times New Roman" w:hAnsi="Times New Roman" w:cs="Times New Roman"/>
          <w:sz w:val="28"/>
          <w:szCs w:val="28"/>
        </w:rPr>
        <w:t>. Опубликовать в Вестнике Совета Тейковского муниципального района проект решения «О внесении изменений и дополнений в Устав Тейковского муниципального района Ивановской области».</w:t>
      </w:r>
    </w:p>
    <w:p w:rsidR="00B43D18" w:rsidRPr="00DB337C"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43D18">
        <w:rPr>
          <w:rFonts w:ascii="Times New Roman" w:hAnsi="Times New Roman" w:cs="Times New Roman"/>
          <w:sz w:val="28"/>
          <w:szCs w:val="28"/>
        </w:rPr>
        <w:t xml:space="preserve">. Назначить дату проведения публичных слушаний по проекту решения «О внесении изменений и дополнений в Устав Тейковского муниципального </w:t>
      </w:r>
      <w:r w:rsidR="00163D0A">
        <w:rPr>
          <w:rFonts w:ascii="Times New Roman" w:hAnsi="Times New Roman" w:cs="Times New Roman"/>
          <w:sz w:val="28"/>
          <w:szCs w:val="28"/>
        </w:rPr>
        <w:t xml:space="preserve">района Ивановской области» на </w:t>
      </w:r>
      <w:r w:rsidR="000B3E55">
        <w:rPr>
          <w:rFonts w:ascii="Times New Roman" w:hAnsi="Times New Roman" w:cs="Times New Roman"/>
          <w:sz w:val="28"/>
          <w:szCs w:val="28"/>
        </w:rPr>
        <w:t>28</w:t>
      </w:r>
      <w:r w:rsidR="00EA27C4">
        <w:rPr>
          <w:rFonts w:ascii="Times New Roman" w:hAnsi="Times New Roman" w:cs="Times New Roman"/>
          <w:sz w:val="28"/>
          <w:szCs w:val="28"/>
        </w:rPr>
        <w:t>.08</w:t>
      </w:r>
      <w:r w:rsidR="00163D0A" w:rsidRPr="00DB337C">
        <w:rPr>
          <w:rFonts w:ascii="Times New Roman" w:hAnsi="Times New Roman" w:cs="Times New Roman"/>
          <w:sz w:val="28"/>
          <w:szCs w:val="28"/>
        </w:rPr>
        <w:t>.20</w:t>
      </w:r>
      <w:r w:rsidR="00B4609A" w:rsidRPr="00DB337C">
        <w:rPr>
          <w:rFonts w:ascii="Times New Roman" w:hAnsi="Times New Roman" w:cs="Times New Roman"/>
          <w:sz w:val="28"/>
          <w:szCs w:val="28"/>
        </w:rPr>
        <w:t>20</w:t>
      </w:r>
      <w:r w:rsidR="00B43D18" w:rsidRPr="00DB337C">
        <w:rPr>
          <w:rFonts w:ascii="Times New Roman" w:hAnsi="Times New Roman" w:cs="Times New Roman"/>
          <w:sz w:val="28"/>
          <w:szCs w:val="28"/>
        </w:rPr>
        <w:t xml:space="preserve">г. в </w:t>
      </w:r>
      <w:r w:rsidR="00B4609A" w:rsidRPr="00DB337C">
        <w:rPr>
          <w:rFonts w:ascii="Times New Roman" w:hAnsi="Times New Roman" w:cs="Times New Roman"/>
          <w:sz w:val="28"/>
          <w:szCs w:val="28"/>
        </w:rPr>
        <w:t>10.00 в</w:t>
      </w:r>
      <w:r w:rsidR="00B43D18" w:rsidRPr="00DB337C">
        <w:rPr>
          <w:rFonts w:ascii="Times New Roman" w:hAnsi="Times New Roman" w:cs="Times New Roman"/>
          <w:sz w:val="28"/>
          <w:szCs w:val="28"/>
        </w:rPr>
        <w:t xml:space="preserve"> зале администрации.</w:t>
      </w:r>
    </w:p>
    <w:p w:rsidR="00B43D18" w:rsidRPr="00DB337C"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43D18" w:rsidRPr="00DB337C">
        <w:rPr>
          <w:rFonts w:ascii="Times New Roman" w:hAnsi="Times New Roman" w:cs="Times New Roman"/>
          <w:sz w:val="28"/>
          <w:szCs w:val="28"/>
        </w:rPr>
        <w:t>. Определить состав комиссии по проведению публичных слушаний:</w:t>
      </w:r>
    </w:p>
    <w:p w:rsidR="0081447C" w:rsidRPr="00DB337C" w:rsidRDefault="0081447C" w:rsidP="0081447C">
      <w:pPr>
        <w:spacing w:after="0" w:line="240" w:lineRule="auto"/>
        <w:jc w:val="both"/>
        <w:rPr>
          <w:rFonts w:ascii="Times New Roman" w:hAnsi="Times New Roman" w:cs="Times New Roman"/>
          <w:bCs/>
          <w:sz w:val="28"/>
          <w:szCs w:val="28"/>
        </w:rPr>
      </w:pPr>
      <w:r w:rsidRPr="00DB337C">
        <w:rPr>
          <w:rFonts w:ascii="Times New Roman" w:hAnsi="Times New Roman" w:cs="Times New Roman"/>
          <w:bCs/>
          <w:sz w:val="28"/>
          <w:szCs w:val="28"/>
        </w:rPr>
        <w:lastRenderedPageBreak/>
        <w:t>Груздов С. Н.</w:t>
      </w:r>
      <w:r w:rsidRPr="00DB337C">
        <w:rPr>
          <w:rFonts w:ascii="Times New Roman" w:hAnsi="Times New Roman" w:cs="Times New Roman"/>
          <w:sz w:val="28"/>
          <w:szCs w:val="28"/>
        </w:rPr>
        <w:t xml:space="preserve"> </w:t>
      </w:r>
      <w:r>
        <w:rPr>
          <w:rFonts w:ascii="Times New Roman" w:hAnsi="Times New Roman" w:cs="Times New Roman"/>
          <w:sz w:val="28"/>
          <w:szCs w:val="28"/>
        </w:rPr>
        <w:t>–</w:t>
      </w:r>
      <w:r w:rsidRPr="00DB337C">
        <w:rPr>
          <w:rFonts w:ascii="Times New Roman" w:hAnsi="Times New Roman" w:cs="Times New Roman"/>
          <w:sz w:val="28"/>
          <w:szCs w:val="28"/>
        </w:rPr>
        <w:t xml:space="preserve"> депутат Совета Тейковского муниципального района,</w:t>
      </w:r>
    </w:p>
    <w:p w:rsidR="0081447C" w:rsidRPr="00DB337C" w:rsidRDefault="0081447C" w:rsidP="0081447C">
      <w:pPr>
        <w:spacing w:after="0" w:line="240" w:lineRule="auto"/>
        <w:jc w:val="both"/>
        <w:rPr>
          <w:rFonts w:ascii="Times New Roman" w:hAnsi="Times New Roman" w:cs="Times New Roman"/>
          <w:sz w:val="28"/>
          <w:szCs w:val="28"/>
        </w:rPr>
      </w:pPr>
      <w:proofErr w:type="spellStart"/>
      <w:r w:rsidRPr="00DB337C">
        <w:rPr>
          <w:rFonts w:ascii="Times New Roman" w:hAnsi="Times New Roman" w:cs="Times New Roman"/>
          <w:sz w:val="28"/>
          <w:szCs w:val="28"/>
        </w:rPr>
        <w:t>Ипполитова</w:t>
      </w:r>
      <w:proofErr w:type="spellEnd"/>
      <w:r w:rsidRPr="00DB337C">
        <w:rPr>
          <w:rFonts w:ascii="Times New Roman" w:hAnsi="Times New Roman" w:cs="Times New Roman"/>
          <w:sz w:val="28"/>
          <w:szCs w:val="28"/>
        </w:rPr>
        <w:t xml:space="preserve"> Н.Н.</w:t>
      </w:r>
      <w:r w:rsidRPr="001F4FFE">
        <w:rPr>
          <w:rFonts w:ascii="Times New Roman" w:hAnsi="Times New Roman" w:cs="Times New Roman"/>
          <w:sz w:val="28"/>
          <w:szCs w:val="28"/>
        </w:rPr>
        <w:t xml:space="preserve"> </w:t>
      </w:r>
      <w:r>
        <w:rPr>
          <w:rFonts w:ascii="Times New Roman" w:hAnsi="Times New Roman" w:cs="Times New Roman"/>
          <w:sz w:val="28"/>
          <w:szCs w:val="28"/>
        </w:rPr>
        <w:t>–</w:t>
      </w:r>
      <w:r w:rsidRPr="00DB337C">
        <w:rPr>
          <w:rFonts w:ascii="Times New Roman" w:hAnsi="Times New Roman" w:cs="Times New Roman"/>
          <w:sz w:val="28"/>
          <w:szCs w:val="28"/>
        </w:rPr>
        <w:t xml:space="preserve"> депутат Совета Те</w:t>
      </w:r>
      <w:r>
        <w:rPr>
          <w:rFonts w:ascii="Times New Roman" w:hAnsi="Times New Roman" w:cs="Times New Roman"/>
          <w:sz w:val="28"/>
          <w:szCs w:val="28"/>
        </w:rPr>
        <w:t>йковского муниципального района.</w:t>
      </w:r>
    </w:p>
    <w:p w:rsidR="001F4FFE" w:rsidRDefault="001F4FFE" w:rsidP="001F4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Коровина Е.Н. – заместитель главы, начальник отдела правового обеспечения,</w:t>
      </w:r>
    </w:p>
    <w:p w:rsidR="001F4FFE" w:rsidRPr="00DB337C" w:rsidRDefault="0081447C" w:rsidP="001F4F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Дубинчин А.В.</w:t>
      </w:r>
      <w:r w:rsidR="001F4FFE" w:rsidRPr="00DB337C">
        <w:rPr>
          <w:rFonts w:ascii="Times New Roman" w:hAnsi="Times New Roman" w:cs="Times New Roman"/>
          <w:sz w:val="28"/>
          <w:szCs w:val="28"/>
        </w:rPr>
        <w:t xml:space="preserve"> </w:t>
      </w:r>
      <w:r w:rsidR="001F4FFE">
        <w:rPr>
          <w:rFonts w:ascii="Times New Roman" w:hAnsi="Times New Roman" w:cs="Times New Roman"/>
          <w:sz w:val="28"/>
          <w:szCs w:val="28"/>
        </w:rPr>
        <w:t>–</w:t>
      </w:r>
      <w:r w:rsidR="001F4FFE" w:rsidRPr="00DB337C">
        <w:rPr>
          <w:rFonts w:ascii="Times New Roman" w:hAnsi="Times New Roman" w:cs="Times New Roman"/>
          <w:sz w:val="28"/>
          <w:szCs w:val="28"/>
        </w:rPr>
        <w:t xml:space="preserve"> </w:t>
      </w:r>
      <w:r w:rsidR="001F4FFE">
        <w:rPr>
          <w:rFonts w:ascii="Times New Roman" w:hAnsi="Times New Roman" w:cs="Times New Roman"/>
          <w:sz w:val="28"/>
          <w:szCs w:val="28"/>
        </w:rPr>
        <w:t>заместитель главы</w:t>
      </w:r>
      <w:r w:rsidR="001F4FFE" w:rsidRPr="00DB337C">
        <w:rPr>
          <w:rFonts w:ascii="Times New Roman" w:hAnsi="Times New Roman" w:cs="Times New Roman"/>
          <w:sz w:val="28"/>
          <w:szCs w:val="28"/>
        </w:rPr>
        <w:t>,</w:t>
      </w:r>
      <w:r w:rsidR="001F4FFE">
        <w:rPr>
          <w:rFonts w:ascii="Times New Roman" w:hAnsi="Times New Roman" w:cs="Times New Roman"/>
          <w:sz w:val="28"/>
          <w:szCs w:val="28"/>
        </w:rPr>
        <w:t xml:space="preserve"> начальник </w:t>
      </w:r>
      <w:r w:rsidR="000B3E55">
        <w:rPr>
          <w:rFonts w:ascii="Times New Roman" w:hAnsi="Times New Roman" w:cs="Times New Roman"/>
          <w:sz w:val="28"/>
          <w:szCs w:val="28"/>
        </w:rPr>
        <w:t>управления общественных связей и безопасности</w:t>
      </w:r>
      <w:r w:rsidR="001F4FFE">
        <w:rPr>
          <w:rFonts w:ascii="Times New Roman" w:hAnsi="Times New Roman" w:cs="Times New Roman"/>
          <w:sz w:val="28"/>
          <w:szCs w:val="28"/>
        </w:rPr>
        <w:t>,</w:t>
      </w:r>
    </w:p>
    <w:p w:rsidR="00163D0A" w:rsidRPr="00DB337C" w:rsidRDefault="001F4FFE" w:rsidP="00B43D18">
      <w:pPr>
        <w:spacing w:after="0" w:line="240" w:lineRule="auto"/>
        <w:jc w:val="both"/>
        <w:rPr>
          <w:rFonts w:ascii="Times New Roman" w:hAnsi="Times New Roman" w:cs="Times New Roman"/>
          <w:sz w:val="28"/>
          <w:szCs w:val="28"/>
        </w:rPr>
      </w:pPr>
      <w:r w:rsidRPr="00DB337C">
        <w:rPr>
          <w:rFonts w:ascii="Times New Roman" w:hAnsi="Times New Roman" w:cs="Times New Roman"/>
          <w:sz w:val="28"/>
          <w:szCs w:val="28"/>
        </w:rPr>
        <w:t xml:space="preserve">Орлова В.В. </w:t>
      </w:r>
      <w:r>
        <w:rPr>
          <w:rFonts w:ascii="Times New Roman" w:hAnsi="Times New Roman" w:cs="Times New Roman"/>
          <w:sz w:val="28"/>
          <w:szCs w:val="28"/>
        </w:rPr>
        <w:t xml:space="preserve">– </w:t>
      </w:r>
      <w:r w:rsidRPr="00DB337C">
        <w:rPr>
          <w:rFonts w:ascii="Times New Roman" w:hAnsi="Times New Roman" w:cs="Times New Roman"/>
          <w:sz w:val="28"/>
          <w:szCs w:val="28"/>
        </w:rPr>
        <w:t>ведущий специали</w:t>
      </w:r>
      <w:r>
        <w:rPr>
          <w:rFonts w:ascii="Times New Roman" w:hAnsi="Times New Roman" w:cs="Times New Roman"/>
          <w:sz w:val="28"/>
          <w:szCs w:val="28"/>
        </w:rPr>
        <w:t>ст отдела правового обеспечения</w:t>
      </w:r>
      <w:r w:rsidR="000B3E55">
        <w:rPr>
          <w:rFonts w:ascii="Times New Roman" w:hAnsi="Times New Roman" w:cs="Times New Roman"/>
          <w:sz w:val="28"/>
          <w:szCs w:val="28"/>
        </w:rPr>
        <w:t>.</w:t>
      </w:r>
    </w:p>
    <w:p w:rsidR="00B43D18"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43D18">
        <w:rPr>
          <w:rFonts w:ascii="Times New Roman" w:hAnsi="Times New Roman" w:cs="Times New Roman"/>
          <w:sz w:val="28"/>
          <w:szCs w:val="28"/>
        </w:rPr>
        <w:t xml:space="preserve">. Комиссии по проведению публичных слушаний обобщить и дать заключения по всем поступившим предложениям и поправкам к проекту решения «О внесении изменений в Устав Тейковского муниципального района Ивановской области». </w:t>
      </w:r>
    </w:p>
    <w:p w:rsidR="00B43D18" w:rsidRDefault="0081447C"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43D18">
        <w:rPr>
          <w:rFonts w:ascii="Times New Roman" w:hAnsi="Times New Roman" w:cs="Times New Roman"/>
          <w:sz w:val="28"/>
          <w:szCs w:val="28"/>
        </w:rPr>
        <w:t>. Опубликовать итоги обсуждения по проекту решения «О внесении изменений и дополнений в Устав Тейковского муниципального района Ивановской области» в «Вестнике Совета Тейковского муниципального района».</w:t>
      </w:r>
    </w:p>
    <w:p w:rsidR="00B43D18" w:rsidRDefault="00B43D18" w:rsidP="00B43D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1447C">
        <w:rPr>
          <w:rFonts w:ascii="Times New Roman" w:hAnsi="Times New Roman" w:cs="Times New Roman"/>
          <w:sz w:val="28"/>
          <w:szCs w:val="28"/>
        </w:rPr>
        <w:t>8</w:t>
      </w:r>
      <w:r w:rsidR="00260566">
        <w:rPr>
          <w:rFonts w:ascii="Times New Roman" w:hAnsi="Times New Roman" w:cs="Times New Roman"/>
          <w:sz w:val="28"/>
          <w:szCs w:val="28"/>
        </w:rPr>
        <w:t>. Контроль за исполнением настоящего решения возложить на главу Тейковского муниципального района Ивановской области Каткова Виталия Александровича.</w:t>
      </w:r>
    </w:p>
    <w:p w:rsidR="00B43D18" w:rsidRDefault="00B43D18" w:rsidP="00B43D18">
      <w:pPr>
        <w:spacing w:after="0" w:line="240" w:lineRule="auto"/>
        <w:jc w:val="both"/>
        <w:rPr>
          <w:rFonts w:ascii="Times New Roman" w:hAnsi="Times New Roman" w:cs="Times New Roman"/>
          <w:b/>
          <w:sz w:val="28"/>
          <w:szCs w:val="28"/>
        </w:rPr>
      </w:pPr>
    </w:p>
    <w:p w:rsidR="00B43D18" w:rsidRDefault="00B43D18" w:rsidP="00B43D18">
      <w:pPr>
        <w:spacing w:after="0" w:line="240" w:lineRule="auto"/>
        <w:jc w:val="both"/>
        <w:rPr>
          <w:rFonts w:ascii="Times New Roman" w:hAnsi="Times New Roman" w:cs="Times New Roman"/>
          <w:b/>
          <w:sz w:val="28"/>
          <w:szCs w:val="28"/>
        </w:rPr>
      </w:pPr>
    </w:p>
    <w:p w:rsidR="00B43D18" w:rsidRDefault="0051763A" w:rsidP="00B43D18">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И.о</w:t>
      </w:r>
      <w:proofErr w:type="spellEnd"/>
      <w:r>
        <w:rPr>
          <w:rFonts w:ascii="Times New Roman" w:hAnsi="Times New Roman" w:cs="Times New Roman"/>
          <w:b/>
          <w:sz w:val="28"/>
          <w:szCs w:val="28"/>
        </w:rPr>
        <w:t>. п</w:t>
      </w:r>
      <w:r w:rsidR="00B43D18">
        <w:rPr>
          <w:rFonts w:ascii="Times New Roman" w:hAnsi="Times New Roman" w:cs="Times New Roman"/>
          <w:b/>
          <w:sz w:val="28"/>
          <w:szCs w:val="28"/>
        </w:rPr>
        <w:t>редседатель Совета</w:t>
      </w:r>
    </w:p>
    <w:p w:rsidR="00B43D18" w:rsidRDefault="00B43D18" w:rsidP="00B43D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w:t>
      </w:r>
      <w:r>
        <w:rPr>
          <w:rFonts w:ascii="Times New Roman" w:hAnsi="Times New Roman" w:cs="Times New Roman"/>
          <w:sz w:val="40"/>
          <w:szCs w:val="40"/>
        </w:rPr>
        <w:t xml:space="preserve">                          </w:t>
      </w:r>
      <w:r w:rsidR="0051763A">
        <w:rPr>
          <w:rFonts w:ascii="Times New Roman" w:hAnsi="Times New Roman" w:cs="Times New Roman"/>
          <w:sz w:val="40"/>
          <w:szCs w:val="40"/>
        </w:rPr>
        <w:t xml:space="preserve">    </w:t>
      </w:r>
      <w:r w:rsidR="0051763A">
        <w:rPr>
          <w:rFonts w:ascii="Times New Roman" w:hAnsi="Times New Roman" w:cs="Times New Roman"/>
          <w:b/>
          <w:sz w:val="28"/>
          <w:szCs w:val="28"/>
        </w:rPr>
        <w:t>Д.А. Беликов</w:t>
      </w:r>
    </w:p>
    <w:p w:rsidR="00B43D18" w:rsidRDefault="00B43D18" w:rsidP="00B43D18">
      <w:pPr>
        <w:spacing w:after="0" w:line="240" w:lineRule="auto"/>
        <w:rPr>
          <w:rFonts w:ascii="Times New Roman" w:hAnsi="Times New Roman" w:cs="Times New Roman"/>
          <w:sz w:val="40"/>
          <w:szCs w:val="40"/>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spacing w:after="0" w:line="240" w:lineRule="auto"/>
        <w:jc w:val="both"/>
        <w:rPr>
          <w:rFonts w:ascii="Times New Roman" w:hAnsi="Times New Roman" w:cs="Times New Roman"/>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B43D18" w:rsidRDefault="00B43D18" w:rsidP="00B43D18">
      <w:pPr>
        <w:jc w:val="both"/>
        <w:rPr>
          <w:sz w:val="28"/>
          <w:szCs w:val="28"/>
        </w:rPr>
      </w:pPr>
    </w:p>
    <w:p w:rsidR="0081447C" w:rsidRDefault="0081447C" w:rsidP="00B43D18">
      <w:pPr>
        <w:jc w:val="both"/>
        <w:rPr>
          <w:sz w:val="28"/>
          <w:szCs w:val="28"/>
        </w:rPr>
      </w:pPr>
    </w:p>
    <w:p w:rsidR="0081447C" w:rsidRDefault="0081447C" w:rsidP="00B43D18">
      <w:pPr>
        <w:jc w:val="both"/>
        <w:rPr>
          <w:sz w:val="28"/>
          <w:szCs w:val="28"/>
        </w:rPr>
      </w:pPr>
    </w:p>
    <w:p w:rsidR="0081447C" w:rsidRDefault="0081447C" w:rsidP="00B43D18">
      <w:pPr>
        <w:jc w:val="both"/>
        <w:rPr>
          <w:sz w:val="28"/>
          <w:szCs w:val="28"/>
        </w:rPr>
      </w:pPr>
    </w:p>
    <w:p w:rsidR="00B43D18" w:rsidRDefault="00B43D18" w:rsidP="00B43D18">
      <w:pPr>
        <w:jc w:val="both"/>
        <w:rPr>
          <w:sz w:val="28"/>
          <w:szCs w:val="28"/>
        </w:rPr>
      </w:pPr>
    </w:p>
    <w:p w:rsidR="00260566" w:rsidRDefault="00260566" w:rsidP="00B43D18">
      <w:pPr>
        <w:jc w:val="both"/>
        <w:rPr>
          <w:sz w:val="28"/>
          <w:szCs w:val="28"/>
        </w:rPr>
      </w:pPr>
    </w:p>
    <w:p w:rsidR="00260566" w:rsidRDefault="00260566" w:rsidP="00B43D18">
      <w:pPr>
        <w:jc w:val="both"/>
        <w:rPr>
          <w:sz w:val="28"/>
          <w:szCs w:val="28"/>
        </w:rPr>
      </w:pPr>
    </w:p>
    <w:p w:rsidR="00A34DDC" w:rsidRDefault="00A34DDC" w:rsidP="00B43D18">
      <w:pPr>
        <w:jc w:val="both"/>
        <w:rPr>
          <w:sz w:val="28"/>
          <w:szCs w:val="28"/>
        </w:rPr>
      </w:pPr>
    </w:p>
    <w:p w:rsidR="00A34DDC" w:rsidRDefault="00A34DDC" w:rsidP="00B43D18">
      <w:pPr>
        <w:jc w:val="both"/>
        <w:rPr>
          <w:sz w:val="28"/>
          <w:szCs w:val="28"/>
        </w:rPr>
      </w:pP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w:t>
      </w:r>
      <w:r w:rsidR="00260566">
        <w:rPr>
          <w:rFonts w:ascii="Times New Roman" w:hAnsi="Times New Roman" w:cs="Times New Roman"/>
          <w:sz w:val="28"/>
          <w:szCs w:val="28"/>
        </w:rPr>
        <w:t>решению</w:t>
      </w:r>
      <w:r>
        <w:rPr>
          <w:rFonts w:ascii="Times New Roman" w:hAnsi="Times New Roman" w:cs="Times New Roman"/>
          <w:sz w:val="28"/>
          <w:szCs w:val="28"/>
        </w:rPr>
        <w:t xml:space="preserve"> Совета</w:t>
      </w:r>
    </w:p>
    <w:p w:rsidR="00B43D18" w:rsidRDefault="00B43D18" w:rsidP="00B43D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51763A" w:rsidRDefault="00260566" w:rsidP="0051763A">
      <w:pPr>
        <w:spacing w:after="0" w:line="240" w:lineRule="auto"/>
        <w:ind w:left="708" w:firstLine="708"/>
        <w:jc w:val="right"/>
        <w:rPr>
          <w:rFonts w:ascii="Times New Roman" w:hAnsi="Times New Roman" w:cs="Times New Roman"/>
          <w:sz w:val="28"/>
          <w:szCs w:val="28"/>
        </w:rPr>
      </w:pPr>
      <w:r>
        <w:rPr>
          <w:rFonts w:ascii="Times New Roman" w:hAnsi="Times New Roman" w:cs="Times New Roman"/>
          <w:sz w:val="28"/>
          <w:szCs w:val="28"/>
        </w:rPr>
        <w:t>29.07.2020 №</w:t>
      </w:r>
    </w:p>
    <w:p w:rsidR="00B43D18" w:rsidRDefault="00B43D18" w:rsidP="00B43D18">
      <w:pPr>
        <w:spacing w:after="0" w:line="240" w:lineRule="auto"/>
        <w:rPr>
          <w:b/>
          <w:sz w:val="36"/>
          <w:szCs w:val="36"/>
        </w:rPr>
      </w:pPr>
      <w:r>
        <w:rPr>
          <w:rFonts w:ascii="Times New Roman" w:hAnsi="Times New Roman" w:cs="Times New Roman"/>
          <w:sz w:val="36"/>
          <w:szCs w:val="36"/>
        </w:rPr>
        <w:t xml:space="preserve">       проект                                                                          </w:t>
      </w:r>
      <w:r>
        <w:rPr>
          <w:sz w:val="36"/>
          <w:szCs w:val="36"/>
        </w:rPr>
        <w:t xml:space="preserve">     </w:t>
      </w:r>
    </w:p>
    <w:p w:rsidR="00B43D18" w:rsidRDefault="00B43D18" w:rsidP="00B43D18">
      <w:pPr>
        <w:jc w:val="center"/>
        <w:rPr>
          <w:color w:val="33CCCC"/>
        </w:rPr>
      </w:pPr>
    </w:p>
    <w:p w:rsidR="00B43D18" w:rsidRDefault="00B43D18" w:rsidP="00B43D18">
      <w:pPr>
        <w:jc w:val="center"/>
        <w:rPr>
          <w:color w:val="33CCCC"/>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98pt;margin-top:-9pt;width:58.3pt;height:7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" stroked="f">
                <v:textbox style="mso-fit-shape-to-text:t" inset=".5mm,.3mm,.5mm,.3mm">
                  <w:txbxContent>
                    <w:p w:rsidR="00B43D18" w:rsidRDefault="00B43D18" w:rsidP="0080410A">
                      <w:pPr>
                        <w:ind w:left="142"/>
                      </w:pPr>
                      <w:r>
                        <w:rPr>
                          <w:noProof/>
                          <w:sz w:val="20"/>
                          <w:szCs w:val="20"/>
                          <w:lang w:eastAsia="ru-RU"/>
                        </w:rPr>
                        <w:drawing>
                          <wp:inline distT="0" distB="0" distL="0" distR="0">
                            <wp:extent cx="704850" cy="866775"/>
                            <wp:effectExtent l="0" t="0" r="0"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txbxContent>
                </v:textbox>
              </v:rect>
            </w:pict>
          </mc:Fallback>
        </mc:AlternateContent>
      </w:r>
    </w:p>
    <w:p w:rsidR="00B43D18" w:rsidRDefault="00B43D18" w:rsidP="00B43D18">
      <w:r>
        <w:t xml:space="preserve">  </w:t>
      </w:r>
    </w:p>
    <w:p w:rsidR="00B43D18" w:rsidRDefault="00B43D18" w:rsidP="00B43D18">
      <w:pPr>
        <w:rPr>
          <w:rFonts w:ascii="Times New Roman" w:hAnsi="Times New Roman" w:cs="Times New Roman"/>
          <w:b/>
          <w:sz w:val="28"/>
          <w:szCs w:val="28"/>
        </w:rPr>
      </w:pPr>
    </w:p>
    <w:p w:rsidR="00B43D18" w:rsidRDefault="00B43D18" w:rsidP="0080410A">
      <w:pPr>
        <w:pStyle w:val="a5"/>
        <w:jc w:val="center"/>
        <w:rPr>
          <w:b/>
          <w:sz w:val="40"/>
          <w:szCs w:val="40"/>
        </w:rPr>
      </w:pPr>
      <w:r>
        <w:rPr>
          <w:b/>
          <w:sz w:val="40"/>
          <w:szCs w:val="40"/>
        </w:rPr>
        <w:t>СОВЕТ</w:t>
      </w:r>
    </w:p>
    <w:p w:rsidR="00B43D18" w:rsidRDefault="00B43D18" w:rsidP="00B43D18">
      <w:pPr>
        <w:pStyle w:val="a5"/>
        <w:jc w:val="center"/>
        <w:rPr>
          <w:b/>
          <w:sz w:val="36"/>
          <w:szCs w:val="36"/>
        </w:rPr>
      </w:pPr>
      <w:r>
        <w:rPr>
          <w:b/>
          <w:sz w:val="36"/>
          <w:szCs w:val="36"/>
        </w:rPr>
        <w:t>ТЕЙКОВСКОГО МУНИЦИПАЛЬНОГО РАЙОНА</w:t>
      </w:r>
    </w:p>
    <w:p w:rsidR="00B43D18" w:rsidRDefault="00B43D18" w:rsidP="00B43D18">
      <w:pPr>
        <w:jc w:val="center"/>
        <w:rPr>
          <w:rFonts w:ascii="Times New Roman" w:hAnsi="Times New Roman" w:cs="Times New Roman"/>
          <w:b/>
          <w:sz w:val="40"/>
          <w:szCs w:val="40"/>
        </w:rPr>
      </w:pPr>
      <w:r>
        <w:rPr>
          <w:rFonts w:ascii="Times New Roman" w:hAnsi="Times New Roman" w:cs="Times New Roman"/>
          <w:b/>
          <w:sz w:val="32"/>
          <w:szCs w:val="32"/>
        </w:rPr>
        <w:t>шестого созыва</w:t>
      </w:r>
      <w:r>
        <w:rPr>
          <w:rFonts w:ascii="Times New Roman" w:hAnsi="Times New Roman" w:cs="Times New Roman"/>
          <w:b/>
          <w:sz w:val="40"/>
          <w:szCs w:val="40"/>
        </w:rPr>
        <w:t xml:space="preserve"> </w:t>
      </w:r>
    </w:p>
    <w:p w:rsidR="00B43D18" w:rsidRDefault="00B43D18" w:rsidP="00B43D18">
      <w:pPr>
        <w:pStyle w:val="a5"/>
        <w:jc w:val="center"/>
        <w:rPr>
          <w:b/>
          <w:sz w:val="28"/>
          <w:szCs w:val="28"/>
        </w:rPr>
      </w:pPr>
    </w:p>
    <w:p w:rsidR="00B43D18" w:rsidRDefault="00B43D18" w:rsidP="00B43D18">
      <w:pPr>
        <w:pStyle w:val="a5"/>
        <w:jc w:val="center"/>
        <w:rPr>
          <w:b/>
          <w:sz w:val="28"/>
          <w:szCs w:val="28"/>
        </w:rPr>
      </w:pPr>
      <w:r>
        <w:rPr>
          <w:b/>
          <w:sz w:val="44"/>
          <w:szCs w:val="44"/>
        </w:rPr>
        <w:t>Р Е Ш Е Н И Е</w:t>
      </w:r>
    </w:p>
    <w:p w:rsidR="00B43D18" w:rsidRDefault="00B43D18" w:rsidP="00B43D18">
      <w:pPr>
        <w:pStyle w:val="a5"/>
        <w:rPr>
          <w:sz w:val="28"/>
          <w:szCs w:val="28"/>
        </w:rPr>
      </w:pPr>
    </w:p>
    <w:p w:rsidR="00B43D18" w:rsidRDefault="00B43D18" w:rsidP="00B43D18">
      <w:pPr>
        <w:pStyle w:val="a5"/>
        <w:jc w:val="center"/>
        <w:rPr>
          <w:sz w:val="28"/>
          <w:szCs w:val="28"/>
        </w:rPr>
      </w:pPr>
      <w:r>
        <w:rPr>
          <w:sz w:val="28"/>
          <w:szCs w:val="28"/>
        </w:rPr>
        <w:t xml:space="preserve">от                    №     </w:t>
      </w:r>
    </w:p>
    <w:p w:rsidR="00B43D18" w:rsidRDefault="00B43D18" w:rsidP="00B43D18">
      <w:pPr>
        <w:pStyle w:val="a5"/>
        <w:jc w:val="center"/>
        <w:rPr>
          <w:sz w:val="28"/>
          <w:szCs w:val="28"/>
        </w:rPr>
      </w:pPr>
      <w:r>
        <w:rPr>
          <w:sz w:val="28"/>
          <w:szCs w:val="28"/>
        </w:rPr>
        <w:t xml:space="preserve">г. Тейково  </w:t>
      </w:r>
    </w:p>
    <w:p w:rsidR="00B43D18" w:rsidRDefault="00B43D18" w:rsidP="00B43D18">
      <w:pPr>
        <w:pStyle w:val="a5"/>
        <w:jc w:val="center"/>
        <w:rPr>
          <w:sz w:val="28"/>
          <w:szCs w:val="28"/>
        </w:rPr>
      </w:pP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Устав</w:t>
      </w:r>
    </w:p>
    <w:p w:rsidR="00B43D18" w:rsidRDefault="00B43D18" w:rsidP="00B43D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B43D18" w:rsidRDefault="00B43D18" w:rsidP="00B43D18">
      <w:pPr>
        <w:spacing w:after="0" w:line="240" w:lineRule="auto"/>
        <w:rPr>
          <w:rFonts w:ascii="Times New Roman" w:hAnsi="Times New Roman" w:cs="Times New Roman"/>
          <w:sz w:val="28"/>
          <w:szCs w:val="28"/>
        </w:rPr>
      </w:pPr>
    </w:p>
    <w:p w:rsidR="00B43D18" w:rsidRDefault="00B43D18" w:rsidP="00B43D1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 44 Федерального закона от 06.10.2003г. №131-ФЗ «Об общих принципах организации местного самоуправления в Российской Федерации» в действующей редакции, статьями 2, 11 Устава Тейковского муниципального района, учитывая итоги публичных слушаний от ___________ года</w:t>
      </w:r>
      <w:r>
        <w:rPr>
          <w:rFonts w:ascii="Times New Roman" w:hAnsi="Times New Roman" w:cs="Times New Roman"/>
          <w:b/>
          <w:sz w:val="28"/>
          <w:szCs w:val="28"/>
        </w:rPr>
        <w:t xml:space="preserve"> </w:t>
      </w:r>
    </w:p>
    <w:p w:rsidR="00B43D18" w:rsidRDefault="00B43D18"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B43D18" w:rsidRDefault="00B43D18" w:rsidP="00B43D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 Тейковского муниципального района РЕШИЛ:</w:t>
      </w:r>
    </w:p>
    <w:p w:rsidR="006A4621" w:rsidRDefault="00B43D18"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A4621">
        <w:rPr>
          <w:rFonts w:ascii="Times New Roman" w:hAnsi="Times New Roman" w:cs="Times New Roman"/>
          <w:sz w:val="28"/>
          <w:szCs w:val="28"/>
        </w:rPr>
        <w:t xml:space="preserve"> Внести изменение в Устав Тейковского муниципального района Ивановской области:</w:t>
      </w:r>
    </w:p>
    <w:p w:rsidR="00B43D18" w:rsidRDefault="006A4621" w:rsidP="00B43D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Абзац 1 части 3 статьи 38 </w:t>
      </w:r>
      <w:r w:rsidR="00B43D18">
        <w:rPr>
          <w:rFonts w:ascii="Times New Roman" w:hAnsi="Times New Roman" w:cs="Times New Roman"/>
          <w:sz w:val="28"/>
          <w:szCs w:val="28"/>
        </w:rPr>
        <w:t>Устав</w:t>
      </w:r>
      <w:r>
        <w:rPr>
          <w:rFonts w:ascii="Times New Roman" w:hAnsi="Times New Roman" w:cs="Times New Roman"/>
          <w:sz w:val="28"/>
          <w:szCs w:val="28"/>
        </w:rPr>
        <w:t>а</w:t>
      </w:r>
      <w:r w:rsidR="00B43D18">
        <w:rPr>
          <w:rFonts w:ascii="Times New Roman" w:hAnsi="Times New Roman" w:cs="Times New Roman"/>
          <w:sz w:val="28"/>
          <w:szCs w:val="28"/>
        </w:rPr>
        <w:t xml:space="preserve"> Тейковского муниципального района Ивановской области </w:t>
      </w:r>
      <w:r>
        <w:rPr>
          <w:rFonts w:ascii="Times New Roman" w:hAnsi="Times New Roman" w:cs="Times New Roman"/>
          <w:sz w:val="28"/>
          <w:szCs w:val="28"/>
        </w:rPr>
        <w:t>изложить в следующей редакции:</w:t>
      </w:r>
    </w:p>
    <w:p w:rsidR="006A4621" w:rsidRDefault="006A4621" w:rsidP="006A46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Глава Тейковского муниципального района избирается Советом Тейковского муниципального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Тейковского муниципального района.»</w:t>
      </w:r>
      <w:r w:rsidR="001D307F">
        <w:rPr>
          <w:rFonts w:ascii="Times New Roman" w:hAnsi="Times New Roman" w:cs="Times New Roman"/>
          <w:sz w:val="28"/>
          <w:szCs w:val="28"/>
        </w:rPr>
        <w:t>.</w:t>
      </w: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Направить настоящее решение на государственную регистрацию</w:t>
      </w:r>
      <w:r w:rsidR="001D307F">
        <w:rPr>
          <w:rFonts w:ascii="Times New Roman" w:hAnsi="Times New Roman" w:cs="Times New Roman"/>
          <w:sz w:val="28"/>
          <w:szCs w:val="28"/>
        </w:rPr>
        <w:t xml:space="preserve"> в соответствии с действующим законодательством</w:t>
      </w:r>
      <w:r>
        <w:rPr>
          <w:rFonts w:ascii="Times New Roman" w:hAnsi="Times New Roman" w:cs="Times New Roman"/>
          <w:sz w:val="28"/>
          <w:szCs w:val="28"/>
        </w:rPr>
        <w:t>.</w:t>
      </w: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D307F">
        <w:rPr>
          <w:rFonts w:ascii="Times New Roman" w:hAnsi="Times New Roman" w:cs="Times New Roman"/>
          <w:sz w:val="28"/>
          <w:szCs w:val="28"/>
        </w:rPr>
        <w:t>Опубликовать настоящее решение в Вестнике Совета Тейковского муниципального района.</w:t>
      </w:r>
    </w:p>
    <w:p w:rsidR="00B43D18" w:rsidRDefault="00B43D18"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D307F">
        <w:rPr>
          <w:rFonts w:ascii="Times New Roman" w:hAnsi="Times New Roman" w:cs="Times New Roman"/>
          <w:sz w:val="28"/>
          <w:szCs w:val="28"/>
        </w:rPr>
        <w:t>Настоящее решение вступает в силу со дня его официального опубликования.</w:t>
      </w:r>
    </w:p>
    <w:p w:rsidR="001D307F" w:rsidRDefault="001D307F" w:rsidP="006A46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решение применяется к главе Тейковского </w:t>
      </w:r>
      <w:proofErr w:type="gramStart"/>
      <w:r>
        <w:rPr>
          <w:rFonts w:ascii="Times New Roman" w:hAnsi="Times New Roman" w:cs="Times New Roman"/>
          <w:sz w:val="28"/>
          <w:szCs w:val="28"/>
        </w:rPr>
        <w:t>муниципального рай</w:t>
      </w:r>
      <w:r w:rsidR="00C70489">
        <w:rPr>
          <w:rFonts w:ascii="Times New Roman" w:hAnsi="Times New Roman" w:cs="Times New Roman"/>
          <w:sz w:val="28"/>
          <w:szCs w:val="28"/>
        </w:rPr>
        <w:t>она</w:t>
      </w:r>
      <w:proofErr w:type="gramEnd"/>
      <w:r w:rsidR="00C70489">
        <w:rPr>
          <w:rFonts w:ascii="Times New Roman" w:hAnsi="Times New Roman" w:cs="Times New Roman"/>
          <w:sz w:val="28"/>
          <w:szCs w:val="28"/>
        </w:rPr>
        <w:t xml:space="preserve"> избираемого</w:t>
      </w:r>
      <w:r>
        <w:rPr>
          <w:rFonts w:ascii="Times New Roman" w:hAnsi="Times New Roman" w:cs="Times New Roman"/>
          <w:sz w:val="28"/>
          <w:szCs w:val="28"/>
        </w:rPr>
        <w:t xml:space="preserve"> после вступления в силу настоящего решения.</w:t>
      </w:r>
    </w:p>
    <w:p w:rsidR="001D307F" w:rsidRDefault="001D307F" w:rsidP="006A4621">
      <w:pPr>
        <w:pStyle w:val="ConsPlusNormal"/>
        <w:widowControl/>
        <w:ind w:firstLine="709"/>
        <w:jc w:val="both"/>
        <w:rPr>
          <w:rFonts w:ascii="Times New Roman" w:hAnsi="Times New Roman" w:cs="Times New Roman"/>
          <w:sz w:val="28"/>
          <w:szCs w:val="28"/>
        </w:rPr>
      </w:pPr>
    </w:p>
    <w:p w:rsidR="00C70489" w:rsidRDefault="00C70489" w:rsidP="006A4621">
      <w:pPr>
        <w:pStyle w:val="ConsPlusNormal"/>
        <w:widowControl/>
        <w:ind w:firstLine="709"/>
        <w:jc w:val="both"/>
        <w:rPr>
          <w:rFonts w:ascii="Times New Roman" w:hAnsi="Times New Roman" w:cs="Times New Roman"/>
          <w:sz w:val="28"/>
          <w:szCs w:val="28"/>
        </w:rPr>
      </w:pPr>
    </w:p>
    <w:p w:rsidR="00C70489" w:rsidRDefault="00C70489" w:rsidP="006A4621">
      <w:pPr>
        <w:pStyle w:val="ConsPlusNormal"/>
        <w:widowControl/>
        <w:ind w:firstLine="709"/>
        <w:jc w:val="both"/>
        <w:rPr>
          <w:rFonts w:ascii="Times New Roman" w:hAnsi="Times New Roman" w:cs="Times New Roman"/>
          <w:sz w:val="28"/>
          <w:szCs w:val="28"/>
        </w:rPr>
      </w:pPr>
    </w:p>
    <w:p w:rsidR="00B43D18" w:rsidRDefault="001D307F" w:rsidP="00B43D18">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Глава</w:t>
      </w:r>
      <w:r w:rsidR="00B43D18">
        <w:rPr>
          <w:rFonts w:ascii="Times New Roman" w:hAnsi="Times New Roman" w:cs="Times New Roman"/>
          <w:b/>
          <w:sz w:val="28"/>
          <w:szCs w:val="28"/>
        </w:rPr>
        <w:t xml:space="preserve"> Тейковского                     </w:t>
      </w:r>
      <w:r>
        <w:rPr>
          <w:rFonts w:ascii="Times New Roman" w:hAnsi="Times New Roman" w:cs="Times New Roman"/>
          <w:b/>
          <w:sz w:val="28"/>
          <w:szCs w:val="28"/>
        </w:rPr>
        <w:t xml:space="preserve">        </w:t>
      </w:r>
      <w:r w:rsidR="00B43D18">
        <w:rPr>
          <w:rFonts w:ascii="Times New Roman" w:hAnsi="Times New Roman" w:cs="Times New Roman"/>
          <w:b/>
          <w:sz w:val="28"/>
          <w:szCs w:val="28"/>
        </w:rPr>
        <w:t xml:space="preserve">Председатель Совета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Тейковского муниципального района   </w:t>
      </w:r>
    </w:p>
    <w:p w:rsidR="00B43D18" w:rsidRDefault="00B43D18" w:rsidP="00B43D18">
      <w:pPr>
        <w:rPr>
          <w:rFonts w:ascii="Times New Roman" w:hAnsi="Times New Roman" w:cs="Times New Roman"/>
          <w:b/>
          <w:sz w:val="28"/>
          <w:szCs w:val="28"/>
        </w:rPr>
      </w:pPr>
      <w:r>
        <w:rPr>
          <w:rFonts w:ascii="Times New Roman" w:hAnsi="Times New Roman" w:cs="Times New Roman"/>
          <w:b/>
          <w:sz w:val="28"/>
          <w:szCs w:val="28"/>
        </w:rPr>
        <w:t xml:space="preserve">                             </w:t>
      </w:r>
    </w:p>
    <w:p w:rsidR="001A32B1" w:rsidRDefault="00B43D18" w:rsidP="001A32B1">
      <w:pPr>
        <w:rPr>
          <w:rFonts w:ascii="Times New Roman" w:hAnsi="Times New Roman" w:cs="Times New Roman"/>
          <w:b/>
          <w:sz w:val="28"/>
          <w:szCs w:val="28"/>
        </w:rPr>
      </w:pPr>
      <w:r>
        <w:rPr>
          <w:rFonts w:ascii="Times New Roman" w:hAnsi="Times New Roman" w:cs="Times New Roman"/>
          <w:b/>
          <w:sz w:val="28"/>
          <w:szCs w:val="28"/>
        </w:rPr>
        <w:t xml:space="preserve">              </w:t>
      </w:r>
      <w:r w:rsidR="00812B48">
        <w:rPr>
          <w:rFonts w:ascii="Times New Roman" w:hAnsi="Times New Roman" w:cs="Times New Roman"/>
          <w:b/>
          <w:sz w:val="28"/>
          <w:szCs w:val="28"/>
        </w:rPr>
        <w:t xml:space="preserve">                  </w:t>
      </w:r>
      <w:r w:rsidR="001D307F">
        <w:rPr>
          <w:rFonts w:ascii="Times New Roman" w:hAnsi="Times New Roman" w:cs="Times New Roman"/>
          <w:b/>
          <w:sz w:val="28"/>
          <w:szCs w:val="28"/>
        </w:rPr>
        <w:t>В.А. Катков</w:t>
      </w:r>
      <w:r>
        <w:rPr>
          <w:rFonts w:ascii="Times New Roman" w:hAnsi="Times New Roman" w:cs="Times New Roman"/>
          <w:sz w:val="28"/>
          <w:szCs w:val="28"/>
        </w:rPr>
        <w:t xml:space="preserve">                                             </w:t>
      </w:r>
      <w:r>
        <w:rPr>
          <w:rFonts w:ascii="Times New Roman" w:hAnsi="Times New Roman" w:cs="Times New Roman"/>
          <w:b/>
          <w:sz w:val="28"/>
          <w:szCs w:val="28"/>
        </w:rPr>
        <w:t>Н.С. Смирнов</w:t>
      </w:r>
    </w:p>
    <w:p w:rsidR="001D307F" w:rsidRDefault="001D307F" w:rsidP="001A32B1">
      <w:pPr>
        <w:spacing w:after="0"/>
        <w:jc w:val="right"/>
        <w:rPr>
          <w:rFonts w:ascii="Times New Roman" w:hAnsi="Times New Roman" w:cs="Times New Roman"/>
          <w:sz w:val="28"/>
          <w:szCs w:val="28"/>
        </w:rPr>
      </w:pPr>
    </w:p>
    <w:p w:rsidR="007531A2" w:rsidRDefault="007531A2"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A34DDC" w:rsidRDefault="00A34DDC" w:rsidP="0080410A">
      <w:pPr>
        <w:spacing w:after="0" w:line="257" w:lineRule="auto"/>
        <w:ind w:left="4248"/>
        <w:jc w:val="right"/>
        <w:rPr>
          <w:rFonts w:ascii="Times New Roman" w:hAnsi="Times New Roman" w:cs="Times New Roman"/>
          <w:sz w:val="28"/>
          <w:szCs w:val="28"/>
        </w:rPr>
      </w:pPr>
    </w:p>
    <w:p w:rsidR="00A34DDC" w:rsidRDefault="00A34DDC" w:rsidP="0080410A">
      <w:pPr>
        <w:spacing w:after="0" w:line="257" w:lineRule="auto"/>
        <w:ind w:left="4248"/>
        <w:jc w:val="right"/>
        <w:rPr>
          <w:rFonts w:ascii="Times New Roman" w:hAnsi="Times New Roman" w:cs="Times New Roman"/>
          <w:sz w:val="28"/>
          <w:szCs w:val="28"/>
        </w:rPr>
      </w:pPr>
    </w:p>
    <w:p w:rsidR="00A34DDC" w:rsidRDefault="00A34DDC" w:rsidP="0080410A">
      <w:pPr>
        <w:spacing w:after="0" w:line="257" w:lineRule="auto"/>
        <w:ind w:left="4248"/>
        <w:jc w:val="right"/>
        <w:rPr>
          <w:rFonts w:ascii="Times New Roman" w:hAnsi="Times New Roman" w:cs="Times New Roman"/>
          <w:sz w:val="28"/>
          <w:szCs w:val="28"/>
        </w:rPr>
      </w:pPr>
    </w:p>
    <w:p w:rsidR="00A34DDC" w:rsidRDefault="00A34DDC" w:rsidP="0080410A">
      <w:pPr>
        <w:spacing w:after="0" w:line="257" w:lineRule="auto"/>
        <w:ind w:left="4248"/>
        <w:jc w:val="right"/>
        <w:rPr>
          <w:rFonts w:ascii="Times New Roman" w:hAnsi="Times New Roman" w:cs="Times New Roman"/>
          <w:sz w:val="28"/>
          <w:szCs w:val="28"/>
        </w:rPr>
      </w:pPr>
    </w:p>
    <w:p w:rsidR="00867702" w:rsidRPr="00867702" w:rsidRDefault="00FD23E2" w:rsidP="0080410A">
      <w:pPr>
        <w:spacing w:after="0" w:line="257" w:lineRule="auto"/>
        <w:ind w:left="4248"/>
        <w:jc w:val="right"/>
        <w:rPr>
          <w:rFonts w:ascii="Times New Roman" w:hAnsi="Times New Roman" w:cs="Times New Roman"/>
          <w:sz w:val="28"/>
          <w:szCs w:val="28"/>
        </w:rPr>
      </w:pPr>
      <w:r>
        <w:rPr>
          <w:rFonts w:ascii="Times New Roman" w:hAnsi="Times New Roman" w:cs="Times New Roman"/>
          <w:sz w:val="28"/>
          <w:szCs w:val="28"/>
        </w:rPr>
        <w:t>П</w:t>
      </w:r>
      <w:r w:rsidR="00867702" w:rsidRPr="00867702">
        <w:rPr>
          <w:rFonts w:ascii="Times New Roman" w:hAnsi="Times New Roman" w:cs="Times New Roman"/>
          <w:sz w:val="28"/>
          <w:szCs w:val="28"/>
        </w:rPr>
        <w:t>риложение №2</w:t>
      </w:r>
    </w:p>
    <w:p w:rsidR="00867702" w:rsidRPr="00867702" w:rsidRDefault="00867702" w:rsidP="0080410A">
      <w:pPr>
        <w:spacing w:after="0" w:line="257" w:lineRule="auto"/>
        <w:ind w:left="1416"/>
        <w:jc w:val="right"/>
        <w:rPr>
          <w:rFonts w:ascii="Times New Roman" w:hAnsi="Times New Roman" w:cs="Times New Roman"/>
          <w:sz w:val="28"/>
          <w:szCs w:val="28"/>
        </w:rPr>
      </w:pPr>
      <w:r w:rsidRPr="00867702">
        <w:rPr>
          <w:rFonts w:ascii="Times New Roman" w:hAnsi="Times New Roman" w:cs="Times New Roman"/>
          <w:sz w:val="28"/>
          <w:szCs w:val="28"/>
        </w:rPr>
        <w:tab/>
      </w:r>
      <w:r w:rsidRPr="00867702">
        <w:rPr>
          <w:rFonts w:ascii="Times New Roman" w:hAnsi="Times New Roman" w:cs="Times New Roman"/>
          <w:sz w:val="28"/>
          <w:szCs w:val="28"/>
        </w:rPr>
        <w:tab/>
      </w:r>
      <w:r w:rsidRPr="00867702">
        <w:rPr>
          <w:rFonts w:ascii="Times New Roman" w:hAnsi="Times New Roman" w:cs="Times New Roman"/>
          <w:sz w:val="28"/>
          <w:szCs w:val="28"/>
        </w:rPr>
        <w:tab/>
        <w:t xml:space="preserve">              к постановлению Совета Тейковского</w:t>
      </w:r>
    </w:p>
    <w:p w:rsidR="00867702" w:rsidRPr="00867702" w:rsidRDefault="00867702" w:rsidP="0080410A">
      <w:pPr>
        <w:spacing w:after="0" w:line="257" w:lineRule="auto"/>
        <w:ind w:left="1416"/>
        <w:jc w:val="right"/>
        <w:rPr>
          <w:rFonts w:ascii="Times New Roman" w:hAnsi="Times New Roman" w:cs="Times New Roman"/>
          <w:sz w:val="28"/>
          <w:szCs w:val="28"/>
        </w:rPr>
      </w:pPr>
      <w:r w:rsidRPr="00867702">
        <w:rPr>
          <w:rFonts w:ascii="Times New Roman" w:hAnsi="Times New Roman" w:cs="Times New Roman"/>
          <w:sz w:val="28"/>
          <w:szCs w:val="28"/>
        </w:rPr>
        <w:t xml:space="preserve">                                             муниципального района </w:t>
      </w:r>
    </w:p>
    <w:p w:rsidR="0051763A" w:rsidRDefault="00867702" w:rsidP="0051763A">
      <w:pPr>
        <w:spacing w:after="0" w:line="240" w:lineRule="auto"/>
        <w:ind w:left="708" w:firstLine="708"/>
        <w:jc w:val="right"/>
        <w:rPr>
          <w:rFonts w:ascii="Times New Roman" w:hAnsi="Times New Roman" w:cs="Times New Roman"/>
          <w:sz w:val="28"/>
          <w:szCs w:val="28"/>
        </w:rPr>
      </w:pPr>
      <w:r w:rsidRPr="00867702">
        <w:rPr>
          <w:rFonts w:ascii="Times New Roman" w:hAnsi="Times New Roman" w:cs="Times New Roman"/>
          <w:sz w:val="28"/>
          <w:szCs w:val="28"/>
        </w:rPr>
        <w:t xml:space="preserve">                                                                                </w:t>
      </w:r>
      <w:r w:rsidR="0051763A">
        <w:rPr>
          <w:rFonts w:ascii="Times New Roman" w:hAnsi="Times New Roman" w:cs="Times New Roman"/>
          <w:sz w:val="28"/>
          <w:szCs w:val="28"/>
        </w:rPr>
        <w:t xml:space="preserve">   </w:t>
      </w:r>
      <w:r w:rsidR="001D307F">
        <w:rPr>
          <w:rFonts w:ascii="Times New Roman" w:hAnsi="Times New Roman" w:cs="Times New Roman"/>
          <w:sz w:val="28"/>
          <w:szCs w:val="28"/>
        </w:rPr>
        <w:t>29.07.2020 №</w:t>
      </w:r>
      <w:r w:rsidR="00C70489">
        <w:rPr>
          <w:rFonts w:ascii="Times New Roman" w:hAnsi="Times New Roman" w:cs="Times New Roman"/>
          <w:sz w:val="28"/>
          <w:szCs w:val="28"/>
        </w:rPr>
        <w:t>___</w:t>
      </w:r>
      <w:r w:rsidR="001D307F">
        <w:rPr>
          <w:rFonts w:ascii="Times New Roman" w:hAnsi="Times New Roman" w:cs="Times New Roman"/>
          <w:sz w:val="28"/>
          <w:szCs w:val="28"/>
        </w:rPr>
        <w:t xml:space="preserve"> </w:t>
      </w:r>
    </w:p>
    <w:p w:rsidR="00867702" w:rsidRPr="00867702" w:rsidRDefault="00867702" w:rsidP="0080410A">
      <w:pPr>
        <w:spacing w:after="0" w:line="257" w:lineRule="auto"/>
        <w:jc w:val="right"/>
        <w:rPr>
          <w:rFonts w:ascii="Times New Roman" w:hAnsi="Times New Roman" w:cs="Times New Roman"/>
          <w:sz w:val="28"/>
          <w:szCs w:val="28"/>
        </w:rPr>
      </w:pPr>
    </w:p>
    <w:p w:rsidR="00867702" w:rsidRPr="00867702" w:rsidRDefault="00867702" w:rsidP="00867702">
      <w:pPr>
        <w:jc w:val="both"/>
        <w:rPr>
          <w:rFonts w:ascii="Times New Roman" w:hAnsi="Times New Roman" w:cs="Times New Roman"/>
          <w:sz w:val="28"/>
          <w:szCs w:val="28"/>
        </w:rPr>
      </w:pPr>
    </w:p>
    <w:p w:rsidR="001D307F" w:rsidRDefault="00867702" w:rsidP="001D307F">
      <w:pPr>
        <w:spacing w:after="0" w:line="240" w:lineRule="auto"/>
        <w:jc w:val="center"/>
        <w:rPr>
          <w:rFonts w:ascii="Times New Roman" w:hAnsi="Times New Roman" w:cs="Times New Roman"/>
          <w:b/>
          <w:sz w:val="28"/>
          <w:szCs w:val="28"/>
        </w:rPr>
      </w:pPr>
      <w:r w:rsidRPr="00867702">
        <w:rPr>
          <w:rFonts w:ascii="Times New Roman" w:hAnsi="Times New Roman" w:cs="Times New Roman"/>
          <w:b/>
          <w:sz w:val="28"/>
          <w:szCs w:val="28"/>
        </w:rPr>
        <w:t xml:space="preserve">Порядок учета предложений по проекту решения «О внесении изменений в Устав Тейковского муниципального района </w:t>
      </w:r>
    </w:p>
    <w:p w:rsidR="00867702" w:rsidRPr="00867702" w:rsidRDefault="00867702" w:rsidP="001D307F">
      <w:pPr>
        <w:spacing w:after="0" w:line="240" w:lineRule="auto"/>
        <w:jc w:val="center"/>
        <w:rPr>
          <w:rFonts w:ascii="Times New Roman" w:hAnsi="Times New Roman" w:cs="Times New Roman"/>
          <w:b/>
          <w:sz w:val="28"/>
          <w:szCs w:val="28"/>
        </w:rPr>
      </w:pPr>
      <w:r w:rsidRPr="00867702">
        <w:rPr>
          <w:rFonts w:ascii="Times New Roman" w:hAnsi="Times New Roman" w:cs="Times New Roman"/>
          <w:b/>
          <w:sz w:val="28"/>
          <w:szCs w:val="28"/>
        </w:rPr>
        <w:t>Ивановской области»</w:t>
      </w:r>
      <w:r w:rsidR="0091038D">
        <w:rPr>
          <w:rFonts w:ascii="Times New Roman" w:hAnsi="Times New Roman" w:cs="Times New Roman"/>
          <w:b/>
          <w:sz w:val="28"/>
          <w:szCs w:val="28"/>
        </w:rPr>
        <w:t xml:space="preserve"> и порядок участия граждан в его обсуждении</w:t>
      </w:r>
    </w:p>
    <w:p w:rsidR="00867702" w:rsidRPr="00867702" w:rsidRDefault="00867702" w:rsidP="00867702">
      <w:pPr>
        <w:jc w:val="both"/>
        <w:rPr>
          <w:rFonts w:ascii="Times New Roman" w:hAnsi="Times New Roman" w:cs="Times New Roman"/>
          <w:b/>
          <w:sz w:val="28"/>
          <w:szCs w:val="28"/>
        </w:rPr>
      </w:pPr>
    </w:p>
    <w:p w:rsidR="00867702" w:rsidRPr="00867702" w:rsidRDefault="00867702" w:rsidP="00867702">
      <w:pPr>
        <w:ind w:firstLine="708"/>
        <w:jc w:val="both"/>
        <w:rPr>
          <w:rFonts w:ascii="Times New Roman" w:hAnsi="Times New Roman" w:cs="Times New Roman"/>
          <w:sz w:val="28"/>
          <w:szCs w:val="28"/>
        </w:rPr>
      </w:pPr>
      <w:r w:rsidRPr="00867702">
        <w:rPr>
          <w:rFonts w:ascii="Times New Roman" w:hAnsi="Times New Roman" w:cs="Times New Roman"/>
          <w:sz w:val="28"/>
          <w:szCs w:val="28"/>
        </w:rPr>
        <w:t>1. Настоящий Порядок разработан в соответствии с пунктом 4 статьи 44 Федерального закона от 06.10.2003 г. №</w:t>
      </w:r>
      <w:r w:rsidR="00C70489">
        <w:rPr>
          <w:rFonts w:ascii="Times New Roman" w:hAnsi="Times New Roman" w:cs="Times New Roman"/>
          <w:sz w:val="28"/>
          <w:szCs w:val="28"/>
        </w:rPr>
        <w:t xml:space="preserve"> </w:t>
      </w:r>
      <w:r w:rsidRPr="0086770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867702" w:rsidRDefault="00867702" w:rsidP="00506640">
      <w:pPr>
        <w:spacing w:after="0" w:line="240" w:lineRule="auto"/>
        <w:ind w:firstLine="709"/>
        <w:jc w:val="both"/>
        <w:rPr>
          <w:rFonts w:ascii="Times New Roman" w:hAnsi="Times New Roman" w:cs="Times New Roman"/>
          <w:sz w:val="28"/>
          <w:szCs w:val="28"/>
        </w:rPr>
      </w:pPr>
      <w:r w:rsidRPr="00867702">
        <w:rPr>
          <w:rFonts w:ascii="Times New Roman" w:hAnsi="Times New Roman" w:cs="Times New Roman"/>
          <w:sz w:val="28"/>
          <w:szCs w:val="28"/>
        </w:rPr>
        <w:t xml:space="preserve">2. </w:t>
      </w:r>
      <w:r w:rsidR="0091038D">
        <w:rPr>
          <w:rFonts w:ascii="Times New Roman" w:hAnsi="Times New Roman" w:cs="Times New Roman"/>
          <w:sz w:val="28"/>
          <w:szCs w:val="28"/>
        </w:rPr>
        <w:t>Предложения и замечания по проекту изменений в Устав</w:t>
      </w:r>
      <w:r w:rsidR="00506640">
        <w:rPr>
          <w:rFonts w:ascii="Times New Roman" w:hAnsi="Times New Roman" w:cs="Times New Roman"/>
          <w:b/>
          <w:sz w:val="28"/>
          <w:szCs w:val="28"/>
        </w:rPr>
        <w:t xml:space="preserve"> </w:t>
      </w:r>
      <w:r w:rsidR="00506640" w:rsidRPr="00506640">
        <w:rPr>
          <w:rFonts w:ascii="Times New Roman" w:hAnsi="Times New Roman" w:cs="Times New Roman"/>
          <w:sz w:val="28"/>
          <w:szCs w:val="28"/>
        </w:rPr>
        <w:t>Тейковского муниципального района Ивановской области</w:t>
      </w:r>
      <w:r w:rsidR="00506640">
        <w:rPr>
          <w:rFonts w:ascii="Times New Roman" w:hAnsi="Times New Roman" w:cs="Times New Roman"/>
          <w:sz w:val="28"/>
          <w:szCs w:val="28"/>
        </w:rPr>
        <w:t xml:space="preserve"> вносятся:</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гражданами, проживающими на территории Тейковского муниципального района;</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организациями и учреждениями, расположенными на территории Тейковского муниципального района;</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органами местного самоуправления и их должностными лицами;</w:t>
      </w:r>
    </w:p>
    <w:p w:rsidR="00506640" w:rsidRDefault="00506640" w:rsidP="005066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прокурором.</w:t>
      </w:r>
    </w:p>
    <w:p w:rsidR="00506640" w:rsidRPr="00506640" w:rsidRDefault="00506640" w:rsidP="00506640">
      <w:pPr>
        <w:spacing w:after="0" w:line="240" w:lineRule="auto"/>
        <w:ind w:firstLine="709"/>
        <w:jc w:val="both"/>
        <w:rPr>
          <w:rFonts w:ascii="Times New Roman" w:hAnsi="Times New Roman" w:cs="Times New Roman"/>
          <w:sz w:val="28"/>
          <w:szCs w:val="28"/>
        </w:rPr>
      </w:pPr>
    </w:p>
    <w:p w:rsidR="00867702" w:rsidRDefault="00867702" w:rsidP="00867702">
      <w:pPr>
        <w:ind w:firstLine="708"/>
        <w:jc w:val="both"/>
        <w:rPr>
          <w:rFonts w:ascii="Times New Roman" w:hAnsi="Times New Roman" w:cs="Times New Roman"/>
          <w:sz w:val="28"/>
          <w:szCs w:val="28"/>
        </w:rPr>
      </w:pPr>
      <w:r w:rsidRPr="00867702">
        <w:rPr>
          <w:rFonts w:ascii="Times New Roman" w:hAnsi="Times New Roman" w:cs="Times New Roman"/>
          <w:sz w:val="28"/>
          <w:szCs w:val="28"/>
        </w:rPr>
        <w:t>3. Предложения</w:t>
      </w:r>
      <w:r w:rsidR="00506640">
        <w:rPr>
          <w:rFonts w:ascii="Times New Roman" w:hAnsi="Times New Roman" w:cs="Times New Roman"/>
          <w:sz w:val="28"/>
          <w:szCs w:val="28"/>
        </w:rPr>
        <w:t xml:space="preserve"> и замечания по проекту изменений в Устав Тейковского муниципального района Ивановской области</w:t>
      </w:r>
      <w:r w:rsidRPr="00867702">
        <w:rPr>
          <w:rFonts w:ascii="Times New Roman" w:hAnsi="Times New Roman" w:cs="Times New Roman"/>
          <w:sz w:val="28"/>
          <w:szCs w:val="28"/>
        </w:rPr>
        <w:t xml:space="preserve"> подаются</w:t>
      </w:r>
      <w:r w:rsidR="00506640">
        <w:rPr>
          <w:rFonts w:ascii="Times New Roman" w:hAnsi="Times New Roman" w:cs="Times New Roman"/>
          <w:sz w:val="28"/>
          <w:szCs w:val="28"/>
        </w:rPr>
        <w:t xml:space="preserve"> или присылаются по почте в письменном виде</w:t>
      </w:r>
      <w:r w:rsidRPr="00867702">
        <w:rPr>
          <w:rFonts w:ascii="Times New Roman" w:hAnsi="Times New Roman" w:cs="Times New Roman"/>
          <w:sz w:val="28"/>
          <w:szCs w:val="28"/>
        </w:rPr>
        <w:t xml:space="preserve"> по адресу: г. Тейково, ул. Октябрьская д.2а, администрация Тейковского муниципального района, комиссия по проведению публичных слушаний, телефон 8 (49343) 2-29-05</w:t>
      </w:r>
      <w:r w:rsidR="00C70489">
        <w:rPr>
          <w:rFonts w:ascii="Times New Roman" w:hAnsi="Times New Roman" w:cs="Times New Roman"/>
          <w:sz w:val="28"/>
          <w:szCs w:val="28"/>
        </w:rPr>
        <w:t>, в период с 05.08.2020 до 27.08.2020</w:t>
      </w:r>
      <w:r w:rsidRPr="00867702">
        <w:rPr>
          <w:rFonts w:ascii="Times New Roman" w:hAnsi="Times New Roman" w:cs="Times New Roman"/>
          <w:sz w:val="28"/>
          <w:szCs w:val="28"/>
        </w:rPr>
        <w:t>.</w:t>
      </w:r>
    </w:p>
    <w:p w:rsidR="00506640"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4. Поступающие предложения должны с</w:t>
      </w:r>
      <w:r w:rsidR="00C70489">
        <w:rPr>
          <w:rFonts w:ascii="Times New Roman" w:hAnsi="Times New Roman" w:cs="Times New Roman"/>
          <w:sz w:val="28"/>
          <w:szCs w:val="28"/>
        </w:rPr>
        <w:t>одержать реквизиты отправителя и</w:t>
      </w:r>
      <w:r>
        <w:rPr>
          <w:rFonts w:ascii="Times New Roman" w:hAnsi="Times New Roman" w:cs="Times New Roman"/>
          <w:sz w:val="28"/>
          <w:szCs w:val="28"/>
        </w:rPr>
        <w:t xml:space="preserve"> основания их внесения.</w:t>
      </w:r>
    </w:p>
    <w:p w:rsidR="00506640"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 xml:space="preserve">5. Поступившие предложения и </w:t>
      </w:r>
      <w:r w:rsidR="0081447C">
        <w:rPr>
          <w:rFonts w:ascii="Times New Roman" w:hAnsi="Times New Roman" w:cs="Times New Roman"/>
          <w:sz w:val="28"/>
          <w:szCs w:val="28"/>
        </w:rPr>
        <w:t>замечания обобщаются</w:t>
      </w:r>
      <w:r>
        <w:rPr>
          <w:rFonts w:ascii="Times New Roman" w:hAnsi="Times New Roman" w:cs="Times New Roman"/>
          <w:sz w:val="28"/>
          <w:szCs w:val="28"/>
        </w:rPr>
        <w:t xml:space="preserve"> и выносятся на публичные слушания для обсуждения и голосования.</w:t>
      </w:r>
    </w:p>
    <w:p w:rsidR="00506640" w:rsidRPr="00867702" w:rsidRDefault="00506640" w:rsidP="00867702">
      <w:pPr>
        <w:ind w:firstLine="708"/>
        <w:jc w:val="both"/>
        <w:rPr>
          <w:rFonts w:ascii="Times New Roman" w:hAnsi="Times New Roman" w:cs="Times New Roman"/>
          <w:sz w:val="28"/>
          <w:szCs w:val="28"/>
        </w:rPr>
      </w:pPr>
      <w:r>
        <w:rPr>
          <w:rFonts w:ascii="Times New Roman" w:hAnsi="Times New Roman" w:cs="Times New Roman"/>
          <w:sz w:val="28"/>
          <w:szCs w:val="28"/>
        </w:rPr>
        <w:t>6.  Граждане Тейковского муниципального района могут принять активное участие в обсуждении проекта изменений в Устав Тейковского муниципального района Ивановской области на публичных слушаниях</w:t>
      </w:r>
    </w:p>
    <w:sectPr w:rsidR="00506640" w:rsidRPr="0086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B3E55"/>
    <w:rsid w:val="000D0857"/>
    <w:rsid w:val="000F3A73"/>
    <w:rsid w:val="001010E1"/>
    <w:rsid w:val="00126250"/>
    <w:rsid w:val="00143B7E"/>
    <w:rsid w:val="00155B39"/>
    <w:rsid w:val="001617A5"/>
    <w:rsid w:val="00163D0A"/>
    <w:rsid w:val="00173B25"/>
    <w:rsid w:val="001921E2"/>
    <w:rsid w:val="001A32B1"/>
    <w:rsid w:val="001C206B"/>
    <w:rsid w:val="001D0ECF"/>
    <w:rsid w:val="001D307F"/>
    <w:rsid w:val="001F4195"/>
    <w:rsid w:val="001F4FFE"/>
    <w:rsid w:val="00225209"/>
    <w:rsid w:val="00260566"/>
    <w:rsid w:val="002A3B9C"/>
    <w:rsid w:val="002B2869"/>
    <w:rsid w:val="002E7FF5"/>
    <w:rsid w:val="00315881"/>
    <w:rsid w:val="003201A0"/>
    <w:rsid w:val="0033274A"/>
    <w:rsid w:val="003347C5"/>
    <w:rsid w:val="003C0249"/>
    <w:rsid w:val="003C4001"/>
    <w:rsid w:val="003C5CCC"/>
    <w:rsid w:val="00432720"/>
    <w:rsid w:val="004A3AE0"/>
    <w:rsid w:val="00506640"/>
    <w:rsid w:val="0051763A"/>
    <w:rsid w:val="00540B4E"/>
    <w:rsid w:val="00566691"/>
    <w:rsid w:val="006A4621"/>
    <w:rsid w:val="007531A2"/>
    <w:rsid w:val="00774FB0"/>
    <w:rsid w:val="0079373F"/>
    <w:rsid w:val="007B54BB"/>
    <w:rsid w:val="007B5D07"/>
    <w:rsid w:val="0080410A"/>
    <w:rsid w:val="00812B48"/>
    <w:rsid w:val="0081447C"/>
    <w:rsid w:val="0083593C"/>
    <w:rsid w:val="00837D21"/>
    <w:rsid w:val="00867702"/>
    <w:rsid w:val="0091038D"/>
    <w:rsid w:val="009E688E"/>
    <w:rsid w:val="00A34DDC"/>
    <w:rsid w:val="00A757AF"/>
    <w:rsid w:val="00AD5F42"/>
    <w:rsid w:val="00AF46B7"/>
    <w:rsid w:val="00B025F7"/>
    <w:rsid w:val="00B1056D"/>
    <w:rsid w:val="00B43D18"/>
    <w:rsid w:val="00B4609A"/>
    <w:rsid w:val="00B9668B"/>
    <w:rsid w:val="00BB151F"/>
    <w:rsid w:val="00BD05B3"/>
    <w:rsid w:val="00C5505F"/>
    <w:rsid w:val="00C70489"/>
    <w:rsid w:val="00C70DC3"/>
    <w:rsid w:val="00C93FC5"/>
    <w:rsid w:val="00CB4F45"/>
    <w:rsid w:val="00CB77F0"/>
    <w:rsid w:val="00CC531E"/>
    <w:rsid w:val="00DB337C"/>
    <w:rsid w:val="00DF743C"/>
    <w:rsid w:val="00EA27C4"/>
    <w:rsid w:val="00F04532"/>
    <w:rsid w:val="00FD23E2"/>
    <w:rsid w:val="00FD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1056D"/>
    <w:rPr>
      <w:rFonts w:ascii="Calibri" w:hAnsi="Calibri"/>
      <w:sz w:val="32"/>
      <w:lang w:val="en-US" w:eastAsia="x-none"/>
    </w:rPr>
  </w:style>
  <w:style w:type="paragraph" w:customStyle="1" w:styleId="1">
    <w:name w:val="Без интервала1"/>
    <w:basedOn w:val="a"/>
    <w:link w:val="NoSpacingChar"/>
    <w:rsid w:val="00B1056D"/>
    <w:pPr>
      <w:spacing w:after="0" w:line="240" w:lineRule="auto"/>
    </w:pPr>
    <w:rPr>
      <w:rFonts w:ascii="Calibri" w:hAnsi="Calibri"/>
      <w:sz w:val="32"/>
      <w:lang w:val="en-US" w:eastAsia="x-none"/>
    </w:rPr>
  </w:style>
  <w:style w:type="paragraph" w:styleId="2">
    <w:name w:val="Body Text Indent 2"/>
    <w:basedOn w:val="a"/>
    <w:link w:val="20"/>
    <w:rsid w:val="00B1056D"/>
    <w:pPr>
      <w:spacing w:after="0" w:line="240" w:lineRule="auto"/>
      <w:ind w:firstLine="720"/>
      <w:jc w:val="both"/>
    </w:pPr>
    <w:rPr>
      <w:rFonts w:ascii="Arial" w:eastAsia="Calibri" w:hAnsi="Arial" w:cs="Arial"/>
      <w:sz w:val="28"/>
      <w:szCs w:val="28"/>
      <w:lang w:eastAsia="ru-RU"/>
    </w:rPr>
  </w:style>
  <w:style w:type="character" w:customStyle="1" w:styleId="20">
    <w:name w:val="Основной текст с отступом 2 Знак"/>
    <w:basedOn w:val="a0"/>
    <w:link w:val="2"/>
    <w:rsid w:val="00B1056D"/>
    <w:rPr>
      <w:rFonts w:ascii="Arial" w:eastAsia="Calibri"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10735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3</cp:revision>
  <cp:lastPrinted>2020-07-29T10:18:00Z</cp:lastPrinted>
  <dcterms:created xsi:type="dcterms:W3CDTF">2020-07-31T12:14:00Z</dcterms:created>
  <dcterms:modified xsi:type="dcterms:W3CDTF">2020-07-31T12:14:00Z</dcterms:modified>
</cp:coreProperties>
</file>