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30" w:rsidRPr="00E80B7D" w:rsidRDefault="00AB5230" w:rsidP="00AB523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B5230" w:rsidRPr="00E80B7D" w:rsidRDefault="00AB5230" w:rsidP="00AB523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ТЕЙКОВСКОГО МУНИЦИПАЛЬНОГО РАЙОНА </w:t>
      </w:r>
    </w:p>
    <w:p w:rsidR="00AB5230" w:rsidRPr="00E80B7D" w:rsidRDefault="00AB5230" w:rsidP="00AB5230">
      <w:pPr>
        <w:keepNext/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AB5230" w:rsidRPr="00E80B7D" w:rsidRDefault="00AB5230" w:rsidP="00AB5230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</w:t>
      </w:r>
      <w:r w:rsid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AB5230" w:rsidRPr="00E80B7D" w:rsidRDefault="00AB5230" w:rsidP="00AB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30" w:rsidRPr="00E80B7D" w:rsidRDefault="00AB5230" w:rsidP="00AB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30" w:rsidRPr="00E80B7D" w:rsidRDefault="00AB5230" w:rsidP="00AB52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AB5230" w:rsidRDefault="00AB5230" w:rsidP="00AB52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D" w:rsidRPr="00E80B7D" w:rsidRDefault="00E80B7D" w:rsidP="00AB52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30" w:rsidRPr="00E80B7D" w:rsidRDefault="00CF3FB5" w:rsidP="00AB52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5230" w:rsidRPr="00E8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8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17.06.2022 № 205</w:t>
      </w:r>
    </w:p>
    <w:p w:rsidR="00AB5230" w:rsidRPr="00E80B7D" w:rsidRDefault="00AB5230" w:rsidP="00AB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6B52EC" w:rsidRPr="00E80B7D" w:rsidRDefault="006B52EC" w:rsidP="00AB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30" w:rsidRPr="00E80B7D" w:rsidRDefault="006B52EC" w:rsidP="00AB5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B7D">
        <w:rPr>
          <w:rFonts w:ascii="Times New Roman" w:eastAsia="Calibri" w:hAnsi="Times New Roman" w:cs="Times New Roman"/>
          <w:b/>
          <w:bCs/>
          <w:sz w:val="24"/>
          <w:szCs w:val="24"/>
        </w:rPr>
        <w:t>Об отмене постановления администрации Тейковского муниципального района от 17.01.2022 № 8 «Об утверждении Порядка получения муниципальными служащими администрации Тейковского муниципального района, разрешения представителя нанимателя</w:t>
      </w:r>
      <w:r w:rsidR="001A6A65" w:rsidRPr="00E80B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муниципальном органе, участия в съезде (конференции) или общем собрании иной общественной организации, жилищного, жилищно-строительного, гаражного кооператива, товарищества собственников </w:t>
      </w:r>
      <w:r w:rsidR="00A24D65" w:rsidRPr="00E80B7D">
        <w:rPr>
          <w:rFonts w:ascii="Times New Roman" w:eastAsia="Calibri" w:hAnsi="Times New Roman" w:cs="Times New Roman"/>
          <w:b/>
          <w:bCs/>
          <w:sz w:val="24"/>
          <w:szCs w:val="24"/>
        </w:rPr>
        <w:t>недвижимости</w:t>
      </w:r>
      <w:r w:rsidR="001A6A65" w:rsidRPr="00E80B7D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E80B7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AB5230" w:rsidRPr="00E80B7D" w:rsidRDefault="00AB5230" w:rsidP="00AB5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B5230" w:rsidRDefault="00AB5230" w:rsidP="00AB5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0B7D" w:rsidRPr="00E80B7D" w:rsidRDefault="00E80B7D" w:rsidP="00AB5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B5230" w:rsidRPr="00E80B7D" w:rsidRDefault="000309C3" w:rsidP="00AB5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B7D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24D65" w:rsidRPr="00E80B7D">
        <w:rPr>
          <w:rFonts w:ascii="Times New Roman" w:eastAsia="Calibri" w:hAnsi="Times New Roman" w:cs="Times New Roman"/>
          <w:sz w:val="24"/>
          <w:szCs w:val="24"/>
        </w:rPr>
        <w:t xml:space="preserve">с законом Ивановской области от 23.06.2008 № 72 –ОЗ «О муниципальной службе в Ивановской области», руководствуясь Уставом Тейковского муниципального района, </w:t>
      </w:r>
      <w:r w:rsidRPr="00E8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Тейковского муниципального района</w:t>
      </w:r>
      <w:r w:rsidR="00AB5230" w:rsidRPr="00E8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80B7D" w:rsidRDefault="00E80B7D" w:rsidP="00E80B7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230" w:rsidRPr="00E80B7D" w:rsidRDefault="00AB5230" w:rsidP="00E80B7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80B7D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EC55C8" w:rsidRPr="00E80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B7D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EC55C8" w:rsidRPr="00E80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B7D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EC55C8" w:rsidRPr="00E80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B7D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EC55C8" w:rsidRPr="00E80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B7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EC55C8" w:rsidRPr="00E80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B7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EC55C8" w:rsidRPr="00E80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B7D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EC55C8" w:rsidRPr="00E80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B7D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EC55C8" w:rsidRPr="00E80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B7D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EC55C8" w:rsidRPr="00E80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B7D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EC55C8" w:rsidRPr="00E80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B7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EC55C8" w:rsidRPr="00E80B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B7D">
        <w:rPr>
          <w:rFonts w:ascii="Times New Roman" w:eastAsia="Calibri" w:hAnsi="Times New Roman" w:cs="Times New Roman"/>
          <w:b/>
          <w:sz w:val="24"/>
          <w:szCs w:val="24"/>
        </w:rPr>
        <w:t>Т:</w:t>
      </w:r>
    </w:p>
    <w:p w:rsidR="00AB5230" w:rsidRPr="00E80B7D" w:rsidRDefault="00AB5230" w:rsidP="00AB52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230" w:rsidRPr="00E80B7D" w:rsidRDefault="00A24D65" w:rsidP="00A24D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0B7D">
        <w:rPr>
          <w:rFonts w:ascii="Times New Roman" w:eastAsia="Calibri" w:hAnsi="Times New Roman" w:cs="Times New Roman"/>
          <w:bCs/>
          <w:sz w:val="24"/>
          <w:szCs w:val="24"/>
        </w:rPr>
        <w:t>Постановления администрации Тейковского муниципального района от 17.01.2022 № 8 «Об утверждении Порядка получения муниципальными служащими администрации Тейковского муниципального района,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муниципальном органе, участия в съезде (конференции) или общем собрании иной общественной организации, жилищного, жилищно-строительного, гаражного кооператива, товарищества собственников недвижимости)» отменить.</w:t>
      </w:r>
    </w:p>
    <w:p w:rsidR="00AB5230" w:rsidRDefault="00AB5230" w:rsidP="00AB52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0B7D" w:rsidRDefault="00E80B7D" w:rsidP="00AB52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0B7D" w:rsidRPr="00E80B7D" w:rsidRDefault="00E80B7D" w:rsidP="00AB52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B5230" w:rsidRPr="00E80B7D" w:rsidRDefault="001F6CCD" w:rsidP="00AB52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B5230"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B5230"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AB5230"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Тейковского  </w:t>
      </w:r>
    </w:p>
    <w:p w:rsidR="00AB5230" w:rsidRPr="00E80B7D" w:rsidRDefault="00AB5230" w:rsidP="00AB52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</w:t>
      </w:r>
      <w:r w:rsid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1F6CCD" w:rsidRPr="00E8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Е.С. Фиохина</w:t>
      </w:r>
    </w:p>
    <w:p w:rsidR="00AB5230" w:rsidRPr="00E80B7D" w:rsidRDefault="00AB5230" w:rsidP="00AB52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B5230" w:rsidRPr="00E80B7D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B5230" w:rsidRPr="00E80B7D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B5230" w:rsidRPr="00E80B7D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B5230" w:rsidRPr="00E80B7D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B5230" w:rsidRPr="00E80B7D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B5230" w:rsidRPr="00E80B7D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sectPr w:rsidR="00AB5230" w:rsidSect="00E80B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88"/>
    <w:rsid w:val="000309C3"/>
    <w:rsid w:val="00082B56"/>
    <w:rsid w:val="001650B3"/>
    <w:rsid w:val="001A51D1"/>
    <w:rsid w:val="001A6A65"/>
    <w:rsid w:val="001F6CCD"/>
    <w:rsid w:val="002E573B"/>
    <w:rsid w:val="004562D2"/>
    <w:rsid w:val="004577B2"/>
    <w:rsid w:val="00535282"/>
    <w:rsid w:val="006B52EC"/>
    <w:rsid w:val="006C5A14"/>
    <w:rsid w:val="00745288"/>
    <w:rsid w:val="007906B2"/>
    <w:rsid w:val="0095353A"/>
    <w:rsid w:val="00A24D65"/>
    <w:rsid w:val="00AB5230"/>
    <w:rsid w:val="00B60007"/>
    <w:rsid w:val="00B64F34"/>
    <w:rsid w:val="00CF3FB5"/>
    <w:rsid w:val="00DD3552"/>
    <w:rsid w:val="00DD492D"/>
    <w:rsid w:val="00E80B7D"/>
    <w:rsid w:val="00EC55C8"/>
    <w:rsid w:val="00F522CB"/>
    <w:rsid w:val="00F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C80D"/>
  <w15:chartTrackingRefBased/>
  <w15:docId w15:val="{F7F1350E-C88F-4D53-9499-F3678CC1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5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0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Андрей</cp:lastModifiedBy>
  <cp:revision>2</cp:revision>
  <cp:lastPrinted>2022-06-17T13:00:00Z</cp:lastPrinted>
  <dcterms:created xsi:type="dcterms:W3CDTF">2022-06-22T06:04:00Z</dcterms:created>
  <dcterms:modified xsi:type="dcterms:W3CDTF">2022-06-22T06:04:00Z</dcterms:modified>
</cp:coreProperties>
</file>