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68C3" w14:textId="77777777" w:rsidR="00A364C2" w:rsidRPr="003B72E5" w:rsidRDefault="00A364C2" w:rsidP="000822CE">
      <w:pPr>
        <w:jc w:val="center"/>
        <w:rPr>
          <w:b/>
          <w:bCs/>
        </w:rPr>
      </w:pPr>
      <w:r w:rsidRPr="003B72E5">
        <w:rPr>
          <w:b/>
          <w:bCs/>
        </w:rPr>
        <w:t>АДМИНИСТРАЦИЯ</w:t>
      </w:r>
    </w:p>
    <w:p w14:paraId="70EDECF5" w14:textId="77777777" w:rsidR="00A364C2" w:rsidRPr="003B72E5" w:rsidRDefault="00A364C2" w:rsidP="000822CE">
      <w:pPr>
        <w:jc w:val="center"/>
        <w:rPr>
          <w:b/>
          <w:bCs/>
        </w:rPr>
      </w:pPr>
      <w:r w:rsidRPr="003B72E5">
        <w:rPr>
          <w:b/>
          <w:bCs/>
        </w:rPr>
        <w:t>ТЕЙКОВСКОГО МУНИЦИПАЛЬНОГО РАЙОНА</w:t>
      </w:r>
    </w:p>
    <w:p w14:paraId="72A87753" w14:textId="77777777" w:rsidR="00A364C2" w:rsidRPr="003B72E5" w:rsidRDefault="00A364C2" w:rsidP="000822CE">
      <w:pPr>
        <w:jc w:val="center"/>
        <w:rPr>
          <w:b/>
          <w:bCs/>
        </w:rPr>
      </w:pPr>
      <w:r w:rsidRPr="003B72E5">
        <w:rPr>
          <w:b/>
          <w:bCs/>
        </w:rPr>
        <w:t>ИВАНОВСКОЙ ОБЛАСТИ</w:t>
      </w:r>
    </w:p>
    <w:p w14:paraId="43F6A2F6" w14:textId="77777777" w:rsidR="00A364C2" w:rsidRPr="003B72E5" w:rsidRDefault="00A364C2" w:rsidP="00A364C2">
      <w:pPr>
        <w:ind w:right="-81"/>
        <w:rPr>
          <w:b/>
          <w:bCs/>
          <w:u w:val="single"/>
        </w:rPr>
      </w:pP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  <w:r w:rsidRPr="003B72E5">
        <w:rPr>
          <w:b/>
          <w:bCs/>
          <w:u w:val="single"/>
        </w:rPr>
        <w:tab/>
      </w:r>
    </w:p>
    <w:p w14:paraId="67D6A24A" w14:textId="77777777" w:rsidR="00A364C2" w:rsidRPr="003B72E5" w:rsidRDefault="00A364C2" w:rsidP="00A364C2">
      <w:pPr>
        <w:ind w:right="-81"/>
        <w:jc w:val="center"/>
        <w:rPr>
          <w:b/>
          <w:bCs/>
        </w:rPr>
      </w:pPr>
    </w:p>
    <w:p w14:paraId="301CD271" w14:textId="77777777" w:rsidR="00A364C2" w:rsidRPr="003B72E5" w:rsidRDefault="00A364C2" w:rsidP="00A364C2">
      <w:pPr>
        <w:ind w:right="-81"/>
        <w:jc w:val="center"/>
        <w:rPr>
          <w:b/>
          <w:bCs/>
        </w:rPr>
      </w:pPr>
    </w:p>
    <w:p w14:paraId="5CC1FF8F" w14:textId="77777777" w:rsidR="00A364C2" w:rsidRPr="003B72E5" w:rsidRDefault="00A364C2" w:rsidP="00A364C2">
      <w:pPr>
        <w:ind w:right="-81"/>
        <w:jc w:val="center"/>
        <w:rPr>
          <w:b/>
          <w:bCs/>
        </w:rPr>
      </w:pPr>
      <w:r w:rsidRPr="003B72E5">
        <w:rPr>
          <w:b/>
          <w:bCs/>
        </w:rPr>
        <w:t>П О С Т А Н О В Л Е Н И Е</w:t>
      </w:r>
    </w:p>
    <w:p w14:paraId="1975E7DE" w14:textId="77777777" w:rsidR="00A364C2" w:rsidRPr="003B72E5" w:rsidRDefault="00A364C2" w:rsidP="00A364C2"/>
    <w:p w14:paraId="5B4CFE19" w14:textId="77777777" w:rsidR="00A364C2" w:rsidRPr="003B72E5" w:rsidRDefault="00A364C2" w:rsidP="00A364C2"/>
    <w:p w14:paraId="33BCE5BE" w14:textId="2B707584" w:rsidR="00A364C2" w:rsidRPr="003B72E5" w:rsidRDefault="00A364C2" w:rsidP="000775C3">
      <w:pPr>
        <w:jc w:val="center"/>
      </w:pPr>
      <w:r w:rsidRPr="003B72E5">
        <w:t xml:space="preserve">от </w:t>
      </w:r>
      <w:r w:rsidR="002708B4" w:rsidRPr="003B72E5">
        <w:t xml:space="preserve">04.07.2022 </w:t>
      </w:r>
      <w:r w:rsidRPr="003B72E5">
        <w:t>№</w:t>
      </w:r>
      <w:r w:rsidR="002708B4" w:rsidRPr="003B72E5">
        <w:t xml:space="preserve"> 231</w:t>
      </w:r>
    </w:p>
    <w:p w14:paraId="70C669A3" w14:textId="77777777" w:rsidR="00A364C2" w:rsidRPr="003B72E5" w:rsidRDefault="00A364C2" w:rsidP="00A364C2">
      <w:pPr>
        <w:jc w:val="center"/>
      </w:pPr>
      <w:r w:rsidRPr="003B72E5">
        <w:t>г. Тейково</w:t>
      </w:r>
    </w:p>
    <w:p w14:paraId="06CF743A" w14:textId="77777777" w:rsidR="00A364C2" w:rsidRPr="003B72E5" w:rsidRDefault="00A364C2" w:rsidP="00A364C2"/>
    <w:p w14:paraId="54F8F83E" w14:textId="77777777" w:rsidR="000775C3" w:rsidRPr="003B72E5" w:rsidRDefault="00A364C2" w:rsidP="000775C3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3B72E5">
        <w:rPr>
          <w:b/>
          <w:sz w:val="24"/>
          <w:lang w:val="ru-RU"/>
        </w:rPr>
        <w:t xml:space="preserve">О внесении изменений в постановление администрации </w:t>
      </w:r>
    </w:p>
    <w:p w14:paraId="25AF8176" w14:textId="5FC2F334" w:rsidR="000775C3" w:rsidRPr="003B72E5" w:rsidRDefault="00A364C2" w:rsidP="000775C3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3B72E5">
        <w:rPr>
          <w:b/>
          <w:sz w:val="24"/>
          <w:lang w:val="ru-RU"/>
        </w:rPr>
        <w:t>Тейковского муниципального района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  <w:lang w:val="ru-RU"/>
        </w:rPr>
        <w:t xml:space="preserve">от </w:t>
      </w:r>
      <w:bookmarkStart w:id="0" w:name="_Hlk107520024"/>
      <w:r w:rsidR="000775C3" w:rsidRPr="003B72E5">
        <w:rPr>
          <w:b/>
          <w:sz w:val="24"/>
          <w:lang w:val="ru-RU"/>
        </w:rPr>
        <w:t>11</w:t>
      </w:r>
      <w:r w:rsidRPr="003B72E5">
        <w:rPr>
          <w:b/>
          <w:sz w:val="24"/>
          <w:lang w:val="ru-RU"/>
        </w:rPr>
        <w:t>.0</w:t>
      </w:r>
      <w:r w:rsidR="000775C3" w:rsidRPr="003B72E5">
        <w:rPr>
          <w:b/>
          <w:sz w:val="24"/>
          <w:lang w:val="ru-RU"/>
        </w:rPr>
        <w:t>3</w:t>
      </w:r>
      <w:r w:rsidRPr="003B72E5">
        <w:rPr>
          <w:b/>
          <w:sz w:val="24"/>
          <w:lang w:val="ru-RU"/>
        </w:rPr>
        <w:t>.202</w:t>
      </w:r>
      <w:r w:rsidR="000775C3" w:rsidRPr="003B72E5">
        <w:rPr>
          <w:b/>
          <w:sz w:val="24"/>
          <w:lang w:val="ru-RU"/>
        </w:rPr>
        <w:t>2</w:t>
      </w:r>
      <w:r w:rsidRPr="003B72E5">
        <w:rPr>
          <w:b/>
          <w:sz w:val="24"/>
          <w:lang w:val="ru-RU"/>
        </w:rPr>
        <w:t xml:space="preserve"> № </w:t>
      </w:r>
      <w:r w:rsidR="000775C3" w:rsidRPr="003B72E5">
        <w:rPr>
          <w:b/>
          <w:sz w:val="24"/>
          <w:lang w:val="ru-RU"/>
        </w:rPr>
        <w:t>79</w:t>
      </w:r>
    </w:p>
    <w:p w14:paraId="0810ACE3" w14:textId="6AD406E7" w:rsidR="000775C3" w:rsidRPr="003B72E5" w:rsidRDefault="001C5630" w:rsidP="000775C3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3B72E5">
        <w:rPr>
          <w:b/>
          <w:sz w:val="24"/>
          <w:lang w:val="ru-RU"/>
        </w:rPr>
        <w:t>«</w:t>
      </w:r>
      <w:r w:rsidR="000775C3" w:rsidRPr="003B72E5">
        <w:rPr>
          <w:b/>
          <w:sz w:val="24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</w:t>
      </w:r>
    </w:p>
    <w:bookmarkEnd w:id="0"/>
    <w:p w14:paraId="4F60DB59" w14:textId="02C53452" w:rsidR="00A364C2" w:rsidRPr="003B72E5" w:rsidRDefault="00A364C2" w:rsidP="000775C3">
      <w:pPr>
        <w:pStyle w:val="Pro-Gramma"/>
        <w:spacing w:line="240" w:lineRule="auto"/>
        <w:jc w:val="center"/>
        <w:rPr>
          <w:b/>
          <w:sz w:val="24"/>
          <w:lang w:val="ru-RU"/>
        </w:rPr>
      </w:pPr>
    </w:p>
    <w:p w14:paraId="51CBC2C4" w14:textId="77777777" w:rsidR="00A364C2" w:rsidRPr="003B72E5" w:rsidRDefault="00A364C2" w:rsidP="00A364C2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20CFDCA5" w14:textId="77777777" w:rsidR="003B72E5" w:rsidRDefault="003B72E5" w:rsidP="00A364C2">
      <w:pPr>
        <w:pStyle w:val="Pro-Gramma"/>
        <w:spacing w:line="240" w:lineRule="auto"/>
        <w:rPr>
          <w:sz w:val="24"/>
          <w:lang w:val="ru-RU"/>
        </w:rPr>
      </w:pPr>
    </w:p>
    <w:p w14:paraId="10FBC674" w14:textId="76B1DF49" w:rsidR="00A364C2" w:rsidRDefault="00A364C2" w:rsidP="00A364C2">
      <w:pPr>
        <w:pStyle w:val="Pro-Gramma"/>
        <w:spacing w:line="240" w:lineRule="auto"/>
        <w:rPr>
          <w:sz w:val="24"/>
          <w:lang w:val="ru-RU"/>
        </w:rPr>
      </w:pPr>
      <w:r w:rsidRPr="003B72E5">
        <w:rPr>
          <w:sz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</w:t>
      </w:r>
      <w:r w:rsidR="000822CE" w:rsidRPr="003B72E5">
        <w:rPr>
          <w:sz w:val="24"/>
          <w:lang w:val="ru-RU"/>
        </w:rPr>
        <w:t>24</w:t>
      </w:r>
      <w:r w:rsidRPr="003B72E5">
        <w:rPr>
          <w:sz w:val="24"/>
          <w:lang w:val="ru-RU"/>
        </w:rPr>
        <w:t>.</w:t>
      </w:r>
      <w:r w:rsidR="000822CE" w:rsidRPr="003B72E5">
        <w:rPr>
          <w:sz w:val="24"/>
          <w:lang w:val="ru-RU"/>
        </w:rPr>
        <w:t>06</w:t>
      </w:r>
      <w:r w:rsidRPr="003B72E5">
        <w:rPr>
          <w:sz w:val="24"/>
          <w:lang w:val="ru-RU"/>
        </w:rPr>
        <w:t>.202</w:t>
      </w:r>
      <w:r w:rsidR="000822CE" w:rsidRPr="003B72E5">
        <w:rPr>
          <w:sz w:val="24"/>
          <w:lang w:val="ru-RU"/>
        </w:rPr>
        <w:t>2</w:t>
      </w:r>
      <w:r w:rsidRPr="003B72E5">
        <w:rPr>
          <w:sz w:val="24"/>
          <w:lang w:val="ru-RU"/>
        </w:rPr>
        <w:t xml:space="preserve"> № </w:t>
      </w:r>
      <w:r w:rsidR="000822CE" w:rsidRPr="003B72E5">
        <w:rPr>
          <w:sz w:val="24"/>
          <w:lang w:val="ru-RU"/>
        </w:rPr>
        <w:t>497</w:t>
      </w:r>
      <w:r w:rsidRPr="003B72E5">
        <w:rPr>
          <w:sz w:val="24"/>
          <w:lang w:val="ru-RU"/>
        </w:rPr>
        <w:t>, администрация Тейковского муниципального района</w:t>
      </w:r>
    </w:p>
    <w:p w14:paraId="681B344A" w14:textId="77777777" w:rsidR="003B72E5" w:rsidRPr="003B72E5" w:rsidRDefault="003B72E5" w:rsidP="00A364C2">
      <w:pPr>
        <w:pStyle w:val="Pro-Gramma"/>
        <w:spacing w:line="240" w:lineRule="auto"/>
        <w:rPr>
          <w:sz w:val="24"/>
        </w:rPr>
      </w:pPr>
    </w:p>
    <w:p w14:paraId="25F8FD2D" w14:textId="160BE2BD" w:rsidR="00A364C2" w:rsidRPr="003B72E5" w:rsidRDefault="00A364C2" w:rsidP="000822CE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3B72E5">
        <w:rPr>
          <w:b/>
          <w:sz w:val="24"/>
        </w:rPr>
        <w:t>П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О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С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Т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А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Н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О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В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Л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Я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Е</w:t>
      </w:r>
      <w:r w:rsidR="000775C3" w:rsidRPr="003B72E5">
        <w:rPr>
          <w:b/>
          <w:sz w:val="24"/>
          <w:lang w:val="ru-RU"/>
        </w:rPr>
        <w:t xml:space="preserve"> </w:t>
      </w:r>
      <w:r w:rsidRPr="003B72E5">
        <w:rPr>
          <w:b/>
          <w:sz w:val="24"/>
        </w:rPr>
        <w:t>Т:</w:t>
      </w:r>
    </w:p>
    <w:p w14:paraId="5C156131" w14:textId="77777777" w:rsidR="00A364C2" w:rsidRPr="003B72E5" w:rsidRDefault="00A364C2" w:rsidP="000822CE">
      <w:pPr>
        <w:pStyle w:val="Pro-Gramma"/>
        <w:spacing w:line="240" w:lineRule="auto"/>
        <w:ind w:firstLine="0"/>
        <w:jc w:val="center"/>
        <w:rPr>
          <w:sz w:val="24"/>
        </w:rPr>
      </w:pPr>
    </w:p>
    <w:p w14:paraId="3B3E7755" w14:textId="58719F79" w:rsidR="00A364C2" w:rsidRPr="003B72E5" w:rsidRDefault="00A364C2" w:rsidP="000822CE">
      <w:pPr>
        <w:pStyle w:val="Pro-Gramma"/>
        <w:spacing w:line="240" w:lineRule="auto"/>
        <w:ind w:firstLine="567"/>
        <w:rPr>
          <w:sz w:val="24"/>
        </w:rPr>
      </w:pPr>
      <w:r w:rsidRPr="003B72E5">
        <w:rPr>
          <w:sz w:val="24"/>
          <w:lang w:val="ru-RU"/>
        </w:rPr>
        <w:t xml:space="preserve"> Внести в постановление администрации Тейковского муниципального района от </w:t>
      </w:r>
      <w:r w:rsidR="001C5630" w:rsidRPr="003B72E5">
        <w:rPr>
          <w:sz w:val="24"/>
          <w:lang w:val="ru-RU"/>
        </w:rPr>
        <w:t xml:space="preserve">11.03.2022 № 79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 </w:t>
      </w:r>
      <w:r w:rsidRPr="003B72E5">
        <w:rPr>
          <w:sz w:val="24"/>
        </w:rPr>
        <w:t>следующие изменения:</w:t>
      </w:r>
    </w:p>
    <w:p w14:paraId="59B6953A" w14:textId="377B13CC" w:rsidR="000822CE" w:rsidRPr="003B72E5" w:rsidRDefault="000822CE" w:rsidP="000822CE">
      <w:pPr>
        <w:pStyle w:val="Pro-Gramma"/>
        <w:spacing w:line="240" w:lineRule="auto"/>
        <w:ind w:firstLine="567"/>
        <w:rPr>
          <w:sz w:val="24"/>
          <w:lang w:val="ru-RU"/>
        </w:rPr>
      </w:pPr>
      <w:r w:rsidRPr="003B72E5">
        <w:rPr>
          <w:sz w:val="24"/>
          <w:lang w:val="ru-RU"/>
        </w:rPr>
        <w:t>В постановлении администрации:</w:t>
      </w:r>
    </w:p>
    <w:p w14:paraId="40E2F0AC" w14:textId="07B34A43" w:rsidR="000775C3" w:rsidRPr="003B72E5" w:rsidRDefault="000775C3" w:rsidP="000822CE">
      <w:pPr>
        <w:pStyle w:val="Pro-Gramma"/>
        <w:spacing w:line="240" w:lineRule="auto"/>
        <w:ind w:firstLine="567"/>
        <w:rPr>
          <w:sz w:val="24"/>
          <w:lang w:val="ru-RU"/>
        </w:rPr>
      </w:pPr>
      <w:r w:rsidRPr="003B72E5">
        <w:rPr>
          <w:sz w:val="24"/>
          <w:lang w:val="ru-RU"/>
        </w:rPr>
        <w:t xml:space="preserve">- пункт 2 </w:t>
      </w:r>
      <w:r w:rsidR="00D8279E" w:rsidRPr="003B72E5">
        <w:rPr>
          <w:sz w:val="24"/>
          <w:lang w:val="ru-RU"/>
        </w:rPr>
        <w:t>изложить в новой редакции:</w:t>
      </w:r>
    </w:p>
    <w:p w14:paraId="1F0B4BDC" w14:textId="70431959" w:rsidR="00D8279E" w:rsidRPr="003B72E5" w:rsidRDefault="008F2A7E" w:rsidP="001C5630">
      <w:pPr>
        <w:pStyle w:val="Pro-Gramma"/>
        <w:spacing w:line="240" w:lineRule="auto"/>
        <w:ind w:left="142" w:firstLine="425"/>
        <w:rPr>
          <w:sz w:val="24"/>
          <w:lang w:val="ru-RU"/>
        </w:rPr>
      </w:pPr>
      <w:r w:rsidRPr="003B72E5">
        <w:rPr>
          <w:sz w:val="24"/>
          <w:lang w:val="ru-RU"/>
        </w:rPr>
        <w:t>«</w:t>
      </w:r>
      <w:r w:rsidR="000822CE" w:rsidRPr="003B72E5">
        <w:rPr>
          <w:sz w:val="24"/>
          <w:lang w:val="ru-RU"/>
        </w:rPr>
        <w:t>2. Опубликовать настоящее постановление в установленном порядке и разместить на официальном сайте администрации Тейковского муниципального района.».</w:t>
      </w:r>
    </w:p>
    <w:p w14:paraId="043494F4" w14:textId="59305AD3" w:rsidR="000822CE" w:rsidRPr="003B72E5" w:rsidRDefault="000822CE" w:rsidP="001C5630">
      <w:pPr>
        <w:pStyle w:val="Pro-Gramma"/>
        <w:spacing w:line="240" w:lineRule="auto"/>
        <w:ind w:left="142" w:firstLine="425"/>
        <w:rPr>
          <w:sz w:val="24"/>
          <w:lang w:val="ru-RU"/>
        </w:rPr>
      </w:pPr>
      <w:r w:rsidRPr="003B72E5">
        <w:rPr>
          <w:sz w:val="24"/>
          <w:lang w:val="ru-RU"/>
        </w:rPr>
        <w:t>В приложении к постановлению:</w:t>
      </w:r>
    </w:p>
    <w:p w14:paraId="664C167E" w14:textId="2FC30981" w:rsidR="000775C3" w:rsidRPr="003B72E5" w:rsidRDefault="001C5630" w:rsidP="001C5630">
      <w:pPr>
        <w:pStyle w:val="Pro-Gramma"/>
        <w:spacing w:line="240" w:lineRule="auto"/>
        <w:ind w:firstLine="567"/>
        <w:rPr>
          <w:sz w:val="24"/>
          <w:lang w:val="ru-RU"/>
        </w:rPr>
      </w:pPr>
      <w:r w:rsidRPr="003B72E5">
        <w:rPr>
          <w:sz w:val="24"/>
          <w:lang w:val="ru-RU"/>
        </w:rPr>
        <w:t>- пункт 2.9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 исключить;</w:t>
      </w:r>
    </w:p>
    <w:p w14:paraId="6674CC3F" w14:textId="16938010" w:rsidR="00A364C2" w:rsidRPr="003B72E5" w:rsidRDefault="00A364C2" w:rsidP="00A364C2">
      <w:pPr>
        <w:autoSpaceDE w:val="0"/>
        <w:autoSpaceDN w:val="0"/>
        <w:adjustRightInd w:val="0"/>
        <w:ind w:firstLine="567"/>
        <w:jc w:val="both"/>
      </w:pPr>
      <w:r w:rsidRPr="003B72E5">
        <w:t xml:space="preserve">- </w:t>
      </w:r>
      <w:r w:rsidR="001C5630" w:rsidRPr="003B72E5">
        <w:t xml:space="preserve">пункт 2.8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 </w:t>
      </w:r>
      <w:r w:rsidRPr="003B72E5">
        <w:t xml:space="preserve">изложить в </w:t>
      </w:r>
      <w:r w:rsidR="000822CE" w:rsidRPr="003B72E5">
        <w:t>следующей</w:t>
      </w:r>
      <w:r w:rsidRPr="003B72E5">
        <w:t xml:space="preserve"> редакции:</w:t>
      </w:r>
    </w:p>
    <w:p w14:paraId="633181B0" w14:textId="33A49D56" w:rsidR="001C5630" w:rsidRPr="003B72E5" w:rsidRDefault="00A364C2" w:rsidP="001C5630">
      <w:pPr>
        <w:autoSpaceDE w:val="0"/>
        <w:autoSpaceDN w:val="0"/>
        <w:adjustRightInd w:val="0"/>
        <w:ind w:firstLine="567"/>
        <w:jc w:val="both"/>
      </w:pPr>
      <w:r w:rsidRPr="003B72E5">
        <w:t xml:space="preserve"> «</w:t>
      </w:r>
      <w:r w:rsidR="000822CE" w:rsidRPr="003B72E5">
        <w:t xml:space="preserve">2.8. </w:t>
      </w:r>
      <w:r w:rsidR="001C5630" w:rsidRPr="003B72E5">
        <w:t>Основанием для приостановления предоставления муниципальной услуги является необходимость истребования дополнительных материалов в рамках межведомственного взаимодействия.</w:t>
      </w:r>
    </w:p>
    <w:p w14:paraId="7AFB1F6E" w14:textId="49500A30" w:rsidR="001C5630" w:rsidRPr="003B72E5" w:rsidRDefault="001C5630" w:rsidP="001C5630">
      <w:pPr>
        <w:autoSpaceDE w:val="0"/>
        <w:autoSpaceDN w:val="0"/>
        <w:adjustRightInd w:val="0"/>
        <w:ind w:firstLine="567"/>
        <w:jc w:val="both"/>
      </w:pPr>
      <w:r w:rsidRPr="003B72E5">
        <w:lastRenderedPageBreak/>
        <w:t>Срок для приостановления не может превышать 10 календарных дней.</w:t>
      </w:r>
    </w:p>
    <w:p w14:paraId="0EF1CB01" w14:textId="7F2469E3" w:rsidR="001C5630" w:rsidRPr="003B72E5" w:rsidRDefault="001C5630" w:rsidP="001C5630">
      <w:pPr>
        <w:autoSpaceDE w:val="0"/>
        <w:autoSpaceDN w:val="0"/>
        <w:adjustRightInd w:val="0"/>
        <w:ind w:firstLine="567"/>
        <w:jc w:val="both"/>
      </w:pPr>
      <w:r w:rsidRPr="003B72E5">
        <w:t>Основанием для отказа в предоставлении муниципальной услуги является:</w:t>
      </w:r>
    </w:p>
    <w:p w14:paraId="6D05AB92" w14:textId="7FD1EF2D" w:rsidR="001C5630" w:rsidRPr="003B72E5" w:rsidRDefault="001C5630" w:rsidP="001C5630">
      <w:pPr>
        <w:autoSpaceDE w:val="0"/>
        <w:autoSpaceDN w:val="0"/>
        <w:adjustRightInd w:val="0"/>
        <w:ind w:firstLine="567"/>
        <w:jc w:val="both"/>
      </w:pPr>
      <w:r w:rsidRPr="003B72E5">
        <w:t>- непредставление документов, указанных в пункте 2.6.1 настоящего Административного регламента;</w:t>
      </w:r>
    </w:p>
    <w:p w14:paraId="0D93E173" w14:textId="77777777" w:rsidR="001C5630" w:rsidRPr="003B72E5" w:rsidRDefault="001C5630" w:rsidP="001C5630">
      <w:pPr>
        <w:autoSpaceDE w:val="0"/>
        <w:autoSpaceDN w:val="0"/>
        <w:adjustRightInd w:val="0"/>
        <w:ind w:firstLine="567"/>
        <w:jc w:val="both"/>
      </w:pPr>
      <w:r w:rsidRPr="003B72E5">
        <w:t>- предоставление документов, содержащих недостоверные сведения.</w:t>
      </w:r>
    </w:p>
    <w:p w14:paraId="680DCEC8" w14:textId="77777777" w:rsidR="001C5630" w:rsidRPr="003B72E5" w:rsidRDefault="001C5630" w:rsidP="001C5630">
      <w:pPr>
        <w:autoSpaceDE w:val="0"/>
        <w:autoSpaceDN w:val="0"/>
        <w:adjustRightInd w:val="0"/>
        <w:ind w:firstLine="567"/>
        <w:jc w:val="both"/>
      </w:pPr>
      <w:r w:rsidRPr="003B72E5">
        <w:t>Повторное обращение Заявителей допускается после устранения причин, послуживших основанием для отказа в предоставлении муниципальной услуги.»;</w:t>
      </w:r>
    </w:p>
    <w:p w14:paraId="6B66493E" w14:textId="0ACBD9DD" w:rsidR="009F7D79" w:rsidRPr="003B72E5" w:rsidRDefault="009F7D79" w:rsidP="001C5630">
      <w:pPr>
        <w:autoSpaceDE w:val="0"/>
        <w:autoSpaceDN w:val="0"/>
        <w:adjustRightInd w:val="0"/>
        <w:ind w:firstLine="567"/>
        <w:jc w:val="both"/>
      </w:pPr>
      <w:r w:rsidRPr="003B72E5">
        <w:t>- пункт 2.10 считать пунктом 2.9;</w:t>
      </w:r>
    </w:p>
    <w:p w14:paraId="4E14B0B4" w14:textId="20B2EDAE" w:rsidR="009F7D79" w:rsidRPr="003B72E5" w:rsidRDefault="009F7D79" w:rsidP="001C5630">
      <w:pPr>
        <w:autoSpaceDE w:val="0"/>
        <w:autoSpaceDN w:val="0"/>
        <w:adjustRightInd w:val="0"/>
        <w:ind w:firstLine="567"/>
        <w:jc w:val="both"/>
      </w:pPr>
      <w:r w:rsidRPr="003B72E5">
        <w:t>- пункт 2.11 считать пунктом 2.10;</w:t>
      </w:r>
    </w:p>
    <w:p w14:paraId="42510436" w14:textId="14D72317" w:rsidR="009F7D79" w:rsidRPr="003B72E5" w:rsidRDefault="009F7D79" w:rsidP="001C5630">
      <w:pPr>
        <w:autoSpaceDE w:val="0"/>
        <w:autoSpaceDN w:val="0"/>
        <w:adjustRightInd w:val="0"/>
        <w:ind w:firstLine="567"/>
        <w:jc w:val="both"/>
      </w:pPr>
      <w:r w:rsidRPr="003B72E5">
        <w:t>- пункт 2.12 считать пунктом 2.11;</w:t>
      </w:r>
    </w:p>
    <w:p w14:paraId="46B3E12A" w14:textId="3BD63767" w:rsidR="009F7D79" w:rsidRPr="003B72E5" w:rsidRDefault="009F7D79" w:rsidP="001C5630">
      <w:pPr>
        <w:autoSpaceDE w:val="0"/>
        <w:autoSpaceDN w:val="0"/>
        <w:adjustRightInd w:val="0"/>
        <w:ind w:firstLine="567"/>
        <w:jc w:val="both"/>
      </w:pPr>
      <w:r w:rsidRPr="003B72E5">
        <w:t>- пункт 2.13 считать пунктом 2.12;</w:t>
      </w:r>
    </w:p>
    <w:p w14:paraId="62BBF3E6" w14:textId="782819AC" w:rsidR="009F7D79" w:rsidRPr="003B72E5" w:rsidRDefault="009F7D79" w:rsidP="001C5630">
      <w:pPr>
        <w:autoSpaceDE w:val="0"/>
        <w:autoSpaceDN w:val="0"/>
        <w:adjustRightInd w:val="0"/>
        <w:ind w:firstLine="567"/>
        <w:jc w:val="both"/>
      </w:pPr>
      <w:r w:rsidRPr="003B72E5">
        <w:t>- пункт 2.14 считать пунктом 2.13;</w:t>
      </w:r>
    </w:p>
    <w:p w14:paraId="55B602C4" w14:textId="71DEDAD7" w:rsidR="00957155" w:rsidRPr="003B72E5" w:rsidRDefault="00957155" w:rsidP="00223A28">
      <w:pPr>
        <w:pStyle w:val="a5"/>
        <w:ind w:firstLine="567"/>
        <w:jc w:val="both"/>
      </w:pPr>
      <w:r w:rsidRPr="003B72E5">
        <w:t xml:space="preserve">- раздел 3 административного регламента предоставления муниципальной услуги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Тейковского муниципального района» добавить </w:t>
      </w:r>
      <w:r w:rsidR="003B1820" w:rsidRPr="003B72E5">
        <w:t>пунктом 3.5 следующего содержания</w:t>
      </w:r>
      <w:r w:rsidR="00223A28" w:rsidRPr="003B72E5">
        <w:t>:</w:t>
      </w:r>
    </w:p>
    <w:p w14:paraId="4C0FC19F" w14:textId="18F3888F" w:rsidR="00957155" w:rsidRPr="003B72E5" w:rsidRDefault="003B1820" w:rsidP="003B182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B72E5">
        <w:rPr>
          <w:bCs/>
        </w:rPr>
        <w:t>«</w:t>
      </w:r>
      <w:r w:rsidR="00957155" w:rsidRPr="003B72E5">
        <w:rPr>
          <w:bCs/>
        </w:rPr>
        <w:t>3.5. Предоставление ус</w:t>
      </w:r>
      <w:r w:rsidRPr="003B72E5">
        <w:rPr>
          <w:bCs/>
        </w:rPr>
        <w:t>луги через МФЦ не предусмотрено.».</w:t>
      </w:r>
    </w:p>
    <w:p w14:paraId="25E51D03" w14:textId="77777777" w:rsidR="00A364C2" w:rsidRPr="003B72E5" w:rsidRDefault="00A364C2" w:rsidP="00A364C2">
      <w:pPr>
        <w:spacing w:after="160"/>
      </w:pPr>
    </w:p>
    <w:p w14:paraId="6196B9C1" w14:textId="77777777" w:rsidR="00A364C2" w:rsidRPr="003B72E5" w:rsidRDefault="00A364C2" w:rsidP="00A364C2">
      <w:pPr>
        <w:spacing w:after="160"/>
      </w:pPr>
    </w:p>
    <w:p w14:paraId="6E610DC2" w14:textId="77777777" w:rsidR="00A364C2" w:rsidRPr="003B72E5" w:rsidRDefault="00A364C2" w:rsidP="00A364C2">
      <w:pPr>
        <w:spacing w:after="160"/>
      </w:pPr>
    </w:p>
    <w:p w14:paraId="1C59B3DB" w14:textId="77777777" w:rsidR="00A364C2" w:rsidRPr="003B72E5" w:rsidRDefault="00A364C2" w:rsidP="00A364C2">
      <w:pPr>
        <w:rPr>
          <w:b/>
        </w:rPr>
      </w:pPr>
      <w:r w:rsidRPr="003B72E5">
        <w:rPr>
          <w:b/>
        </w:rPr>
        <w:t>Глава Тейковского</w:t>
      </w:r>
    </w:p>
    <w:p w14:paraId="38558D16" w14:textId="2892F515" w:rsidR="00A364C2" w:rsidRPr="003B72E5" w:rsidRDefault="00A364C2" w:rsidP="00A364C2">
      <w:pPr>
        <w:rPr>
          <w:b/>
        </w:rPr>
      </w:pPr>
      <w:r w:rsidRPr="003B72E5">
        <w:rPr>
          <w:b/>
        </w:rPr>
        <w:t xml:space="preserve">муниципального района                                                            </w:t>
      </w:r>
      <w:r w:rsidR="003B72E5">
        <w:rPr>
          <w:b/>
        </w:rPr>
        <w:t xml:space="preserve">                            </w:t>
      </w:r>
      <w:bookmarkStart w:id="1" w:name="_GoBack"/>
      <w:bookmarkEnd w:id="1"/>
      <w:r w:rsidRPr="003B72E5">
        <w:rPr>
          <w:b/>
        </w:rPr>
        <w:t xml:space="preserve">      В.А. Катков</w:t>
      </w:r>
    </w:p>
    <w:p w14:paraId="45124521" w14:textId="77777777" w:rsidR="004242BA" w:rsidRPr="003B72E5" w:rsidRDefault="004242BA"/>
    <w:sectPr w:rsidR="004242BA" w:rsidRPr="003B72E5" w:rsidSect="003B72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2"/>
    <w:rsid w:val="000775C3"/>
    <w:rsid w:val="000822CE"/>
    <w:rsid w:val="001C5630"/>
    <w:rsid w:val="00223A28"/>
    <w:rsid w:val="002708B4"/>
    <w:rsid w:val="00372E13"/>
    <w:rsid w:val="003B1820"/>
    <w:rsid w:val="003B72E5"/>
    <w:rsid w:val="004242BA"/>
    <w:rsid w:val="00557478"/>
    <w:rsid w:val="00775238"/>
    <w:rsid w:val="008F2A7E"/>
    <w:rsid w:val="00957155"/>
    <w:rsid w:val="009F7D79"/>
    <w:rsid w:val="00A364C2"/>
    <w:rsid w:val="00D8279E"/>
    <w:rsid w:val="00F4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E07"/>
  <w15:chartTrackingRefBased/>
  <w15:docId w15:val="{440C1AC8-9A7C-4133-A55A-C3647FE5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A364C2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A364C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4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2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7</cp:revision>
  <cp:lastPrinted>2022-07-01T10:37:00Z</cp:lastPrinted>
  <dcterms:created xsi:type="dcterms:W3CDTF">2021-12-01T11:46:00Z</dcterms:created>
  <dcterms:modified xsi:type="dcterms:W3CDTF">2022-07-06T05:52:00Z</dcterms:modified>
</cp:coreProperties>
</file>