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38" w:rsidRDefault="00771038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771038" w:rsidRDefault="00146EDB" w:rsidP="00146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146EDB" w:rsidRPr="00771038" w:rsidRDefault="00146EDB" w:rsidP="00146EDB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146EDB" w:rsidRPr="00771038" w:rsidRDefault="00146EDB" w:rsidP="00146E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146EDB" w:rsidRPr="00771038" w:rsidRDefault="00146EDB" w:rsidP="00146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F9" w:rsidRPr="00771038" w:rsidRDefault="00146EDB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103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7103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505BAF" w:rsidRPr="00771038" w:rsidRDefault="00505BAF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BAF" w:rsidRPr="00771038" w:rsidRDefault="00505BAF" w:rsidP="00505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771038" w:rsidRDefault="00146EDB" w:rsidP="00505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от   </w:t>
      </w:r>
      <w:r w:rsidR="00753318" w:rsidRPr="00771038">
        <w:rPr>
          <w:rFonts w:ascii="Times New Roman" w:hAnsi="Times New Roman" w:cs="Times New Roman"/>
          <w:sz w:val="24"/>
          <w:szCs w:val="24"/>
        </w:rPr>
        <w:t>13.10.2020</w:t>
      </w:r>
      <w:r w:rsidRPr="00771038">
        <w:rPr>
          <w:rFonts w:ascii="Times New Roman" w:hAnsi="Times New Roman" w:cs="Times New Roman"/>
          <w:sz w:val="24"/>
          <w:szCs w:val="24"/>
        </w:rPr>
        <w:t xml:space="preserve">  № </w:t>
      </w:r>
      <w:r w:rsidR="00753318" w:rsidRPr="00771038">
        <w:rPr>
          <w:rFonts w:ascii="Times New Roman" w:hAnsi="Times New Roman" w:cs="Times New Roman"/>
          <w:sz w:val="24"/>
          <w:szCs w:val="24"/>
        </w:rPr>
        <w:t>284</w:t>
      </w:r>
    </w:p>
    <w:p w:rsidR="00146EDB" w:rsidRPr="00771038" w:rsidRDefault="00146EDB" w:rsidP="00146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146EDB" w:rsidRPr="00771038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</w:p>
    <w:p w:rsidR="00C14A01" w:rsidRPr="00771038" w:rsidRDefault="00C14A01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EDB" w:rsidRPr="00771038" w:rsidRDefault="00146EDB" w:rsidP="00146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03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Законом Ивановской области от 26.06.2020 № 31-ОЗ «О внесении изменений в Закон Ивановской области «Об областном бюджете на 2020 год и на плановый период 2021 и 2022 годов»,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администрация Тейковского муниципального</w:t>
      </w:r>
      <w:proofErr w:type="gramEnd"/>
      <w:r w:rsidRPr="0077103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46EDB" w:rsidRPr="00771038" w:rsidRDefault="00146EDB" w:rsidP="00146E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EDB" w:rsidRPr="00771038" w:rsidRDefault="00146EDB" w:rsidP="00146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46EDB" w:rsidRPr="00771038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ab/>
        <w:t>Внести в постановление администрации Тейковского муниципального района  от 10.12.2019</w:t>
      </w:r>
      <w:r w:rsidRPr="00771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sz w:val="24"/>
          <w:szCs w:val="24"/>
        </w:rPr>
        <w:t>№ 338 «Об утверждении муниципальной программы «Развитие образования Тейковского муниципального района на 2020-2025 годы» следующие изменения:</w:t>
      </w:r>
    </w:p>
    <w:p w:rsidR="00146EDB" w:rsidRPr="00771038" w:rsidRDefault="00146EDB" w:rsidP="00B2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ab/>
        <w:t>в приложении к постановлению:</w:t>
      </w:r>
    </w:p>
    <w:p w:rsidR="00146EDB" w:rsidRPr="00771038" w:rsidRDefault="00146EDB" w:rsidP="00B240C4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Раздел «1. Паспорт муниципальной программы «Развитие образования Тейковского муниципального района</w:t>
      </w:r>
      <w:r w:rsidR="00554199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="00E72EF0" w:rsidRPr="00771038">
        <w:rPr>
          <w:rFonts w:ascii="Times New Roman" w:hAnsi="Times New Roman" w:cs="Times New Roman"/>
          <w:sz w:val="24"/>
          <w:szCs w:val="24"/>
        </w:rPr>
        <w:t>на 2020-2025 годы</w:t>
      </w:r>
      <w:r w:rsidRPr="00771038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приложению 1.</w:t>
      </w:r>
    </w:p>
    <w:p w:rsidR="00146EDB" w:rsidRPr="00771038" w:rsidRDefault="00146EDB" w:rsidP="00B24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Таблицу 6 раздела «4. Ресурсное обеспечение</w:t>
      </w:r>
      <w:r w:rsidR="00A8501F" w:rsidRPr="00771038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771038">
        <w:rPr>
          <w:rFonts w:ascii="Times New Roman" w:hAnsi="Times New Roman" w:cs="Times New Roman"/>
          <w:sz w:val="24"/>
          <w:szCs w:val="24"/>
        </w:rPr>
        <w:t xml:space="preserve"> муниципальной программы» изложить     в новой редакции согласно приложению 2.</w:t>
      </w:r>
    </w:p>
    <w:p w:rsidR="00146EDB" w:rsidRPr="00771038" w:rsidRDefault="00146EDB" w:rsidP="00B240C4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В приложении 4 к муниципальной программе «Развитие образования Тейковского муниципал</w:t>
      </w:r>
      <w:r w:rsidR="00876889" w:rsidRPr="00771038">
        <w:rPr>
          <w:rFonts w:ascii="Times New Roman" w:hAnsi="Times New Roman" w:cs="Times New Roman"/>
          <w:sz w:val="24"/>
          <w:szCs w:val="24"/>
        </w:rPr>
        <w:t xml:space="preserve">ьного района на 2020-2025 годы» - </w:t>
      </w:r>
      <w:r w:rsidRPr="00771038">
        <w:rPr>
          <w:rFonts w:ascii="Times New Roman" w:hAnsi="Times New Roman" w:cs="Times New Roman"/>
          <w:sz w:val="24"/>
          <w:szCs w:val="24"/>
        </w:rPr>
        <w:t xml:space="preserve"> подпрограмма «Реализация основных общеобразовательных программ»:</w:t>
      </w:r>
    </w:p>
    <w:p w:rsidR="00146EDB" w:rsidRPr="00771038" w:rsidRDefault="00E6784D" w:rsidP="00B240C4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3</w:t>
      </w:r>
      <w:r w:rsidR="00876889" w:rsidRPr="00771038">
        <w:rPr>
          <w:rFonts w:ascii="Times New Roman" w:hAnsi="Times New Roman" w:cs="Times New Roman"/>
          <w:sz w:val="24"/>
          <w:szCs w:val="24"/>
        </w:rPr>
        <w:t>.1</w:t>
      </w:r>
      <w:r w:rsidR="00146EDB" w:rsidRPr="00771038">
        <w:rPr>
          <w:rFonts w:ascii="Times New Roman" w:hAnsi="Times New Roman" w:cs="Times New Roman"/>
          <w:sz w:val="24"/>
          <w:szCs w:val="24"/>
        </w:rPr>
        <w:t xml:space="preserve"> Раздел «1. Паспорт подпрограммы» изложить в новой редакции согласно приложению </w:t>
      </w:r>
      <w:r w:rsidRPr="00771038">
        <w:rPr>
          <w:rFonts w:ascii="Times New Roman" w:hAnsi="Times New Roman" w:cs="Times New Roman"/>
          <w:sz w:val="24"/>
          <w:szCs w:val="24"/>
        </w:rPr>
        <w:t>3</w:t>
      </w:r>
      <w:r w:rsidR="00146EDB" w:rsidRPr="00771038">
        <w:rPr>
          <w:rFonts w:ascii="Times New Roman" w:hAnsi="Times New Roman" w:cs="Times New Roman"/>
          <w:sz w:val="24"/>
          <w:szCs w:val="24"/>
        </w:rPr>
        <w:t>.</w:t>
      </w:r>
    </w:p>
    <w:p w:rsidR="00146EDB" w:rsidRPr="00771038" w:rsidRDefault="00E6784D" w:rsidP="00B240C4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3</w:t>
      </w:r>
      <w:r w:rsidR="00876889" w:rsidRPr="00771038">
        <w:rPr>
          <w:rFonts w:ascii="Times New Roman" w:hAnsi="Times New Roman" w:cs="Times New Roman"/>
          <w:sz w:val="24"/>
          <w:szCs w:val="24"/>
        </w:rPr>
        <w:t xml:space="preserve">.2 </w:t>
      </w:r>
      <w:r w:rsidR="00146EDB" w:rsidRPr="00771038">
        <w:rPr>
          <w:rFonts w:ascii="Times New Roman" w:hAnsi="Times New Roman" w:cs="Times New Roman"/>
          <w:sz w:val="24"/>
          <w:szCs w:val="24"/>
        </w:rPr>
        <w:t xml:space="preserve">Таблицу 14 раздела «4. </w:t>
      </w:r>
      <w:r w:rsidR="00146EDB" w:rsidRPr="00771038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="00146EDB" w:rsidRPr="00771038">
        <w:rPr>
          <w:rFonts w:ascii="Times New Roman" w:hAnsi="Times New Roman" w:cs="Times New Roman"/>
          <w:sz w:val="24"/>
          <w:szCs w:val="24"/>
        </w:rPr>
        <w:t xml:space="preserve">«Реализация основных общеобразовательных программ» изложить в новой редакции согласно приложению </w:t>
      </w:r>
      <w:r w:rsidRPr="00771038">
        <w:rPr>
          <w:rFonts w:ascii="Times New Roman" w:hAnsi="Times New Roman" w:cs="Times New Roman"/>
          <w:sz w:val="24"/>
          <w:szCs w:val="24"/>
        </w:rPr>
        <w:t>4</w:t>
      </w:r>
      <w:r w:rsidR="00146EDB" w:rsidRPr="00771038">
        <w:rPr>
          <w:rFonts w:ascii="Times New Roman" w:hAnsi="Times New Roman" w:cs="Times New Roman"/>
          <w:sz w:val="24"/>
          <w:szCs w:val="24"/>
        </w:rPr>
        <w:t>.</w:t>
      </w:r>
    </w:p>
    <w:p w:rsidR="003D2E95" w:rsidRPr="00771038" w:rsidRDefault="003D2E95" w:rsidP="003D2E95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В приложении 6 к муниципальной программе «Развитие образования Тейковского муниципального района на 2020-2025 годы» -  подпрограмма «Реализация </w:t>
      </w:r>
      <w:r w:rsidR="00F51CFB" w:rsidRPr="00771038">
        <w:rPr>
          <w:rFonts w:ascii="Times New Roman" w:hAnsi="Times New Roman" w:cs="Times New Roman"/>
          <w:sz w:val="24"/>
          <w:szCs w:val="24"/>
        </w:rPr>
        <w:t>дополнительных</w:t>
      </w:r>
      <w:r w:rsidRPr="00771038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программ»:</w:t>
      </w:r>
    </w:p>
    <w:p w:rsidR="00F51CFB" w:rsidRPr="00771038" w:rsidRDefault="00A553C6" w:rsidP="00F658B0">
      <w:pPr>
        <w:pStyle w:val="a5"/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4</w:t>
      </w:r>
      <w:r w:rsidR="00F51CFB" w:rsidRPr="00771038">
        <w:rPr>
          <w:rFonts w:ascii="Times New Roman" w:hAnsi="Times New Roman" w:cs="Times New Roman"/>
          <w:sz w:val="24"/>
          <w:szCs w:val="24"/>
        </w:rPr>
        <w:t xml:space="preserve">.1 Раздел «1. Паспорт подпрограммы» изложить в новой редакции согласно приложению </w:t>
      </w:r>
      <w:r w:rsidR="00E56884" w:rsidRPr="00771038">
        <w:rPr>
          <w:rFonts w:ascii="Times New Roman" w:hAnsi="Times New Roman" w:cs="Times New Roman"/>
          <w:sz w:val="24"/>
          <w:szCs w:val="24"/>
        </w:rPr>
        <w:t>5</w:t>
      </w:r>
      <w:r w:rsidR="00F51CFB" w:rsidRPr="00771038">
        <w:rPr>
          <w:rFonts w:ascii="Times New Roman" w:hAnsi="Times New Roman" w:cs="Times New Roman"/>
          <w:sz w:val="24"/>
          <w:szCs w:val="24"/>
        </w:rPr>
        <w:t>.</w:t>
      </w:r>
    </w:p>
    <w:p w:rsidR="00A553C6" w:rsidRPr="00771038" w:rsidRDefault="00E56884" w:rsidP="00A553C6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53C6" w:rsidRPr="00771038">
        <w:rPr>
          <w:rFonts w:ascii="Times New Roman" w:hAnsi="Times New Roman" w:cs="Times New Roman"/>
          <w:sz w:val="24"/>
          <w:szCs w:val="24"/>
        </w:rPr>
        <w:t>.2 Таблицу 1</w:t>
      </w:r>
      <w:r w:rsidRPr="00771038">
        <w:rPr>
          <w:rFonts w:ascii="Times New Roman" w:hAnsi="Times New Roman" w:cs="Times New Roman"/>
          <w:sz w:val="24"/>
          <w:szCs w:val="24"/>
        </w:rPr>
        <w:t>8</w:t>
      </w:r>
      <w:r w:rsidR="00A553C6" w:rsidRPr="00771038">
        <w:rPr>
          <w:rFonts w:ascii="Times New Roman" w:hAnsi="Times New Roman" w:cs="Times New Roman"/>
          <w:sz w:val="24"/>
          <w:szCs w:val="24"/>
        </w:rPr>
        <w:t xml:space="preserve"> раздела «4. </w:t>
      </w:r>
      <w:r w:rsidR="00A553C6" w:rsidRPr="00771038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="00A553C6" w:rsidRPr="00771038">
        <w:rPr>
          <w:rFonts w:ascii="Times New Roman" w:hAnsi="Times New Roman" w:cs="Times New Roman"/>
          <w:sz w:val="24"/>
          <w:szCs w:val="24"/>
        </w:rPr>
        <w:t xml:space="preserve">«Реализация </w:t>
      </w:r>
      <w:r w:rsidRPr="00771038">
        <w:rPr>
          <w:rFonts w:ascii="Times New Roman" w:hAnsi="Times New Roman" w:cs="Times New Roman"/>
          <w:sz w:val="24"/>
          <w:szCs w:val="24"/>
        </w:rPr>
        <w:t>дополнительных</w:t>
      </w:r>
      <w:r w:rsidR="00A553C6" w:rsidRPr="00771038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программ» изложить в новой редакции согласно приложению </w:t>
      </w:r>
      <w:r w:rsidRPr="00771038">
        <w:rPr>
          <w:rFonts w:ascii="Times New Roman" w:hAnsi="Times New Roman" w:cs="Times New Roman"/>
          <w:sz w:val="24"/>
          <w:szCs w:val="24"/>
        </w:rPr>
        <w:t>6</w:t>
      </w:r>
      <w:r w:rsidR="00A553C6" w:rsidRPr="00771038">
        <w:rPr>
          <w:rFonts w:ascii="Times New Roman" w:hAnsi="Times New Roman" w:cs="Times New Roman"/>
          <w:sz w:val="24"/>
          <w:szCs w:val="24"/>
        </w:rPr>
        <w:t>.</w:t>
      </w:r>
    </w:p>
    <w:p w:rsidR="008922B1" w:rsidRPr="00771038" w:rsidRDefault="008922B1" w:rsidP="008922B1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В приложении 9 к муниципальной программе «Развитие образования Тейковского муниципального района на 2020-2025 годы» -  подпрограмма «</w:t>
      </w:r>
      <w:r w:rsidR="006A53DE" w:rsidRPr="00771038">
        <w:rPr>
          <w:rFonts w:ascii="Times New Roman" w:hAnsi="Times New Roman" w:cs="Times New Roman"/>
          <w:sz w:val="24"/>
          <w:szCs w:val="24"/>
        </w:rPr>
        <w:t>Организация целевой подготовки</w:t>
      </w:r>
      <w:r w:rsidR="00402B81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="006A53DE" w:rsidRPr="00771038">
        <w:rPr>
          <w:rFonts w:ascii="Times New Roman" w:hAnsi="Times New Roman" w:cs="Times New Roman"/>
          <w:sz w:val="24"/>
          <w:szCs w:val="24"/>
        </w:rPr>
        <w:t>педагогов</w:t>
      </w:r>
      <w:r w:rsidR="00402B81" w:rsidRPr="00771038">
        <w:rPr>
          <w:rFonts w:ascii="Times New Roman" w:hAnsi="Times New Roman" w:cs="Times New Roman"/>
          <w:sz w:val="24"/>
          <w:szCs w:val="24"/>
        </w:rPr>
        <w:t xml:space="preserve"> для работы в муниципальных образовательных организациях Тейковского муниципального района</w:t>
      </w:r>
      <w:r w:rsidRPr="00771038">
        <w:rPr>
          <w:rFonts w:ascii="Times New Roman" w:hAnsi="Times New Roman" w:cs="Times New Roman"/>
          <w:sz w:val="24"/>
          <w:szCs w:val="24"/>
        </w:rPr>
        <w:t>»:</w:t>
      </w:r>
    </w:p>
    <w:p w:rsidR="008922B1" w:rsidRPr="00771038" w:rsidRDefault="008922B1" w:rsidP="00F658B0">
      <w:pPr>
        <w:pStyle w:val="a5"/>
        <w:numPr>
          <w:ilvl w:val="1"/>
          <w:numId w:val="1"/>
        </w:numPr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Раздел «1. Паспорт подпрограммы» изложить в новой редакции согласно приложению </w:t>
      </w:r>
      <w:r w:rsidR="00A254BE" w:rsidRPr="00771038">
        <w:rPr>
          <w:rFonts w:ascii="Times New Roman" w:hAnsi="Times New Roman" w:cs="Times New Roman"/>
          <w:sz w:val="24"/>
          <w:szCs w:val="24"/>
        </w:rPr>
        <w:t>7</w:t>
      </w:r>
      <w:r w:rsidRPr="00771038">
        <w:rPr>
          <w:rFonts w:ascii="Times New Roman" w:hAnsi="Times New Roman" w:cs="Times New Roman"/>
          <w:sz w:val="24"/>
          <w:szCs w:val="24"/>
        </w:rPr>
        <w:t>.</w:t>
      </w:r>
    </w:p>
    <w:p w:rsidR="006D4FD8" w:rsidRPr="00771038" w:rsidRDefault="00DA43B0" w:rsidP="00F658B0">
      <w:pPr>
        <w:pStyle w:val="a5"/>
        <w:numPr>
          <w:ilvl w:val="1"/>
          <w:numId w:val="1"/>
        </w:numPr>
        <w:spacing w:after="0" w:line="240" w:lineRule="auto"/>
        <w:ind w:left="0"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Раздел «3. Мероприятия подпрограммы» дополнить пунктом 3.3 следующего содержания:</w:t>
      </w:r>
    </w:p>
    <w:p w:rsidR="00DA43B0" w:rsidRPr="00771038" w:rsidRDefault="00017218" w:rsidP="004C262D">
      <w:pPr>
        <w:pStyle w:val="a5"/>
        <w:spacing w:after="0" w:line="240" w:lineRule="auto"/>
        <w:ind w:left="0" w:firstLine="1393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«3.3. Организация целевой подготовки педагогов для работы в муниципальных образовательных организациях </w:t>
      </w:r>
      <w:r w:rsidR="0002151D" w:rsidRPr="00771038">
        <w:rPr>
          <w:rFonts w:ascii="Times New Roman" w:hAnsi="Times New Roman" w:cs="Times New Roman"/>
          <w:sz w:val="24"/>
          <w:szCs w:val="24"/>
        </w:rPr>
        <w:t>И</w:t>
      </w:r>
      <w:r w:rsidRPr="00771038">
        <w:rPr>
          <w:rFonts w:ascii="Times New Roman" w:hAnsi="Times New Roman" w:cs="Times New Roman"/>
          <w:sz w:val="24"/>
          <w:szCs w:val="24"/>
        </w:rPr>
        <w:t>вановской области на 2020 год</w:t>
      </w:r>
      <w:r w:rsidR="004C262D" w:rsidRPr="00771038">
        <w:rPr>
          <w:rFonts w:ascii="Times New Roman" w:hAnsi="Times New Roman" w:cs="Times New Roman"/>
          <w:sz w:val="24"/>
          <w:szCs w:val="24"/>
        </w:rPr>
        <w:t>.</w:t>
      </w:r>
    </w:p>
    <w:p w:rsidR="00493BFF" w:rsidRPr="00771038" w:rsidRDefault="00493BFF" w:rsidP="00493BF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Участниками Подпрограммы являются студенты, обучающиеся по программам высшего профессионального педагогического образования (</w:t>
      </w:r>
      <w:proofErr w:type="spellStart"/>
      <w:r w:rsidRPr="0077103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71038">
        <w:rPr>
          <w:rFonts w:ascii="Times New Roman" w:hAnsi="Times New Roman" w:cs="Times New Roman"/>
          <w:sz w:val="24"/>
          <w:szCs w:val="24"/>
        </w:rPr>
        <w:t>) по очной форме обучения на основании заключенных договоров о целевом обучении за счет бюджета Тейковского муниципального района.</w:t>
      </w:r>
    </w:p>
    <w:p w:rsidR="00493BFF" w:rsidRPr="00771038" w:rsidRDefault="00493BFF" w:rsidP="00493BF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ab/>
        <w:t>В ходе решения  основных подпрограммных мероприятий:</w:t>
      </w:r>
    </w:p>
    <w:p w:rsidR="00493BFF" w:rsidRPr="00771038" w:rsidRDefault="00493BFF" w:rsidP="0049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Студентам, обучающимся по программам высшего профессионального педагогического образования (</w:t>
      </w:r>
      <w:proofErr w:type="spellStart"/>
      <w:r w:rsidRPr="0077103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771038">
        <w:rPr>
          <w:rFonts w:ascii="Times New Roman" w:hAnsi="Times New Roman" w:cs="Times New Roman"/>
          <w:sz w:val="24"/>
          <w:szCs w:val="24"/>
        </w:rPr>
        <w:t>), по очной форме обучения на основании заключенных договоров о целевом обучении за счет средств бюджета Тейковского муниципального района, предоставляется:</w:t>
      </w:r>
    </w:p>
    <w:p w:rsidR="00493BFF" w:rsidRPr="00771038" w:rsidRDefault="00493BFF" w:rsidP="00493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ab/>
        <w:t>- ежегодная оплата обучения на основании договора о целевом обучении в размере 50% от стоимости обучения в течение всего периода обучения.</w:t>
      </w:r>
    </w:p>
    <w:p w:rsidR="00493BFF" w:rsidRPr="00771038" w:rsidRDefault="00493BFF" w:rsidP="00493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Исполнителем мероприятий подпрограммы выступает отдел образования администрации Тейковского муниципального района.</w:t>
      </w:r>
      <w:r w:rsidRPr="00771038">
        <w:rPr>
          <w:rFonts w:ascii="Times New Roman" w:hAnsi="Times New Roman" w:cs="Times New Roman"/>
          <w:sz w:val="24"/>
          <w:szCs w:val="24"/>
        </w:rPr>
        <w:tab/>
      </w:r>
    </w:p>
    <w:p w:rsidR="00D4497C" w:rsidRPr="00771038" w:rsidRDefault="00493BFF" w:rsidP="00BE42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      Срок реализации мероприятия 2020-2023 г.</w:t>
      </w:r>
      <w:r w:rsidR="00CC3E52" w:rsidRPr="00771038">
        <w:rPr>
          <w:rFonts w:ascii="Times New Roman" w:hAnsi="Times New Roman" w:cs="Times New Roman"/>
          <w:sz w:val="24"/>
          <w:szCs w:val="24"/>
        </w:rPr>
        <w:t>».</w:t>
      </w:r>
    </w:p>
    <w:p w:rsidR="00A254BE" w:rsidRPr="00771038" w:rsidRDefault="00A254BE" w:rsidP="00A254BE">
      <w:pPr>
        <w:spacing w:after="0" w:line="240" w:lineRule="auto"/>
        <w:ind w:firstLine="928"/>
        <w:jc w:val="both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5.3</w:t>
      </w:r>
      <w:r w:rsidR="0002151D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sz w:val="24"/>
          <w:szCs w:val="24"/>
        </w:rPr>
        <w:t xml:space="preserve">Таблицу 24 раздела «4. </w:t>
      </w:r>
      <w:r w:rsidRPr="00771038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мероприятий подпрограммы </w:t>
      </w:r>
      <w:r w:rsidRPr="00771038">
        <w:rPr>
          <w:rFonts w:ascii="Times New Roman" w:hAnsi="Times New Roman" w:cs="Times New Roman"/>
          <w:sz w:val="24"/>
          <w:szCs w:val="24"/>
        </w:rPr>
        <w:t>«</w:t>
      </w:r>
      <w:r w:rsidR="008E6EBD" w:rsidRPr="00771038">
        <w:rPr>
          <w:rFonts w:ascii="Times New Roman" w:hAnsi="Times New Roman" w:cs="Times New Roman"/>
          <w:sz w:val="24"/>
          <w:szCs w:val="24"/>
        </w:rPr>
        <w:t>Организация целевой подготовки педагогов для работы в муниципальных образовательных организациях Тейковского муниципального района</w:t>
      </w:r>
      <w:r w:rsidRPr="00771038">
        <w:rPr>
          <w:rFonts w:ascii="Times New Roman" w:hAnsi="Times New Roman" w:cs="Times New Roman"/>
          <w:sz w:val="24"/>
          <w:szCs w:val="24"/>
        </w:rPr>
        <w:t xml:space="preserve">» </w:t>
      </w:r>
      <w:r w:rsidR="00232895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sz w:val="24"/>
          <w:szCs w:val="24"/>
        </w:rPr>
        <w:t>изложить в новой</w:t>
      </w:r>
      <w:r w:rsidR="00232895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sz w:val="24"/>
          <w:szCs w:val="24"/>
        </w:rPr>
        <w:t xml:space="preserve"> редакции согласно </w:t>
      </w:r>
      <w:r w:rsidR="00232895" w:rsidRPr="00771038">
        <w:rPr>
          <w:rFonts w:ascii="Times New Roman" w:hAnsi="Times New Roman" w:cs="Times New Roman"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8E6EBD" w:rsidRPr="00771038">
        <w:rPr>
          <w:rFonts w:ascii="Times New Roman" w:hAnsi="Times New Roman" w:cs="Times New Roman"/>
          <w:sz w:val="24"/>
          <w:szCs w:val="24"/>
        </w:rPr>
        <w:t>8</w:t>
      </w:r>
      <w:r w:rsidRPr="00771038">
        <w:rPr>
          <w:rFonts w:ascii="Times New Roman" w:hAnsi="Times New Roman" w:cs="Times New Roman"/>
          <w:sz w:val="24"/>
          <w:szCs w:val="24"/>
        </w:rPr>
        <w:t>.</w:t>
      </w:r>
    </w:p>
    <w:p w:rsidR="00146EDB" w:rsidRPr="00771038" w:rsidRDefault="00146EDB" w:rsidP="00C767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792" w:rsidRPr="00771038" w:rsidRDefault="00C76792" w:rsidP="00C7679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792" w:rsidRPr="00771038" w:rsidRDefault="00C76792" w:rsidP="00C76792">
      <w:pPr>
        <w:keepNext/>
        <w:spacing w:after="0" w:line="240" w:lineRule="auto"/>
        <w:jc w:val="both"/>
        <w:rPr>
          <w:sz w:val="24"/>
          <w:szCs w:val="24"/>
        </w:rPr>
      </w:pPr>
    </w:p>
    <w:p w:rsidR="00146EDB" w:rsidRPr="00771038" w:rsidRDefault="00146EDB" w:rsidP="00B24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 xml:space="preserve">  Глава Тейковского </w:t>
      </w:r>
    </w:p>
    <w:p w:rsidR="00BF2C69" w:rsidRDefault="00146EDB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                                             </w:t>
      </w:r>
      <w:r w:rsidR="007710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71038">
        <w:rPr>
          <w:rFonts w:ascii="Times New Roman" w:hAnsi="Times New Roman" w:cs="Times New Roman"/>
          <w:b/>
          <w:sz w:val="24"/>
          <w:szCs w:val="24"/>
        </w:rPr>
        <w:t xml:space="preserve">      В.А. Катков</w:t>
      </w: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Default="00771038" w:rsidP="009C7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Паспорт муниципальной  программы «Развитие образования </w:t>
      </w:r>
    </w:p>
    <w:p w:rsidR="00771038" w:rsidRPr="00771038" w:rsidRDefault="00771038" w:rsidP="007710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 на 2020-2025 годы» </w:t>
      </w:r>
    </w:p>
    <w:tbl>
      <w:tblPr>
        <w:tblW w:w="0" w:type="auto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10"/>
        <w:gridCol w:w="6852"/>
      </w:tblGrid>
      <w:tr w:rsidR="00771038" w:rsidRPr="00771038" w:rsidTr="00402556"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keepNext/>
              <w:spacing w:before="4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keepNext/>
              <w:spacing w:before="4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«Развитие образования Тейковского муниципального района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на 2020-2025 годы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»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программы 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Администратор 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Исполнители 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отдел культуры, туризма, молодежной и социальной политики, образовательные организации, Методический кабинет, МКУ «ЦБ РОО»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71038" w:rsidRPr="00771038" w:rsidTr="00402556"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Перечень подпрограмм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Подпрограммы: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Развитие общего образования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предоставления мер социальной поддержки в сфере образования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Выявление и поддержка одаренных детей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организациях.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дополнительных общеобразовательных программ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Организация отдыха и оздоровления детей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Развитие кадрового потенциала системы образования.</w:t>
            </w:r>
          </w:p>
          <w:p w:rsidR="00771038" w:rsidRPr="00771038" w:rsidRDefault="00771038" w:rsidP="00771038">
            <w:pPr>
              <w:numPr>
                <w:ilvl w:val="0"/>
                <w:numId w:val="4"/>
              </w:numPr>
              <w:spacing w:before="40" w:after="0" w:line="240" w:lineRule="auto"/>
              <w:ind w:left="385" w:hanging="38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Организация целевой подготовки педагогов для работы в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муниципальных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образовательных организациях Тейковского муниципального района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Обеспечение соответствия качества образования меняющимся запросам населения и перспективным задачам развития общества и экономики.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Повышение качества образовательных услуг и обеспечение возможности для всего населения района  получить доступное образование, обеспечивающее потребности экономики.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Объем ресурсного обеспечения 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Общий объем бюджетных ассигнований: 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2020 год –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147347116,87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2021 год –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139945012,97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2022 год –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134660986,13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2025год – 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федеральный бюджет: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8525147,33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2021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12666398,41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2022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4843440,00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областной бюджет: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72520759,74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2021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70726880,56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2022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70659244,13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 бюджет Тейковского муниципального района: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2020 год –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66301209,8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2021 год – 56551734,0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2022 год – 59158302,0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2023 год – 0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2024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2025 год – 0  руб.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4. Ресурсное обеспечение </w:t>
      </w:r>
      <w:r w:rsidRPr="00771038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реализации </w:t>
      </w: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771038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муниципальной </w:t>
      </w: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программы</w:t>
      </w: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771038" w:rsidRPr="00771038" w:rsidRDefault="00771038" w:rsidP="00771038">
      <w:pPr>
        <w:keepNext/>
        <w:spacing w:after="0"/>
        <w:jc w:val="right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Таблица </w:t>
      </w:r>
      <w:r w:rsidRPr="00771038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                                                                                                   </w:t>
      </w:r>
      <w:r w:rsidRPr="00771038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                   </w:t>
      </w: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(руб.)</w:t>
      </w:r>
    </w:p>
    <w:tbl>
      <w:tblPr>
        <w:tblW w:w="10552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88"/>
        <w:gridCol w:w="1456"/>
        <w:gridCol w:w="1288"/>
        <w:gridCol w:w="1288"/>
        <w:gridCol w:w="1288"/>
        <w:gridCol w:w="1288"/>
        <w:gridCol w:w="1288"/>
      </w:tblGrid>
      <w:tr w:rsidR="00771038" w:rsidRPr="00771038" w:rsidTr="00402556">
        <w:trPr>
          <w:trHeight w:val="144"/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771038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45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147347116,87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ind w:left="-250" w:right="-96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139945012,97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134660986,13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147347116,87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ind w:left="-250" w:right="-96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139945012,97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134660986,13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8525147,33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12666398,41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72520759,74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70726880,56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70659244,13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66301209,80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56551734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59158302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18439847,04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10387144,84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18439847,04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10387144,84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5435539,87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7822958,41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429293,93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67636,43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12575013,24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2496550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4636550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4376181,79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1475127,46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1177824,33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734032,13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1723230,0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«Выявление и поддержка одаренных детей»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506400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476400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50139508,92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50139508,92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53688354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54114922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1614480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1630804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46894224,92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48844914,00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49271482,00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67613150,25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69620292,00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5079524,37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5079524,37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1293530,31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3785994,06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оздоровление детей»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736890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304920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431970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системы образования»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4"/>
        </w:trPr>
        <w:tc>
          <w:tcPr>
            <w:tcW w:w="568" w:type="dxa"/>
            <w:vMerge/>
            <w:tcBorders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657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185614,50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621"/>
        </w:trPr>
        <w:tc>
          <w:tcPr>
            <w:tcW w:w="568" w:type="dxa"/>
            <w:vMerge w:val="restart"/>
            <w:tcBorders>
              <w:top w:val="single" w:sz="2" w:space="0" w:color="808080"/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185614,50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621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621"/>
        </w:trPr>
        <w:tc>
          <w:tcPr>
            <w:tcW w:w="568" w:type="dxa"/>
            <w:vMerge/>
            <w:tcBorders>
              <w:left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71236,92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191"/>
        </w:trPr>
        <w:tc>
          <w:tcPr>
            <w:tcW w:w="568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45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114377,58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80000,00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suppressAutoHyphens/>
        <w:spacing w:after="0"/>
        <w:ind w:left="538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suppressAutoHyphens/>
        <w:spacing w:after="0"/>
        <w:ind w:left="538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Подпрограмма </w:t>
      </w:r>
    </w:p>
    <w:p w:rsidR="00771038" w:rsidRPr="00771038" w:rsidRDefault="00771038" w:rsidP="00771038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«Реализация основных общеобразовательных программ»</w:t>
      </w:r>
    </w:p>
    <w:p w:rsidR="00771038" w:rsidRPr="00771038" w:rsidRDefault="00771038" w:rsidP="00771038">
      <w:pPr>
        <w:spacing w:before="120" w:after="0" w:line="288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sz w:val="24"/>
          <w:szCs w:val="24"/>
        </w:rPr>
        <w:t>1.</w:t>
      </w:r>
      <w:r w:rsidRPr="007710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Паспорт подпрограммы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592"/>
        <w:gridCol w:w="6695"/>
      </w:tblGrid>
      <w:tr w:rsidR="00771038" w:rsidRPr="00771038" w:rsidTr="00402556">
        <w:trPr>
          <w:cantSplit/>
        </w:trPr>
        <w:tc>
          <w:tcPr>
            <w:tcW w:w="2592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подпрограммы</w:t>
            </w:r>
          </w:p>
        </w:tc>
        <w:tc>
          <w:tcPr>
            <w:tcW w:w="6695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основных общеобразовательных программ</w:t>
            </w:r>
          </w:p>
        </w:tc>
      </w:tr>
      <w:tr w:rsidR="00771038" w:rsidRPr="00771038" w:rsidTr="00402556">
        <w:trPr>
          <w:cantSplit/>
        </w:trPr>
        <w:tc>
          <w:tcPr>
            <w:tcW w:w="2592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695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771038" w:rsidRPr="00771038" w:rsidTr="00402556">
        <w:trPr>
          <w:cantSplit/>
        </w:trPr>
        <w:tc>
          <w:tcPr>
            <w:tcW w:w="2592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Перечень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исполнит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елей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подпрограммы</w:t>
            </w:r>
          </w:p>
        </w:tc>
        <w:tc>
          <w:tcPr>
            <w:tcW w:w="6695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образовательные организации</w:t>
            </w:r>
          </w:p>
        </w:tc>
      </w:tr>
      <w:tr w:rsidR="00771038" w:rsidRPr="00771038" w:rsidTr="00402556">
        <w:trPr>
          <w:cantSplit/>
          <w:trHeight w:val="3990"/>
        </w:trPr>
        <w:tc>
          <w:tcPr>
            <w:tcW w:w="2592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подпрограммы</w:t>
            </w:r>
          </w:p>
        </w:tc>
        <w:tc>
          <w:tcPr>
            <w:tcW w:w="6695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Предоставление муниципальной услуги «Предоставление общедоступного бесплатного дошкольного образования»</w:t>
            </w:r>
          </w:p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«Предоставление бесплатного и общедоступного начального, основного, среднего общего образования»</w:t>
            </w:r>
          </w:p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Содержание прочих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учреждений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системы образования Тейковского муниципального района.</w:t>
            </w:r>
          </w:p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Обеспечение деятельности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учреждений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образования за счет родительской плат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ы</w:t>
            </w:r>
          </w:p>
        </w:tc>
      </w:tr>
      <w:tr w:rsidR="00771038" w:rsidRPr="00771038" w:rsidTr="00402556">
        <w:trPr>
          <w:cantSplit/>
        </w:trPr>
        <w:tc>
          <w:tcPr>
            <w:tcW w:w="2592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695" w:type="dxa"/>
            <w:shd w:val="clear" w:color="auto" w:fill="auto"/>
          </w:tcPr>
          <w:p w:rsidR="00771038" w:rsidRPr="00771038" w:rsidRDefault="00771038" w:rsidP="00402556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50139508,92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53688354,0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54114922,0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1614480,0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4843440,0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4843440,0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771038" w:rsidRPr="00771038" w:rsidRDefault="00771038" w:rsidP="00402556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1630804,0 руб.</w:t>
            </w:r>
          </w:p>
          <w:p w:rsidR="00771038" w:rsidRPr="00771038" w:rsidRDefault="00771038" w:rsidP="00402556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402556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46894224,92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48844914,0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49271482,0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402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71038" w:rsidRPr="00771038" w:rsidSect="00C40935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4.</w:t>
      </w:r>
      <w:r w:rsidRPr="00771038">
        <w:rPr>
          <w:rFonts w:ascii="Times New Roman" w:hAnsi="Times New Roman" w:cs="Times New Roman"/>
          <w:bCs/>
          <w:sz w:val="24"/>
          <w:szCs w:val="24"/>
        </w:rPr>
        <w:t xml:space="preserve"> Ресурсное обеспечение реализации мероприятий подпрограммы</w:t>
      </w: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>«Реализация основных общеобразовательных программ»</w:t>
      </w:r>
    </w:p>
    <w:p w:rsidR="00771038" w:rsidRPr="00771038" w:rsidRDefault="00771038" w:rsidP="00771038">
      <w:pPr>
        <w:keepNext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>Таблица 14</w:t>
      </w:r>
    </w:p>
    <w:p w:rsidR="00771038" w:rsidRPr="00771038" w:rsidRDefault="00771038" w:rsidP="00771038">
      <w:pPr>
        <w:keepNext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 xml:space="preserve">             (руб.)</w:t>
      </w:r>
    </w:p>
    <w:p w:rsidR="00771038" w:rsidRDefault="00771038" w:rsidP="00402556">
      <w:pPr>
        <w:keepNext/>
        <w:spacing w:before="4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81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94"/>
        <w:gridCol w:w="2298"/>
        <w:gridCol w:w="1138"/>
        <w:gridCol w:w="1191"/>
        <w:gridCol w:w="1191"/>
        <w:gridCol w:w="1191"/>
        <w:gridCol w:w="1191"/>
        <w:gridCol w:w="1191"/>
      </w:tblGrid>
      <w:tr w:rsidR="00771038" w:rsidRPr="00771038" w:rsidTr="00402556">
        <w:trPr>
          <w:trHeight w:val="650"/>
          <w:tblHeader/>
        </w:trPr>
        <w:tc>
          <w:tcPr>
            <w:tcW w:w="59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771038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2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71038" w:rsidRPr="00771038" w:rsidTr="00402556">
        <w:trPr>
          <w:cantSplit/>
          <w:trHeight w:val="6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keepNext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/всего</w:t>
            </w:r>
          </w:p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50139508,92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keepNext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ассигнования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50139508,92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53688354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54114922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keepNext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1630804,0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46894224,92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48844914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49271482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557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tabs>
                <w:tab w:val="left" w:pos="99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общедоступного бесплатного дошкольного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5346300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5679114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5683690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5346300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5679114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5683690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8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tabs>
                <w:tab w:val="left" w:pos="99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30005824,92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30349200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30671192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30005824,92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30349200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30671192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71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прочих учреждений образования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ЦБ РОО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8494000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8413600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8513600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8494000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8413600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8513600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650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образования за счет родительской платы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1260100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1260100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2216700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Расходы на питание детей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1788000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56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1788000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2186300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644539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644539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986265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986265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8"/>
        </w:trPr>
        <w:tc>
          <w:tcPr>
            <w:tcW w:w="59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2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1614480,0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4843440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402556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038" w:rsidRDefault="00771038" w:rsidP="00771038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771038" w:rsidSect="00771038">
          <w:pgSz w:w="16838" w:h="11906" w:orient="landscape"/>
          <w:pgMar w:top="1559" w:right="425" w:bottom="851" w:left="851" w:header="709" w:footer="709" w:gutter="0"/>
          <w:cols w:space="708"/>
          <w:docGrid w:linePitch="360"/>
        </w:sect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spacing w:after="0"/>
        <w:ind w:right="850"/>
        <w:contextualSpacing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Подпрограмма </w:t>
      </w: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«Реализация дополнительных общеобразовательных программ»</w:t>
      </w:r>
    </w:p>
    <w:p w:rsidR="00771038" w:rsidRPr="00771038" w:rsidRDefault="00771038" w:rsidP="00771038">
      <w:pPr>
        <w:spacing w:before="120" w:after="0" w:line="288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771038" w:rsidRPr="00771038" w:rsidRDefault="00771038" w:rsidP="00771038">
      <w:pPr>
        <w:keepNext/>
        <w:numPr>
          <w:ilvl w:val="0"/>
          <w:numId w:val="13"/>
        </w:num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771038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Паспорт подпрограммы</w:t>
      </w:r>
    </w:p>
    <w:p w:rsidR="00771038" w:rsidRPr="00771038" w:rsidRDefault="00771038" w:rsidP="00771038">
      <w:pPr>
        <w:spacing w:before="120" w:after="0" w:line="288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626"/>
        <w:gridCol w:w="6944"/>
      </w:tblGrid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Наименование подпрограммы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Реализация дополнительных общеобразовательных программ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Срок реализации подпрограммы 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-20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25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Перечень и</w:t>
            </w:r>
            <w:proofErr w:type="spellStart"/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сполнител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ей</w:t>
            </w:r>
            <w:proofErr w:type="spellEnd"/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подпрограммы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образовательные организации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Цель (цели) подпрограммы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Расширение потенциала системы дополнительного образования Тейковского муниципального района</w:t>
            </w:r>
          </w:p>
          <w:p w:rsidR="00771038" w:rsidRPr="00771038" w:rsidRDefault="00771038" w:rsidP="00771038">
            <w:pPr>
              <w:spacing w:before="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Обеспечение высокого качества услуг дополнительного образования Тейковского муниципального района</w:t>
            </w:r>
          </w:p>
        </w:tc>
      </w:tr>
      <w:tr w:rsidR="00771038" w:rsidRPr="00771038" w:rsidTr="00402556">
        <w:trPr>
          <w:cantSplit/>
        </w:trPr>
        <w:tc>
          <w:tcPr>
            <w:tcW w:w="2626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Объем ресурсного обеспечения подпрограммы</w:t>
            </w:r>
          </w:p>
        </w:tc>
        <w:tc>
          <w:tcPr>
            <w:tcW w:w="6944" w:type="dxa"/>
            <w:shd w:val="clear" w:color="auto" w:fill="auto"/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5079524,37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3951900,00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3991900,00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-  1293530,31 руб.</w:t>
            </w:r>
          </w:p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3785994,06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3951900,00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3991900,00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771038" w:rsidRPr="00771038" w:rsidSect="0077103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 xml:space="preserve">4. </w:t>
      </w:r>
      <w:r w:rsidRPr="00771038">
        <w:rPr>
          <w:rFonts w:ascii="Times New Roman" w:hAnsi="Times New Roman" w:cs="Times New Roman"/>
          <w:bCs/>
          <w:sz w:val="24"/>
          <w:szCs w:val="24"/>
        </w:rPr>
        <w:t>Ресурсное обеспечение реализации мероприятий подпрограммы</w:t>
      </w:r>
    </w:p>
    <w:p w:rsidR="00771038" w:rsidRPr="00771038" w:rsidRDefault="00771038" w:rsidP="00771038">
      <w:pPr>
        <w:keepNext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 xml:space="preserve">«Реализация дополнительных общеобразовательных программ» </w:t>
      </w:r>
    </w:p>
    <w:p w:rsidR="00771038" w:rsidRPr="00771038" w:rsidRDefault="00771038" w:rsidP="00771038">
      <w:pPr>
        <w:keepNext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>Таблица 18</w:t>
      </w:r>
    </w:p>
    <w:p w:rsidR="00771038" w:rsidRPr="00771038" w:rsidRDefault="00771038" w:rsidP="00771038">
      <w:pPr>
        <w:keepNext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1038">
        <w:rPr>
          <w:rFonts w:ascii="Times New Roman" w:hAnsi="Times New Roman" w:cs="Times New Roman"/>
          <w:bCs/>
          <w:sz w:val="24"/>
          <w:szCs w:val="24"/>
        </w:rPr>
        <w:t>( руб.)</w:t>
      </w:r>
    </w:p>
    <w:tbl>
      <w:tblPr>
        <w:tblW w:w="15590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625"/>
        <w:gridCol w:w="2113"/>
        <w:gridCol w:w="1305"/>
        <w:gridCol w:w="1190"/>
        <w:gridCol w:w="1190"/>
        <w:gridCol w:w="1190"/>
        <w:gridCol w:w="1190"/>
        <w:gridCol w:w="1190"/>
      </w:tblGrid>
      <w:tr w:rsidR="00771038" w:rsidRPr="00771038" w:rsidTr="00402556">
        <w:trPr>
          <w:trHeight w:val="493"/>
          <w:tblHeader/>
        </w:trPr>
        <w:tc>
          <w:tcPr>
            <w:tcW w:w="5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62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/ </w:t>
            </w:r>
            <w:r w:rsidRPr="00771038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2113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3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71038" w:rsidRPr="00771038" w:rsidTr="00402556">
        <w:trPr>
          <w:cantSplit/>
          <w:trHeight w:val="365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keepNext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/всего</w:t>
            </w:r>
          </w:p>
          <w:p w:rsidR="00771038" w:rsidRPr="00771038" w:rsidRDefault="00771038" w:rsidP="00771038">
            <w:pPr>
              <w:keepNext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5079524,37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3951900,00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3991900,00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5079524,37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3951900,00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3991900,00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269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1293530,31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3785994,06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538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tabs>
                <w:tab w:val="left" w:pos="99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муниципальной услуги «Организация дополнительного образования детей» 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3782068,95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3951900,00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3991900,00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34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3782068,95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3951900,00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3991900,00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374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3226,26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3226,26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265628,41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265628,41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698,85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698,85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69185,90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tabs>
                <w:tab w:val="left" w:pos="552"/>
                <w:tab w:val="left" w:pos="1048"/>
                <w:tab w:val="left" w:pos="19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69185,90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доведение заработной платы работников </w:t>
            </w:r>
            <w:proofErr w:type="gram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 МРОТ 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679081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повышение заработной платы работников бюджетной сферы 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1038" w:rsidRPr="00771038" w:rsidTr="00402556">
        <w:trPr>
          <w:cantSplit/>
          <w:trHeight w:val="143"/>
        </w:trPr>
        <w:tc>
          <w:tcPr>
            <w:tcW w:w="597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279635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771038" w:rsidRPr="00771038" w:rsidSect="00EE3218">
          <w:pgSz w:w="16838" w:h="11906" w:orient="landscape"/>
          <w:pgMar w:top="426" w:right="426" w:bottom="851" w:left="851" w:header="709" w:footer="709" w:gutter="0"/>
          <w:cols w:space="708"/>
          <w:docGrid w:linePitch="360"/>
        </w:sect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038" w:rsidRPr="00771038" w:rsidRDefault="00771038" w:rsidP="00771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771038" w:rsidRPr="00771038" w:rsidRDefault="00771038" w:rsidP="00771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38">
        <w:rPr>
          <w:rFonts w:ascii="Times New Roman" w:hAnsi="Times New Roman" w:cs="Times New Roman"/>
          <w:b/>
          <w:sz w:val="24"/>
          <w:szCs w:val="24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771038" w:rsidRPr="00771038" w:rsidRDefault="00771038" w:rsidP="00771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038" w:rsidRPr="00771038" w:rsidRDefault="00771038" w:rsidP="00771038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3479" w:hanging="3479"/>
        <w:jc w:val="center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8035"/>
      </w:tblGrid>
      <w:tr w:rsidR="00771038" w:rsidRPr="00771038" w:rsidTr="00402556">
        <w:trPr>
          <w:trHeight w:val="97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района.</w:t>
            </w:r>
          </w:p>
        </w:tc>
      </w:tr>
      <w:tr w:rsidR="00771038" w:rsidRPr="00771038" w:rsidTr="00402556">
        <w:trPr>
          <w:trHeight w:val="97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2020-2025 годы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38" w:rsidRPr="00771038" w:rsidTr="00402556">
        <w:trPr>
          <w:trHeight w:val="973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</w:tr>
      <w:tr w:rsidR="00771038" w:rsidRPr="00771038" w:rsidTr="00402556">
        <w:trPr>
          <w:trHeight w:val="228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Привлечение в сферу образования молодых педагогов. Осуществление мер социальной поддержки студентам, обучающимся по программам высшего профессионального педагогического образования (</w:t>
            </w:r>
            <w:proofErr w:type="spell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 xml:space="preserve">) по очной форме обучения на основании заключенных договоров о целевом обучении за счет средств бюджета Тейковского муниципального района. </w:t>
            </w:r>
          </w:p>
        </w:tc>
      </w:tr>
      <w:tr w:rsidR="00771038" w:rsidRPr="00771038" w:rsidTr="00402556">
        <w:trPr>
          <w:trHeight w:val="126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185614,50 руб.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80000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80000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71236,92  руб.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-  0 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2020 год – 114377,58 руб.</w:t>
            </w:r>
          </w:p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2021 год – 80000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2022 год– 80000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2023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2024 год – 0 руб.</w:t>
            </w:r>
          </w:p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2025 год – 0 руб.</w:t>
            </w:r>
          </w:p>
        </w:tc>
      </w:tr>
    </w:tbl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771038" w:rsidRPr="00771038" w:rsidSect="00EE3218">
          <w:pgSz w:w="11906" w:h="16838"/>
          <w:pgMar w:top="426" w:right="851" w:bottom="851" w:left="426" w:header="709" w:footer="709" w:gutter="0"/>
          <w:cols w:space="708"/>
          <w:docGrid w:linePitch="360"/>
        </w:sect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771038" w:rsidRPr="00771038" w:rsidRDefault="00771038" w:rsidP="00771038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71038">
        <w:rPr>
          <w:rFonts w:ascii="Times New Roman" w:hAnsi="Times New Roman" w:cs="Times New Roman"/>
          <w:sz w:val="24"/>
          <w:szCs w:val="24"/>
        </w:rPr>
        <w:t>от 13.10.2020  № 284</w:t>
      </w:r>
    </w:p>
    <w:p w:rsidR="00771038" w:rsidRPr="00771038" w:rsidRDefault="00771038" w:rsidP="00771038">
      <w:pPr>
        <w:pStyle w:val="3"/>
        <w:numPr>
          <w:ilvl w:val="0"/>
          <w:numId w:val="17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71038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771038">
        <w:rPr>
          <w:rFonts w:ascii="Times New Roman" w:hAnsi="Times New Roman"/>
          <w:sz w:val="24"/>
          <w:szCs w:val="24"/>
          <w:lang w:val="ru-RU"/>
        </w:rPr>
        <w:t xml:space="preserve">реализации </w:t>
      </w:r>
      <w:r w:rsidRPr="00771038">
        <w:rPr>
          <w:rFonts w:ascii="Times New Roman" w:hAnsi="Times New Roman"/>
          <w:sz w:val="24"/>
          <w:szCs w:val="24"/>
        </w:rPr>
        <w:t>мероприятий подпрограммы</w:t>
      </w:r>
    </w:p>
    <w:p w:rsidR="00771038" w:rsidRPr="00771038" w:rsidRDefault="00771038" w:rsidP="00771038">
      <w:pPr>
        <w:pStyle w:val="Pro-Gramma"/>
        <w:jc w:val="center"/>
        <w:rPr>
          <w:rFonts w:ascii="Times New Roman" w:hAnsi="Times New Roman"/>
          <w:sz w:val="24"/>
          <w:lang w:val="ru-RU"/>
        </w:rPr>
      </w:pPr>
      <w:r w:rsidRPr="00771038">
        <w:rPr>
          <w:rFonts w:ascii="Times New Roman" w:hAnsi="Times New Roman"/>
          <w:sz w:val="24"/>
          <w:lang w:val="ru-RU"/>
        </w:rPr>
        <w:t>«Организация целевой подготовки педагогов для работы в муниципальных образовательных организациях Тейковского муниципального района»</w:t>
      </w:r>
    </w:p>
    <w:p w:rsidR="00771038" w:rsidRPr="00771038" w:rsidRDefault="00771038" w:rsidP="00771038">
      <w:pPr>
        <w:pStyle w:val="Pro-Gramma"/>
        <w:ind w:left="720"/>
        <w:jc w:val="right"/>
        <w:rPr>
          <w:rFonts w:ascii="Times New Roman" w:hAnsi="Times New Roman"/>
          <w:sz w:val="24"/>
          <w:lang w:val="ru-RU"/>
        </w:rPr>
      </w:pPr>
      <w:r w:rsidRPr="00771038">
        <w:rPr>
          <w:rFonts w:ascii="Times New Roman" w:hAnsi="Times New Roman"/>
          <w:sz w:val="24"/>
          <w:lang w:val="ru-RU"/>
        </w:rPr>
        <w:t>Таблица 24</w:t>
      </w:r>
    </w:p>
    <w:p w:rsidR="00771038" w:rsidRPr="00771038" w:rsidRDefault="00771038" w:rsidP="0077103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771038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tbl>
      <w:tblPr>
        <w:tblW w:w="14884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4498"/>
        <w:gridCol w:w="2065"/>
        <w:gridCol w:w="1337"/>
        <w:gridCol w:w="1276"/>
        <w:gridCol w:w="1134"/>
        <w:gridCol w:w="1134"/>
        <w:gridCol w:w="1275"/>
        <w:gridCol w:w="1559"/>
      </w:tblGrid>
      <w:tr w:rsidR="00771038" w:rsidRPr="00771038" w:rsidTr="00402556">
        <w:trPr>
          <w:trHeight w:val="146"/>
          <w:tblHeader/>
        </w:trPr>
        <w:tc>
          <w:tcPr>
            <w:tcW w:w="6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49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подпрограммы / </w:t>
            </w: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Источник ресурсного обеспечения</w:t>
            </w:r>
          </w:p>
        </w:tc>
        <w:tc>
          <w:tcPr>
            <w:tcW w:w="206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</w:tc>
        <w:tc>
          <w:tcPr>
            <w:tcW w:w="1337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keepNext/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771038" w:rsidRPr="00771038" w:rsidTr="00402556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pStyle w:val="Pro-TabName"/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Подпрограмма /всего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185614,50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185614,50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46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038" w:rsidRPr="00771038" w:rsidTr="00402556">
        <w:trPr>
          <w:cantSplit/>
          <w:trHeight w:val="62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102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8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1038" w:rsidRPr="00771038" w:rsidTr="00402556">
        <w:trPr>
          <w:cantSplit/>
          <w:trHeight w:val="401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1955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</w:t>
            </w:r>
            <w:proofErr w:type="spellStart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), по очной форме обучения на основании заключенных договоров о целевом обучении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Ивановской области на 2020 год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173614,50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ассигнования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173614,50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71236,92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71038" w:rsidRPr="00771038" w:rsidTr="00402556">
        <w:trPr>
          <w:cantSplit/>
          <w:trHeight w:val="320"/>
        </w:trPr>
        <w:tc>
          <w:tcPr>
            <w:tcW w:w="60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-бюджет Тейковского муниципального района</w:t>
            </w:r>
          </w:p>
        </w:tc>
        <w:tc>
          <w:tcPr>
            <w:tcW w:w="2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102377,58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71038" w:rsidRPr="00771038" w:rsidRDefault="00771038" w:rsidP="0077103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71038" w:rsidRPr="00771038" w:rsidRDefault="00771038" w:rsidP="00771038">
      <w:pPr>
        <w:spacing w:after="0"/>
        <w:ind w:right="85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771038" w:rsidRPr="00771038" w:rsidSect="00967478">
          <w:pgSz w:w="16838" w:h="11906" w:orient="landscape"/>
          <w:pgMar w:top="709" w:right="426" w:bottom="851" w:left="851" w:header="709" w:footer="709" w:gutter="0"/>
          <w:cols w:space="708"/>
          <w:docGrid w:linePitch="360"/>
        </w:sectPr>
      </w:pPr>
    </w:p>
    <w:p w:rsidR="00771038" w:rsidRPr="00771038" w:rsidRDefault="00771038" w:rsidP="00771038">
      <w:pPr>
        <w:autoSpaceDE w:val="0"/>
        <w:autoSpaceDN w:val="0"/>
        <w:adjustRightInd w:val="0"/>
        <w:spacing w:after="0"/>
        <w:jc w:val="right"/>
        <w:outlineLvl w:val="0"/>
        <w:rPr>
          <w:b/>
          <w:sz w:val="24"/>
          <w:szCs w:val="24"/>
        </w:rPr>
      </w:pPr>
    </w:p>
    <w:sectPr w:rsidR="00771038" w:rsidRPr="00771038" w:rsidSect="0077103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32"/>
    <w:multiLevelType w:val="hybridMultilevel"/>
    <w:tmpl w:val="94A867F2"/>
    <w:lvl w:ilvl="0" w:tplc="956249D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40C5"/>
    <w:multiLevelType w:val="hybridMultilevel"/>
    <w:tmpl w:val="5A0E5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7717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833AA0"/>
    <w:multiLevelType w:val="hybridMultilevel"/>
    <w:tmpl w:val="65446294"/>
    <w:lvl w:ilvl="0" w:tplc="4802E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44B0"/>
    <w:multiLevelType w:val="multilevel"/>
    <w:tmpl w:val="79FE6F42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25A90E28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A4967"/>
    <w:multiLevelType w:val="hybridMultilevel"/>
    <w:tmpl w:val="3B80F450"/>
    <w:lvl w:ilvl="0" w:tplc="39467FC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F3747"/>
    <w:multiLevelType w:val="hybridMultilevel"/>
    <w:tmpl w:val="A3FC8B94"/>
    <w:lvl w:ilvl="0" w:tplc="09BAA9CC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1106A6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6032E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045D19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61F80"/>
    <w:multiLevelType w:val="hybridMultilevel"/>
    <w:tmpl w:val="8696ACE4"/>
    <w:lvl w:ilvl="0" w:tplc="956249D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C79C6"/>
    <w:multiLevelType w:val="hybridMultilevel"/>
    <w:tmpl w:val="3E187C84"/>
    <w:lvl w:ilvl="0" w:tplc="C7CA24F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A431DDF"/>
    <w:multiLevelType w:val="hybridMultilevel"/>
    <w:tmpl w:val="F67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1D7F"/>
    <w:multiLevelType w:val="hybridMultilevel"/>
    <w:tmpl w:val="E08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85F30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493AEF"/>
    <w:multiLevelType w:val="hybridMultilevel"/>
    <w:tmpl w:val="2CECB6F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919D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5635B4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70D75"/>
    <w:multiLevelType w:val="multilevel"/>
    <w:tmpl w:val="CD6896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5">
    <w:nsid w:val="6B1D1851"/>
    <w:multiLevelType w:val="hybridMultilevel"/>
    <w:tmpl w:val="1AD47D7E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E322D"/>
    <w:multiLevelType w:val="hybridMultilevel"/>
    <w:tmpl w:val="47C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7928"/>
    <w:multiLevelType w:val="hybridMultilevel"/>
    <w:tmpl w:val="0AD03CBE"/>
    <w:lvl w:ilvl="0" w:tplc="74BA8B3C">
      <w:start w:val="1"/>
      <w:numFmt w:val="decimal"/>
      <w:lvlText w:val="%1."/>
      <w:lvlJc w:val="left"/>
      <w:pPr>
        <w:ind w:left="189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18540F3"/>
    <w:multiLevelType w:val="hybridMultilevel"/>
    <w:tmpl w:val="BF9C6832"/>
    <w:lvl w:ilvl="0" w:tplc="95624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C06FDB"/>
    <w:multiLevelType w:val="hybridMultilevel"/>
    <w:tmpl w:val="A2F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29"/>
  </w:num>
  <w:num w:numId="8">
    <w:abstractNumId w:val="25"/>
  </w:num>
  <w:num w:numId="9">
    <w:abstractNumId w:val="21"/>
  </w:num>
  <w:num w:numId="10">
    <w:abstractNumId w:val="8"/>
  </w:num>
  <w:num w:numId="11">
    <w:abstractNumId w:val="19"/>
  </w:num>
  <w:num w:numId="12">
    <w:abstractNumId w:val="26"/>
  </w:num>
  <w:num w:numId="13">
    <w:abstractNumId w:val="17"/>
  </w:num>
  <w:num w:numId="14">
    <w:abstractNumId w:val="5"/>
  </w:num>
  <w:num w:numId="15">
    <w:abstractNumId w:val="23"/>
  </w:num>
  <w:num w:numId="16">
    <w:abstractNumId w:val="10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8"/>
  </w:num>
  <w:num w:numId="22">
    <w:abstractNumId w:val="0"/>
  </w:num>
  <w:num w:numId="23">
    <w:abstractNumId w:val="11"/>
  </w:num>
  <w:num w:numId="24">
    <w:abstractNumId w:val="14"/>
  </w:num>
  <w:num w:numId="25">
    <w:abstractNumId w:val="2"/>
  </w:num>
  <w:num w:numId="26">
    <w:abstractNumId w:val="20"/>
  </w:num>
  <w:num w:numId="27">
    <w:abstractNumId w:val="12"/>
  </w:num>
  <w:num w:numId="28">
    <w:abstractNumId w:val="4"/>
  </w:num>
  <w:num w:numId="29">
    <w:abstractNumId w:val="2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DB"/>
    <w:rsid w:val="00017218"/>
    <w:rsid w:val="0002151D"/>
    <w:rsid w:val="000C6B45"/>
    <w:rsid w:val="000F5035"/>
    <w:rsid w:val="00146EDB"/>
    <w:rsid w:val="00172026"/>
    <w:rsid w:val="001A3C20"/>
    <w:rsid w:val="001B363F"/>
    <w:rsid w:val="001B774A"/>
    <w:rsid w:val="00200DA7"/>
    <w:rsid w:val="00232895"/>
    <w:rsid w:val="003A5048"/>
    <w:rsid w:val="003D2E95"/>
    <w:rsid w:val="00402B81"/>
    <w:rsid w:val="00451B2F"/>
    <w:rsid w:val="00493BFF"/>
    <w:rsid w:val="00495491"/>
    <w:rsid w:val="004C00BD"/>
    <w:rsid w:val="004C262D"/>
    <w:rsid w:val="004D5D08"/>
    <w:rsid w:val="004F5DA8"/>
    <w:rsid w:val="00505BAF"/>
    <w:rsid w:val="00535CFE"/>
    <w:rsid w:val="00554199"/>
    <w:rsid w:val="00572CE0"/>
    <w:rsid w:val="005C3B3F"/>
    <w:rsid w:val="00657040"/>
    <w:rsid w:val="006A53DE"/>
    <w:rsid w:val="006B148D"/>
    <w:rsid w:val="006C1A59"/>
    <w:rsid w:val="006D4FD8"/>
    <w:rsid w:val="00753318"/>
    <w:rsid w:val="00771038"/>
    <w:rsid w:val="007B1A31"/>
    <w:rsid w:val="007C59F8"/>
    <w:rsid w:val="00876889"/>
    <w:rsid w:val="008922B1"/>
    <w:rsid w:val="008D02AC"/>
    <w:rsid w:val="008D6691"/>
    <w:rsid w:val="008E6EBD"/>
    <w:rsid w:val="009C777D"/>
    <w:rsid w:val="009F71CB"/>
    <w:rsid w:val="00A254BE"/>
    <w:rsid w:val="00A553C6"/>
    <w:rsid w:val="00A8501F"/>
    <w:rsid w:val="00AD51D8"/>
    <w:rsid w:val="00B240C4"/>
    <w:rsid w:val="00B479CF"/>
    <w:rsid w:val="00BE4231"/>
    <w:rsid w:val="00BF2C69"/>
    <w:rsid w:val="00C14A01"/>
    <w:rsid w:val="00C40D24"/>
    <w:rsid w:val="00C76792"/>
    <w:rsid w:val="00CC3E52"/>
    <w:rsid w:val="00D4497C"/>
    <w:rsid w:val="00D46C68"/>
    <w:rsid w:val="00DA43B0"/>
    <w:rsid w:val="00DD662E"/>
    <w:rsid w:val="00E24EDD"/>
    <w:rsid w:val="00E46336"/>
    <w:rsid w:val="00E54FC2"/>
    <w:rsid w:val="00E56884"/>
    <w:rsid w:val="00E6784D"/>
    <w:rsid w:val="00E72EF0"/>
    <w:rsid w:val="00EC7458"/>
    <w:rsid w:val="00EE5EF9"/>
    <w:rsid w:val="00F007F7"/>
    <w:rsid w:val="00F51CFB"/>
    <w:rsid w:val="00F658B0"/>
    <w:rsid w:val="00FB48B4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771038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8D02AC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5">
    <w:name w:val="List Paragraph"/>
    <w:basedOn w:val="a"/>
    <w:uiPriority w:val="34"/>
    <w:qFormat/>
    <w:rsid w:val="00F51C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10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71038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6">
    <w:name w:val="Нормальный (таблица)"/>
    <w:basedOn w:val="a"/>
    <w:next w:val="a"/>
    <w:rsid w:val="00771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710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rsid w:val="00771038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771038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771038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771038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8">
    <w:name w:val="No Spacing"/>
    <w:uiPriority w:val="1"/>
    <w:qFormat/>
    <w:rsid w:val="007710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71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771038"/>
    <w:pPr>
      <w:keepNext/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D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8D02AC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</w:rPr>
  </w:style>
  <w:style w:type="paragraph" w:styleId="a5">
    <w:name w:val="List Paragraph"/>
    <w:basedOn w:val="a"/>
    <w:uiPriority w:val="34"/>
    <w:qFormat/>
    <w:rsid w:val="00F51CF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10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71038"/>
    <w:rPr>
      <w:rFonts w:ascii="Verdana" w:eastAsia="Times New Roman" w:hAnsi="Verdana" w:cs="Times New Roman"/>
      <w:b/>
      <w:bCs/>
      <w:sz w:val="20"/>
      <w:szCs w:val="28"/>
      <w:lang w:val="x-none" w:eastAsia="x-none"/>
    </w:rPr>
  </w:style>
  <w:style w:type="paragraph" w:customStyle="1" w:styleId="a6">
    <w:name w:val="Нормальный (таблица)"/>
    <w:basedOn w:val="a"/>
    <w:next w:val="a"/>
    <w:rsid w:val="00771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710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a"/>
    <w:rsid w:val="00771038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rsid w:val="00771038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1">
    <w:name w:val="Pro-List #1"/>
    <w:basedOn w:val="Pro-Gramma"/>
    <w:rsid w:val="00771038"/>
    <w:pPr>
      <w:tabs>
        <w:tab w:val="left" w:pos="1134"/>
      </w:tabs>
      <w:spacing w:before="180"/>
      <w:ind w:hanging="567"/>
    </w:pPr>
  </w:style>
  <w:style w:type="character" w:customStyle="1" w:styleId="Pro-Gramma0">
    <w:name w:val="Pro-Gramma Знак"/>
    <w:link w:val="Pro-Gramma"/>
    <w:rsid w:val="00771038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8">
    <w:name w:val="No Spacing"/>
    <w:uiPriority w:val="1"/>
    <w:qFormat/>
    <w:rsid w:val="007710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71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</dc:creator>
  <cp:lastModifiedBy>Андрей</cp:lastModifiedBy>
  <cp:revision>3</cp:revision>
  <cp:lastPrinted>2020-10-15T05:48:00Z</cp:lastPrinted>
  <dcterms:created xsi:type="dcterms:W3CDTF">2020-10-19T09:59:00Z</dcterms:created>
  <dcterms:modified xsi:type="dcterms:W3CDTF">2020-10-19T11:44:00Z</dcterms:modified>
</cp:coreProperties>
</file>