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6B" w:rsidRPr="00FA67A4" w:rsidRDefault="00BE6AEB" w:rsidP="00AB596B">
      <w:pPr>
        <w:jc w:val="center"/>
        <w:rPr>
          <w:rFonts w:ascii="Times New Roman" w:hAnsi="Times New Roman"/>
          <w:sz w:val="32"/>
        </w:rPr>
      </w:pPr>
      <w:r w:rsidRPr="00FA67A4">
        <w:rPr>
          <w:szCs w:val="28"/>
        </w:rPr>
        <w:t xml:space="preserve">   </w:t>
      </w:r>
      <w:r w:rsidR="00AB596B" w:rsidRPr="00FA67A4">
        <w:rPr>
          <w:szCs w:val="28"/>
        </w:rPr>
        <w:t xml:space="preserve">   </w:t>
      </w:r>
      <w:r w:rsidR="008245BE" w:rsidRPr="00FA67A4">
        <w:rPr>
          <w:b/>
          <w:noProof/>
        </w:rPr>
        <w:drawing>
          <wp:inline distT="0" distB="0" distL="0" distR="0" wp14:anchorId="56AC4C52" wp14:editId="2AF8D522">
            <wp:extent cx="733425" cy="876300"/>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cstate="print">
                      <a:lum bright="-28000" contrast="52000"/>
                    </a:blip>
                    <a:srcRect/>
                    <a:stretch>
                      <a:fillRect/>
                    </a:stretch>
                  </pic:blipFill>
                  <pic:spPr bwMode="auto">
                    <a:xfrm>
                      <a:off x="0" y="0"/>
                      <a:ext cx="733425" cy="876300"/>
                    </a:xfrm>
                    <a:prstGeom prst="rect">
                      <a:avLst/>
                    </a:prstGeom>
                    <a:noFill/>
                    <a:ln w="9525">
                      <a:noFill/>
                      <a:miter lim="800000"/>
                      <a:headEnd/>
                      <a:tailEnd/>
                    </a:ln>
                  </pic:spPr>
                </pic:pic>
              </a:graphicData>
            </a:graphic>
          </wp:inline>
        </w:drawing>
      </w:r>
    </w:p>
    <w:p w:rsidR="00AB596B" w:rsidRPr="00FA67A4" w:rsidRDefault="00AB596B" w:rsidP="00AB596B">
      <w:pPr>
        <w:pStyle w:val="a3"/>
        <w:jc w:val="center"/>
        <w:rPr>
          <w:rFonts w:ascii="Times New Roman" w:hAnsi="Times New Roman"/>
          <w:b/>
          <w:sz w:val="36"/>
          <w:szCs w:val="36"/>
          <w:lang w:val="ru-RU"/>
        </w:rPr>
      </w:pPr>
      <w:r w:rsidRPr="00FA67A4">
        <w:rPr>
          <w:rFonts w:ascii="Times New Roman" w:hAnsi="Times New Roman"/>
          <w:b/>
          <w:sz w:val="36"/>
          <w:szCs w:val="36"/>
          <w:lang w:val="ru-RU"/>
        </w:rPr>
        <w:t>АДМИНИСТРАЦИЯ</w:t>
      </w:r>
    </w:p>
    <w:p w:rsidR="00AB596B" w:rsidRPr="00FA67A4" w:rsidRDefault="00AB596B" w:rsidP="00AB596B">
      <w:pPr>
        <w:pStyle w:val="a3"/>
        <w:jc w:val="center"/>
        <w:rPr>
          <w:rFonts w:ascii="Times New Roman" w:hAnsi="Times New Roman"/>
          <w:b/>
          <w:sz w:val="36"/>
          <w:szCs w:val="36"/>
          <w:lang w:val="ru-RU"/>
        </w:rPr>
      </w:pPr>
      <w:r w:rsidRPr="00FA67A4">
        <w:rPr>
          <w:rFonts w:ascii="Times New Roman" w:hAnsi="Times New Roman"/>
          <w:b/>
          <w:sz w:val="36"/>
          <w:szCs w:val="36"/>
          <w:lang w:val="ru-RU"/>
        </w:rPr>
        <w:t>ТЕЙКОВСКОГО МУНИЦИПАЛЬНОГО РАЙОНА</w:t>
      </w:r>
    </w:p>
    <w:p w:rsidR="00AB596B" w:rsidRPr="00FA67A4" w:rsidRDefault="00AB596B" w:rsidP="00AB596B">
      <w:pPr>
        <w:pStyle w:val="a3"/>
        <w:jc w:val="center"/>
        <w:rPr>
          <w:rFonts w:ascii="Times New Roman" w:hAnsi="Times New Roman"/>
          <w:b/>
          <w:sz w:val="32"/>
          <w:lang w:val="ru-RU"/>
        </w:rPr>
      </w:pPr>
      <w:r w:rsidRPr="00FA67A4">
        <w:rPr>
          <w:rFonts w:ascii="Times New Roman" w:hAnsi="Times New Roman"/>
          <w:b/>
          <w:sz w:val="36"/>
          <w:szCs w:val="36"/>
          <w:lang w:val="ru-RU"/>
        </w:rPr>
        <w:t>ИВАНОВСКОЙ ОБЛАСТИ</w:t>
      </w:r>
    </w:p>
    <w:p w:rsidR="00AB596B" w:rsidRPr="00FA67A4" w:rsidRDefault="00AB596B" w:rsidP="00AB596B">
      <w:pPr>
        <w:pStyle w:val="a3"/>
        <w:jc w:val="center"/>
        <w:rPr>
          <w:rFonts w:ascii="Times New Roman" w:hAnsi="Times New Roman"/>
          <w:lang w:val="ru-RU"/>
        </w:rPr>
      </w:pPr>
      <w:r w:rsidRPr="00FA67A4">
        <w:rPr>
          <w:rFonts w:ascii="Times New Roman" w:hAnsi="Times New Roman"/>
          <w:lang w:val="ru-RU"/>
        </w:rPr>
        <w:t>_________________________________________________________</w:t>
      </w:r>
    </w:p>
    <w:p w:rsidR="00AB596B" w:rsidRPr="00FA67A4" w:rsidRDefault="00AB596B" w:rsidP="00AB596B">
      <w:pPr>
        <w:pStyle w:val="a3"/>
        <w:jc w:val="center"/>
        <w:rPr>
          <w:rFonts w:ascii="Times New Roman" w:hAnsi="Times New Roman"/>
          <w:lang w:val="ru-RU"/>
        </w:rPr>
      </w:pPr>
    </w:p>
    <w:p w:rsidR="00AB596B" w:rsidRPr="00FA67A4" w:rsidRDefault="00AB596B" w:rsidP="00AB596B">
      <w:pPr>
        <w:pStyle w:val="a3"/>
        <w:jc w:val="center"/>
        <w:rPr>
          <w:rFonts w:ascii="Times New Roman" w:hAnsi="Times New Roman"/>
          <w:lang w:val="ru-RU"/>
        </w:rPr>
      </w:pPr>
    </w:p>
    <w:p w:rsidR="00AB596B" w:rsidRPr="00FA67A4" w:rsidRDefault="00AB596B" w:rsidP="00AB596B">
      <w:pPr>
        <w:pStyle w:val="a3"/>
        <w:jc w:val="center"/>
        <w:rPr>
          <w:rFonts w:ascii="Times New Roman" w:hAnsi="Times New Roman"/>
          <w:b/>
          <w:sz w:val="44"/>
          <w:szCs w:val="44"/>
          <w:lang w:val="ru-RU"/>
        </w:rPr>
      </w:pPr>
      <w:proofErr w:type="gramStart"/>
      <w:r w:rsidRPr="00FA67A4">
        <w:rPr>
          <w:rFonts w:ascii="Times New Roman" w:hAnsi="Times New Roman"/>
          <w:b/>
          <w:sz w:val="44"/>
          <w:szCs w:val="44"/>
          <w:lang w:val="ru-RU"/>
        </w:rPr>
        <w:t>П</w:t>
      </w:r>
      <w:proofErr w:type="gramEnd"/>
      <w:r w:rsidRPr="00FA67A4">
        <w:rPr>
          <w:rFonts w:ascii="Times New Roman" w:hAnsi="Times New Roman"/>
          <w:b/>
          <w:sz w:val="44"/>
          <w:szCs w:val="44"/>
          <w:lang w:val="ru-RU"/>
        </w:rPr>
        <w:t xml:space="preserve"> О С Т А Н О В Л Е Н И Е</w:t>
      </w:r>
    </w:p>
    <w:p w:rsidR="00AB596B" w:rsidRPr="00FA67A4" w:rsidRDefault="00AB596B" w:rsidP="00AB596B">
      <w:pPr>
        <w:pStyle w:val="a3"/>
        <w:jc w:val="center"/>
        <w:rPr>
          <w:rFonts w:ascii="Times New Roman" w:hAnsi="Times New Roman"/>
          <w:b/>
          <w:sz w:val="28"/>
          <w:szCs w:val="28"/>
          <w:lang w:val="ru-RU"/>
        </w:rPr>
      </w:pPr>
    </w:p>
    <w:p w:rsidR="00AB596B" w:rsidRPr="00FA67A4" w:rsidRDefault="00AB596B" w:rsidP="00AB596B">
      <w:pPr>
        <w:pStyle w:val="a3"/>
        <w:jc w:val="center"/>
        <w:rPr>
          <w:rFonts w:ascii="Times New Roman" w:hAnsi="Times New Roman"/>
          <w:sz w:val="28"/>
          <w:szCs w:val="28"/>
          <w:lang w:val="ru-RU"/>
        </w:rPr>
      </w:pPr>
      <w:r w:rsidRPr="00FA67A4">
        <w:rPr>
          <w:rFonts w:ascii="Times New Roman" w:hAnsi="Times New Roman"/>
          <w:sz w:val="28"/>
          <w:szCs w:val="28"/>
          <w:lang w:val="ru-RU"/>
        </w:rPr>
        <w:t xml:space="preserve">от </w:t>
      </w:r>
      <w:r w:rsidR="004C6AED" w:rsidRPr="00FA67A4">
        <w:rPr>
          <w:rFonts w:ascii="Times New Roman" w:hAnsi="Times New Roman"/>
          <w:sz w:val="28"/>
          <w:szCs w:val="28"/>
          <w:lang w:val="ru-RU"/>
        </w:rPr>
        <w:t>21.12.2020</w:t>
      </w:r>
      <w:r w:rsidRPr="00FA67A4">
        <w:rPr>
          <w:rFonts w:ascii="Times New Roman" w:hAnsi="Times New Roman"/>
          <w:sz w:val="28"/>
          <w:szCs w:val="28"/>
          <w:lang w:val="ru-RU"/>
        </w:rPr>
        <w:t xml:space="preserve"> № </w:t>
      </w:r>
      <w:r w:rsidR="004C6AED" w:rsidRPr="00FA67A4">
        <w:rPr>
          <w:rFonts w:ascii="Times New Roman" w:hAnsi="Times New Roman"/>
          <w:sz w:val="28"/>
          <w:szCs w:val="28"/>
          <w:lang w:val="ru-RU"/>
        </w:rPr>
        <w:t>364</w:t>
      </w:r>
    </w:p>
    <w:p w:rsidR="00AB596B" w:rsidRPr="00FA67A4" w:rsidRDefault="00AB596B" w:rsidP="00AB596B">
      <w:pPr>
        <w:pStyle w:val="a3"/>
        <w:jc w:val="center"/>
        <w:rPr>
          <w:rFonts w:ascii="Times New Roman" w:hAnsi="Times New Roman"/>
          <w:sz w:val="28"/>
          <w:szCs w:val="28"/>
          <w:lang w:val="ru-RU"/>
        </w:rPr>
      </w:pPr>
      <w:r w:rsidRPr="00FA67A4">
        <w:rPr>
          <w:rFonts w:ascii="Times New Roman" w:hAnsi="Times New Roman"/>
          <w:sz w:val="28"/>
          <w:szCs w:val="28"/>
          <w:lang w:val="ru-RU"/>
        </w:rPr>
        <w:t>г. Тейково</w:t>
      </w:r>
    </w:p>
    <w:p w:rsidR="00AB596B" w:rsidRPr="00FA67A4" w:rsidRDefault="00AB596B" w:rsidP="00AB596B">
      <w:pPr>
        <w:autoSpaceDE w:val="0"/>
        <w:autoSpaceDN w:val="0"/>
        <w:adjustRightInd w:val="0"/>
        <w:spacing w:after="0" w:line="240" w:lineRule="auto"/>
        <w:jc w:val="center"/>
        <w:rPr>
          <w:rFonts w:ascii="Times New Roman" w:hAnsi="Times New Roman" w:cs="Times New Roman"/>
          <w:b/>
          <w:bCs/>
          <w:sz w:val="20"/>
          <w:szCs w:val="20"/>
        </w:rPr>
      </w:pPr>
    </w:p>
    <w:p w:rsidR="00AB596B" w:rsidRPr="00FA67A4" w:rsidRDefault="00AB596B" w:rsidP="00AB596B">
      <w:pPr>
        <w:pStyle w:val="a3"/>
        <w:tabs>
          <w:tab w:val="left" w:pos="3458"/>
        </w:tabs>
        <w:jc w:val="center"/>
        <w:rPr>
          <w:rFonts w:ascii="Times New Roman" w:hAnsi="Times New Roman"/>
          <w:b/>
          <w:sz w:val="27"/>
          <w:szCs w:val="27"/>
          <w:lang w:val="ru-RU"/>
        </w:rPr>
      </w:pPr>
      <w:r w:rsidRPr="00FA67A4">
        <w:rPr>
          <w:rFonts w:ascii="Times New Roman" w:hAnsi="Times New Roman"/>
          <w:b/>
          <w:sz w:val="27"/>
          <w:szCs w:val="27"/>
          <w:lang w:val="ru-RU"/>
        </w:rPr>
        <w:t xml:space="preserve">О внесении изменений в постановление администрации </w:t>
      </w:r>
    </w:p>
    <w:p w:rsidR="00AB596B" w:rsidRPr="00FA67A4" w:rsidRDefault="00AB596B" w:rsidP="00AB596B">
      <w:pPr>
        <w:autoSpaceDE w:val="0"/>
        <w:autoSpaceDN w:val="0"/>
        <w:adjustRightInd w:val="0"/>
        <w:spacing w:after="0" w:line="240" w:lineRule="auto"/>
        <w:jc w:val="center"/>
        <w:rPr>
          <w:rFonts w:ascii="Times New Roman" w:hAnsi="Times New Roman" w:cs="Times New Roman"/>
          <w:b/>
          <w:sz w:val="27"/>
          <w:szCs w:val="27"/>
        </w:rPr>
      </w:pPr>
      <w:r w:rsidRPr="00FA67A4">
        <w:rPr>
          <w:rFonts w:ascii="Times New Roman" w:hAnsi="Times New Roman"/>
          <w:b/>
          <w:sz w:val="27"/>
          <w:szCs w:val="27"/>
        </w:rPr>
        <w:t>Тейковского муниципального района от 17.01.2017 № 4 «</w:t>
      </w:r>
      <w:r w:rsidRPr="00FA67A4">
        <w:rPr>
          <w:rFonts w:ascii="Times New Roman" w:hAnsi="Times New Roman" w:cs="Times New Roman"/>
          <w:b/>
          <w:bCs/>
          <w:sz w:val="27"/>
          <w:szCs w:val="27"/>
        </w:rPr>
        <w:t xml:space="preserve">Об утверждении административного регламента предоставления муниципальной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 </w:t>
      </w:r>
    </w:p>
    <w:p w:rsidR="00AB596B" w:rsidRPr="00FA67A4" w:rsidRDefault="00AB596B" w:rsidP="00AB596B">
      <w:pPr>
        <w:autoSpaceDE w:val="0"/>
        <w:autoSpaceDN w:val="0"/>
        <w:adjustRightInd w:val="0"/>
        <w:spacing w:after="0" w:line="240" w:lineRule="auto"/>
        <w:ind w:firstLine="567"/>
        <w:jc w:val="both"/>
        <w:rPr>
          <w:b/>
          <w:sz w:val="27"/>
          <w:szCs w:val="27"/>
        </w:rPr>
      </w:pPr>
    </w:p>
    <w:p w:rsidR="00AB596B" w:rsidRPr="00FA67A4" w:rsidRDefault="00AB596B" w:rsidP="00AB596B">
      <w:pPr>
        <w:pStyle w:val="ConsPlusNormal"/>
        <w:ind w:firstLine="540"/>
        <w:jc w:val="both"/>
        <w:rPr>
          <w:rFonts w:ascii="Times New Roman" w:hAnsi="Times New Roman" w:cs="Times New Roman"/>
          <w:bCs/>
          <w:sz w:val="27"/>
          <w:szCs w:val="27"/>
        </w:rPr>
      </w:pPr>
      <w:proofErr w:type="gramStart"/>
      <w:r w:rsidRPr="00FA67A4">
        <w:rPr>
          <w:rFonts w:ascii="Times New Roman" w:hAnsi="Times New Roman" w:cs="Times New Roman"/>
          <w:bCs/>
          <w:sz w:val="27"/>
          <w:szCs w:val="27"/>
        </w:rPr>
        <w:t xml:space="preserve">В соответствии с Налоговым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09.02.2009 № 8-ФЗ «Об обеспечении доступа к информации о деятельности государственных органов и органов местного самоуправления», Уставом Тейковского муниципального района, в целях </w:t>
      </w:r>
      <w:r w:rsidR="00F51D28" w:rsidRPr="00FA67A4">
        <w:rPr>
          <w:rFonts w:ascii="Times New Roman" w:hAnsi="Times New Roman" w:cs="Times New Roman"/>
          <w:bCs/>
          <w:sz w:val="27"/>
          <w:szCs w:val="27"/>
        </w:rPr>
        <w:t>приведения муниципального правового акта в соответствие с нормами федерального законодательства</w:t>
      </w:r>
      <w:r w:rsidRPr="00FA67A4">
        <w:rPr>
          <w:rFonts w:ascii="Times New Roman" w:hAnsi="Times New Roman" w:cs="Times New Roman"/>
          <w:bCs/>
          <w:sz w:val="27"/>
          <w:szCs w:val="27"/>
        </w:rPr>
        <w:t>,  администрация Тейковского муниципального района</w:t>
      </w:r>
      <w:proofErr w:type="gramEnd"/>
    </w:p>
    <w:p w:rsidR="00AB596B" w:rsidRPr="00FA67A4" w:rsidRDefault="00AB596B" w:rsidP="00AB596B">
      <w:pPr>
        <w:pStyle w:val="ConsPlusNormal"/>
        <w:ind w:firstLine="540"/>
        <w:jc w:val="both"/>
        <w:rPr>
          <w:rFonts w:ascii="Times New Roman" w:hAnsi="Times New Roman" w:cs="Times New Roman"/>
          <w:bCs/>
          <w:sz w:val="27"/>
          <w:szCs w:val="27"/>
        </w:rPr>
      </w:pPr>
    </w:p>
    <w:p w:rsidR="00AB596B" w:rsidRPr="00FA67A4" w:rsidRDefault="00AB596B" w:rsidP="00AB596B">
      <w:pPr>
        <w:pStyle w:val="ConsPlusNormal"/>
        <w:ind w:firstLine="540"/>
        <w:jc w:val="center"/>
        <w:rPr>
          <w:rFonts w:ascii="Times New Roman" w:hAnsi="Times New Roman"/>
          <w:b/>
          <w:sz w:val="27"/>
          <w:szCs w:val="27"/>
        </w:rPr>
      </w:pPr>
      <w:r w:rsidRPr="00FA67A4">
        <w:rPr>
          <w:rFonts w:ascii="Times New Roman" w:hAnsi="Times New Roman"/>
          <w:b/>
          <w:sz w:val="27"/>
          <w:szCs w:val="27"/>
        </w:rPr>
        <w:t xml:space="preserve">ПОСТАНОВЛЯЕТ: </w:t>
      </w:r>
    </w:p>
    <w:p w:rsidR="00AB596B" w:rsidRPr="00FA67A4" w:rsidRDefault="00AB596B" w:rsidP="00AB596B">
      <w:pPr>
        <w:pStyle w:val="ConsPlusNormal"/>
        <w:ind w:firstLine="540"/>
        <w:jc w:val="center"/>
        <w:rPr>
          <w:sz w:val="27"/>
          <w:szCs w:val="27"/>
        </w:rPr>
      </w:pPr>
    </w:p>
    <w:p w:rsidR="00AB596B" w:rsidRPr="00FA67A4" w:rsidRDefault="00AB596B" w:rsidP="00AB596B">
      <w:pPr>
        <w:autoSpaceDE w:val="0"/>
        <w:autoSpaceDN w:val="0"/>
        <w:adjustRightInd w:val="0"/>
        <w:spacing w:after="0" w:line="240" w:lineRule="auto"/>
        <w:ind w:firstLine="567"/>
        <w:jc w:val="both"/>
        <w:rPr>
          <w:rFonts w:ascii="Times New Roman" w:hAnsi="Times New Roman" w:cs="Times New Roman"/>
          <w:sz w:val="27"/>
          <w:szCs w:val="27"/>
        </w:rPr>
      </w:pPr>
      <w:r w:rsidRPr="00FA67A4">
        <w:rPr>
          <w:rFonts w:ascii="Times New Roman" w:hAnsi="Times New Roman" w:cs="Times New Roman"/>
          <w:sz w:val="27"/>
          <w:szCs w:val="27"/>
        </w:rPr>
        <w:t xml:space="preserve">1. Внести в постановление администрации Тейковского муниципального района от 17.01.2017 № 4 </w:t>
      </w:r>
      <w:r w:rsidRPr="00FA67A4">
        <w:rPr>
          <w:rFonts w:ascii="Times New Roman" w:hAnsi="Times New Roman"/>
          <w:sz w:val="27"/>
          <w:szCs w:val="27"/>
        </w:rPr>
        <w:t>«</w:t>
      </w:r>
      <w:r w:rsidRPr="00FA67A4">
        <w:rPr>
          <w:rFonts w:ascii="Times New Roman" w:hAnsi="Times New Roman" w:cs="Times New Roman"/>
          <w:bCs/>
          <w:sz w:val="27"/>
          <w:szCs w:val="27"/>
        </w:rPr>
        <w:t>Об утверждении административного регламента предоставления муниципальной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w:t>
      </w:r>
      <w:r w:rsidRPr="00FA67A4">
        <w:rPr>
          <w:rFonts w:ascii="Times New Roman" w:hAnsi="Times New Roman" w:cs="Times New Roman"/>
          <w:b/>
          <w:bCs/>
          <w:sz w:val="27"/>
          <w:szCs w:val="27"/>
        </w:rPr>
        <w:t xml:space="preserve"> </w:t>
      </w:r>
      <w:r w:rsidRPr="00FA67A4">
        <w:rPr>
          <w:rFonts w:ascii="Times New Roman" w:hAnsi="Times New Roman" w:cs="Times New Roman"/>
          <w:sz w:val="27"/>
          <w:szCs w:val="27"/>
        </w:rPr>
        <w:t xml:space="preserve">следующие изменения: </w:t>
      </w:r>
    </w:p>
    <w:p w:rsidR="00AB596B" w:rsidRPr="00FA67A4" w:rsidRDefault="00AB596B" w:rsidP="00AB596B">
      <w:pPr>
        <w:autoSpaceDE w:val="0"/>
        <w:autoSpaceDN w:val="0"/>
        <w:adjustRightInd w:val="0"/>
        <w:spacing w:after="0" w:line="240" w:lineRule="auto"/>
        <w:ind w:firstLine="567"/>
        <w:jc w:val="both"/>
        <w:rPr>
          <w:rFonts w:ascii="Times New Roman" w:hAnsi="Times New Roman" w:cs="Times New Roman"/>
          <w:sz w:val="27"/>
          <w:szCs w:val="27"/>
        </w:rPr>
      </w:pPr>
      <w:r w:rsidRPr="00FA67A4">
        <w:rPr>
          <w:rFonts w:ascii="Times New Roman" w:hAnsi="Times New Roman" w:cs="Times New Roman"/>
          <w:sz w:val="27"/>
          <w:szCs w:val="27"/>
        </w:rPr>
        <w:t xml:space="preserve">приложение к постановлению изложить в новой редакции, </w:t>
      </w:r>
      <w:r w:rsidR="00F96D1B" w:rsidRPr="00FA67A4">
        <w:rPr>
          <w:rFonts w:ascii="Times New Roman" w:hAnsi="Times New Roman" w:cs="Times New Roman"/>
          <w:sz w:val="27"/>
          <w:szCs w:val="27"/>
        </w:rPr>
        <w:t>согласно приложению (прилагается).</w:t>
      </w:r>
    </w:p>
    <w:p w:rsidR="001308C1" w:rsidRPr="00FA67A4" w:rsidRDefault="001308C1" w:rsidP="00AB596B">
      <w:pPr>
        <w:autoSpaceDE w:val="0"/>
        <w:autoSpaceDN w:val="0"/>
        <w:adjustRightInd w:val="0"/>
        <w:spacing w:after="0" w:line="240" w:lineRule="auto"/>
        <w:ind w:firstLine="567"/>
        <w:jc w:val="both"/>
        <w:rPr>
          <w:rFonts w:ascii="Times New Roman" w:hAnsi="Times New Roman" w:cs="Times New Roman"/>
          <w:sz w:val="27"/>
          <w:szCs w:val="27"/>
        </w:rPr>
      </w:pPr>
    </w:p>
    <w:p w:rsidR="00F51D28" w:rsidRPr="00FA67A4" w:rsidRDefault="00F51D28" w:rsidP="00AB596B">
      <w:pPr>
        <w:autoSpaceDE w:val="0"/>
        <w:autoSpaceDN w:val="0"/>
        <w:adjustRightInd w:val="0"/>
        <w:spacing w:after="0" w:line="240" w:lineRule="auto"/>
        <w:ind w:firstLine="567"/>
        <w:jc w:val="both"/>
        <w:rPr>
          <w:rFonts w:ascii="Times New Roman" w:hAnsi="Times New Roman" w:cs="Times New Roman"/>
          <w:sz w:val="27"/>
          <w:szCs w:val="27"/>
        </w:rPr>
      </w:pPr>
    </w:p>
    <w:p w:rsidR="00F51D28" w:rsidRPr="00FA67A4" w:rsidRDefault="00F51D28" w:rsidP="00F51D28">
      <w:pPr>
        <w:pStyle w:val="ConsPlusNormal"/>
        <w:rPr>
          <w:rFonts w:ascii="Times New Roman" w:hAnsi="Times New Roman" w:cs="Times New Roman"/>
          <w:b/>
          <w:sz w:val="27"/>
          <w:szCs w:val="27"/>
        </w:rPr>
      </w:pPr>
      <w:r w:rsidRPr="00FA67A4">
        <w:rPr>
          <w:rFonts w:ascii="Times New Roman" w:hAnsi="Times New Roman" w:cs="Times New Roman"/>
          <w:b/>
          <w:sz w:val="27"/>
          <w:szCs w:val="27"/>
        </w:rPr>
        <w:t xml:space="preserve">Глава Тейковского </w:t>
      </w:r>
    </w:p>
    <w:p w:rsidR="00F51D28" w:rsidRPr="00FA67A4" w:rsidRDefault="00F51D28" w:rsidP="00F51D28">
      <w:pPr>
        <w:pStyle w:val="ConsPlusNormal"/>
        <w:rPr>
          <w:rFonts w:ascii="Times New Roman" w:hAnsi="Times New Roman" w:cs="Times New Roman"/>
          <w:b/>
          <w:sz w:val="27"/>
          <w:szCs w:val="27"/>
        </w:rPr>
      </w:pPr>
      <w:r w:rsidRPr="00FA67A4">
        <w:rPr>
          <w:rFonts w:ascii="Times New Roman" w:hAnsi="Times New Roman" w:cs="Times New Roman"/>
          <w:b/>
          <w:sz w:val="27"/>
          <w:szCs w:val="27"/>
        </w:rPr>
        <w:t>муниципального района                                                                    В.А. Катков</w:t>
      </w:r>
    </w:p>
    <w:p w:rsidR="001308C1" w:rsidRPr="00FA67A4" w:rsidRDefault="00F51D28" w:rsidP="001308C1">
      <w:pPr>
        <w:autoSpaceDE w:val="0"/>
        <w:autoSpaceDN w:val="0"/>
        <w:adjustRightInd w:val="0"/>
        <w:spacing w:after="0" w:line="240" w:lineRule="auto"/>
        <w:ind w:firstLine="567"/>
        <w:jc w:val="right"/>
        <w:rPr>
          <w:rFonts w:ascii="Times New Roman" w:hAnsi="Times New Roman" w:cs="Times New Roman"/>
          <w:sz w:val="27"/>
          <w:szCs w:val="27"/>
        </w:rPr>
      </w:pPr>
      <w:r w:rsidRPr="00FA67A4">
        <w:rPr>
          <w:rFonts w:ascii="Times New Roman" w:hAnsi="Times New Roman" w:cs="Times New Roman"/>
          <w:sz w:val="27"/>
          <w:szCs w:val="27"/>
        </w:rPr>
        <w:lastRenderedPageBreak/>
        <w:t>П</w:t>
      </w:r>
      <w:r w:rsidR="001308C1" w:rsidRPr="00FA67A4">
        <w:rPr>
          <w:rFonts w:ascii="Times New Roman" w:hAnsi="Times New Roman" w:cs="Times New Roman"/>
          <w:sz w:val="27"/>
          <w:szCs w:val="27"/>
        </w:rPr>
        <w:t xml:space="preserve">риложение к постановлению </w:t>
      </w:r>
    </w:p>
    <w:p w:rsidR="001308C1" w:rsidRPr="00FA67A4" w:rsidRDefault="001308C1" w:rsidP="001308C1">
      <w:pPr>
        <w:autoSpaceDE w:val="0"/>
        <w:autoSpaceDN w:val="0"/>
        <w:adjustRightInd w:val="0"/>
        <w:spacing w:after="0" w:line="240" w:lineRule="auto"/>
        <w:ind w:firstLine="567"/>
        <w:jc w:val="right"/>
        <w:rPr>
          <w:rFonts w:ascii="Times New Roman" w:hAnsi="Times New Roman" w:cs="Times New Roman"/>
          <w:sz w:val="27"/>
          <w:szCs w:val="27"/>
        </w:rPr>
      </w:pPr>
      <w:r w:rsidRPr="00FA67A4">
        <w:rPr>
          <w:rFonts w:ascii="Times New Roman" w:hAnsi="Times New Roman" w:cs="Times New Roman"/>
          <w:sz w:val="27"/>
          <w:szCs w:val="27"/>
        </w:rPr>
        <w:t>администрации Тейковского</w:t>
      </w:r>
    </w:p>
    <w:p w:rsidR="001308C1" w:rsidRPr="00FA67A4" w:rsidRDefault="001308C1" w:rsidP="001308C1">
      <w:pPr>
        <w:autoSpaceDE w:val="0"/>
        <w:autoSpaceDN w:val="0"/>
        <w:adjustRightInd w:val="0"/>
        <w:spacing w:after="0" w:line="240" w:lineRule="auto"/>
        <w:ind w:firstLine="567"/>
        <w:jc w:val="right"/>
        <w:rPr>
          <w:rFonts w:ascii="Times New Roman" w:hAnsi="Times New Roman" w:cs="Times New Roman"/>
          <w:sz w:val="27"/>
          <w:szCs w:val="27"/>
        </w:rPr>
      </w:pPr>
      <w:r w:rsidRPr="00FA67A4">
        <w:rPr>
          <w:rFonts w:ascii="Times New Roman" w:hAnsi="Times New Roman" w:cs="Times New Roman"/>
          <w:sz w:val="27"/>
          <w:szCs w:val="27"/>
        </w:rPr>
        <w:t xml:space="preserve"> муниципального района</w:t>
      </w:r>
    </w:p>
    <w:p w:rsidR="001308C1" w:rsidRPr="00FA67A4" w:rsidRDefault="008956D4" w:rsidP="001308C1">
      <w:pPr>
        <w:autoSpaceDE w:val="0"/>
        <w:autoSpaceDN w:val="0"/>
        <w:adjustRightInd w:val="0"/>
        <w:spacing w:after="0" w:line="240" w:lineRule="auto"/>
        <w:ind w:firstLine="567"/>
        <w:jc w:val="right"/>
        <w:rPr>
          <w:rFonts w:ascii="Times New Roman" w:hAnsi="Times New Roman" w:cs="Times New Roman"/>
          <w:sz w:val="27"/>
          <w:szCs w:val="27"/>
        </w:rPr>
      </w:pPr>
      <w:r w:rsidRPr="00FA67A4">
        <w:rPr>
          <w:rFonts w:ascii="Times New Roman" w:hAnsi="Times New Roman" w:cs="Times New Roman"/>
          <w:sz w:val="27"/>
          <w:szCs w:val="27"/>
        </w:rPr>
        <w:t xml:space="preserve">от </w:t>
      </w:r>
      <w:r w:rsidR="00C06229" w:rsidRPr="00FA67A4">
        <w:rPr>
          <w:rFonts w:ascii="Times New Roman" w:hAnsi="Times New Roman" w:cs="Times New Roman"/>
          <w:sz w:val="27"/>
          <w:szCs w:val="27"/>
        </w:rPr>
        <w:t>21.12.2020</w:t>
      </w:r>
      <w:r w:rsidR="001308C1" w:rsidRPr="00FA67A4">
        <w:rPr>
          <w:rFonts w:ascii="Times New Roman" w:hAnsi="Times New Roman" w:cs="Times New Roman"/>
          <w:sz w:val="27"/>
          <w:szCs w:val="27"/>
        </w:rPr>
        <w:t xml:space="preserve"> №</w:t>
      </w:r>
      <w:r w:rsidR="00C06229" w:rsidRPr="00FA67A4">
        <w:rPr>
          <w:rFonts w:ascii="Times New Roman" w:hAnsi="Times New Roman" w:cs="Times New Roman"/>
          <w:sz w:val="27"/>
          <w:szCs w:val="27"/>
        </w:rPr>
        <w:t xml:space="preserve"> 364</w:t>
      </w:r>
    </w:p>
    <w:p w:rsidR="001308C1" w:rsidRPr="00FA67A4" w:rsidRDefault="001308C1" w:rsidP="001308C1">
      <w:pPr>
        <w:autoSpaceDE w:val="0"/>
        <w:autoSpaceDN w:val="0"/>
        <w:adjustRightInd w:val="0"/>
        <w:spacing w:after="0" w:line="240" w:lineRule="auto"/>
        <w:ind w:firstLine="567"/>
        <w:jc w:val="right"/>
        <w:rPr>
          <w:rFonts w:ascii="Times New Roman" w:hAnsi="Times New Roman" w:cs="Times New Roman"/>
          <w:sz w:val="27"/>
          <w:szCs w:val="27"/>
        </w:rPr>
      </w:pPr>
    </w:p>
    <w:p w:rsidR="008432AD" w:rsidRPr="00FA67A4" w:rsidRDefault="008432AD" w:rsidP="008432AD">
      <w:pPr>
        <w:autoSpaceDE w:val="0"/>
        <w:autoSpaceDN w:val="0"/>
        <w:adjustRightInd w:val="0"/>
        <w:spacing w:after="0" w:line="240" w:lineRule="auto"/>
        <w:ind w:firstLine="567"/>
        <w:jc w:val="right"/>
        <w:rPr>
          <w:rFonts w:ascii="Times New Roman" w:hAnsi="Times New Roman" w:cs="Times New Roman"/>
          <w:sz w:val="27"/>
          <w:szCs w:val="27"/>
        </w:rPr>
      </w:pPr>
      <w:r w:rsidRPr="00FA67A4">
        <w:rPr>
          <w:rFonts w:ascii="Times New Roman" w:hAnsi="Times New Roman" w:cs="Times New Roman"/>
          <w:sz w:val="27"/>
          <w:szCs w:val="27"/>
        </w:rPr>
        <w:t xml:space="preserve">Приложение к постановлению </w:t>
      </w:r>
    </w:p>
    <w:p w:rsidR="008432AD" w:rsidRPr="00FA67A4" w:rsidRDefault="008432AD" w:rsidP="008432AD">
      <w:pPr>
        <w:autoSpaceDE w:val="0"/>
        <w:autoSpaceDN w:val="0"/>
        <w:adjustRightInd w:val="0"/>
        <w:spacing w:after="0" w:line="240" w:lineRule="auto"/>
        <w:ind w:firstLine="567"/>
        <w:jc w:val="right"/>
        <w:rPr>
          <w:rFonts w:ascii="Times New Roman" w:hAnsi="Times New Roman" w:cs="Times New Roman"/>
          <w:sz w:val="27"/>
          <w:szCs w:val="27"/>
        </w:rPr>
      </w:pPr>
      <w:r w:rsidRPr="00FA67A4">
        <w:rPr>
          <w:rFonts w:ascii="Times New Roman" w:hAnsi="Times New Roman" w:cs="Times New Roman"/>
          <w:sz w:val="27"/>
          <w:szCs w:val="27"/>
        </w:rPr>
        <w:t>администрации Тейковского</w:t>
      </w:r>
    </w:p>
    <w:p w:rsidR="008432AD" w:rsidRPr="00FA67A4" w:rsidRDefault="008432AD" w:rsidP="008432AD">
      <w:pPr>
        <w:autoSpaceDE w:val="0"/>
        <w:autoSpaceDN w:val="0"/>
        <w:adjustRightInd w:val="0"/>
        <w:spacing w:after="0" w:line="240" w:lineRule="auto"/>
        <w:ind w:firstLine="567"/>
        <w:jc w:val="right"/>
        <w:rPr>
          <w:rFonts w:ascii="Times New Roman" w:hAnsi="Times New Roman" w:cs="Times New Roman"/>
          <w:sz w:val="27"/>
          <w:szCs w:val="27"/>
        </w:rPr>
      </w:pPr>
      <w:r w:rsidRPr="00FA67A4">
        <w:rPr>
          <w:rFonts w:ascii="Times New Roman" w:hAnsi="Times New Roman" w:cs="Times New Roman"/>
          <w:sz w:val="27"/>
          <w:szCs w:val="27"/>
        </w:rPr>
        <w:t xml:space="preserve"> муниципального района</w:t>
      </w:r>
    </w:p>
    <w:p w:rsidR="008432AD" w:rsidRPr="00FA67A4" w:rsidRDefault="008432AD" w:rsidP="008432AD">
      <w:pPr>
        <w:autoSpaceDE w:val="0"/>
        <w:autoSpaceDN w:val="0"/>
        <w:adjustRightInd w:val="0"/>
        <w:spacing w:after="0" w:line="240" w:lineRule="auto"/>
        <w:ind w:firstLine="567"/>
        <w:jc w:val="right"/>
        <w:rPr>
          <w:rFonts w:ascii="Times New Roman" w:hAnsi="Times New Roman" w:cs="Times New Roman"/>
          <w:sz w:val="27"/>
          <w:szCs w:val="27"/>
        </w:rPr>
      </w:pPr>
      <w:r w:rsidRPr="00FA67A4">
        <w:rPr>
          <w:rFonts w:ascii="Times New Roman" w:hAnsi="Times New Roman" w:cs="Times New Roman"/>
          <w:sz w:val="27"/>
          <w:szCs w:val="27"/>
        </w:rPr>
        <w:t>от 17.01.2017 № 4</w:t>
      </w:r>
    </w:p>
    <w:p w:rsidR="008432AD" w:rsidRPr="00FA67A4" w:rsidRDefault="008432AD" w:rsidP="001308C1">
      <w:pPr>
        <w:autoSpaceDE w:val="0"/>
        <w:autoSpaceDN w:val="0"/>
        <w:adjustRightInd w:val="0"/>
        <w:spacing w:after="0" w:line="240" w:lineRule="auto"/>
        <w:ind w:firstLine="567"/>
        <w:jc w:val="right"/>
        <w:rPr>
          <w:rFonts w:ascii="Times New Roman" w:hAnsi="Times New Roman" w:cs="Times New Roman"/>
          <w:sz w:val="27"/>
          <w:szCs w:val="27"/>
        </w:rPr>
      </w:pPr>
    </w:p>
    <w:p w:rsidR="001308C1" w:rsidRPr="00FA67A4" w:rsidRDefault="001308C1" w:rsidP="00AB596B">
      <w:pPr>
        <w:autoSpaceDE w:val="0"/>
        <w:autoSpaceDN w:val="0"/>
        <w:adjustRightInd w:val="0"/>
        <w:spacing w:after="0" w:line="240" w:lineRule="auto"/>
        <w:ind w:firstLine="567"/>
        <w:jc w:val="both"/>
        <w:rPr>
          <w:rFonts w:ascii="Times New Roman" w:hAnsi="Times New Roman" w:cs="Times New Roman"/>
          <w:sz w:val="27"/>
          <w:szCs w:val="27"/>
        </w:rPr>
      </w:pPr>
    </w:p>
    <w:p w:rsidR="001308C1" w:rsidRPr="00FA67A4" w:rsidRDefault="001308C1" w:rsidP="00AB596B">
      <w:pPr>
        <w:autoSpaceDE w:val="0"/>
        <w:autoSpaceDN w:val="0"/>
        <w:adjustRightInd w:val="0"/>
        <w:spacing w:after="0" w:line="240" w:lineRule="auto"/>
        <w:ind w:firstLine="567"/>
        <w:jc w:val="both"/>
        <w:rPr>
          <w:rFonts w:ascii="Times New Roman" w:hAnsi="Times New Roman" w:cs="Times New Roman"/>
          <w:sz w:val="27"/>
          <w:szCs w:val="27"/>
        </w:rPr>
      </w:pPr>
    </w:p>
    <w:p w:rsidR="001308C1" w:rsidRPr="00FA67A4" w:rsidRDefault="001308C1" w:rsidP="001308C1">
      <w:pPr>
        <w:spacing w:after="0" w:line="240" w:lineRule="auto"/>
        <w:jc w:val="center"/>
        <w:rPr>
          <w:rFonts w:ascii="Times New Roman" w:hAnsi="Times New Roman" w:cs="Times New Roman"/>
          <w:b/>
          <w:bCs/>
          <w:sz w:val="27"/>
          <w:szCs w:val="27"/>
        </w:rPr>
      </w:pPr>
      <w:r w:rsidRPr="00FA67A4">
        <w:rPr>
          <w:rFonts w:ascii="Times New Roman" w:hAnsi="Times New Roman" w:cs="Times New Roman"/>
          <w:b/>
          <w:bCs/>
          <w:sz w:val="27"/>
          <w:szCs w:val="27"/>
        </w:rPr>
        <w:t xml:space="preserve">Административный регламент  </w:t>
      </w:r>
    </w:p>
    <w:p w:rsidR="001308C1" w:rsidRPr="00FA67A4" w:rsidRDefault="001308C1" w:rsidP="001308C1">
      <w:pPr>
        <w:spacing w:after="0" w:line="240" w:lineRule="auto"/>
        <w:jc w:val="center"/>
        <w:rPr>
          <w:rFonts w:ascii="Times New Roman" w:hAnsi="Times New Roman" w:cs="Times New Roman"/>
          <w:b/>
          <w:sz w:val="27"/>
          <w:szCs w:val="27"/>
        </w:rPr>
      </w:pPr>
      <w:r w:rsidRPr="00FA67A4">
        <w:rPr>
          <w:rFonts w:ascii="Times New Roman" w:hAnsi="Times New Roman" w:cs="Times New Roman"/>
          <w:b/>
          <w:sz w:val="27"/>
          <w:szCs w:val="27"/>
        </w:rPr>
        <w:t>предоставления муниципальной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w:t>
      </w:r>
    </w:p>
    <w:p w:rsidR="001308C1" w:rsidRPr="00FA67A4" w:rsidRDefault="001308C1" w:rsidP="001308C1">
      <w:pPr>
        <w:spacing w:after="0" w:line="240" w:lineRule="auto"/>
        <w:jc w:val="center"/>
        <w:rPr>
          <w:rFonts w:ascii="Times New Roman" w:hAnsi="Times New Roman" w:cs="Times New Roman"/>
          <w:b/>
          <w:sz w:val="27"/>
          <w:szCs w:val="27"/>
        </w:rPr>
      </w:pPr>
    </w:p>
    <w:p w:rsidR="001308C1" w:rsidRPr="00FA67A4" w:rsidRDefault="00D77170" w:rsidP="001308C1">
      <w:pPr>
        <w:pStyle w:val="ConsPlusNormal"/>
        <w:jc w:val="center"/>
        <w:outlineLvl w:val="1"/>
        <w:rPr>
          <w:rFonts w:ascii="Times New Roman" w:hAnsi="Times New Roman" w:cs="Times New Roman"/>
          <w:b/>
          <w:sz w:val="27"/>
          <w:szCs w:val="27"/>
        </w:rPr>
      </w:pPr>
      <w:r w:rsidRPr="00FA67A4">
        <w:rPr>
          <w:rFonts w:ascii="Times New Roman" w:hAnsi="Times New Roman" w:cs="Times New Roman"/>
          <w:b/>
          <w:sz w:val="27"/>
          <w:szCs w:val="27"/>
        </w:rPr>
        <w:t>1</w:t>
      </w:r>
      <w:r w:rsidR="001308C1" w:rsidRPr="00FA67A4">
        <w:rPr>
          <w:rFonts w:ascii="Times New Roman" w:hAnsi="Times New Roman" w:cs="Times New Roman"/>
          <w:b/>
          <w:sz w:val="27"/>
          <w:szCs w:val="27"/>
        </w:rPr>
        <w:t>. Общие положения</w:t>
      </w:r>
    </w:p>
    <w:p w:rsidR="001308C1" w:rsidRPr="00FA67A4" w:rsidRDefault="001308C1" w:rsidP="001308C1">
      <w:pPr>
        <w:pStyle w:val="ConsPlusNormal"/>
        <w:rPr>
          <w:rFonts w:ascii="Times New Roman" w:hAnsi="Times New Roman" w:cs="Times New Roman"/>
          <w:sz w:val="27"/>
          <w:szCs w:val="27"/>
        </w:rPr>
      </w:pPr>
    </w:p>
    <w:p w:rsidR="001308C1" w:rsidRPr="00FA67A4" w:rsidRDefault="008956D4"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1.1. </w:t>
      </w:r>
      <w:proofErr w:type="gramStart"/>
      <w:r w:rsidR="001308C1" w:rsidRPr="00FA67A4">
        <w:rPr>
          <w:rFonts w:ascii="Times New Roman" w:hAnsi="Times New Roman" w:cs="Times New Roman"/>
          <w:sz w:val="27"/>
          <w:szCs w:val="27"/>
        </w:rPr>
        <w:t>Административный регламент предоставления муниципальной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устанавливает сроки и последовательность административных процедур при предоставлении муниципальной</w:t>
      </w:r>
      <w:proofErr w:type="gramEnd"/>
      <w:r w:rsidR="001308C1" w:rsidRPr="00FA67A4">
        <w:rPr>
          <w:rFonts w:ascii="Times New Roman" w:hAnsi="Times New Roman" w:cs="Times New Roman"/>
          <w:sz w:val="27"/>
          <w:szCs w:val="27"/>
        </w:rPr>
        <w:t xml:space="preserve">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 (далее - муниципальная услуга).</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 xml:space="preserve">1.2. </w:t>
      </w:r>
      <w:r w:rsidR="008956D4" w:rsidRPr="00FA67A4">
        <w:rPr>
          <w:rFonts w:ascii="Times New Roman" w:hAnsi="Times New Roman" w:cs="Times New Roman"/>
          <w:sz w:val="27"/>
          <w:szCs w:val="27"/>
        </w:rPr>
        <w:t>Право получения муниципальной услуги</w:t>
      </w:r>
      <w:r w:rsidR="003C14EC" w:rsidRPr="00FA67A4">
        <w:rPr>
          <w:rFonts w:ascii="Times New Roman" w:hAnsi="Times New Roman" w:cs="Times New Roman"/>
          <w:sz w:val="27"/>
          <w:szCs w:val="27"/>
        </w:rPr>
        <w:t>. Заявители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Заявителями являются граждане Российской Федерации, юридические лица и индивидуальные предприниматели (далее - заявители), зарегистрированные в установленном законодательством Российской Федерации порядке.</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копию).</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1.3. Требования к порядку информирования о предоставлении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Информация о порядке предоставления муниципальной услуги выдается</w:t>
      </w:r>
      <w:r w:rsidR="008F4B9E" w:rsidRPr="00FA67A4">
        <w:rPr>
          <w:rFonts w:ascii="Times New Roman" w:hAnsi="Times New Roman" w:cs="Times New Roman"/>
          <w:sz w:val="27"/>
          <w:szCs w:val="27"/>
        </w:rPr>
        <w:t xml:space="preserve"> </w:t>
      </w:r>
    </w:p>
    <w:p w:rsidR="008F4B9E" w:rsidRPr="00FA67A4" w:rsidRDefault="001308C1" w:rsidP="008F4B9E">
      <w:pPr>
        <w:pStyle w:val="ConsPlusNormal"/>
        <w:jc w:val="both"/>
        <w:rPr>
          <w:rFonts w:ascii="Times New Roman" w:hAnsi="Times New Roman" w:cs="Times New Roman"/>
          <w:sz w:val="27"/>
          <w:szCs w:val="27"/>
        </w:rPr>
      </w:pPr>
      <w:r w:rsidRPr="00FA67A4">
        <w:rPr>
          <w:rFonts w:ascii="Times New Roman" w:hAnsi="Times New Roman" w:cs="Times New Roman"/>
          <w:sz w:val="27"/>
          <w:szCs w:val="27"/>
        </w:rPr>
        <w:lastRenderedPageBreak/>
        <w:t>непосредственно в финансовом отделе администрации Тейковского муниципального района (далее – финансовый отдел)</w:t>
      </w:r>
    </w:p>
    <w:p w:rsidR="008F4B9E" w:rsidRPr="00FA67A4" w:rsidRDefault="008F4B9E" w:rsidP="008F4B9E">
      <w:pPr>
        <w:pStyle w:val="ConsPlusNormal"/>
        <w:jc w:val="both"/>
        <w:rPr>
          <w:rFonts w:ascii="Times New Roman" w:hAnsi="Times New Roman" w:cs="Times New Roman"/>
          <w:sz w:val="27"/>
          <w:szCs w:val="27"/>
        </w:rPr>
      </w:pPr>
      <w:r w:rsidRPr="00FA67A4">
        <w:rPr>
          <w:rFonts w:ascii="Times New Roman" w:hAnsi="Times New Roman" w:cs="Times New Roman"/>
          <w:sz w:val="27"/>
          <w:szCs w:val="27"/>
        </w:rPr>
        <w:t>Место нахождения и почтовый адрес:</w:t>
      </w:r>
    </w:p>
    <w:p w:rsidR="008F4B9E" w:rsidRPr="00FA67A4" w:rsidRDefault="001308C1" w:rsidP="008F4B9E">
      <w:pPr>
        <w:pStyle w:val="ConsPlusNormal"/>
        <w:jc w:val="both"/>
        <w:rPr>
          <w:rFonts w:ascii="Times New Roman" w:hAnsi="Times New Roman" w:cs="Times New Roman"/>
          <w:sz w:val="27"/>
          <w:szCs w:val="27"/>
        </w:rPr>
      </w:pPr>
      <w:r w:rsidRPr="00FA67A4">
        <w:rPr>
          <w:rFonts w:ascii="Times New Roman" w:hAnsi="Times New Roman" w:cs="Times New Roman"/>
          <w:sz w:val="27"/>
          <w:szCs w:val="27"/>
        </w:rPr>
        <w:t>155040, Ивановская область, г. Тейково, ул. Октябрьская, д. 2</w:t>
      </w:r>
      <w:r w:rsidR="008F4B9E" w:rsidRPr="00FA67A4">
        <w:rPr>
          <w:rFonts w:ascii="Times New Roman" w:hAnsi="Times New Roman" w:cs="Times New Roman"/>
          <w:sz w:val="27"/>
          <w:szCs w:val="27"/>
        </w:rPr>
        <w:t>-А</w:t>
      </w:r>
      <w:r w:rsidRPr="00FA67A4">
        <w:rPr>
          <w:rFonts w:ascii="Times New Roman" w:hAnsi="Times New Roman" w:cs="Times New Roman"/>
          <w:sz w:val="27"/>
          <w:szCs w:val="27"/>
        </w:rPr>
        <w:t>, кабинет 13</w:t>
      </w:r>
      <w:r w:rsidR="008F4B9E" w:rsidRPr="00FA67A4">
        <w:rPr>
          <w:rFonts w:ascii="Times New Roman" w:hAnsi="Times New Roman" w:cs="Times New Roman"/>
          <w:sz w:val="27"/>
          <w:szCs w:val="27"/>
        </w:rPr>
        <w:t>;</w:t>
      </w:r>
      <w:r w:rsidRPr="00FA67A4">
        <w:rPr>
          <w:rFonts w:ascii="Times New Roman" w:hAnsi="Times New Roman" w:cs="Times New Roman"/>
          <w:sz w:val="27"/>
          <w:szCs w:val="27"/>
        </w:rPr>
        <w:t xml:space="preserve">  телефон: 8(49343) 2-17-04; </w:t>
      </w:r>
    </w:p>
    <w:p w:rsidR="001308C1" w:rsidRPr="00FA67A4" w:rsidRDefault="001308C1" w:rsidP="008F4B9E">
      <w:pPr>
        <w:pStyle w:val="ConsPlusNormal"/>
        <w:jc w:val="both"/>
        <w:rPr>
          <w:rFonts w:ascii="Times New Roman" w:hAnsi="Times New Roman" w:cs="Times New Roman"/>
          <w:sz w:val="27"/>
          <w:szCs w:val="27"/>
        </w:rPr>
      </w:pPr>
      <w:r w:rsidRPr="00FA67A4">
        <w:rPr>
          <w:rFonts w:ascii="Times New Roman" w:hAnsi="Times New Roman" w:cs="Times New Roman"/>
          <w:sz w:val="27"/>
          <w:szCs w:val="27"/>
        </w:rPr>
        <w:t xml:space="preserve">адрес электронной почты </w:t>
      </w:r>
      <w:hyperlink r:id="rId10" w:history="1">
        <w:r w:rsidRPr="00FA67A4">
          <w:rPr>
            <w:rStyle w:val="af"/>
            <w:rFonts w:ascii="Times New Roman" w:hAnsi="Times New Roman" w:cs="Times New Roman"/>
            <w:color w:val="auto"/>
            <w:sz w:val="27"/>
            <w:szCs w:val="27"/>
            <w:lang w:val="en-US"/>
          </w:rPr>
          <w:t>raifoteik</w:t>
        </w:r>
        <w:r w:rsidRPr="00FA67A4">
          <w:rPr>
            <w:rStyle w:val="af"/>
            <w:rFonts w:ascii="Times New Roman" w:hAnsi="Times New Roman" w:cs="Times New Roman"/>
            <w:color w:val="auto"/>
            <w:sz w:val="27"/>
            <w:szCs w:val="27"/>
          </w:rPr>
          <w:t>@</w:t>
        </w:r>
        <w:r w:rsidRPr="00FA67A4">
          <w:rPr>
            <w:rStyle w:val="af"/>
            <w:rFonts w:ascii="Times New Roman" w:hAnsi="Times New Roman" w:cs="Times New Roman"/>
            <w:color w:val="auto"/>
            <w:sz w:val="27"/>
            <w:szCs w:val="27"/>
            <w:lang w:val="en-US"/>
          </w:rPr>
          <w:t>mail</w:t>
        </w:r>
        <w:r w:rsidRPr="00FA67A4">
          <w:rPr>
            <w:rStyle w:val="af"/>
            <w:rFonts w:ascii="Times New Roman" w:hAnsi="Times New Roman" w:cs="Times New Roman"/>
            <w:color w:val="auto"/>
            <w:sz w:val="27"/>
            <w:szCs w:val="27"/>
          </w:rPr>
          <w:t>.</w:t>
        </w:r>
        <w:proofErr w:type="spellStart"/>
        <w:r w:rsidRPr="00FA67A4">
          <w:rPr>
            <w:rStyle w:val="af"/>
            <w:rFonts w:ascii="Times New Roman" w:hAnsi="Times New Roman" w:cs="Times New Roman"/>
            <w:color w:val="auto"/>
            <w:sz w:val="27"/>
            <w:szCs w:val="27"/>
            <w:lang w:val="en-US"/>
          </w:rPr>
          <w:t>ru</w:t>
        </w:r>
        <w:proofErr w:type="spellEnd"/>
      </w:hyperlink>
      <w:r w:rsidRPr="00FA67A4">
        <w:rPr>
          <w:rFonts w:ascii="Times New Roman" w:hAnsi="Times New Roman" w:cs="Times New Roman"/>
          <w:sz w:val="27"/>
          <w:szCs w:val="27"/>
        </w:rPr>
        <w:t xml:space="preserve"> </w:t>
      </w:r>
    </w:p>
    <w:p w:rsidR="001308C1" w:rsidRPr="00FA67A4" w:rsidRDefault="008F4B9E" w:rsidP="008F4B9E">
      <w:pPr>
        <w:pStyle w:val="ConsPlusNormal"/>
        <w:jc w:val="both"/>
        <w:rPr>
          <w:rFonts w:ascii="Times New Roman" w:hAnsi="Times New Roman" w:cs="Times New Roman"/>
          <w:sz w:val="27"/>
          <w:szCs w:val="27"/>
        </w:rPr>
      </w:pPr>
      <w:r w:rsidRPr="00FA67A4">
        <w:rPr>
          <w:rFonts w:ascii="Times New Roman" w:hAnsi="Times New Roman" w:cs="Times New Roman"/>
          <w:sz w:val="27"/>
          <w:szCs w:val="27"/>
        </w:rPr>
        <w:t>адрес сайта в сети Интернет:</w:t>
      </w:r>
      <w:r w:rsidR="001308C1" w:rsidRPr="00FA67A4">
        <w:rPr>
          <w:rFonts w:ascii="Times New Roman" w:hAnsi="Times New Roman" w:cs="Times New Roman"/>
          <w:sz w:val="27"/>
          <w:szCs w:val="27"/>
        </w:rPr>
        <w:t xml:space="preserve"> </w:t>
      </w:r>
      <w:hyperlink r:id="rId11" w:history="1">
        <w:r w:rsidR="001308C1" w:rsidRPr="00FA67A4">
          <w:rPr>
            <w:rStyle w:val="af"/>
            <w:rFonts w:ascii="Times New Roman" w:hAnsi="Times New Roman" w:cs="Times New Roman"/>
            <w:color w:val="auto"/>
            <w:sz w:val="27"/>
            <w:szCs w:val="27"/>
            <w:lang w:val="en-US"/>
          </w:rPr>
          <w:t>http</w:t>
        </w:r>
        <w:r w:rsidR="001308C1" w:rsidRPr="00FA67A4">
          <w:rPr>
            <w:rStyle w:val="af"/>
            <w:rFonts w:ascii="Times New Roman" w:hAnsi="Times New Roman" w:cs="Times New Roman"/>
            <w:color w:val="auto"/>
            <w:sz w:val="27"/>
            <w:szCs w:val="27"/>
          </w:rPr>
          <w:t>://</w:t>
        </w:r>
        <w:proofErr w:type="spellStart"/>
        <w:r w:rsidR="001308C1" w:rsidRPr="00FA67A4">
          <w:rPr>
            <w:rStyle w:val="af"/>
            <w:rFonts w:ascii="Times New Roman" w:hAnsi="Times New Roman" w:cs="Times New Roman"/>
            <w:color w:val="auto"/>
            <w:sz w:val="27"/>
            <w:szCs w:val="27"/>
          </w:rPr>
          <w:t>тейково</w:t>
        </w:r>
        <w:proofErr w:type="spellEnd"/>
        <w:r w:rsidR="001308C1" w:rsidRPr="00FA67A4">
          <w:rPr>
            <w:rStyle w:val="af"/>
            <w:rFonts w:ascii="Times New Roman" w:hAnsi="Times New Roman" w:cs="Times New Roman"/>
            <w:color w:val="auto"/>
            <w:sz w:val="27"/>
            <w:szCs w:val="27"/>
          </w:rPr>
          <w:t>-район</w:t>
        </w:r>
      </w:hyperlink>
      <w:r w:rsidR="001308C1" w:rsidRPr="00FA67A4">
        <w:rPr>
          <w:rFonts w:ascii="Times New Roman" w:hAnsi="Times New Roman" w:cs="Times New Roman"/>
          <w:sz w:val="27"/>
          <w:szCs w:val="27"/>
        </w:rPr>
        <w:t xml:space="preserve">. </w:t>
      </w:r>
      <w:proofErr w:type="spellStart"/>
      <w:r w:rsidR="001308C1" w:rsidRPr="00FA67A4">
        <w:rPr>
          <w:rFonts w:ascii="Times New Roman" w:hAnsi="Times New Roman" w:cs="Times New Roman"/>
          <w:sz w:val="27"/>
          <w:szCs w:val="27"/>
        </w:rPr>
        <w:t>рф</w:t>
      </w:r>
      <w:proofErr w:type="spellEnd"/>
      <w:r w:rsidR="001308C1" w:rsidRPr="00FA67A4">
        <w:rPr>
          <w:rFonts w:ascii="Times New Roman" w:hAnsi="Times New Roman" w:cs="Times New Roman"/>
          <w:sz w:val="27"/>
          <w:szCs w:val="27"/>
        </w:rPr>
        <w:t>/ на главной странице вкладка Интернет-приёмная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Должностные лица финансового отдела осуществляют прием и консультирование граждан по вопросам, связанным с предоставлением муниципальной услуги, в соответствии со следующим графиком: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понедельник - </w:t>
      </w:r>
      <w:r w:rsidR="009E567D" w:rsidRPr="00FA67A4">
        <w:rPr>
          <w:rFonts w:ascii="Times New Roman" w:hAnsi="Times New Roman" w:cs="Times New Roman"/>
          <w:sz w:val="27"/>
          <w:szCs w:val="27"/>
        </w:rPr>
        <w:t>четверг</w:t>
      </w:r>
      <w:r w:rsidRPr="00FA67A4">
        <w:rPr>
          <w:rFonts w:ascii="Times New Roman" w:hAnsi="Times New Roman" w:cs="Times New Roman"/>
          <w:sz w:val="27"/>
          <w:szCs w:val="27"/>
        </w:rPr>
        <w:t xml:space="preserve"> с 08.30 до </w:t>
      </w:r>
      <w:r w:rsidR="004B6231" w:rsidRPr="00FA67A4">
        <w:rPr>
          <w:rFonts w:ascii="Times New Roman" w:hAnsi="Times New Roman" w:cs="Times New Roman"/>
          <w:sz w:val="27"/>
          <w:szCs w:val="27"/>
        </w:rPr>
        <w:t>16</w:t>
      </w:r>
      <w:r w:rsidRPr="00FA67A4">
        <w:rPr>
          <w:rFonts w:ascii="Times New Roman" w:hAnsi="Times New Roman" w:cs="Times New Roman"/>
          <w:sz w:val="27"/>
          <w:szCs w:val="27"/>
        </w:rPr>
        <w:t>.</w:t>
      </w:r>
      <w:r w:rsidR="004B6231" w:rsidRPr="00FA67A4">
        <w:rPr>
          <w:rFonts w:ascii="Times New Roman" w:hAnsi="Times New Roman" w:cs="Times New Roman"/>
          <w:sz w:val="27"/>
          <w:szCs w:val="27"/>
        </w:rPr>
        <w:t>0</w:t>
      </w:r>
      <w:r w:rsidR="009E567D" w:rsidRPr="00FA67A4">
        <w:rPr>
          <w:rFonts w:ascii="Times New Roman" w:hAnsi="Times New Roman" w:cs="Times New Roman"/>
          <w:sz w:val="27"/>
          <w:szCs w:val="27"/>
        </w:rPr>
        <w:t>0</w:t>
      </w:r>
      <w:r w:rsidRPr="00FA67A4">
        <w:rPr>
          <w:rFonts w:ascii="Times New Roman" w:hAnsi="Times New Roman" w:cs="Times New Roman"/>
          <w:sz w:val="27"/>
          <w:szCs w:val="27"/>
        </w:rPr>
        <w:t xml:space="preserve"> </w:t>
      </w:r>
    </w:p>
    <w:p w:rsidR="009E567D" w:rsidRPr="00FA67A4" w:rsidRDefault="009E567D"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пятница - с 8.30. до </w:t>
      </w:r>
      <w:r w:rsidR="008F4B9E" w:rsidRPr="00FA67A4">
        <w:rPr>
          <w:rFonts w:ascii="Times New Roman" w:hAnsi="Times New Roman" w:cs="Times New Roman"/>
          <w:sz w:val="27"/>
          <w:szCs w:val="27"/>
        </w:rPr>
        <w:t>15.00</w:t>
      </w:r>
    </w:p>
    <w:p w:rsidR="009E567D" w:rsidRPr="00FA67A4" w:rsidRDefault="009E567D"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перерыв на обед</w:t>
      </w:r>
      <w:r w:rsidR="00B273E9" w:rsidRPr="00FA67A4">
        <w:rPr>
          <w:rFonts w:ascii="Times New Roman" w:hAnsi="Times New Roman" w:cs="Times New Roman"/>
          <w:sz w:val="27"/>
          <w:szCs w:val="27"/>
        </w:rPr>
        <w:t xml:space="preserve"> - </w:t>
      </w:r>
      <w:r w:rsidRPr="00FA67A4">
        <w:rPr>
          <w:rFonts w:ascii="Times New Roman" w:hAnsi="Times New Roman" w:cs="Times New Roman"/>
          <w:sz w:val="27"/>
          <w:szCs w:val="27"/>
        </w:rPr>
        <w:t>с 12.00 до 12.45</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выходной - суббота, воскресенье.</w:t>
      </w:r>
    </w:p>
    <w:p w:rsidR="00D77170" w:rsidRPr="00FA67A4" w:rsidRDefault="00D77170"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Возможно предоставление муниципальной услуги и информирование в муниципальном бюджетном учреждении «Многофункциональный центр</w:t>
      </w:r>
      <w:r w:rsidR="00B273E9" w:rsidRPr="00FA67A4">
        <w:rPr>
          <w:rFonts w:ascii="Times New Roman" w:hAnsi="Times New Roman" w:cs="Times New Roman"/>
          <w:sz w:val="27"/>
          <w:szCs w:val="27"/>
        </w:rPr>
        <w:t xml:space="preserve"> предоставления государственных и муниципальных услуг» г. Тейково</w:t>
      </w:r>
      <w:r w:rsidR="003C14EC" w:rsidRPr="00FA67A4">
        <w:rPr>
          <w:rFonts w:ascii="Times New Roman" w:hAnsi="Times New Roman" w:cs="Times New Roman"/>
          <w:sz w:val="27"/>
          <w:szCs w:val="27"/>
        </w:rPr>
        <w:t xml:space="preserve"> (далее – МФЦ)</w:t>
      </w:r>
      <w:r w:rsidR="00B273E9" w:rsidRPr="00FA67A4">
        <w:rPr>
          <w:rFonts w:ascii="Times New Roman" w:hAnsi="Times New Roman" w:cs="Times New Roman"/>
          <w:sz w:val="27"/>
          <w:szCs w:val="27"/>
        </w:rPr>
        <w:t xml:space="preserve">. </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Основными требованиями к информированию заявителей являются: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достоверность предоставляемой информации;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четкость в изложении информации;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полнота информирования;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удобство и доступность получения информации.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Письменные разъяснения даются в установленном порядке при наличии письменного обращения заявителя. Ответ направляется письмом, электронной почтой, факсом в зависимости от способа обращения заявителя или способа доставки, указанного в письменном обращении.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При ответах на телефонные звонки и устные обращения специалисты подробно и в вежливой форме информируют обратившихся по интересующим их вопросам.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Информирование о ходе предоставления муниципальной услуги осуществляется специалистами при личном приеме заявителей, посредством почтовой, электронной или телефонной связи.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Консультации по вопросам предоставления муниципальной услуги осуществляются специалистами финансового отдела, предоставляющими муниципальную услугу, бесплатно.</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Консультации предоставляются по следующим вопросам: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 перечне документов, необходимых для предоставления муниципальной услуги, комплектности (достаточности) представленных документов;</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об источнике получения документов, необходимых для предоставления муниципальной услуги (орган, организация и их местонахождение);</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 времени приема и выдачи документов;</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 сроках предоставления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 ходе предоставления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 порядке обжалования действий (бездействия) и решений, осуществляемых и принимаемых в ходе предоставления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lastRenderedPageBreak/>
        <w:t>Консультации предоставляются при личном обращении граждан, посредством телефона или электронной почты.</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Административный регламент предоставления муниципальной услуги размещается на официальном сайте администрации Тейковского муниципального района </w:t>
      </w:r>
      <w:hyperlink r:id="rId12" w:history="1">
        <w:r w:rsidRPr="00FA67A4">
          <w:rPr>
            <w:rStyle w:val="af"/>
            <w:rFonts w:ascii="Times New Roman" w:hAnsi="Times New Roman" w:cs="Times New Roman"/>
            <w:color w:val="auto"/>
            <w:sz w:val="27"/>
            <w:szCs w:val="27"/>
            <w:lang w:val="en-US"/>
          </w:rPr>
          <w:t>http</w:t>
        </w:r>
        <w:r w:rsidRPr="00FA67A4">
          <w:rPr>
            <w:rStyle w:val="af"/>
            <w:rFonts w:ascii="Times New Roman" w:hAnsi="Times New Roman" w:cs="Times New Roman"/>
            <w:color w:val="auto"/>
            <w:sz w:val="27"/>
            <w:szCs w:val="27"/>
          </w:rPr>
          <w:t>://</w:t>
        </w:r>
        <w:proofErr w:type="spellStart"/>
        <w:r w:rsidRPr="00FA67A4">
          <w:rPr>
            <w:rStyle w:val="af"/>
            <w:rFonts w:ascii="Times New Roman" w:hAnsi="Times New Roman" w:cs="Times New Roman"/>
            <w:color w:val="auto"/>
            <w:sz w:val="27"/>
            <w:szCs w:val="27"/>
          </w:rPr>
          <w:t>тейково</w:t>
        </w:r>
        <w:proofErr w:type="spellEnd"/>
        <w:r w:rsidRPr="00FA67A4">
          <w:rPr>
            <w:rStyle w:val="af"/>
            <w:rFonts w:ascii="Times New Roman" w:hAnsi="Times New Roman" w:cs="Times New Roman"/>
            <w:color w:val="auto"/>
            <w:sz w:val="27"/>
            <w:szCs w:val="27"/>
          </w:rPr>
          <w:t>-район</w:t>
        </w:r>
      </w:hyperlink>
      <w:r w:rsidRPr="00FA67A4">
        <w:rPr>
          <w:rFonts w:ascii="Times New Roman" w:hAnsi="Times New Roman" w:cs="Times New Roman"/>
          <w:sz w:val="27"/>
          <w:szCs w:val="27"/>
        </w:rPr>
        <w:t xml:space="preserve">. </w:t>
      </w:r>
      <w:proofErr w:type="spellStart"/>
      <w:r w:rsidRPr="00FA67A4">
        <w:rPr>
          <w:rFonts w:ascii="Times New Roman" w:hAnsi="Times New Roman" w:cs="Times New Roman"/>
          <w:sz w:val="27"/>
          <w:szCs w:val="27"/>
        </w:rPr>
        <w:t>рф</w:t>
      </w:r>
      <w:proofErr w:type="spellEnd"/>
      <w:r w:rsidRPr="00FA67A4">
        <w:rPr>
          <w:rFonts w:ascii="Times New Roman" w:hAnsi="Times New Roman" w:cs="Times New Roman"/>
          <w:sz w:val="27"/>
          <w:szCs w:val="27"/>
        </w:rPr>
        <w:t>/.</w:t>
      </w:r>
    </w:p>
    <w:p w:rsidR="00D77170" w:rsidRPr="00FA67A4" w:rsidRDefault="00D77170" w:rsidP="001308C1">
      <w:pPr>
        <w:pStyle w:val="ConsPlusNormal"/>
        <w:ind w:firstLine="540"/>
        <w:jc w:val="both"/>
        <w:rPr>
          <w:rFonts w:ascii="Times New Roman" w:hAnsi="Times New Roman" w:cs="Times New Roman"/>
          <w:sz w:val="27"/>
          <w:szCs w:val="27"/>
        </w:rPr>
      </w:pPr>
    </w:p>
    <w:p w:rsidR="001308C1" w:rsidRPr="00FA67A4" w:rsidRDefault="001308C1" w:rsidP="001308C1">
      <w:pPr>
        <w:pStyle w:val="af0"/>
        <w:shd w:val="clear" w:color="auto" w:fill="FFFFFF"/>
        <w:spacing w:before="0" w:beforeAutospacing="0" w:after="0" w:afterAutospacing="0"/>
        <w:jc w:val="center"/>
        <w:textAlignment w:val="baseline"/>
        <w:rPr>
          <w:b/>
          <w:bCs/>
          <w:sz w:val="27"/>
          <w:szCs w:val="27"/>
        </w:rPr>
      </w:pPr>
      <w:r w:rsidRPr="00FA67A4">
        <w:rPr>
          <w:b/>
          <w:bCs/>
          <w:sz w:val="27"/>
          <w:szCs w:val="27"/>
        </w:rPr>
        <w:t>2. Стандарт предоставления муниципальной услуги</w:t>
      </w:r>
    </w:p>
    <w:p w:rsidR="00D77170" w:rsidRPr="00FA67A4" w:rsidRDefault="00D77170" w:rsidP="001308C1">
      <w:pPr>
        <w:pStyle w:val="af0"/>
        <w:shd w:val="clear" w:color="auto" w:fill="FFFFFF"/>
        <w:spacing w:before="0" w:beforeAutospacing="0" w:after="0" w:afterAutospacing="0"/>
        <w:jc w:val="center"/>
        <w:textAlignment w:val="baseline"/>
        <w:rPr>
          <w:b/>
          <w:bCs/>
          <w:sz w:val="27"/>
          <w:szCs w:val="27"/>
        </w:rPr>
      </w:pP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2.1. Наименование муниципальной услуг</w:t>
      </w:r>
      <w:proofErr w:type="gramStart"/>
      <w:r w:rsidRPr="00FA67A4">
        <w:rPr>
          <w:rFonts w:ascii="Times New Roman" w:hAnsi="Times New Roman" w:cs="Times New Roman"/>
          <w:sz w:val="27"/>
          <w:szCs w:val="27"/>
        </w:rPr>
        <w:t>и-</w:t>
      </w:r>
      <w:proofErr w:type="gramEnd"/>
      <w:r w:rsidRPr="00FA67A4">
        <w:rPr>
          <w:rFonts w:ascii="Times New Roman" w:hAnsi="Times New Roman" w:cs="Times New Roman"/>
          <w:sz w:val="27"/>
          <w:szCs w:val="27"/>
        </w:rPr>
        <w:t xml:space="preserve"> Письменное разъяснение налогоплательщикам и налоговым агентам по вопросам применения муниципальных правовых актов</w:t>
      </w:r>
      <w:bookmarkStart w:id="0" w:name="_GoBack"/>
      <w:bookmarkEnd w:id="0"/>
      <w:r w:rsidRPr="00FA67A4">
        <w:rPr>
          <w:rFonts w:ascii="Times New Roman" w:hAnsi="Times New Roman" w:cs="Times New Roman"/>
          <w:sz w:val="27"/>
          <w:szCs w:val="27"/>
        </w:rPr>
        <w:t xml:space="preserve"> о местных налогах и сборах на территории Тейковского муниципального района (далее - муниципальная услуга).</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2.2. Наименование органов, непосредственно предоставляющих муниципальную услугу.</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Муниципальная услуга предоставляется финансовым отделом администрации Тейковского муниципального района.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При предоставлении муниципальной услуги и выдаче документа финансовый</w:t>
      </w:r>
      <w:r w:rsidR="000E10BB" w:rsidRPr="00FA67A4">
        <w:rPr>
          <w:rFonts w:ascii="Times New Roman" w:hAnsi="Times New Roman" w:cs="Times New Roman"/>
          <w:sz w:val="27"/>
          <w:szCs w:val="27"/>
        </w:rPr>
        <w:t xml:space="preserve"> </w:t>
      </w:r>
      <w:r w:rsidRPr="00FA67A4">
        <w:rPr>
          <w:rFonts w:ascii="Times New Roman" w:hAnsi="Times New Roman" w:cs="Times New Roman"/>
          <w:sz w:val="27"/>
          <w:szCs w:val="27"/>
        </w:rPr>
        <w:t xml:space="preserve">отдел взаимодействуют </w:t>
      </w:r>
      <w:proofErr w:type="gramStart"/>
      <w:r w:rsidRPr="00FA67A4">
        <w:rPr>
          <w:rFonts w:ascii="Times New Roman" w:hAnsi="Times New Roman" w:cs="Times New Roman"/>
          <w:sz w:val="27"/>
          <w:szCs w:val="27"/>
        </w:rPr>
        <w:t>с</w:t>
      </w:r>
      <w:proofErr w:type="gramEnd"/>
      <w:r w:rsidRPr="00FA67A4">
        <w:rPr>
          <w:rFonts w:ascii="Times New Roman" w:hAnsi="Times New Roman" w:cs="Times New Roman"/>
          <w:sz w:val="27"/>
          <w:szCs w:val="27"/>
        </w:rPr>
        <w:t>:</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Межрайонной инспекцией Федеральной налоговой службы №2 по Ивановской области - по вопросам применения положений Налогового </w:t>
      </w:r>
      <w:hyperlink r:id="rId13" w:tooltip="&quot;Налоговый кодекс Российской Федерации (часть первая)&quot; от 31.07.1998 N 146-ФЗ (ред. от 03.07.2016) (с изм. и доп., вступ. в силу с 01.09.2016){КонсультантПлюс}" w:history="1">
        <w:r w:rsidRPr="00FA67A4">
          <w:rPr>
            <w:rFonts w:ascii="Times New Roman" w:hAnsi="Times New Roman" w:cs="Times New Roman"/>
            <w:sz w:val="27"/>
            <w:szCs w:val="27"/>
          </w:rPr>
          <w:t>кодекса</w:t>
        </w:r>
      </w:hyperlink>
      <w:r w:rsidRPr="00FA67A4">
        <w:rPr>
          <w:rFonts w:ascii="Times New Roman" w:hAnsi="Times New Roman" w:cs="Times New Roman"/>
          <w:sz w:val="27"/>
          <w:szCs w:val="27"/>
        </w:rPr>
        <w:t xml:space="preserve"> Российской Федерации, федерального законодательства о налогах;</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Советом Тейковского муниципального района - по вопросам установления налоговых ставок, порядка и сроков уплаты местных налогов.</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2.3. Описание результатов предоставления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Результатом предоставления муниципальной услуги является принятие решения: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 предоставлении информации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об отказе в предоставлении информации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2.4. Срок предоставления муниципальной услуги -15 календарных дней с момента регистрации заявления о предоставлении муниципальной услуги.</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2.5. Перечень нормативных правовых актов, непосредственно регулирующих предоставление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Предоставление муниципальной услуги осуществляется в соответствии со следующими нормативными правовыми актами: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Налоговым </w:t>
      </w:r>
      <w:hyperlink r:id="rId14" w:tooltip="&quot;Налоговый кодекс Российской Федерации (часть первая)&quot; от 31.07.1998 N 146-ФЗ (ред. от 03.07.2016) (с изм. и доп., вступ. в силу с 01.09.2016){КонсультантПлюс}" w:history="1">
        <w:r w:rsidRPr="00FA67A4">
          <w:rPr>
            <w:rFonts w:ascii="Times New Roman" w:hAnsi="Times New Roman" w:cs="Times New Roman"/>
            <w:sz w:val="27"/>
            <w:szCs w:val="27"/>
          </w:rPr>
          <w:t>кодексом</w:t>
        </w:r>
      </w:hyperlink>
      <w:r w:rsidRPr="00FA67A4">
        <w:rPr>
          <w:rFonts w:ascii="Times New Roman" w:hAnsi="Times New Roman" w:cs="Times New Roman"/>
          <w:sz w:val="27"/>
          <w:szCs w:val="27"/>
        </w:rPr>
        <w:t xml:space="preserve"> Российской Федерации;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Федеральным </w:t>
      </w:r>
      <w:hyperlink r:id="rId15"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Pr="00FA67A4">
          <w:rPr>
            <w:rFonts w:ascii="Times New Roman" w:hAnsi="Times New Roman" w:cs="Times New Roman"/>
            <w:sz w:val="27"/>
            <w:szCs w:val="27"/>
          </w:rPr>
          <w:t>законом</w:t>
        </w:r>
      </w:hyperlink>
      <w:r w:rsidRPr="00FA67A4">
        <w:rPr>
          <w:rFonts w:ascii="Times New Roman" w:hAnsi="Times New Roman" w:cs="Times New Roman"/>
          <w:sz w:val="27"/>
          <w:szCs w:val="27"/>
        </w:rPr>
        <w:t xml:space="preserve"> от 06 октября 2003 года №131-ФЗ "Об общих принципах организации местного самоуправления в РФ" (в действующей редакции);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Федеральным </w:t>
      </w:r>
      <w:hyperlink r:id="rId16" w:tooltip="Федеральный закон от 02.05.2006 N 59-ФЗ (ред. от 03.11.2015) &quot;О порядке рассмотрения обращений граждан Российской Федерации&quot;{КонсультантПлюс}" w:history="1">
        <w:r w:rsidRPr="00FA67A4">
          <w:rPr>
            <w:rFonts w:ascii="Times New Roman" w:hAnsi="Times New Roman" w:cs="Times New Roman"/>
            <w:sz w:val="27"/>
            <w:szCs w:val="27"/>
          </w:rPr>
          <w:t>законом</w:t>
        </w:r>
      </w:hyperlink>
      <w:r w:rsidRPr="00FA67A4">
        <w:rPr>
          <w:rFonts w:ascii="Times New Roman" w:hAnsi="Times New Roman" w:cs="Times New Roman"/>
          <w:sz w:val="27"/>
          <w:szCs w:val="27"/>
        </w:rPr>
        <w:t xml:space="preserve"> от 02 мая 2006 года №59-ФЗ "О порядке рассмотрения обращений граждан Российской Федерации";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Федеральным законом от 09.02.2009 г № 8-ФЗ  «Об обеспечении доступа к информации о деятельности государственных органов и органов местного самоуправления»;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lastRenderedPageBreak/>
        <w:t xml:space="preserve">Федеральным </w:t>
      </w:r>
      <w:hyperlink r:id="rId17" w:tooltip="Федеральный закон от 27.07.2010 N 210-ФЗ (ред. от 03.07.2016) &quot;Об организации предоставления государственных и муниципальных услуг&quot;{КонсультантПлюс}" w:history="1">
        <w:r w:rsidRPr="00FA67A4">
          <w:rPr>
            <w:rFonts w:ascii="Times New Roman" w:hAnsi="Times New Roman" w:cs="Times New Roman"/>
            <w:sz w:val="27"/>
            <w:szCs w:val="27"/>
          </w:rPr>
          <w:t>законом</w:t>
        </w:r>
      </w:hyperlink>
      <w:r w:rsidRPr="00FA67A4">
        <w:rPr>
          <w:rFonts w:ascii="Times New Roman" w:hAnsi="Times New Roman" w:cs="Times New Roman"/>
          <w:sz w:val="27"/>
          <w:szCs w:val="27"/>
        </w:rPr>
        <w:t xml:space="preserve"> от 27 июля 2010 года №210-ФЗ "Об организации предоставления государственных и муниципальных услуг";</w:t>
      </w:r>
    </w:p>
    <w:p w:rsidR="001308C1" w:rsidRPr="00FA67A4" w:rsidRDefault="00F82F2F" w:rsidP="001308C1">
      <w:pPr>
        <w:pStyle w:val="ConsPlusNormal"/>
        <w:ind w:firstLine="540"/>
        <w:jc w:val="both"/>
        <w:rPr>
          <w:rFonts w:ascii="Times New Roman" w:hAnsi="Times New Roman" w:cs="Times New Roman"/>
          <w:sz w:val="27"/>
          <w:szCs w:val="27"/>
        </w:rPr>
      </w:pPr>
      <w:hyperlink r:id="rId18" w:tooltip="Решение совета Изобильненского муниципального района Ставропольского края от 26.12.2014 N 178 (ред. от 18.09.2015) &quot;Об Уставе Изобильненского муниципального района Ставропольского края&quot; (Зарегистрировано в ГУ Минюста России по Ставропольскому краю 28.01.2015 N" w:history="1">
        <w:r w:rsidR="001308C1" w:rsidRPr="00FA67A4">
          <w:rPr>
            <w:rFonts w:ascii="Times New Roman" w:hAnsi="Times New Roman" w:cs="Times New Roman"/>
            <w:sz w:val="27"/>
            <w:szCs w:val="27"/>
          </w:rPr>
          <w:t>Уставом</w:t>
        </w:r>
      </w:hyperlink>
      <w:r w:rsidR="000E10BB" w:rsidRPr="00FA67A4">
        <w:t xml:space="preserve"> </w:t>
      </w:r>
      <w:r w:rsidR="001308C1" w:rsidRPr="00FA67A4">
        <w:rPr>
          <w:rFonts w:ascii="Times New Roman" w:hAnsi="Times New Roman" w:cs="Times New Roman"/>
          <w:sz w:val="27"/>
          <w:szCs w:val="27"/>
        </w:rPr>
        <w:t>Тейковского муниципального района.</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2.6. Исчерпывающий перечень необходимых для предоставления муниципальной услуги документов, требуемых от заявителя: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2.6.1. Перечень документов, предоставляемых заявителями.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В Перечень документов, необходимых для предоставления муниципальной услуги, входят:</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1) </w:t>
      </w:r>
      <w:hyperlink w:anchor="Par251" w:tooltip="                                 ЗАЯВЛЕНИЕ" w:history="1">
        <w:r w:rsidRPr="00FA67A4">
          <w:rPr>
            <w:rFonts w:ascii="Times New Roman" w:hAnsi="Times New Roman" w:cs="Times New Roman"/>
            <w:sz w:val="27"/>
            <w:szCs w:val="27"/>
          </w:rPr>
          <w:t>заявление</w:t>
        </w:r>
      </w:hyperlink>
      <w:r w:rsidRPr="00FA67A4">
        <w:rPr>
          <w:rFonts w:ascii="Times New Roman" w:hAnsi="Times New Roman" w:cs="Times New Roman"/>
          <w:sz w:val="27"/>
          <w:szCs w:val="27"/>
        </w:rPr>
        <w:t xml:space="preserve"> о предоставлении муниципальной услуги по форме согласно приложению 1 к настоящему административному регламенту;</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2) доверенность, подтверждающая полномочия доверенного лица заявителя на обращение с заявлением (подлинник или нотариально заверенную копию).</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Кроме того:</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3) для физических лиц:</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копия паспорта гражданина Российской Федерации (для граждан Российской Федерации старше 14 лет, проживающих на территории Российской Федерации) либо копия удостоверения личности или военный билет военнослужащего;</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4) для юридических лиц:</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копия свидетельства о государственной регистрации юридического лица.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Запрос и документы, предоставляемые заявителями, должны быть составлены на русском языке.</w:t>
      </w:r>
    </w:p>
    <w:p w:rsidR="001308C1" w:rsidRPr="00FA67A4" w:rsidRDefault="001308C1" w:rsidP="001308C1">
      <w:pPr>
        <w:pStyle w:val="ConsPlusNormal"/>
        <w:ind w:firstLine="540"/>
        <w:jc w:val="both"/>
        <w:rPr>
          <w:rFonts w:ascii="Times New Roman" w:hAnsi="Times New Roman" w:cs="Times New Roman"/>
          <w:sz w:val="27"/>
          <w:szCs w:val="27"/>
        </w:rPr>
      </w:pPr>
      <w:bookmarkStart w:id="1" w:name="Par111"/>
      <w:bookmarkEnd w:id="1"/>
      <w:r w:rsidRPr="00FA67A4">
        <w:rPr>
          <w:rFonts w:ascii="Times New Roman" w:hAnsi="Times New Roman" w:cs="Times New Roman"/>
          <w:sz w:val="27"/>
          <w:szCs w:val="27"/>
        </w:rPr>
        <w:t>2.6.2. Требования к документам, предоставляемым заявителями: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Документы, предоставляемые заявителем, должны соответствовать следующим требованиям: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полномочия представителя оформлены в установленном законом порядке;</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тексты документов написаны разборчиво;</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фамилия, имя и отчества заявителя, его адрес места жительства, телефон (если есть) написаны полностью;</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в документах нет подчисток, приписок, зачеркнутых слов и иных неоговоренных исправлений;</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документы не исполнены карандашом;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документы не имеют серьезных повреждений, наличие которых допускает многозначность истолкования содержания.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В отношении предъявляемых документов специалист заверяет копию документа на основании подлинника этого документа.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Заявление о предоставлении муниципальной услуги составляется в единственном экземпляре-подлиннике и подписывается заявителем.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Документы для предоставления муниципальной услуги по желанию заявителя могут направляться по почте.</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2.7. Перечень оснований для отказа в приеме документов, необходимых для предоставления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lastRenderedPageBreak/>
        <w:t xml:space="preserve">В случае если в письменном обращении не </w:t>
      </w:r>
      <w:proofErr w:type="gramStart"/>
      <w:r w:rsidRPr="00FA67A4">
        <w:rPr>
          <w:rFonts w:ascii="Times New Roman" w:hAnsi="Times New Roman" w:cs="Times New Roman"/>
          <w:sz w:val="27"/>
          <w:szCs w:val="27"/>
        </w:rPr>
        <w:t>указаны</w:t>
      </w:r>
      <w:proofErr w:type="gramEnd"/>
      <w:r w:rsidRPr="00FA67A4">
        <w:rPr>
          <w:rFonts w:ascii="Times New Roman" w:hAnsi="Times New Roman" w:cs="Times New Roman"/>
          <w:sz w:val="27"/>
          <w:szCs w:val="27"/>
        </w:rPr>
        <w:t xml:space="preserve"> фамилия заявителя, направившего обращение, и почтовый адрес, по которому должен быть направлен ответ.</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Если текст письменного обращения, не поддается прочтению.</w:t>
      </w:r>
    </w:p>
    <w:p w:rsidR="001308C1" w:rsidRPr="00FA67A4" w:rsidRDefault="001308C1" w:rsidP="001308C1">
      <w:pPr>
        <w:pStyle w:val="ConsPlusNormal"/>
        <w:ind w:firstLine="540"/>
        <w:jc w:val="both"/>
        <w:outlineLvl w:val="2"/>
        <w:rPr>
          <w:rFonts w:ascii="Times New Roman" w:hAnsi="Times New Roman" w:cs="Times New Roman"/>
          <w:sz w:val="27"/>
          <w:szCs w:val="27"/>
        </w:rPr>
      </w:pPr>
      <w:bookmarkStart w:id="2" w:name="Par125"/>
      <w:bookmarkEnd w:id="2"/>
      <w:r w:rsidRPr="00FA67A4">
        <w:rPr>
          <w:rFonts w:ascii="Times New Roman" w:hAnsi="Times New Roman" w:cs="Times New Roman"/>
          <w:sz w:val="27"/>
          <w:szCs w:val="27"/>
        </w:rPr>
        <w:t>2.8. Перечень оснований для отказа в предоставлении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Основаниями для отказа в предоставлении муниципальной услуги являются: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несоблюдение требований к оформлению запроса, и документов, указанных в настоящем Административном регламенте.</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2.9. Перечень услуг, которые являются необходимыми и обязательными для предоставления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Для предоставления муниципальной услуги обращение в другие организации не требуется.</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2.10. Порядок, размеры и основания взимания государственной пошлины или иной платы, взимаемой за предоставление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Муниципальная услуга предоставляется бесплатно.</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2.12. Требования к местам предоставления муниципальной услуги.</w:t>
      </w:r>
    </w:p>
    <w:p w:rsidR="000E10BB" w:rsidRPr="00FA67A4" w:rsidRDefault="00087240" w:rsidP="000E10BB">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FA67A4">
        <w:rPr>
          <w:rFonts w:ascii="Times New Roman" w:hAnsi="Times New Roman" w:cs="Times New Roman"/>
          <w:sz w:val="27"/>
          <w:szCs w:val="27"/>
        </w:rPr>
        <w:t>2.12.1.</w:t>
      </w:r>
      <w:r w:rsidR="000E10BB" w:rsidRPr="00FA67A4">
        <w:rPr>
          <w:rFonts w:ascii="Times New Roman" w:hAnsi="Times New Roman" w:cs="Times New Roman"/>
          <w:sz w:val="27"/>
          <w:szCs w:val="27"/>
        </w:rPr>
        <w:t xml:space="preserve">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8847DF" w:rsidRPr="00FA67A4" w:rsidRDefault="00087240" w:rsidP="008847DF">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t xml:space="preserve">2.12.2. </w:t>
      </w:r>
      <w:r w:rsidR="008847DF" w:rsidRPr="00FA67A4">
        <w:rPr>
          <w:rFonts w:ascii="Times New Roman" w:hAnsi="Times New Roman" w:cs="Times New Roman"/>
          <w:sz w:val="27"/>
          <w:szCs w:val="27"/>
        </w:rPr>
        <w:t>В Администрации инвалидам (включая инвалидов, использующих кресла-коляски и собак-проводников) обеспечиваются:</w:t>
      </w:r>
    </w:p>
    <w:p w:rsidR="008847DF" w:rsidRPr="00FA67A4" w:rsidRDefault="008847DF" w:rsidP="008847DF">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t>1) условия беспрепятственного доступа к объекту (зданию, помещению), в котором предоставляется муниципальная услуга;</w:t>
      </w:r>
    </w:p>
    <w:p w:rsidR="008847DF" w:rsidRPr="00FA67A4" w:rsidRDefault="008847DF" w:rsidP="008847DF">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847DF" w:rsidRPr="00FA67A4" w:rsidRDefault="008847DF" w:rsidP="008847DF">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t>3) сопровождение инвалидов, имеющих стойкие расстройства функции зрения и самостоятельного передвижения;</w:t>
      </w:r>
    </w:p>
    <w:p w:rsidR="008847DF" w:rsidRPr="00FA67A4" w:rsidRDefault="008847DF" w:rsidP="008847DF">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847DF" w:rsidRPr="00FA67A4" w:rsidRDefault="008847DF" w:rsidP="008847DF">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47DF" w:rsidRPr="00FA67A4" w:rsidRDefault="008847DF" w:rsidP="008847DF">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t xml:space="preserve">6) допуск </w:t>
      </w:r>
      <w:proofErr w:type="spellStart"/>
      <w:r w:rsidRPr="00FA67A4">
        <w:rPr>
          <w:rFonts w:ascii="Times New Roman" w:hAnsi="Times New Roman" w:cs="Times New Roman"/>
          <w:sz w:val="27"/>
          <w:szCs w:val="27"/>
        </w:rPr>
        <w:t>сурдопереводчика</w:t>
      </w:r>
      <w:proofErr w:type="spellEnd"/>
      <w:r w:rsidRPr="00FA67A4">
        <w:rPr>
          <w:rFonts w:ascii="Times New Roman" w:hAnsi="Times New Roman" w:cs="Times New Roman"/>
          <w:sz w:val="27"/>
          <w:szCs w:val="27"/>
        </w:rPr>
        <w:t xml:space="preserve"> и </w:t>
      </w:r>
      <w:proofErr w:type="spellStart"/>
      <w:r w:rsidRPr="00FA67A4">
        <w:rPr>
          <w:rFonts w:ascii="Times New Roman" w:hAnsi="Times New Roman" w:cs="Times New Roman"/>
          <w:sz w:val="27"/>
          <w:szCs w:val="27"/>
        </w:rPr>
        <w:t>тифлосурдопереводчика</w:t>
      </w:r>
      <w:proofErr w:type="spellEnd"/>
      <w:r w:rsidRPr="00FA67A4">
        <w:rPr>
          <w:rFonts w:ascii="Times New Roman" w:hAnsi="Times New Roman" w:cs="Times New Roman"/>
          <w:sz w:val="27"/>
          <w:szCs w:val="27"/>
        </w:rPr>
        <w:t>;</w:t>
      </w:r>
    </w:p>
    <w:p w:rsidR="008847DF" w:rsidRPr="00FA67A4" w:rsidRDefault="008847DF" w:rsidP="008847DF">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lastRenderedPageBreak/>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847DF" w:rsidRPr="00FA67A4" w:rsidRDefault="008847DF" w:rsidP="008847DF">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t>8) оказание инвалидам помощи в преодолении барьеров, мешающих получению ими услуг наравне с другими лицами.</w:t>
      </w:r>
    </w:p>
    <w:p w:rsidR="008847DF" w:rsidRPr="00FA67A4" w:rsidRDefault="008847DF" w:rsidP="008847DF">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t>Предоставление муниципальной услуги инвалидам (включая инвалидов, использующих кресла-коляски и собак-проводников) обеспечивается исходя из финансовых возможностей в соответствии со статьей 15 Федерального закона от 24.11.1995 № 181-ФЗ «О социальной защите инвалидов в Российской Федерации».</w:t>
      </w:r>
    </w:p>
    <w:p w:rsidR="001308C1" w:rsidRPr="00FA67A4" w:rsidRDefault="00087240" w:rsidP="000E10BB">
      <w:pPr>
        <w:autoSpaceDE w:val="0"/>
        <w:autoSpaceDN w:val="0"/>
        <w:adjustRightInd w:val="0"/>
        <w:spacing w:after="0" w:line="240" w:lineRule="auto"/>
        <w:ind w:firstLine="539"/>
        <w:jc w:val="both"/>
        <w:rPr>
          <w:rFonts w:ascii="Times New Roman" w:hAnsi="Times New Roman" w:cs="Times New Roman"/>
          <w:sz w:val="27"/>
          <w:szCs w:val="27"/>
        </w:rPr>
      </w:pPr>
      <w:r w:rsidRPr="00FA67A4">
        <w:rPr>
          <w:rFonts w:ascii="Times New Roman" w:hAnsi="Times New Roman" w:cs="Times New Roman"/>
          <w:sz w:val="27"/>
          <w:szCs w:val="27"/>
        </w:rPr>
        <w:t xml:space="preserve">2.12.3. </w:t>
      </w:r>
      <w:r w:rsidR="001308C1" w:rsidRPr="00FA67A4">
        <w:rPr>
          <w:rFonts w:ascii="Times New Roman" w:hAnsi="Times New Roman" w:cs="Times New Roman"/>
          <w:sz w:val="27"/>
          <w:szCs w:val="27"/>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оборудуются средствами противопожарной защиты.</w:t>
      </w:r>
    </w:p>
    <w:p w:rsidR="001308C1" w:rsidRPr="00FA67A4" w:rsidRDefault="00087240"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2.12.4. </w:t>
      </w:r>
      <w:r w:rsidR="001308C1" w:rsidRPr="00FA67A4">
        <w:rPr>
          <w:rFonts w:ascii="Times New Roman" w:hAnsi="Times New Roman" w:cs="Times New Roman"/>
          <w:sz w:val="27"/>
          <w:szCs w:val="27"/>
        </w:rPr>
        <w:t>Парковка машин осуществляется в местах, предусмотренных требованиями государственной инспекции безопасности дорожного движения.</w:t>
      </w:r>
    </w:p>
    <w:p w:rsidR="001308C1" w:rsidRPr="00FA67A4" w:rsidRDefault="00087240"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2.12.5. </w:t>
      </w:r>
      <w:r w:rsidR="001308C1" w:rsidRPr="00FA67A4">
        <w:rPr>
          <w:rFonts w:ascii="Times New Roman" w:hAnsi="Times New Roman" w:cs="Times New Roman"/>
          <w:sz w:val="27"/>
          <w:szCs w:val="27"/>
        </w:rPr>
        <w:t>Помещения, в которых предоставляются муниципальные услуги, должны иметь туалет со свободным доступом к нему в рабочее время.</w:t>
      </w:r>
    </w:p>
    <w:p w:rsidR="001308C1" w:rsidRPr="00FA67A4" w:rsidRDefault="00087240"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2.12.6. </w:t>
      </w:r>
      <w:r w:rsidR="001308C1" w:rsidRPr="00FA67A4">
        <w:rPr>
          <w:rFonts w:ascii="Times New Roman" w:hAnsi="Times New Roman" w:cs="Times New Roman"/>
          <w:sz w:val="27"/>
          <w:szCs w:val="27"/>
        </w:rPr>
        <w:t>Прием заявителей осуществляется в служебных кабинетах должностных лиц, ведущих прием.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Кабинеты приема заявителей должны быть оборудованы информационными табличками с указанием: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а) номера кабинета;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б) фамилии, имени, отчества и должности специалиста.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Каждое рабочее место специалиста должно быть оборудовано телефоном.</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2.13</w:t>
      </w:r>
      <w:r w:rsidR="008847DF" w:rsidRPr="00FA67A4">
        <w:rPr>
          <w:rFonts w:ascii="Times New Roman" w:hAnsi="Times New Roman" w:cs="Times New Roman"/>
          <w:sz w:val="27"/>
          <w:szCs w:val="27"/>
        </w:rPr>
        <w:t>.</w:t>
      </w:r>
      <w:r w:rsidRPr="00FA67A4">
        <w:rPr>
          <w:rFonts w:ascii="Times New Roman" w:hAnsi="Times New Roman" w:cs="Times New Roman"/>
          <w:sz w:val="27"/>
          <w:szCs w:val="27"/>
        </w:rPr>
        <w:t xml:space="preserve"> Показатели доступности и качества оказания муниципальной услуги</w:t>
      </w:r>
      <w:r w:rsidR="008847DF" w:rsidRPr="00FA67A4">
        <w:rPr>
          <w:rFonts w:ascii="Times New Roman" w:hAnsi="Times New Roman" w:cs="Times New Roman"/>
          <w:sz w:val="27"/>
          <w:szCs w:val="27"/>
        </w:rPr>
        <w:t>.</w:t>
      </w:r>
    </w:p>
    <w:p w:rsidR="001308C1" w:rsidRPr="00FA67A4" w:rsidRDefault="00087240"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2.13.1. </w:t>
      </w:r>
      <w:r w:rsidR="001308C1" w:rsidRPr="00FA67A4">
        <w:rPr>
          <w:rFonts w:ascii="Times New Roman" w:hAnsi="Times New Roman" w:cs="Times New Roman"/>
          <w:sz w:val="27"/>
          <w:szCs w:val="27"/>
        </w:rPr>
        <w:t>Показателями доступности муниципальной услуги являются:</w:t>
      </w:r>
    </w:p>
    <w:p w:rsidR="001308C1" w:rsidRPr="00FA67A4" w:rsidRDefault="001308C1" w:rsidP="001308C1">
      <w:pPr>
        <w:pStyle w:val="ConsPlusNormal"/>
        <w:ind w:firstLine="539"/>
        <w:jc w:val="both"/>
        <w:rPr>
          <w:rFonts w:ascii="Times New Roman" w:hAnsi="Times New Roman" w:cs="Times New Roman"/>
          <w:sz w:val="27"/>
          <w:szCs w:val="27"/>
        </w:rPr>
      </w:pPr>
      <w:r w:rsidRPr="00FA67A4">
        <w:rPr>
          <w:rFonts w:ascii="Times New Roman" w:hAnsi="Times New Roman" w:cs="Times New Roman"/>
          <w:sz w:val="27"/>
          <w:szCs w:val="27"/>
        </w:rPr>
        <w:t xml:space="preserve">обеспечение информирования заявителей о работе финансового отдела и предоставляемой муниципальной услуге (размещение информации на официальном сайте администрации Тейковского муниципального района </w:t>
      </w:r>
      <w:hyperlink r:id="rId19" w:history="1">
        <w:r w:rsidRPr="00FA67A4">
          <w:rPr>
            <w:rStyle w:val="af"/>
            <w:rFonts w:ascii="Times New Roman" w:hAnsi="Times New Roman" w:cs="Times New Roman"/>
            <w:color w:val="auto"/>
            <w:sz w:val="27"/>
            <w:szCs w:val="27"/>
            <w:lang w:val="en-US"/>
          </w:rPr>
          <w:t>http</w:t>
        </w:r>
        <w:r w:rsidRPr="00FA67A4">
          <w:rPr>
            <w:rStyle w:val="af"/>
            <w:rFonts w:ascii="Times New Roman" w:hAnsi="Times New Roman" w:cs="Times New Roman"/>
            <w:color w:val="auto"/>
            <w:sz w:val="27"/>
            <w:szCs w:val="27"/>
          </w:rPr>
          <w:t>://</w:t>
        </w:r>
        <w:proofErr w:type="spellStart"/>
        <w:r w:rsidRPr="00FA67A4">
          <w:rPr>
            <w:rStyle w:val="af"/>
            <w:rFonts w:ascii="Times New Roman" w:hAnsi="Times New Roman" w:cs="Times New Roman"/>
            <w:color w:val="auto"/>
            <w:sz w:val="27"/>
            <w:szCs w:val="27"/>
          </w:rPr>
          <w:t>тейково</w:t>
        </w:r>
        <w:proofErr w:type="spellEnd"/>
        <w:r w:rsidRPr="00FA67A4">
          <w:rPr>
            <w:rStyle w:val="af"/>
            <w:rFonts w:ascii="Times New Roman" w:hAnsi="Times New Roman" w:cs="Times New Roman"/>
            <w:color w:val="auto"/>
            <w:sz w:val="27"/>
            <w:szCs w:val="27"/>
          </w:rPr>
          <w:t>-район</w:t>
        </w:r>
      </w:hyperlink>
      <w:r w:rsidRPr="00FA67A4">
        <w:rPr>
          <w:rFonts w:ascii="Times New Roman" w:hAnsi="Times New Roman" w:cs="Times New Roman"/>
          <w:sz w:val="27"/>
          <w:szCs w:val="27"/>
        </w:rPr>
        <w:t xml:space="preserve">. </w:t>
      </w:r>
      <w:proofErr w:type="spellStart"/>
      <w:r w:rsidRPr="00FA67A4">
        <w:rPr>
          <w:rFonts w:ascii="Times New Roman" w:hAnsi="Times New Roman" w:cs="Times New Roman"/>
          <w:sz w:val="27"/>
          <w:szCs w:val="27"/>
        </w:rPr>
        <w:t>рф</w:t>
      </w:r>
      <w:proofErr w:type="spellEnd"/>
      <w:r w:rsidRPr="00FA67A4">
        <w:rPr>
          <w:rFonts w:ascii="Times New Roman" w:hAnsi="Times New Roman" w:cs="Times New Roman"/>
          <w:sz w:val="27"/>
          <w:szCs w:val="27"/>
        </w:rPr>
        <w:t>/;</w:t>
      </w:r>
    </w:p>
    <w:p w:rsidR="001308C1" w:rsidRPr="00FA67A4" w:rsidRDefault="001308C1" w:rsidP="001308C1">
      <w:pPr>
        <w:pStyle w:val="ConsPlusNormal"/>
        <w:ind w:firstLine="539"/>
        <w:jc w:val="both"/>
        <w:rPr>
          <w:rFonts w:ascii="Times New Roman" w:hAnsi="Times New Roman" w:cs="Times New Roman"/>
          <w:sz w:val="27"/>
          <w:szCs w:val="27"/>
        </w:rPr>
      </w:pPr>
      <w:r w:rsidRPr="00FA67A4">
        <w:rPr>
          <w:rFonts w:ascii="Times New Roman" w:hAnsi="Times New Roman" w:cs="Times New Roman"/>
          <w:sz w:val="27"/>
          <w:szCs w:val="27"/>
        </w:rPr>
        <w:t>объективное, всестороннее и своевременное рассмотрение обращений;</w:t>
      </w:r>
    </w:p>
    <w:p w:rsidR="001308C1" w:rsidRPr="00FA67A4" w:rsidRDefault="001308C1" w:rsidP="001308C1">
      <w:pPr>
        <w:pStyle w:val="ConsPlusNormal"/>
        <w:ind w:firstLine="539"/>
        <w:jc w:val="both"/>
        <w:rPr>
          <w:rFonts w:ascii="Times New Roman" w:hAnsi="Times New Roman" w:cs="Times New Roman"/>
          <w:sz w:val="27"/>
          <w:szCs w:val="27"/>
        </w:rPr>
      </w:pPr>
      <w:r w:rsidRPr="00FA67A4">
        <w:rPr>
          <w:rFonts w:ascii="Times New Roman" w:hAnsi="Times New Roman" w:cs="Times New Roman"/>
          <w:sz w:val="27"/>
          <w:szCs w:val="27"/>
        </w:rPr>
        <w:t>свободный доступ заявителей в здание администрации Тейковского муниципального района.</w:t>
      </w:r>
    </w:p>
    <w:p w:rsidR="001308C1" w:rsidRPr="00FA67A4" w:rsidRDefault="00087240"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2.13.2. </w:t>
      </w:r>
      <w:r w:rsidR="001308C1" w:rsidRPr="00FA67A4">
        <w:rPr>
          <w:rFonts w:ascii="Times New Roman" w:hAnsi="Times New Roman" w:cs="Times New Roman"/>
          <w:sz w:val="27"/>
          <w:szCs w:val="27"/>
        </w:rPr>
        <w:t>Показателями качества муниципальной услуги являются: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удовлетворенность заявителя от процесса получения муниципальной услуги и ее результата;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полнота информирования заявителей о предоставлении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доступность получения заявителями информации о порядке предоставления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оперативность оказания муниципальной услуги.</w:t>
      </w:r>
    </w:p>
    <w:p w:rsidR="008847DF" w:rsidRPr="00FA67A4" w:rsidRDefault="008847DF"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2.14. Иные требования. </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2.14.1. Информация о порядке предоставления муниципальной услуги, о месте нахождения финансового отдела и МФЦ, графике работы и телефонах для справок является открытой и предоставляется путем:</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 использования средств телефонной связи;</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lastRenderedPageBreak/>
        <w:t>- размещения на сайте Тейковского муниципального района в сети "Интернет";</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 размещения на информационных стендах, расположенных в зданиях Администрации и многофункционального центра;</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 размещения на Порталах;</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 проведения консультаций специалистами финансового отдела или МФЦ.</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Информация по вопросам предоставления муниципальной услуги представляется специалистами финансового отдела и МФЦ, уполномоченными на ее исполнение.</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При обращении на личный прием к специалисту финансового отдела или МФЦ Заявитель предоставляет:</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 документ, удостоверяющий личность;</w:t>
      </w:r>
    </w:p>
    <w:p w:rsidR="00F456C4" w:rsidRPr="00FA67A4" w:rsidRDefault="00F456C4" w:rsidP="00F456C4">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 доверенность, в случае если интересы Заявителя представляет уполномоченное лицо.</w:t>
      </w:r>
    </w:p>
    <w:p w:rsidR="00F456C4" w:rsidRPr="00FA67A4" w:rsidRDefault="00F456C4" w:rsidP="001308C1">
      <w:pPr>
        <w:pStyle w:val="ConsPlusNormal"/>
        <w:ind w:firstLine="540"/>
        <w:jc w:val="both"/>
        <w:rPr>
          <w:rFonts w:ascii="Times New Roman" w:hAnsi="Times New Roman" w:cs="Times New Roman"/>
          <w:sz w:val="27"/>
          <w:szCs w:val="27"/>
        </w:rPr>
      </w:pPr>
    </w:p>
    <w:p w:rsidR="00F456C4" w:rsidRPr="00FA67A4" w:rsidRDefault="001308C1" w:rsidP="00F456C4">
      <w:pPr>
        <w:autoSpaceDE w:val="0"/>
        <w:autoSpaceDN w:val="0"/>
        <w:adjustRightInd w:val="0"/>
        <w:spacing w:after="0" w:line="240" w:lineRule="auto"/>
        <w:jc w:val="center"/>
        <w:rPr>
          <w:rFonts w:ascii="Times New Roman" w:hAnsi="Times New Roman" w:cs="Times New Roman"/>
          <w:b/>
          <w:sz w:val="27"/>
          <w:szCs w:val="27"/>
        </w:rPr>
      </w:pPr>
      <w:r w:rsidRPr="00FA67A4">
        <w:rPr>
          <w:rFonts w:ascii="Times New Roman" w:hAnsi="Times New Roman" w:cs="Times New Roman"/>
          <w:b/>
          <w:bCs/>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F456C4" w:rsidRPr="00FA67A4">
        <w:rPr>
          <w:rFonts w:ascii="Times New Roman" w:hAnsi="Times New Roman" w:cs="Times New Roman"/>
          <w:b/>
          <w:bCs/>
          <w:sz w:val="27"/>
          <w:szCs w:val="27"/>
        </w:rPr>
        <w:t xml:space="preserve">, </w:t>
      </w:r>
      <w:r w:rsidR="00F456C4" w:rsidRPr="00FA67A4">
        <w:rPr>
          <w:rFonts w:ascii="Times New Roman" w:hAnsi="Times New Roman" w:cs="Times New Roman"/>
          <w:b/>
          <w:sz w:val="27"/>
          <w:szCs w:val="27"/>
        </w:rPr>
        <w:t>а также особенности выполнения административных процедур в многофункциональных центрах</w:t>
      </w:r>
    </w:p>
    <w:p w:rsidR="00D77170" w:rsidRPr="00FA67A4" w:rsidRDefault="00D77170" w:rsidP="001308C1">
      <w:pPr>
        <w:pStyle w:val="af0"/>
        <w:shd w:val="clear" w:color="auto" w:fill="FFFFFF"/>
        <w:spacing w:before="0" w:beforeAutospacing="0" w:after="0" w:afterAutospacing="0"/>
        <w:jc w:val="center"/>
        <w:textAlignment w:val="baseline"/>
        <w:rPr>
          <w:b/>
          <w:bCs/>
          <w:sz w:val="27"/>
          <w:szCs w:val="27"/>
        </w:rPr>
      </w:pP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3.1. Последовательность административных процедур</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Предоставление муниципальной услуги включает в себя следующие административные процедуры:</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1) прием и регистрация заявления и документов;</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2) принятие решения о предоставлении (отказе в предоставлении)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3) выдача документов по результатам предоставления муниципальной услуги.</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3.2. Прием и регистрация заявления и документов</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Основанием для начала предоставления муниципальной услуги является письменное обращение заявителя с заявлением о предоставлении муниципальной услуги с комплектом документов, предусмотренных настоящим регламентом.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Лицо, ответственное за регистрацию заявлений, регистрирует поступившее заявление и направляет его для наложения резолюции начальником финансового отдела. После наложения резолюции заявление направляется специалисту отдела для исполнения.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Результатом административной процедуры является зарегистрированное заявление с резолюцией начальника финансового отдела.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Срок исполнения административной процедуры - 2 </w:t>
      </w:r>
      <w:proofErr w:type="gramStart"/>
      <w:r w:rsidR="00D77170" w:rsidRPr="00FA67A4">
        <w:rPr>
          <w:rFonts w:ascii="Times New Roman" w:hAnsi="Times New Roman" w:cs="Times New Roman"/>
          <w:sz w:val="27"/>
          <w:szCs w:val="27"/>
        </w:rPr>
        <w:t>календарных</w:t>
      </w:r>
      <w:proofErr w:type="gramEnd"/>
      <w:r w:rsidR="00D77170" w:rsidRPr="00FA67A4">
        <w:rPr>
          <w:rFonts w:ascii="Times New Roman" w:hAnsi="Times New Roman" w:cs="Times New Roman"/>
          <w:sz w:val="27"/>
          <w:szCs w:val="27"/>
        </w:rPr>
        <w:t xml:space="preserve"> </w:t>
      </w:r>
      <w:r w:rsidRPr="00FA67A4">
        <w:rPr>
          <w:rFonts w:ascii="Times New Roman" w:hAnsi="Times New Roman" w:cs="Times New Roman"/>
          <w:sz w:val="27"/>
          <w:szCs w:val="27"/>
        </w:rPr>
        <w:t>дня.</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lastRenderedPageBreak/>
        <w:t>3.3. Экспертиза документов</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Основанием для начала административной процедуры экспертизы документов заявителя является получение специалистом отдела заявления с комплектом документов.</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Специалист отдела: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1) проверяет комплектность предоставленных документов и соответствие их требованиям </w:t>
      </w:r>
      <w:hyperlink w:anchor="Par98" w:tooltip="2.6.1. Перечень документов, предоставляемых заявителями." w:history="1">
        <w:r w:rsidRPr="00FA67A4">
          <w:rPr>
            <w:rFonts w:ascii="Times New Roman" w:hAnsi="Times New Roman" w:cs="Times New Roman"/>
            <w:sz w:val="27"/>
            <w:szCs w:val="27"/>
          </w:rPr>
          <w:t>пунктам 2.6.1</w:t>
        </w:r>
      </w:hyperlink>
      <w:r w:rsidRPr="00FA67A4">
        <w:rPr>
          <w:rFonts w:ascii="Times New Roman" w:hAnsi="Times New Roman" w:cs="Times New Roman"/>
          <w:sz w:val="27"/>
          <w:szCs w:val="27"/>
        </w:rPr>
        <w:t xml:space="preserve">, </w:t>
      </w:r>
      <w:hyperlink w:anchor="Par111" w:tooltip="2.6.2. Требования к документам, предоставляемым заявителями" w:history="1">
        <w:r w:rsidRPr="00FA67A4">
          <w:rPr>
            <w:rFonts w:ascii="Times New Roman" w:hAnsi="Times New Roman" w:cs="Times New Roman"/>
            <w:sz w:val="27"/>
            <w:szCs w:val="27"/>
          </w:rPr>
          <w:t>2.6.2</w:t>
        </w:r>
      </w:hyperlink>
      <w:r w:rsidRPr="00FA67A4">
        <w:rPr>
          <w:rFonts w:ascii="Times New Roman" w:hAnsi="Times New Roman" w:cs="Times New Roman"/>
          <w:sz w:val="27"/>
          <w:szCs w:val="27"/>
        </w:rPr>
        <w:t xml:space="preserve"> настоящего административного регламента;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2) устанавливает принадлежность заявителя к категории граждан, имеющих право на получение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3) проверяет наличие полномочий на право обращения с запросом о предоставлении муниципальной услуги (в случае, когда заявителем является юридическое лицо или в случае, когда с запросом обращается представитель заявителя) и их оформление;</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При установлении отсутствия оснований для отказа в предоставлении муниципальной услуги, предусмотренных </w:t>
      </w:r>
      <w:hyperlink w:anchor="Par125" w:tooltip="2.8. Перечень оснований для отказа в предоставлении муниципальной услуги" w:history="1">
        <w:r w:rsidRPr="00FA67A4">
          <w:rPr>
            <w:rFonts w:ascii="Times New Roman" w:hAnsi="Times New Roman" w:cs="Times New Roman"/>
            <w:sz w:val="27"/>
            <w:szCs w:val="27"/>
          </w:rPr>
          <w:t>пунктом 2.8</w:t>
        </w:r>
      </w:hyperlink>
      <w:r w:rsidRPr="00FA67A4">
        <w:rPr>
          <w:rFonts w:ascii="Times New Roman" w:hAnsi="Times New Roman" w:cs="Times New Roman"/>
          <w:sz w:val="27"/>
          <w:szCs w:val="27"/>
        </w:rPr>
        <w:t xml:space="preserve"> настоящего Административного регламента, специалист отдела осуществляет подготовку информации по вопросам применения нормативных правовых актов муниципальных образований о местных налогах и сборах.</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При наличии оснований для отказа в предоставлении муниципальной услуги, специалист отдела осуществляет подготовку проекта </w:t>
      </w:r>
      <w:hyperlink w:anchor="Par312" w:tooltip="                                УВЕДОМЛЕНИЕ" w:history="1">
        <w:r w:rsidRPr="00FA67A4">
          <w:rPr>
            <w:rFonts w:ascii="Times New Roman" w:hAnsi="Times New Roman" w:cs="Times New Roman"/>
            <w:sz w:val="27"/>
            <w:szCs w:val="27"/>
          </w:rPr>
          <w:t>уведомления</w:t>
        </w:r>
      </w:hyperlink>
      <w:r w:rsidRPr="00FA67A4">
        <w:rPr>
          <w:rFonts w:ascii="Times New Roman" w:hAnsi="Times New Roman" w:cs="Times New Roman"/>
          <w:sz w:val="27"/>
          <w:szCs w:val="27"/>
        </w:rPr>
        <w:t xml:space="preserve"> об отказе в предоставлении муниципальной услуги (приложение 2 к настоящему административному регламенту).</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Специалист, ответственный за экспертизу документов, передает проекты уведомлений об отказе или предоставлении муниципальной услуги с комплектом документов начальнику финансового отдела для принятия решения.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Результатом административной процедуры является получение начальником финансового отдела проектов уведомлений о предоставлении или об отказе в предоставлении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Максимальный срок выполнения административной процедуры составляет 3</w:t>
      </w:r>
      <w:r w:rsidR="00D77170" w:rsidRPr="00FA67A4">
        <w:rPr>
          <w:rFonts w:ascii="Times New Roman" w:hAnsi="Times New Roman" w:cs="Times New Roman"/>
          <w:sz w:val="27"/>
          <w:szCs w:val="27"/>
        </w:rPr>
        <w:t xml:space="preserve"> </w:t>
      </w:r>
      <w:proofErr w:type="gramStart"/>
      <w:r w:rsidR="00D77170" w:rsidRPr="00FA67A4">
        <w:rPr>
          <w:rFonts w:ascii="Times New Roman" w:hAnsi="Times New Roman" w:cs="Times New Roman"/>
          <w:sz w:val="27"/>
          <w:szCs w:val="27"/>
        </w:rPr>
        <w:t>календарных</w:t>
      </w:r>
      <w:proofErr w:type="gramEnd"/>
      <w:r w:rsidR="00D77170" w:rsidRPr="00FA67A4">
        <w:rPr>
          <w:rFonts w:ascii="Times New Roman" w:hAnsi="Times New Roman" w:cs="Times New Roman"/>
          <w:sz w:val="27"/>
          <w:szCs w:val="27"/>
        </w:rPr>
        <w:t xml:space="preserve"> </w:t>
      </w:r>
      <w:r w:rsidRPr="00FA67A4">
        <w:rPr>
          <w:rFonts w:ascii="Times New Roman" w:hAnsi="Times New Roman" w:cs="Times New Roman"/>
          <w:sz w:val="27"/>
          <w:szCs w:val="27"/>
        </w:rPr>
        <w:t>дня.</w:t>
      </w: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3.4. Принятие решения о предоставлении (отказе в предоставлении) муниципальной услуги</w:t>
      </w:r>
      <w:r w:rsidR="00687679" w:rsidRPr="00FA67A4">
        <w:rPr>
          <w:rFonts w:ascii="Times New Roman" w:hAnsi="Times New Roman" w:cs="Times New Roman"/>
          <w:sz w:val="27"/>
          <w:szCs w:val="27"/>
        </w:rPr>
        <w:t>.</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Основанием для начала административной процедуры принятия решения о предоставлении муниципальной услуги или об отказе в предоставлении муниципальной услуги является подписанные начальником финансового отдела проектов уведомлений о предоставлении или об отказе в предоставлении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Максимальный срок выполнения административной процедуры составляет 2</w:t>
      </w:r>
      <w:r w:rsidR="00D77170" w:rsidRPr="00FA67A4">
        <w:rPr>
          <w:rFonts w:ascii="Times New Roman" w:hAnsi="Times New Roman" w:cs="Times New Roman"/>
          <w:sz w:val="27"/>
          <w:szCs w:val="27"/>
        </w:rPr>
        <w:t xml:space="preserve"> </w:t>
      </w:r>
      <w:proofErr w:type="gramStart"/>
      <w:r w:rsidR="00D77170" w:rsidRPr="00FA67A4">
        <w:rPr>
          <w:rFonts w:ascii="Times New Roman" w:hAnsi="Times New Roman" w:cs="Times New Roman"/>
          <w:sz w:val="27"/>
          <w:szCs w:val="27"/>
        </w:rPr>
        <w:t>календарных</w:t>
      </w:r>
      <w:proofErr w:type="gramEnd"/>
      <w:r w:rsidRPr="00FA67A4">
        <w:rPr>
          <w:rFonts w:ascii="Times New Roman" w:hAnsi="Times New Roman" w:cs="Times New Roman"/>
          <w:sz w:val="27"/>
          <w:szCs w:val="27"/>
        </w:rPr>
        <w:t xml:space="preserve"> дня.</w:t>
      </w:r>
    </w:p>
    <w:p w:rsidR="00687679" w:rsidRPr="00FA67A4" w:rsidRDefault="00687679" w:rsidP="0068767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3.5. Особенности предоставления муниципальной услуги в электронной форме.</w:t>
      </w:r>
    </w:p>
    <w:p w:rsidR="00687679" w:rsidRPr="00FA67A4" w:rsidRDefault="00687679" w:rsidP="0068767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t>3.5.1. Заявление, поданное через Портал, регистрируется в общем порядке регистрации входящей корреспонденции в финансовом отделе в день его подачи. Заявление, поданное в нерабочий день, регистрируется не позднее рабочего дня, следующего за днем подачи Заявления.</w:t>
      </w:r>
    </w:p>
    <w:p w:rsidR="00687679" w:rsidRPr="00FA67A4" w:rsidRDefault="00687679" w:rsidP="0068767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A67A4">
        <w:rPr>
          <w:rFonts w:ascii="Times New Roman" w:eastAsiaTheme="minorHAnsi" w:hAnsi="Times New Roman" w:cs="Times New Roman"/>
          <w:sz w:val="27"/>
          <w:szCs w:val="27"/>
          <w:lang w:eastAsia="en-US"/>
        </w:rPr>
        <w:lastRenderedPageBreak/>
        <w:t xml:space="preserve">3.5.2. К Заявлению Заявитель вправе приложить в электронной форме подписанные усиленной квалифицированной электронной подписью документы, предусмотренные Регламентом. </w:t>
      </w:r>
    </w:p>
    <w:p w:rsidR="00687679" w:rsidRPr="00FA67A4" w:rsidRDefault="00687679" w:rsidP="001308C1">
      <w:pPr>
        <w:pStyle w:val="ConsPlusNormal"/>
        <w:ind w:firstLine="540"/>
        <w:jc w:val="both"/>
        <w:rPr>
          <w:rFonts w:ascii="Times New Roman" w:hAnsi="Times New Roman" w:cs="Times New Roman"/>
          <w:sz w:val="27"/>
          <w:szCs w:val="27"/>
        </w:rPr>
      </w:pPr>
    </w:p>
    <w:p w:rsidR="001308C1" w:rsidRPr="00FA67A4" w:rsidRDefault="001308C1" w:rsidP="001308C1">
      <w:pPr>
        <w:pStyle w:val="ConsPlusNormal"/>
        <w:ind w:firstLine="540"/>
        <w:jc w:val="both"/>
        <w:outlineLvl w:val="2"/>
        <w:rPr>
          <w:rFonts w:ascii="Times New Roman" w:hAnsi="Times New Roman" w:cs="Times New Roman"/>
          <w:sz w:val="27"/>
          <w:szCs w:val="27"/>
        </w:rPr>
      </w:pPr>
      <w:r w:rsidRPr="00FA67A4">
        <w:rPr>
          <w:rFonts w:ascii="Times New Roman" w:hAnsi="Times New Roman" w:cs="Times New Roman"/>
          <w:sz w:val="27"/>
          <w:szCs w:val="27"/>
        </w:rPr>
        <w:t>3.</w:t>
      </w:r>
      <w:r w:rsidR="00687679" w:rsidRPr="00FA67A4">
        <w:rPr>
          <w:rFonts w:ascii="Times New Roman" w:hAnsi="Times New Roman" w:cs="Times New Roman"/>
          <w:sz w:val="27"/>
          <w:szCs w:val="27"/>
        </w:rPr>
        <w:t>6</w:t>
      </w:r>
      <w:r w:rsidRPr="00FA67A4">
        <w:rPr>
          <w:rFonts w:ascii="Times New Roman" w:hAnsi="Times New Roman" w:cs="Times New Roman"/>
          <w:sz w:val="27"/>
          <w:szCs w:val="27"/>
        </w:rPr>
        <w:t>. Выдача документов по результатам предоставления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Основанием для начала процедуры выдачи документов является получение специалистом отдела комплекта документов заявителя, подписанного начальником финансового отдела.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Специалист отдела: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1) уведомляет заявителя посредством направления информации любым из способов (телефон, электронная почта, почта, факс), указанных в запросе;</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2) вручает (направляет) заявителю документ о предоставлении муниципальной услуги (отказе в предоставлении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Результатом административной процедуры является выдача заявителю уведомления о предоставлении или об отказе в предоставлении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Максимальный срок исполнения административной процедуры 8 </w:t>
      </w:r>
      <w:r w:rsidR="00D77170" w:rsidRPr="00FA67A4">
        <w:rPr>
          <w:rFonts w:ascii="Times New Roman" w:hAnsi="Times New Roman" w:cs="Times New Roman"/>
          <w:sz w:val="27"/>
          <w:szCs w:val="27"/>
        </w:rPr>
        <w:t xml:space="preserve">календарных </w:t>
      </w:r>
      <w:r w:rsidRPr="00FA67A4">
        <w:rPr>
          <w:rFonts w:ascii="Times New Roman" w:hAnsi="Times New Roman" w:cs="Times New Roman"/>
          <w:sz w:val="27"/>
          <w:szCs w:val="27"/>
        </w:rPr>
        <w:t>дней.</w:t>
      </w:r>
    </w:p>
    <w:p w:rsidR="001308C1" w:rsidRPr="00FA67A4" w:rsidRDefault="00F82F2F" w:rsidP="001308C1">
      <w:pPr>
        <w:pStyle w:val="ConsPlusNormal"/>
        <w:ind w:firstLine="540"/>
        <w:jc w:val="both"/>
        <w:rPr>
          <w:rFonts w:ascii="Times New Roman" w:hAnsi="Times New Roman" w:cs="Times New Roman"/>
          <w:sz w:val="27"/>
          <w:szCs w:val="27"/>
        </w:rPr>
      </w:pPr>
      <w:hyperlink w:anchor="Par351" w:tooltip="БЛОК-СХЕМА" w:history="1">
        <w:r w:rsidR="001308C1" w:rsidRPr="00FA67A4">
          <w:rPr>
            <w:rFonts w:ascii="Times New Roman" w:hAnsi="Times New Roman" w:cs="Times New Roman"/>
            <w:sz w:val="27"/>
            <w:szCs w:val="27"/>
          </w:rPr>
          <w:t>Блок-схема</w:t>
        </w:r>
      </w:hyperlink>
      <w:r w:rsidR="001308C1" w:rsidRPr="00FA67A4">
        <w:rPr>
          <w:rFonts w:ascii="Times New Roman" w:hAnsi="Times New Roman" w:cs="Times New Roman"/>
          <w:sz w:val="27"/>
          <w:szCs w:val="27"/>
        </w:rPr>
        <w:t xml:space="preserve"> последовательности действий при предоставлении муниципальной услуги приведена в приложении 3 к настоящему Административному регламенту.</w:t>
      </w:r>
    </w:p>
    <w:p w:rsidR="00687679" w:rsidRPr="00FA67A4" w:rsidRDefault="00687679" w:rsidP="001308C1">
      <w:pPr>
        <w:pStyle w:val="ConsPlusNormal"/>
        <w:ind w:firstLine="540"/>
        <w:jc w:val="both"/>
        <w:rPr>
          <w:rFonts w:ascii="Times New Roman" w:hAnsi="Times New Roman" w:cs="Times New Roman"/>
          <w:sz w:val="27"/>
          <w:szCs w:val="27"/>
        </w:rPr>
      </w:pPr>
    </w:p>
    <w:p w:rsidR="001308C1" w:rsidRPr="00FA67A4" w:rsidRDefault="001308C1" w:rsidP="001308C1">
      <w:pPr>
        <w:pStyle w:val="af0"/>
        <w:shd w:val="clear" w:color="auto" w:fill="FFFFFF"/>
        <w:spacing w:before="0" w:beforeAutospacing="0" w:after="0" w:afterAutospacing="0"/>
        <w:jc w:val="center"/>
        <w:textAlignment w:val="baseline"/>
        <w:rPr>
          <w:b/>
          <w:bCs/>
          <w:sz w:val="27"/>
          <w:szCs w:val="27"/>
        </w:rPr>
      </w:pPr>
      <w:r w:rsidRPr="00FA67A4">
        <w:rPr>
          <w:b/>
          <w:bCs/>
          <w:sz w:val="27"/>
          <w:szCs w:val="27"/>
        </w:rPr>
        <w:t xml:space="preserve">4. Формы </w:t>
      </w:r>
      <w:proofErr w:type="gramStart"/>
      <w:r w:rsidRPr="00FA67A4">
        <w:rPr>
          <w:b/>
          <w:bCs/>
          <w:sz w:val="27"/>
          <w:szCs w:val="27"/>
        </w:rPr>
        <w:t>контроля за</w:t>
      </w:r>
      <w:proofErr w:type="gramEnd"/>
      <w:r w:rsidRPr="00FA67A4">
        <w:rPr>
          <w:b/>
          <w:bCs/>
          <w:sz w:val="27"/>
          <w:szCs w:val="27"/>
        </w:rPr>
        <w:t xml:space="preserve"> предоставлением муниципальной услуги</w:t>
      </w:r>
    </w:p>
    <w:p w:rsidR="00687679" w:rsidRPr="00FA67A4" w:rsidRDefault="00687679" w:rsidP="001308C1">
      <w:pPr>
        <w:pStyle w:val="af0"/>
        <w:shd w:val="clear" w:color="auto" w:fill="FFFFFF"/>
        <w:spacing w:before="0" w:beforeAutospacing="0" w:after="0" w:afterAutospacing="0"/>
        <w:jc w:val="center"/>
        <w:textAlignment w:val="baseline"/>
        <w:rPr>
          <w:b/>
          <w:bCs/>
          <w:sz w:val="27"/>
          <w:szCs w:val="27"/>
        </w:rPr>
      </w:pP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Контроль полноты и качества предоставления муниципальной услуги осуществляется начальником финансового отдела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Специалисты отдела несут ответственность:</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за выполнение административных действий (административных процедур), предусмотренных Административным регламентом;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за достоверность информации, представляемой в ходе предоставления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По результатам проведенных проверок в случае выявления нарушений прав заявителей начальником финансового отдела осуществляется привлечение виновных лиц к ответственности в соответствии с законодательством Российской Федерации.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lastRenderedPageBreak/>
        <w:t>При необходимости в рамках проведения проверки по инициативе начальника финансового отдела может создаваться рабочая группа для рассмотрения информации об исполнении Административного регламента и подготовке предложений по совершенствованию деятельности отдела по предоставлению муниципальной услуги.</w:t>
      </w:r>
    </w:p>
    <w:p w:rsidR="00DD2DB0" w:rsidRPr="00FA67A4" w:rsidRDefault="00DD2DB0" w:rsidP="001308C1">
      <w:pPr>
        <w:pStyle w:val="ConsPlusNormal"/>
        <w:ind w:firstLine="540"/>
        <w:jc w:val="both"/>
        <w:outlineLvl w:val="1"/>
        <w:rPr>
          <w:rFonts w:ascii="Times New Roman" w:hAnsi="Times New Roman" w:cs="Times New Roman"/>
          <w:b/>
          <w:sz w:val="27"/>
          <w:szCs w:val="27"/>
        </w:rPr>
      </w:pPr>
    </w:p>
    <w:p w:rsidR="00DD2DB0" w:rsidRPr="00FA67A4" w:rsidRDefault="00DD2DB0" w:rsidP="00DD2DB0">
      <w:pPr>
        <w:spacing w:after="1" w:line="280" w:lineRule="atLeast"/>
        <w:ind w:firstLine="540"/>
        <w:jc w:val="center"/>
        <w:rPr>
          <w:rFonts w:ascii="Times New Roman" w:hAnsi="Times New Roman" w:cs="Times New Roman"/>
          <w:b/>
          <w:sz w:val="27"/>
          <w:szCs w:val="27"/>
        </w:rPr>
      </w:pPr>
      <w:r w:rsidRPr="00FA67A4">
        <w:rPr>
          <w:rFonts w:ascii="Times New Roman" w:hAnsi="Times New Roman" w:cs="Times New Roman"/>
          <w:b/>
          <w:sz w:val="27"/>
          <w:szCs w:val="27"/>
        </w:rPr>
        <w:t>5. Досудебный (внесудебный) порядок обжалования заявителем</w:t>
      </w:r>
    </w:p>
    <w:p w:rsidR="00DD2DB0" w:rsidRPr="00FA67A4" w:rsidRDefault="00DD2DB0" w:rsidP="00DD2DB0">
      <w:pPr>
        <w:spacing w:after="1" w:line="280" w:lineRule="atLeast"/>
        <w:ind w:firstLine="540"/>
        <w:jc w:val="center"/>
        <w:rPr>
          <w:rFonts w:ascii="Times New Roman" w:hAnsi="Times New Roman" w:cs="Times New Roman"/>
          <w:b/>
          <w:sz w:val="27"/>
          <w:szCs w:val="27"/>
        </w:rPr>
      </w:pPr>
      <w:r w:rsidRPr="00FA67A4">
        <w:rPr>
          <w:rFonts w:ascii="Times New Roman" w:hAnsi="Times New Roman" w:cs="Times New Roman"/>
          <w:b/>
          <w:sz w:val="27"/>
          <w:szCs w:val="27"/>
        </w:rPr>
        <w:t>решений и действий (бездействия) органа, предоставляющего</w:t>
      </w:r>
    </w:p>
    <w:p w:rsidR="00DD2DB0" w:rsidRPr="00FA67A4" w:rsidRDefault="00DD2DB0" w:rsidP="00DD2DB0">
      <w:pPr>
        <w:spacing w:after="1" w:line="280" w:lineRule="atLeast"/>
        <w:ind w:firstLine="540"/>
        <w:jc w:val="center"/>
        <w:rPr>
          <w:rFonts w:ascii="Times New Roman" w:hAnsi="Times New Roman" w:cs="Times New Roman"/>
          <w:b/>
          <w:sz w:val="27"/>
          <w:szCs w:val="27"/>
        </w:rPr>
      </w:pPr>
      <w:r w:rsidRPr="00FA67A4">
        <w:rPr>
          <w:rFonts w:ascii="Times New Roman" w:hAnsi="Times New Roman" w:cs="Times New Roman"/>
          <w:b/>
          <w:sz w:val="27"/>
          <w:szCs w:val="27"/>
        </w:rPr>
        <w:t>муниципальную услугу, должностного лица или муниципального</w:t>
      </w:r>
    </w:p>
    <w:p w:rsidR="00DD2DB0" w:rsidRPr="00FA67A4" w:rsidRDefault="00DD2DB0" w:rsidP="00DD2DB0">
      <w:pPr>
        <w:spacing w:after="1" w:line="280" w:lineRule="atLeast"/>
        <w:ind w:firstLine="540"/>
        <w:jc w:val="center"/>
        <w:rPr>
          <w:rFonts w:ascii="Times New Roman" w:hAnsi="Times New Roman" w:cs="Times New Roman"/>
          <w:b/>
          <w:sz w:val="27"/>
          <w:szCs w:val="27"/>
        </w:rPr>
      </w:pPr>
      <w:r w:rsidRPr="00FA67A4">
        <w:rPr>
          <w:rFonts w:ascii="Times New Roman" w:hAnsi="Times New Roman" w:cs="Times New Roman"/>
          <w:b/>
          <w:sz w:val="27"/>
          <w:szCs w:val="27"/>
        </w:rPr>
        <w:t>служащего, многофункционального центра, работника</w:t>
      </w:r>
    </w:p>
    <w:p w:rsidR="00DD2DB0" w:rsidRPr="00FA67A4" w:rsidRDefault="00DD2DB0" w:rsidP="00DD2DB0">
      <w:pPr>
        <w:spacing w:after="1" w:line="280" w:lineRule="atLeast"/>
        <w:ind w:firstLine="540"/>
        <w:jc w:val="center"/>
        <w:rPr>
          <w:rFonts w:ascii="Times New Roman" w:hAnsi="Times New Roman" w:cs="Times New Roman"/>
          <w:b/>
          <w:sz w:val="27"/>
          <w:szCs w:val="27"/>
        </w:rPr>
      </w:pPr>
      <w:r w:rsidRPr="00FA67A4">
        <w:rPr>
          <w:rFonts w:ascii="Times New Roman" w:hAnsi="Times New Roman" w:cs="Times New Roman"/>
          <w:b/>
          <w:sz w:val="27"/>
          <w:szCs w:val="27"/>
        </w:rPr>
        <w:t>многофункционального центра, а также организаций,</w:t>
      </w:r>
    </w:p>
    <w:p w:rsidR="00DD2DB0" w:rsidRPr="00FA67A4" w:rsidRDefault="00DD2DB0" w:rsidP="00DD2DB0">
      <w:pPr>
        <w:spacing w:after="1" w:line="280" w:lineRule="atLeast"/>
        <w:ind w:firstLine="540"/>
        <w:jc w:val="center"/>
        <w:rPr>
          <w:rFonts w:ascii="Times New Roman" w:hAnsi="Times New Roman" w:cs="Times New Roman"/>
          <w:b/>
          <w:sz w:val="27"/>
          <w:szCs w:val="27"/>
        </w:rPr>
      </w:pPr>
      <w:proofErr w:type="gramStart"/>
      <w:r w:rsidRPr="00FA67A4">
        <w:rPr>
          <w:rFonts w:ascii="Times New Roman" w:hAnsi="Times New Roman" w:cs="Times New Roman"/>
          <w:b/>
          <w:sz w:val="27"/>
          <w:szCs w:val="27"/>
        </w:rPr>
        <w:t>осуществляющих</w:t>
      </w:r>
      <w:proofErr w:type="gramEnd"/>
      <w:r w:rsidRPr="00FA67A4">
        <w:rPr>
          <w:rFonts w:ascii="Times New Roman" w:hAnsi="Times New Roman" w:cs="Times New Roman"/>
          <w:b/>
          <w:sz w:val="27"/>
          <w:szCs w:val="27"/>
        </w:rPr>
        <w:t xml:space="preserve"> функции по предоставлению</w:t>
      </w:r>
    </w:p>
    <w:p w:rsidR="00DD2DB0" w:rsidRPr="00FA67A4" w:rsidRDefault="00DD2DB0" w:rsidP="00DD2DB0">
      <w:pPr>
        <w:spacing w:after="1" w:line="280" w:lineRule="atLeast"/>
        <w:ind w:firstLine="540"/>
        <w:jc w:val="center"/>
        <w:rPr>
          <w:rFonts w:ascii="Times New Roman" w:hAnsi="Times New Roman" w:cs="Times New Roman"/>
          <w:b/>
          <w:sz w:val="27"/>
          <w:szCs w:val="27"/>
        </w:rPr>
      </w:pPr>
      <w:r w:rsidRPr="00FA67A4">
        <w:rPr>
          <w:rFonts w:ascii="Times New Roman" w:hAnsi="Times New Roman" w:cs="Times New Roman"/>
          <w:b/>
          <w:sz w:val="27"/>
          <w:szCs w:val="27"/>
        </w:rPr>
        <w:t>муниципальных услуг, или их работников</w:t>
      </w:r>
    </w:p>
    <w:p w:rsidR="00DD2DB0" w:rsidRPr="00FA67A4" w:rsidRDefault="00DD2DB0" w:rsidP="001308C1">
      <w:pPr>
        <w:pStyle w:val="ConsPlusNormal"/>
        <w:ind w:firstLine="540"/>
        <w:jc w:val="both"/>
        <w:outlineLvl w:val="1"/>
        <w:rPr>
          <w:rFonts w:ascii="Times New Roman" w:hAnsi="Times New Roman" w:cs="Times New Roman"/>
          <w:sz w:val="27"/>
          <w:szCs w:val="27"/>
        </w:rPr>
      </w:pPr>
    </w:p>
    <w:p w:rsidR="001308C1" w:rsidRPr="00FA67A4" w:rsidRDefault="00DD2DB0"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5.1. </w:t>
      </w:r>
      <w:r w:rsidR="001308C1" w:rsidRPr="00FA67A4">
        <w:rPr>
          <w:rFonts w:ascii="Times New Roman" w:hAnsi="Times New Roman" w:cs="Times New Roman"/>
          <w:sz w:val="27"/>
          <w:szCs w:val="27"/>
        </w:rPr>
        <w:t>Действия (бездействие) или решения отдела, осуществленные или принятые в ходе предоставления муниципальной услуги, могут быть обжалованы в досудебном порядке путем подачи жалобы начальнику финансового отдела.</w:t>
      </w:r>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 нарушение срока регистрации запроса заявителя о предоставлении муниципальной услуги;</w:t>
      </w:r>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 нарушение срока предоставления муниципальной услуги;</w:t>
      </w:r>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w:t>
      </w:r>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 отказ в предоставлении муниципальной услуги, если основания отказа не предусмотрены настоящим Административным регламентом;</w:t>
      </w:r>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DD2DB0" w:rsidRPr="00FA67A4" w:rsidRDefault="00DD2DB0" w:rsidP="00DD2DB0">
      <w:pPr>
        <w:spacing w:after="1" w:line="280" w:lineRule="atLeast"/>
        <w:ind w:firstLine="540"/>
        <w:jc w:val="both"/>
        <w:rPr>
          <w:rFonts w:ascii="Times New Roman" w:hAnsi="Times New Roman" w:cs="Times New Roman"/>
          <w:sz w:val="27"/>
          <w:szCs w:val="27"/>
        </w:rPr>
      </w:pPr>
      <w:proofErr w:type="gramStart"/>
      <w:r w:rsidRPr="00FA67A4">
        <w:rPr>
          <w:rFonts w:ascii="Times New Roman" w:hAnsi="Times New Roman" w:cs="Times New Roman"/>
          <w:sz w:val="27"/>
          <w:szCs w:val="27"/>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 нарушение срока или порядка выдачи документов по результатам предоставления муниципальной услуги;</w:t>
      </w:r>
    </w:p>
    <w:p w:rsidR="00DD2DB0" w:rsidRPr="00FA67A4" w:rsidRDefault="00DD2DB0" w:rsidP="00DD2DB0">
      <w:pPr>
        <w:spacing w:after="1" w:line="280" w:lineRule="atLeast"/>
        <w:ind w:firstLine="540"/>
        <w:jc w:val="both"/>
        <w:rPr>
          <w:rFonts w:ascii="Times New Roman" w:hAnsi="Times New Roman" w:cs="Times New Roman"/>
          <w:sz w:val="27"/>
          <w:szCs w:val="27"/>
        </w:rPr>
      </w:pPr>
      <w:proofErr w:type="gramStart"/>
      <w:r w:rsidRPr="00FA67A4">
        <w:rPr>
          <w:rFonts w:ascii="Times New Roman" w:hAnsi="Times New Roman" w:cs="Times New Roman"/>
          <w:sz w:val="27"/>
          <w:szCs w:val="27"/>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DD2DB0" w:rsidRPr="00FA67A4" w:rsidRDefault="00DD2DB0" w:rsidP="00DD2DB0">
      <w:pPr>
        <w:spacing w:after="1" w:line="280" w:lineRule="atLeast"/>
        <w:ind w:firstLine="540"/>
        <w:jc w:val="both"/>
        <w:rPr>
          <w:rFonts w:ascii="Times New Roman" w:hAnsi="Times New Roman" w:cs="Times New Roman"/>
          <w:sz w:val="27"/>
          <w:szCs w:val="27"/>
        </w:rPr>
      </w:pPr>
      <w:proofErr w:type="gramStart"/>
      <w:r w:rsidRPr="00FA67A4">
        <w:rPr>
          <w:rFonts w:ascii="Times New Roman" w:hAnsi="Times New Roman" w:cs="Times New Roman"/>
          <w:sz w:val="27"/>
          <w:szCs w:val="27"/>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5.2. Жалоба подается в письменной форме на бумажном носителе либо в электронной форме.</w:t>
      </w:r>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В случае обжалования решений, действий (бездействия) должностных лиц и муниципальных служащих финансового отдела жалоба подается на имя начальника финансового отдела администрации Тейковского муниципального района.</w:t>
      </w:r>
    </w:p>
    <w:p w:rsidR="00DD2DB0" w:rsidRPr="00FA67A4" w:rsidRDefault="00DD2DB0" w:rsidP="00DD2DB0">
      <w:pPr>
        <w:spacing w:after="1" w:line="280" w:lineRule="atLeast"/>
        <w:ind w:firstLine="540"/>
        <w:jc w:val="both"/>
        <w:rPr>
          <w:rFonts w:ascii="Times New Roman" w:hAnsi="Times New Roman" w:cs="Times New Roman"/>
          <w:sz w:val="27"/>
          <w:szCs w:val="27"/>
        </w:rPr>
      </w:pPr>
      <w:r w:rsidRPr="00FA67A4">
        <w:rPr>
          <w:rFonts w:ascii="Times New Roman" w:hAnsi="Times New Roman" w:cs="Times New Roman"/>
          <w:sz w:val="27"/>
          <w:szCs w:val="27"/>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w:t>
      </w:r>
    </w:p>
    <w:p w:rsidR="001308C1" w:rsidRPr="00FA67A4" w:rsidRDefault="001308C1" w:rsidP="001308C1">
      <w:pPr>
        <w:pStyle w:val="ConsPlusNormal"/>
        <w:ind w:firstLine="540"/>
        <w:jc w:val="both"/>
        <w:rPr>
          <w:rFonts w:ascii="Times New Roman" w:hAnsi="Times New Roman" w:cs="Times New Roman"/>
          <w:sz w:val="27"/>
          <w:szCs w:val="27"/>
        </w:rPr>
      </w:pPr>
      <w:proofErr w:type="gramStart"/>
      <w:r w:rsidRPr="00FA67A4">
        <w:rPr>
          <w:rFonts w:ascii="Times New Roman" w:hAnsi="Times New Roman" w:cs="Times New Roman"/>
          <w:sz w:val="27"/>
          <w:szCs w:val="27"/>
        </w:rPr>
        <w:t>Жалоба, поступившая в финансовый отдел,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финансового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308C1" w:rsidRPr="00FA67A4" w:rsidRDefault="00DD2DB0"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5.3. </w:t>
      </w:r>
      <w:r w:rsidR="001308C1" w:rsidRPr="00FA67A4">
        <w:rPr>
          <w:rFonts w:ascii="Times New Roman" w:hAnsi="Times New Roman" w:cs="Times New Roman"/>
          <w:sz w:val="27"/>
          <w:szCs w:val="27"/>
        </w:rPr>
        <w:t>Предметом досудебного обжалования может являться действие (бездействие) или решение отдела, осуществленное или принятое им при предоставлении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Жалоба на действие (бездействие) или решение отдела должна содержать:</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а) фамилию, имя, отчество соответствующего должностного лица, либо должность соответствующего лица;</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б) наименование юридического лица, которым подается жалоба, и его место нахождения;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в) суть жалобы с указанием должности, фамилии, имени и отчества должностного лица (при наличии информации), действия (бездействие) которого нарушает права или законные интересы заявителя;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lastRenderedPageBreak/>
        <w:t>г) сведения о способе информирования заявителя о принятых мерах по результатам рассмотрения его сообщения;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д) подпись уполномоченного лица и дату подачи жалобы.</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 xml:space="preserve">Если в письменной жалобе не </w:t>
      </w:r>
      <w:proofErr w:type="gramStart"/>
      <w:r w:rsidRPr="00FA67A4">
        <w:rPr>
          <w:rFonts w:ascii="Times New Roman" w:hAnsi="Times New Roman" w:cs="Times New Roman"/>
          <w:sz w:val="27"/>
          <w:szCs w:val="27"/>
        </w:rPr>
        <w:t>указаны</w:t>
      </w:r>
      <w:proofErr w:type="gramEnd"/>
      <w:r w:rsidRPr="00FA67A4">
        <w:rPr>
          <w:rFonts w:ascii="Times New Roman" w:hAnsi="Times New Roman" w:cs="Times New Roman"/>
          <w:sz w:val="27"/>
          <w:szCs w:val="27"/>
        </w:rPr>
        <w:t xml:space="preserve"> наименование заявителя и почтовый адрес, по которому должен быть направлен ответ, ответ на жалобу не дается.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1308C1" w:rsidRPr="00FA67A4" w:rsidRDefault="001308C1" w:rsidP="001308C1">
      <w:pPr>
        <w:pStyle w:val="ConsPlusNormal"/>
        <w:ind w:firstLine="540"/>
        <w:jc w:val="both"/>
        <w:rPr>
          <w:rFonts w:ascii="Times New Roman" w:hAnsi="Times New Roman" w:cs="Times New Roman"/>
          <w:sz w:val="27"/>
          <w:szCs w:val="27"/>
        </w:rPr>
      </w:pPr>
      <w:proofErr w:type="gramStart"/>
      <w:r w:rsidRPr="00FA67A4">
        <w:rPr>
          <w:rFonts w:ascii="Times New Roman" w:hAnsi="Times New Roman" w:cs="Times New Roman"/>
          <w:sz w:val="27"/>
          <w:szCs w:val="27"/>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финансового отдела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w:t>
      </w:r>
      <w:proofErr w:type="gramEnd"/>
      <w:r w:rsidRPr="00FA67A4">
        <w:rPr>
          <w:rFonts w:ascii="Times New Roman" w:hAnsi="Times New Roman" w:cs="Times New Roman"/>
          <w:sz w:val="27"/>
          <w:szCs w:val="27"/>
        </w:rPr>
        <w:t xml:space="preserve"> тому же лицу. О данном решении уведомляется заявитель, направивший жалобу.</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Если в результате рассмотрения жалобы она признана обоснованной, начальником финансового отдела принимаются следующие решения: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а) о привлечении к ответственности в соответствии с законодательством Российской Федерации должностных лиц отдела, ответственных за действие (бездействие) или решение, осуществленное или принятое в ходе предоставления муниципальной услуги;</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б) о принятии мер, направленных на восстановление или защиту нарушенных прав, свобод и законных интересов заявителя.</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Если в ходе рассмотрения жалоба признана необоснованной, заявителю направляется сообщение о результате рассмотрения жалобы с указанием причины, по которой она признана необоснованной.</w:t>
      </w:r>
    </w:p>
    <w:p w:rsidR="001308C1" w:rsidRPr="00FA67A4" w:rsidRDefault="001308C1" w:rsidP="001308C1">
      <w:pPr>
        <w:pStyle w:val="ConsPlusNormal"/>
        <w:ind w:firstLine="540"/>
        <w:jc w:val="both"/>
        <w:rPr>
          <w:rFonts w:ascii="Times New Roman" w:hAnsi="Times New Roman" w:cs="Times New Roman"/>
          <w:sz w:val="27"/>
          <w:szCs w:val="27"/>
        </w:rPr>
      </w:pPr>
      <w:r w:rsidRPr="00FA67A4">
        <w:rPr>
          <w:rFonts w:ascii="Times New Roman" w:hAnsi="Times New Roman" w:cs="Times New Roman"/>
          <w:sz w:val="27"/>
          <w:szCs w:val="27"/>
        </w:rPr>
        <w:t>Заявитель, считающий, что действия (бездействие) или решения должностных лиц финансового отдела нарушают его права и свободы, имеет право на обжалование таких действий (бездействия) или решений в судебном порядке в соответствии с законодательством Российской Федерации.</w:t>
      </w:r>
    </w:p>
    <w:p w:rsidR="001308C1" w:rsidRPr="00FA67A4" w:rsidRDefault="001308C1" w:rsidP="001308C1">
      <w:pPr>
        <w:pStyle w:val="ConsPlusNormal"/>
        <w:jc w:val="both"/>
        <w:rPr>
          <w:rFonts w:ascii="Times New Roman" w:hAnsi="Times New Roman" w:cs="Times New Roman"/>
          <w:sz w:val="27"/>
          <w:szCs w:val="27"/>
        </w:rPr>
      </w:pPr>
    </w:p>
    <w:p w:rsidR="001308C1" w:rsidRPr="00FA67A4" w:rsidRDefault="001308C1" w:rsidP="001308C1">
      <w:pPr>
        <w:pStyle w:val="ConsPlusNormal"/>
        <w:jc w:val="both"/>
        <w:rPr>
          <w:rFonts w:ascii="Times New Roman" w:hAnsi="Times New Roman" w:cs="Times New Roman"/>
          <w:sz w:val="27"/>
          <w:szCs w:val="27"/>
        </w:rPr>
      </w:pPr>
    </w:p>
    <w:p w:rsidR="001308C1" w:rsidRPr="00FA67A4" w:rsidRDefault="001308C1" w:rsidP="001308C1">
      <w:pPr>
        <w:pStyle w:val="ConsPlusNormal"/>
        <w:jc w:val="both"/>
        <w:rPr>
          <w:rFonts w:ascii="Times New Roman" w:hAnsi="Times New Roman" w:cs="Times New Roman"/>
          <w:sz w:val="27"/>
          <w:szCs w:val="27"/>
        </w:rPr>
      </w:pPr>
    </w:p>
    <w:p w:rsidR="001308C1" w:rsidRPr="00FA67A4" w:rsidRDefault="001308C1" w:rsidP="001308C1">
      <w:pPr>
        <w:pStyle w:val="ConsPlusNormal"/>
        <w:jc w:val="both"/>
        <w:rPr>
          <w:rFonts w:ascii="Times New Roman" w:hAnsi="Times New Roman" w:cs="Times New Roman"/>
          <w:sz w:val="27"/>
          <w:szCs w:val="27"/>
        </w:rPr>
      </w:pPr>
    </w:p>
    <w:p w:rsidR="001308C1" w:rsidRPr="00FA67A4" w:rsidRDefault="001308C1" w:rsidP="001308C1">
      <w:pPr>
        <w:pStyle w:val="ConsPlusNormal"/>
        <w:jc w:val="both"/>
        <w:rPr>
          <w:rFonts w:ascii="Times New Roman" w:hAnsi="Times New Roman" w:cs="Times New Roman"/>
          <w:sz w:val="27"/>
          <w:szCs w:val="27"/>
        </w:rPr>
      </w:pPr>
    </w:p>
    <w:p w:rsidR="001308C1" w:rsidRPr="00FA67A4" w:rsidRDefault="001308C1" w:rsidP="001308C1">
      <w:pPr>
        <w:pStyle w:val="ConsPlusNormal"/>
        <w:jc w:val="both"/>
        <w:rPr>
          <w:rFonts w:ascii="Times New Roman" w:hAnsi="Times New Roman" w:cs="Times New Roman"/>
          <w:sz w:val="27"/>
          <w:szCs w:val="27"/>
        </w:rPr>
      </w:pPr>
    </w:p>
    <w:p w:rsidR="001308C1" w:rsidRPr="00FA67A4" w:rsidRDefault="001308C1" w:rsidP="001308C1">
      <w:pPr>
        <w:pStyle w:val="ConsPlusNormal"/>
        <w:jc w:val="both"/>
        <w:rPr>
          <w:rFonts w:ascii="Times New Roman" w:hAnsi="Times New Roman" w:cs="Times New Roman"/>
          <w:sz w:val="27"/>
          <w:szCs w:val="27"/>
        </w:rPr>
      </w:pPr>
    </w:p>
    <w:p w:rsidR="001308C1" w:rsidRPr="00FA67A4" w:rsidRDefault="001308C1" w:rsidP="001308C1">
      <w:pPr>
        <w:pStyle w:val="ConsPlusNormal"/>
        <w:jc w:val="both"/>
        <w:rPr>
          <w:rFonts w:ascii="Times New Roman" w:hAnsi="Times New Roman" w:cs="Times New Roman"/>
          <w:sz w:val="27"/>
          <w:szCs w:val="27"/>
        </w:rPr>
      </w:pPr>
    </w:p>
    <w:p w:rsidR="001308C1" w:rsidRPr="00FA67A4" w:rsidRDefault="001308C1" w:rsidP="001308C1">
      <w:pPr>
        <w:pStyle w:val="ConsPlusNormal"/>
        <w:jc w:val="both"/>
        <w:rPr>
          <w:rFonts w:ascii="Times New Roman" w:hAnsi="Times New Roman" w:cs="Times New Roman"/>
          <w:sz w:val="27"/>
          <w:szCs w:val="27"/>
        </w:rPr>
      </w:pPr>
    </w:p>
    <w:p w:rsidR="00F51D28" w:rsidRPr="00FA67A4" w:rsidRDefault="00F51D28" w:rsidP="001308C1">
      <w:pPr>
        <w:pStyle w:val="ConsPlusNormal"/>
        <w:jc w:val="right"/>
        <w:outlineLvl w:val="1"/>
        <w:rPr>
          <w:rFonts w:ascii="Times New Roman" w:hAnsi="Times New Roman" w:cs="Times New Roman"/>
          <w:sz w:val="24"/>
          <w:szCs w:val="24"/>
        </w:rPr>
      </w:pPr>
    </w:p>
    <w:p w:rsidR="00F51D28" w:rsidRPr="00FA67A4" w:rsidRDefault="00F51D28" w:rsidP="001308C1">
      <w:pPr>
        <w:pStyle w:val="ConsPlusNormal"/>
        <w:jc w:val="right"/>
        <w:outlineLvl w:val="1"/>
        <w:rPr>
          <w:rFonts w:ascii="Times New Roman" w:hAnsi="Times New Roman" w:cs="Times New Roman"/>
          <w:sz w:val="24"/>
          <w:szCs w:val="24"/>
        </w:rPr>
      </w:pPr>
    </w:p>
    <w:p w:rsidR="00F51D28" w:rsidRPr="00FA67A4" w:rsidRDefault="00F51D28" w:rsidP="001308C1">
      <w:pPr>
        <w:pStyle w:val="ConsPlusNormal"/>
        <w:jc w:val="right"/>
        <w:outlineLvl w:val="1"/>
        <w:rPr>
          <w:rFonts w:ascii="Times New Roman" w:hAnsi="Times New Roman" w:cs="Times New Roman"/>
          <w:sz w:val="24"/>
          <w:szCs w:val="24"/>
        </w:rPr>
      </w:pPr>
    </w:p>
    <w:p w:rsidR="00F51D28" w:rsidRPr="00FA67A4" w:rsidRDefault="00F51D28" w:rsidP="001308C1">
      <w:pPr>
        <w:pStyle w:val="ConsPlusNormal"/>
        <w:jc w:val="right"/>
        <w:outlineLvl w:val="1"/>
        <w:rPr>
          <w:rFonts w:ascii="Times New Roman" w:hAnsi="Times New Roman" w:cs="Times New Roman"/>
          <w:sz w:val="24"/>
          <w:szCs w:val="24"/>
        </w:rPr>
      </w:pPr>
    </w:p>
    <w:p w:rsidR="001308C1" w:rsidRPr="00FA67A4" w:rsidRDefault="001308C1" w:rsidP="001308C1">
      <w:pPr>
        <w:pStyle w:val="ConsPlusNormal"/>
        <w:jc w:val="right"/>
        <w:outlineLvl w:val="1"/>
        <w:rPr>
          <w:rFonts w:ascii="Times New Roman" w:hAnsi="Times New Roman" w:cs="Times New Roman"/>
          <w:sz w:val="24"/>
          <w:szCs w:val="24"/>
        </w:rPr>
      </w:pPr>
      <w:r w:rsidRPr="00FA67A4">
        <w:rPr>
          <w:rFonts w:ascii="Times New Roman" w:hAnsi="Times New Roman" w:cs="Times New Roman"/>
          <w:sz w:val="24"/>
          <w:szCs w:val="24"/>
        </w:rPr>
        <w:t>Приложение 1</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rPr>
        <w:t xml:space="preserve">к </w:t>
      </w:r>
      <w:proofErr w:type="gramStart"/>
      <w:r w:rsidRPr="00FA67A4">
        <w:rPr>
          <w:rFonts w:ascii="Times New Roman" w:hAnsi="Times New Roman" w:cs="Times New Roman"/>
          <w:sz w:val="24"/>
          <w:szCs w:val="24"/>
        </w:rPr>
        <w:t>административному</w:t>
      </w:r>
      <w:proofErr w:type="gramEnd"/>
      <w:r w:rsidR="00805077" w:rsidRPr="00FA67A4">
        <w:rPr>
          <w:rFonts w:ascii="Times New Roman" w:hAnsi="Times New Roman" w:cs="Times New Roman"/>
          <w:sz w:val="24"/>
          <w:szCs w:val="24"/>
        </w:rPr>
        <w:t xml:space="preserve"> </w:t>
      </w:r>
      <w:hyperlink w:anchor="Par36" w:tooltip="АДМИНИСТРАТИВНЫЙ РЕГЛАМЕНТ" w:history="1">
        <w:r w:rsidRPr="00FA67A4">
          <w:rPr>
            <w:rFonts w:ascii="Times New Roman" w:hAnsi="Times New Roman" w:cs="Times New Roman"/>
            <w:sz w:val="24"/>
            <w:szCs w:val="24"/>
          </w:rPr>
          <w:t>регламент</w:t>
        </w:r>
      </w:hyperlink>
      <w:r w:rsidRPr="00FA67A4">
        <w:rPr>
          <w:rFonts w:ascii="Times New Roman" w:hAnsi="Times New Roman" w:cs="Times New Roman"/>
          <w:sz w:val="24"/>
          <w:szCs w:val="24"/>
        </w:rPr>
        <w:t xml:space="preserve">у предоставления муниципальной услуги </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sz w:val="24"/>
          <w:szCs w:val="24"/>
        </w:rPr>
        <w:t xml:space="preserve">"Письменное разъяснение налогоплательщикам и налоговым агентам </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sz w:val="24"/>
          <w:szCs w:val="24"/>
        </w:rPr>
        <w:t xml:space="preserve">по вопросам применения муниципальных правовых актов о местных налогах и сборах </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sz w:val="24"/>
          <w:szCs w:val="24"/>
        </w:rPr>
        <w:t>на территории Тейковского муниципального района</w:t>
      </w:r>
    </w:p>
    <w:p w:rsidR="001308C1" w:rsidRPr="00FA67A4" w:rsidRDefault="001308C1" w:rsidP="001308C1">
      <w:pPr>
        <w:pStyle w:val="ConsPlusNormal"/>
        <w:jc w:val="right"/>
        <w:rPr>
          <w:rFonts w:ascii="Times New Roman" w:hAnsi="Times New Roman" w:cs="Times New Roman"/>
          <w:sz w:val="24"/>
          <w:szCs w:val="24"/>
        </w:rPr>
      </w:pPr>
    </w:p>
    <w:p w:rsidR="001308C1" w:rsidRPr="00FA67A4" w:rsidRDefault="001308C1" w:rsidP="001308C1">
      <w:pPr>
        <w:pStyle w:val="ConsPlusNormal"/>
        <w:jc w:val="right"/>
        <w:rPr>
          <w:rFonts w:ascii="Times New Roman" w:hAnsi="Times New Roman" w:cs="Times New Roman"/>
        </w:rPr>
      </w:pPr>
      <w:r w:rsidRPr="00FA67A4">
        <w:rPr>
          <w:rFonts w:ascii="Times New Roman" w:hAnsi="Times New Roman" w:cs="Times New Roman"/>
        </w:rPr>
        <w:t xml:space="preserve">                            Начальнику финансового отдела</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администрации Тейковского муниципального района                               ____________________________________________</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от _________________________________________</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w:t>
      </w:r>
      <w:proofErr w:type="gramStart"/>
      <w:r w:rsidRPr="00FA67A4">
        <w:rPr>
          <w:rFonts w:ascii="Times New Roman" w:hAnsi="Times New Roman" w:cs="Times New Roman"/>
        </w:rPr>
        <w:t>(полное наименование юридического лица,</w:t>
      </w:r>
      <w:proofErr w:type="gramEnd"/>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___________________________________________,</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Ф.И.О. руководителя</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или Ф.И.О. физического лица)</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____________________________________________</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____________________________________________</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(почтовый адрес)</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____________________________________________</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(контактные телефоны заявителя)</w:t>
      </w:r>
    </w:p>
    <w:p w:rsidR="001308C1" w:rsidRPr="00FA67A4" w:rsidRDefault="001308C1" w:rsidP="001308C1">
      <w:pPr>
        <w:pStyle w:val="ConsPlusNonformat"/>
        <w:jc w:val="right"/>
        <w:rPr>
          <w:rFonts w:ascii="Times New Roman" w:hAnsi="Times New Roman" w:cs="Times New Roman"/>
        </w:rPr>
      </w:pPr>
    </w:p>
    <w:p w:rsidR="001308C1" w:rsidRPr="00FA67A4" w:rsidRDefault="001308C1" w:rsidP="001308C1">
      <w:pPr>
        <w:pStyle w:val="ConsPlusNonformat"/>
        <w:jc w:val="right"/>
        <w:rPr>
          <w:rFonts w:ascii="Times New Roman" w:hAnsi="Times New Roman" w:cs="Times New Roman"/>
        </w:rPr>
      </w:pPr>
    </w:p>
    <w:p w:rsidR="001308C1" w:rsidRPr="00FA67A4" w:rsidRDefault="001308C1" w:rsidP="001308C1">
      <w:pPr>
        <w:pStyle w:val="ConsPlusNonformat"/>
        <w:jc w:val="right"/>
        <w:rPr>
          <w:rFonts w:ascii="Times New Roman" w:hAnsi="Times New Roman" w:cs="Times New Roman"/>
        </w:rPr>
      </w:pPr>
      <w:bookmarkStart w:id="3" w:name="Par251"/>
      <w:bookmarkEnd w:id="3"/>
    </w:p>
    <w:p w:rsidR="001308C1" w:rsidRPr="00FA67A4" w:rsidRDefault="001308C1" w:rsidP="001308C1">
      <w:pPr>
        <w:pStyle w:val="ConsPlusNonformat"/>
        <w:rPr>
          <w:rFonts w:ascii="Times New Roman" w:hAnsi="Times New Roman" w:cs="Times New Roman"/>
        </w:rPr>
      </w:pPr>
    </w:p>
    <w:p w:rsidR="001308C1" w:rsidRPr="00FA67A4" w:rsidRDefault="001308C1" w:rsidP="001308C1">
      <w:pPr>
        <w:pStyle w:val="ConsPlusNonformat"/>
        <w:jc w:val="center"/>
        <w:rPr>
          <w:rFonts w:ascii="Times New Roman" w:hAnsi="Times New Roman" w:cs="Times New Roman"/>
        </w:rPr>
      </w:pPr>
      <w:r w:rsidRPr="00FA67A4">
        <w:rPr>
          <w:rFonts w:ascii="Times New Roman" w:hAnsi="Times New Roman" w:cs="Times New Roman"/>
        </w:rPr>
        <w:t>ЗАЯВЛЕНИЕ</w:t>
      </w:r>
    </w:p>
    <w:p w:rsidR="001308C1" w:rsidRPr="00FA67A4" w:rsidRDefault="001308C1" w:rsidP="001308C1">
      <w:pPr>
        <w:pStyle w:val="ConsPlusNonformat"/>
        <w:jc w:val="center"/>
        <w:rPr>
          <w:rFonts w:ascii="Times New Roman" w:hAnsi="Times New Roman" w:cs="Times New Roman"/>
        </w:rPr>
      </w:pPr>
    </w:p>
    <w:p w:rsidR="001308C1" w:rsidRPr="00FA67A4" w:rsidRDefault="001308C1" w:rsidP="001308C1">
      <w:pPr>
        <w:pStyle w:val="ConsPlusNonformat"/>
        <w:rPr>
          <w:rFonts w:ascii="Times New Roman" w:hAnsi="Times New Roman" w:cs="Times New Roman"/>
        </w:rPr>
      </w:pPr>
      <w:r w:rsidRPr="00FA67A4">
        <w:rPr>
          <w:rFonts w:ascii="Times New Roman" w:hAnsi="Times New Roman" w:cs="Times New Roman"/>
        </w:rPr>
        <w:t>Прошу  предоставить  информацию  по  вопросам  применения муниципальных</w:t>
      </w:r>
      <w:r w:rsidR="00805077" w:rsidRPr="00FA67A4">
        <w:rPr>
          <w:rFonts w:ascii="Times New Roman" w:hAnsi="Times New Roman" w:cs="Times New Roman"/>
        </w:rPr>
        <w:t xml:space="preserve"> </w:t>
      </w:r>
      <w:r w:rsidRPr="00FA67A4">
        <w:rPr>
          <w:rFonts w:ascii="Times New Roman" w:hAnsi="Times New Roman" w:cs="Times New Roman"/>
        </w:rPr>
        <w:t>правовых актов Тейковского муниципального района о местных налогах и сборах:</w:t>
      </w:r>
    </w:p>
    <w:p w:rsidR="001308C1" w:rsidRPr="00FA67A4" w:rsidRDefault="001308C1" w:rsidP="001308C1">
      <w:pPr>
        <w:pStyle w:val="ConsPlusNonformat"/>
        <w:rPr>
          <w:rFonts w:ascii="Times New Roman" w:hAnsi="Times New Roman" w:cs="Times New Roman"/>
        </w:rPr>
      </w:pPr>
      <w:r w:rsidRPr="00FA67A4">
        <w:rPr>
          <w:rFonts w:ascii="Times New Roman" w:hAnsi="Times New Roman" w:cs="Times New Roman"/>
        </w:rPr>
        <w:t>_____________________________________________________________________________________________</w:t>
      </w:r>
    </w:p>
    <w:p w:rsidR="001308C1" w:rsidRPr="00FA67A4" w:rsidRDefault="001308C1" w:rsidP="001308C1">
      <w:pPr>
        <w:pStyle w:val="ConsPlusNonformat"/>
        <w:rPr>
          <w:rFonts w:ascii="Times New Roman" w:hAnsi="Times New Roman" w:cs="Times New Roman"/>
        </w:rPr>
      </w:pPr>
      <w:proofErr w:type="gramStart"/>
      <w:r w:rsidRPr="00FA67A4">
        <w:rPr>
          <w:rFonts w:ascii="Times New Roman" w:hAnsi="Times New Roman" w:cs="Times New Roman"/>
        </w:rPr>
        <w:t>(указывается муниципальное образование, в отношении которого необходима</w:t>
      </w:r>
      <w:proofErr w:type="gramEnd"/>
    </w:p>
    <w:p w:rsidR="001308C1" w:rsidRPr="00FA67A4" w:rsidRDefault="001308C1" w:rsidP="001308C1">
      <w:pPr>
        <w:pStyle w:val="ConsPlusNonformat"/>
        <w:rPr>
          <w:rFonts w:ascii="Times New Roman" w:hAnsi="Times New Roman" w:cs="Times New Roman"/>
        </w:rPr>
      </w:pPr>
      <w:r w:rsidRPr="00FA67A4">
        <w:rPr>
          <w:rFonts w:ascii="Times New Roman" w:hAnsi="Times New Roman" w:cs="Times New Roman"/>
        </w:rPr>
        <w:t>_____________________________________________________________________________________________</w:t>
      </w:r>
    </w:p>
    <w:p w:rsidR="001308C1" w:rsidRPr="00FA67A4" w:rsidRDefault="001308C1" w:rsidP="001308C1">
      <w:pPr>
        <w:pStyle w:val="ConsPlusNonformat"/>
        <w:jc w:val="center"/>
        <w:rPr>
          <w:rFonts w:ascii="Times New Roman" w:hAnsi="Times New Roman" w:cs="Times New Roman"/>
        </w:rPr>
      </w:pPr>
      <w:r w:rsidRPr="00FA67A4">
        <w:rPr>
          <w:rFonts w:ascii="Times New Roman" w:hAnsi="Times New Roman" w:cs="Times New Roman"/>
        </w:rPr>
        <w:t>информация, вид налога (земельный или на имущество физических лиц))</w:t>
      </w:r>
    </w:p>
    <w:p w:rsidR="001308C1" w:rsidRPr="00FA67A4" w:rsidRDefault="001308C1" w:rsidP="001308C1">
      <w:pPr>
        <w:pStyle w:val="ConsPlusNonformat"/>
        <w:rPr>
          <w:rFonts w:ascii="Times New Roman" w:hAnsi="Times New Roman" w:cs="Times New Roman"/>
        </w:rPr>
      </w:pPr>
      <w:r w:rsidRPr="00FA67A4">
        <w:rPr>
          <w:rFonts w:ascii="Times New Roman" w:hAnsi="Times New Roman" w:cs="Times New Roman"/>
        </w:rPr>
        <w:t xml:space="preserve">суть вопроса </w:t>
      </w:r>
      <w:proofErr w:type="gramStart"/>
      <w:r w:rsidRPr="00FA67A4">
        <w:rPr>
          <w:rFonts w:ascii="Times New Roman" w:hAnsi="Times New Roman" w:cs="Times New Roman"/>
        </w:rPr>
        <w:t>для</w:t>
      </w:r>
      <w:proofErr w:type="gramEnd"/>
      <w:r w:rsidRPr="00FA67A4">
        <w:rPr>
          <w:rFonts w:ascii="Times New Roman" w:hAnsi="Times New Roman" w:cs="Times New Roman"/>
        </w:rPr>
        <w:t xml:space="preserve"> ______________________________________________________________________________</w:t>
      </w:r>
    </w:p>
    <w:p w:rsidR="001308C1" w:rsidRPr="00FA67A4" w:rsidRDefault="001308C1" w:rsidP="001308C1">
      <w:pPr>
        <w:pStyle w:val="ConsPlusNonformat"/>
        <w:jc w:val="center"/>
        <w:rPr>
          <w:rFonts w:ascii="Times New Roman" w:hAnsi="Times New Roman" w:cs="Times New Roman"/>
        </w:rPr>
      </w:pPr>
      <w:r w:rsidRPr="00FA67A4">
        <w:rPr>
          <w:rFonts w:ascii="Times New Roman" w:hAnsi="Times New Roman" w:cs="Times New Roman"/>
        </w:rPr>
        <w:t>(указывается цель получения информации)</w:t>
      </w:r>
    </w:p>
    <w:p w:rsidR="001308C1" w:rsidRPr="00FA67A4" w:rsidRDefault="001308C1" w:rsidP="001308C1">
      <w:pPr>
        <w:pStyle w:val="ConsPlusNonformat"/>
        <w:rPr>
          <w:rFonts w:ascii="Times New Roman" w:hAnsi="Times New Roman" w:cs="Times New Roman"/>
        </w:rPr>
      </w:pPr>
      <w:r w:rsidRPr="00FA67A4">
        <w:rPr>
          <w:rFonts w:ascii="Times New Roman" w:hAnsi="Times New Roman" w:cs="Times New Roman"/>
        </w:rPr>
        <w:t>_____________________________________________________________________________________________</w:t>
      </w:r>
    </w:p>
    <w:p w:rsidR="001308C1" w:rsidRPr="00FA67A4" w:rsidRDefault="001308C1" w:rsidP="001308C1">
      <w:pPr>
        <w:pStyle w:val="ConsPlusNonformat"/>
        <w:jc w:val="center"/>
        <w:rPr>
          <w:rFonts w:ascii="Times New Roman" w:hAnsi="Times New Roman" w:cs="Times New Roman"/>
        </w:rPr>
      </w:pPr>
      <w:r w:rsidRPr="00FA67A4">
        <w:rPr>
          <w:rFonts w:ascii="Times New Roman" w:hAnsi="Times New Roman" w:cs="Times New Roman"/>
        </w:rPr>
        <w:t>(способ получения информации - по почте или прибытие лично)</w:t>
      </w:r>
    </w:p>
    <w:p w:rsidR="001308C1" w:rsidRPr="00FA67A4" w:rsidRDefault="001308C1" w:rsidP="001308C1">
      <w:pPr>
        <w:pStyle w:val="ConsPlusNonformat"/>
        <w:jc w:val="center"/>
        <w:rPr>
          <w:rFonts w:ascii="Times New Roman" w:hAnsi="Times New Roman" w:cs="Times New Roman"/>
        </w:rPr>
      </w:pPr>
      <w:r w:rsidRPr="00FA67A4">
        <w:rPr>
          <w:rFonts w:ascii="Times New Roman" w:hAnsi="Times New Roman" w:cs="Times New Roman"/>
        </w:rPr>
        <w:t>Особые отметки</w:t>
      </w:r>
    </w:p>
    <w:p w:rsidR="001308C1" w:rsidRPr="00FA67A4" w:rsidRDefault="001308C1" w:rsidP="001308C1">
      <w:pPr>
        <w:pStyle w:val="ConsPlusNonformat"/>
        <w:rPr>
          <w:rFonts w:ascii="Times New Roman" w:hAnsi="Times New Roman" w:cs="Times New Roman"/>
        </w:rPr>
      </w:pPr>
      <w:r w:rsidRPr="00FA67A4">
        <w:rPr>
          <w:rFonts w:ascii="Times New Roman" w:hAnsi="Times New Roman" w:cs="Times New Roman"/>
        </w:rPr>
        <w:t>_____________________________________________________________________________________________</w:t>
      </w:r>
    </w:p>
    <w:p w:rsidR="001308C1" w:rsidRPr="00FA67A4" w:rsidRDefault="001308C1" w:rsidP="001308C1">
      <w:pPr>
        <w:pStyle w:val="ConsPlusNonformat"/>
        <w:jc w:val="center"/>
        <w:rPr>
          <w:rFonts w:ascii="Times New Roman" w:hAnsi="Times New Roman" w:cs="Times New Roman"/>
        </w:rPr>
      </w:pPr>
      <w:proofErr w:type="gramStart"/>
      <w:r w:rsidRPr="00FA67A4">
        <w:rPr>
          <w:rFonts w:ascii="Times New Roman" w:hAnsi="Times New Roman" w:cs="Times New Roman"/>
        </w:rPr>
        <w:t>(заполняется в случае необходимости оказания государственной услуги</w:t>
      </w:r>
      <w:proofErr w:type="gramEnd"/>
    </w:p>
    <w:p w:rsidR="001308C1" w:rsidRPr="00FA67A4" w:rsidRDefault="001308C1" w:rsidP="001308C1">
      <w:pPr>
        <w:pStyle w:val="ConsPlusNonformat"/>
        <w:rPr>
          <w:rFonts w:ascii="Times New Roman" w:hAnsi="Times New Roman" w:cs="Times New Roman"/>
        </w:rPr>
      </w:pPr>
      <w:r w:rsidRPr="00FA67A4">
        <w:rPr>
          <w:rFonts w:ascii="Times New Roman" w:hAnsi="Times New Roman" w:cs="Times New Roman"/>
        </w:rPr>
        <w:t>_____________________________________________________________________________________________</w:t>
      </w:r>
    </w:p>
    <w:p w:rsidR="001308C1" w:rsidRPr="00FA67A4" w:rsidRDefault="001308C1" w:rsidP="001308C1">
      <w:pPr>
        <w:pStyle w:val="ConsPlusNonformat"/>
        <w:jc w:val="center"/>
        <w:rPr>
          <w:rFonts w:ascii="Times New Roman" w:hAnsi="Times New Roman" w:cs="Times New Roman"/>
        </w:rPr>
      </w:pPr>
      <w:r w:rsidRPr="00FA67A4">
        <w:rPr>
          <w:rFonts w:ascii="Times New Roman" w:hAnsi="Times New Roman" w:cs="Times New Roman"/>
        </w:rPr>
        <w:t>в более короткие сроки, указывается срок предоставления информации</w:t>
      </w:r>
    </w:p>
    <w:p w:rsidR="001308C1" w:rsidRPr="00FA67A4" w:rsidRDefault="001308C1" w:rsidP="001308C1">
      <w:pPr>
        <w:pStyle w:val="ConsPlusNonformat"/>
        <w:rPr>
          <w:rFonts w:ascii="Times New Roman" w:hAnsi="Times New Roman" w:cs="Times New Roman"/>
        </w:rPr>
      </w:pPr>
      <w:r w:rsidRPr="00FA67A4">
        <w:rPr>
          <w:rFonts w:ascii="Times New Roman" w:hAnsi="Times New Roman" w:cs="Times New Roman"/>
        </w:rPr>
        <w:t>_____________________________________________________________________________________________</w:t>
      </w:r>
    </w:p>
    <w:p w:rsidR="001308C1" w:rsidRPr="00FA67A4" w:rsidRDefault="001308C1" w:rsidP="001308C1">
      <w:pPr>
        <w:pStyle w:val="ConsPlusNonformat"/>
        <w:jc w:val="center"/>
        <w:rPr>
          <w:rFonts w:ascii="Times New Roman" w:hAnsi="Times New Roman" w:cs="Times New Roman"/>
        </w:rPr>
      </w:pPr>
      <w:r w:rsidRPr="00FA67A4">
        <w:rPr>
          <w:rFonts w:ascii="Times New Roman" w:hAnsi="Times New Roman" w:cs="Times New Roman"/>
        </w:rPr>
        <w:t xml:space="preserve">и причина (обстоятельства), по которой она </w:t>
      </w:r>
      <w:proofErr w:type="gramStart"/>
      <w:r w:rsidRPr="00FA67A4">
        <w:rPr>
          <w:rFonts w:ascii="Times New Roman" w:hAnsi="Times New Roman" w:cs="Times New Roman"/>
        </w:rPr>
        <w:t>должна</w:t>
      </w:r>
      <w:proofErr w:type="gramEnd"/>
      <w:r w:rsidRPr="00FA67A4">
        <w:rPr>
          <w:rFonts w:ascii="Times New Roman" w:hAnsi="Times New Roman" w:cs="Times New Roman"/>
        </w:rPr>
        <w:t xml:space="preserve"> доставлена в этот срок)</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Приложения:</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___________________________________________________________________________</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___________________________________________________________________________</w:t>
      </w:r>
    </w:p>
    <w:p w:rsidR="001308C1" w:rsidRPr="00FA67A4" w:rsidRDefault="001308C1" w:rsidP="001308C1">
      <w:pPr>
        <w:pStyle w:val="ConsPlusNonformat"/>
        <w:jc w:val="right"/>
        <w:rPr>
          <w:rFonts w:ascii="Times New Roman" w:hAnsi="Times New Roman" w:cs="Times New Roman"/>
        </w:rPr>
      </w:pP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Заявитель: ____________________ _________</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(Ф.И.О.)      (подпись)</w:t>
      </w:r>
    </w:p>
    <w:p w:rsidR="001308C1" w:rsidRPr="00FA67A4" w:rsidRDefault="001308C1" w:rsidP="001308C1">
      <w:pPr>
        <w:pStyle w:val="ConsPlusNonformat"/>
        <w:jc w:val="right"/>
        <w:rPr>
          <w:rFonts w:ascii="Times New Roman" w:hAnsi="Times New Roman" w:cs="Times New Roman"/>
        </w:rPr>
      </w:pP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"___" __________ 20__ г.</w:t>
      </w:r>
    </w:p>
    <w:p w:rsidR="001308C1" w:rsidRPr="00FA67A4" w:rsidRDefault="001308C1" w:rsidP="001308C1">
      <w:pPr>
        <w:pStyle w:val="ConsPlusNonformat"/>
        <w:jc w:val="right"/>
        <w:rPr>
          <w:rFonts w:ascii="Times New Roman" w:hAnsi="Times New Roman" w:cs="Times New Roman"/>
        </w:rPr>
      </w:pPr>
    </w:p>
    <w:p w:rsidR="001308C1" w:rsidRPr="00FA67A4" w:rsidRDefault="001308C1" w:rsidP="001308C1">
      <w:pPr>
        <w:pStyle w:val="ConsPlusNonformat"/>
        <w:jc w:val="both"/>
        <w:rPr>
          <w:rFonts w:ascii="Times New Roman" w:hAnsi="Times New Roman" w:cs="Times New Roman"/>
        </w:rPr>
      </w:pPr>
      <w:proofErr w:type="gramStart"/>
      <w:r w:rsidRPr="00FA67A4">
        <w:rPr>
          <w:rFonts w:ascii="Times New Roman" w:hAnsi="Times New Roman" w:cs="Times New Roman"/>
        </w:rPr>
        <w:t xml:space="preserve">Даю  согласие  Администрации  </w:t>
      </w:r>
      <w:r w:rsidRPr="00FA67A4">
        <w:rPr>
          <w:rFonts w:ascii="Times New Roman" w:hAnsi="Times New Roman" w:cs="Times New Roman"/>
          <w:sz w:val="24"/>
          <w:szCs w:val="24"/>
        </w:rPr>
        <w:t>Тейковского муниципального района</w:t>
      </w:r>
      <w:r w:rsidR="00805077" w:rsidRPr="00FA67A4">
        <w:rPr>
          <w:rFonts w:ascii="Times New Roman" w:hAnsi="Times New Roman" w:cs="Times New Roman"/>
          <w:sz w:val="24"/>
          <w:szCs w:val="24"/>
        </w:rPr>
        <w:t xml:space="preserve"> </w:t>
      </w:r>
      <w:r w:rsidRPr="00FA67A4">
        <w:rPr>
          <w:rFonts w:ascii="Times New Roman" w:hAnsi="Times New Roman" w:cs="Times New Roman"/>
        </w:rPr>
        <w:t>на  обработку  персональных  данных,  содержащихся в</w:t>
      </w:r>
      <w:r w:rsidR="00805077" w:rsidRPr="00FA67A4">
        <w:rPr>
          <w:rFonts w:ascii="Times New Roman" w:hAnsi="Times New Roman" w:cs="Times New Roman"/>
        </w:rPr>
        <w:t xml:space="preserve"> </w:t>
      </w:r>
      <w:r w:rsidRPr="00FA67A4">
        <w:rPr>
          <w:rFonts w:ascii="Times New Roman" w:hAnsi="Times New Roman" w:cs="Times New Roman"/>
        </w:rPr>
        <w:t>настоящем  заявлении  и  персональных  данных,  связанных с предоставлением испрашиваемой  муниципальной  услуги,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1308C1" w:rsidRPr="00FA67A4" w:rsidRDefault="001308C1" w:rsidP="001308C1">
      <w:pPr>
        <w:pStyle w:val="ConsPlusNonformat"/>
        <w:jc w:val="both"/>
        <w:rPr>
          <w:rFonts w:ascii="Times New Roman" w:hAnsi="Times New Roman" w:cs="Times New Roman"/>
        </w:rPr>
      </w:pPr>
      <w:r w:rsidRPr="00FA67A4">
        <w:rPr>
          <w:rFonts w:ascii="Times New Roman" w:hAnsi="Times New Roman" w:cs="Times New Roman"/>
        </w:rPr>
        <w:t xml:space="preserve">    Согласие  на  обработку  персональных  данных, содержащихся в настоящем заявлении,   действует  до  даты  подачи  заявления  об  отзыве  настоящего</w:t>
      </w:r>
      <w:r w:rsidR="00805077" w:rsidRPr="00FA67A4">
        <w:rPr>
          <w:rFonts w:ascii="Times New Roman" w:hAnsi="Times New Roman" w:cs="Times New Roman"/>
        </w:rPr>
        <w:t xml:space="preserve"> </w:t>
      </w:r>
      <w:r w:rsidRPr="00FA67A4">
        <w:rPr>
          <w:rFonts w:ascii="Times New Roman" w:hAnsi="Times New Roman" w:cs="Times New Roman"/>
        </w:rPr>
        <w:t>согласия.</w:t>
      </w:r>
    </w:p>
    <w:p w:rsidR="001308C1" w:rsidRPr="00FA67A4" w:rsidRDefault="001308C1" w:rsidP="001308C1">
      <w:pPr>
        <w:pStyle w:val="ConsPlusNonformat"/>
        <w:jc w:val="right"/>
        <w:rPr>
          <w:rFonts w:ascii="Times New Roman" w:hAnsi="Times New Roman" w:cs="Times New Roman"/>
        </w:rPr>
      </w:pP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__________ _____________________________ ___________________</w:t>
      </w:r>
    </w:p>
    <w:p w:rsidR="001308C1" w:rsidRPr="00FA67A4" w:rsidRDefault="001308C1" w:rsidP="001308C1">
      <w:pPr>
        <w:pStyle w:val="ConsPlusNonformat"/>
        <w:jc w:val="right"/>
        <w:rPr>
          <w:rFonts w:ascii="Times New Roman" w:hAnsi="Times New Roman" w:cs="Times New Roman"/>
        </w:rPr>
      </w:pPr>
      <w:r w:rsidRPr="00FA67A4">
        <w:rPr>
          <w:rFonts w:ascii="Times New Roman" w:hAnsi="Times New Roman" w:cs="Times New Roman"/>
        </w:rPr>
        <w:t xml:space="preserve">  (дата)   (фамилия, инициалы заявителя) (подпись заявителя)</w:t>
      </w:r>
    </w:p>
    <w:p w:rsidR="00F51D28" w:rsidRPr="00FA67A4" w:rsidRDefault="00F51D28" w:rsidP="001308C1">
      <w:pPr>
        <w:pStyle w:val="ConsPlusNormal"/>
        <w:jc w:val="right"/>
        <w:outlineLvl w:val="1"/>
        <w:rPr>
          <w:rFonts w:ascii="Times New Roman" w:hAnsi="Times New Roman" w:cs="Times New Roman"/>
          <w:sz w:val="24"/>
          <w:szCs w:val="24"/>
        </w:rPr>
      </w:pPr>
    </w:p>
    <w:p w:rsidR="001308C1" w:rsidRPr="00FA67A4" w:rsidRDefault="001308C1" w:rsidP="001308C1">
      <w:pPr>
        <w:pStyle w:val="ConsPlusNormal"/>
        <w:jc w:val="right"/>
        <w:outlineLvl w:val="1"/>
        <w:rPr>
          <w:rFonts w:ascii="Times New Roman" w:hAnsi="Times New Roman" w:cs="Times New Roman"/>
          <w:sz w:val="24"/>
          <w:szCs w:val="24"/>
        </w:rPr>
      </w:pPr>
      <w:r w:rsidRPr="00FA67A4">
        <w:rPr>
          <w:rFonts w:ascii="Times New Roman" w:hAnsi="Times New Roman" w:cs="Times New Roman"/>
          <w:sz w:val="24"/>
          <w:szCs w:val="24"/>
        </w:rPr>
        <w:t>Приложение 2</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rPr>
        <w:t xml:space="preserve">к </w:t>
      </w:r>
      <w:proofErr w:type="gramStart"/>
      <w:r w:rsidRPr="00FA67A4">
        <w:rPr>
          <w:rFonts w:ascii="Times New Roman" w:hAnsi="Times New Roman" w:cs="Times New Roman"/>
          <w:sz w:val="24"/>
          <w:szCs w:val="24"/>
        </w:rPr>
        <w:t>административному</w:t>
      </w:r>
      <w:proofErr w:type="gramEnd"/>
      <w:r w:rsidR="00805077" w:rsidRPr="00FA67A4">
        <w:rPr>
          <w:rFonts w:ascii="Times New Roman" w:hAnsi="Times New Roman" w:cs="Times New Roman"/>
          <w:sz w:val="24"/>
          <w:szCs w:val="24"/>
        </w:rPr>
        <w:t xml:space="preserve"> </w:t>
      </w:r>
      <w:hyperlink w:anchor="Par36" w:tooltip="АДМИНИСТРАТИВНЫЙ РЕГЛАМЕНТ" w:history="1">
        <w:r w:rsidRPr="00FA67A4">
          <w:rPr>
            <w:rFonts w:ascii="Times New Roman" w:hAnsi="Times New Roman" w:cs="Times New Roman"/>
            <w:sz w:val="24"/>
            <w:szCs w:val="24"/>
          </w:rPr>
          <w:t>регламент</w:t>
        </w:r>
      </w:hyperlink>
      <w:r w:rsidRPr="00FA67A4">
        <w:rPr>
          <w:rFonts w:ascii="Times New Roman" w:hAnsi="Times New Roman" w:cs="Times New Roman"/>
          <w:sz w:val="24"/>
          <w:szCs w:val="24"/>
        </w:rPr>
        <w:t xml:space="preserve">у предоставления муниципальной услуги </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sz w:val="24"/>
          <w:szCs w:val="24"/>
        </w:rPr>
        <w:t xml:space="preserve">"Письменное разъяснение налогоплательщикам и налоговым агентам </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sz w:val="24"/>
          <w:szCs w:val="24"/>
        </w:rPr>
        <w:t xml:space="preserve">по вопросам применения муниципальных правовых актов о местных налогах и сборах </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sz w:val="24"/>
          <w:szCs w:val="24"/>
        </w:rPr>
        <w:t>на территории Тейковского муниципального района</w:t>
      </w:r>
    </w:p>
    <w:p w:rsidR="001308C1" w:rsidRPr="00FA67A4" w:rsidRDefault="001308C1" w:rsidP="001308C1">
      <w:pPr>
        <w:pStyle w:val="ConsPlusNormal"/>
        <w:jc w:val="right"/>
        <w:rPr>
          <w:rFonts w:ascii="Times New Roman" w:hAnsi="Times New Roman" w:cs="Times New Roman"/>
          <w:sz w:val="24"/>
          <w:szCs w:val="24"/>
        </w:rPr>
      </w:pPr>
    </w:p>
    <w:p w:rsidR="001308C1" w:rsidRPr="00FA67A4" w:rsidRDefault="001308C1" w:rsidP="001308C1">
      <w:pPr>
        <w:pStyle w:val="ConsPlusNormal"/>
        <w:jc w:val="both"/>
        <w:rPr>
          <w:rFonts w:ascii="Times New Roman" w:hAnsi="Times New Roman" w:cs="Times New Roman"/>
          <w:sz w:val="24"/>
          <w:szCs w:val="24"/>
        </w:rPr>
      </w:pPr>
    </w:p>
    <w:p w:rsidR="001308C1" w:rsidRPr="00FA67A4" w:rsidRDefault="001308C1" w:rsidP="001308C1">
      <w:pPr>
        <w:pStyle w:val="ConsPlusNonformat"/>
        <w:jc w:val="both"/>
        <w:rPr>
          <w:rFonts w:ascii="Times New Roman" w:hAnsi="Times New Roman" w:cs="Times New Roman"/>
          <w:sz w:val="24"/>
          <w:szCs w:val="24"/>
        </w:rPr>
      </w:pPr>
      <w:bookmarkStart w:id="4" w:name="Par312"/>
      <w:bookmarkEnd w:id="4"/>
      <w:r w:rsidRPr="00FA67A4">
        <w:rPr>
          <w:rFonts w:ascii="Times New Roman" w:hAnsi="Times New Roman" w:cs="Times New Roman"/>
          <w:sz w:val="24"/>
          <w:szCs w:val="24"/>
        </w:rPr>
        <w:t xml:space="preserve">  УВЕДОМЛЕНИЕ</w:t>
      </w: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об отказе в приеме заявления и документов</w:t>
      </w:r>
    </w:p>
    <w:p w:rsidR="001308C1" w:rsidRPr="00FA67A4" w:rsidRDefault="001308C1" w:rsidP="001308C1">
      <w:pPr>
        <w:pStyle w:val="ConsPlusNonformat"/>
        <w:jc w:val="both"/>
        <w:rPr>
          <w:rFonts w:ascii="Times New Roman" w:hAnsi="Times New Roman" w:cs="Times New Roman"/>
          <w:sz w:val="24"/>
          <w:szCs w:val="24"/>
        </w:rPr>
      </w:pP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 xml:space="preserve">       Уважаемы</w:t>
      </w:r>
      <w:proofErr w:type="gramStart"/>
      <w:r w:rsidRPr="00FA67A4">
        <w:rPr>
          <w:rFonts w:ascii="Times New Roman" w:hAnsi="Times New Roman" w:cs="Times New Roman"/>
          <w:sz w:val="24"/>
          <w:szCs w:val="24"/>
        </w:rPr>
        <w:t>й(</w:t>
      </w:r>
      <w:proofErr w:type="spellStart"/>
      <w:proofErr w:type="gramEnd"/>
      <w:r w:rsidRPr="00FA67A4">
        <w:rPr>
          <w:rFonts w:ascii="Times New Roman" w:hAnsi="Times New Roman" w:cs="Times New Roman"/>
          <w:sz w:val="24"/>
          <w:szCs w:val="24"/>
        </w:rPr>
        <w:t>ая</w:t>
      </w:r>
      <w:proofErr w:type="spellEnd"/>
      <w:r w:rsidRPr="00FA67A4">
        <w:rPr>
          <w:rFonts w:ascii="Times New Roman" w:hAnsi="Times New Roman" w:cs="Times New Roman"/>
          <w:sz w:val="24"/>
          <w:szCs w:val="24"/>
        </w:rPr>
        <w:t>) _____________________________________________________________!</w:t>
      </w:r>
    </w:p>
    <w:p w:rsidR="001308C1" w:rsidRPr="00FA67A4" w:rsidRDefault="001308C1" w:rsidP="001308C1">
      <w:pPr>
        <w:pStyle w:val="ConsPlusNonformat"/>
        <w:jc w:val="both"/>
        <w:rPr>
          <w:rFonts w:ascii="Times New Roman" w:hAnsi="Times New Roman" w:cs="Times New Roman"/>
          <w:sz w:val="24"/>
          <w:szCs w:val="24"/>
        </w:rPr>
      </w:pP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 xml:space="preserve">    Ваши документы не приняты на рассмотрение в связи:</w:t>
      </w: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______________________________________________________________________________</w:t>
      </w: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 xml:space="preserve">                   (причина отказа в приеме документов)</w:t>
      </w: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______________________________________________________________________________</w:t>
      </w: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______________________________________________________________________________</w:t>
      </w: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______________________________________________________________________________</w:t>
      </w:r>
    </w:p>
    <w:p w:rsidR="001308C1" w:rsidRPr="00FA67A4" w:rsidRDefault="001308C1" w:rsidP="001308C1">
      <w:pPr>
        <w:pStyle w:val="ConsPlusNonformat"/>
        <w:jc w:val="both"/>
        <w:rPr>
          <w:rFonts w:ascii="Times New Roman" w:hAnsi="Times New Roman" w:cs="Times New Roman"/>
          <w:sz w:val="24"/>
          <w:szCs w:val="24"/>
        </w:rPr>
      </w:pP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 xml:space="preserve">Специалист </w:t>
      </w:r>
      <w:proofErr w:type="gramStart"/>
      <w:r w:rsidRPr="00FA67A4">
        <w:rPr>
          <w:rFonts w:ascii="Times New Roman" w:hAnsi="Times New Roman" w:cs="Times New Roman"/>
          <w:sz w:val="24"/>
          <w:szCs w:val="24"/>
        </w:rPr>
        <w:t>финансового</w:t>
      </w:r>
      <w:proofErr w:type="gramEnd"/>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отдела  _______________________________________________________________________</w:t>
      </w: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 xml:space="preserve">                         (подпись) (фамилия И.О.)</w:t>
      </w:r>
    </w:p>
    <w:p w:rsidR="001308C1" w:rsidRPr="00FA67A4" w:rsidRDefault="001308C1" w:rsidP="001308C1">
      <w:pPr>
        <w:pStyle w:val="ConsPlusNonformat"/>
        <w:jc w:val="both"/>
        <w:rPr>
          <w:rFonts w:ascii="Times New Roman" w:hAnsi="Times New Roman" w:cs="Times New Roman"/>
          <w:sz w:val="24"/>
          <w:szCs w:val="24"/>
        </w:rPr>
      </w:pP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"___" __________ 20__ г.</w:t>
      </w:r>
    </w:p>
    <w:p w:rsidR="001308C1" w:rsidRPr="00FA67A4" w:rsidRDefault="001308C1" w:rsidP="001308C1">
      <w:pPr>
        <w:pStyle w:val="ConsPlusNonformat"/>
        <w:jc w:val="both"/>
        <w:rPr>
          <w:rFonts w:ascii="Times New Roman" w:hAnsi="Times New Roman" w:cs="Times New Roman"/>
          <w:sz w:val="24"/>
          <w:szCs w:val="24"/>
        </w:rPr>
      </w:pP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Уведомление получи</w:t>
      </w:r>
      <w:proofErr w:type="gramStart"/>
      <w:r w:rsidRPr="00FA67A4">
        <w:rPr>
          <w:rFonts w:ascii="Times New Roman" w:hAnsi="Times New Roman" w:cs="Times New Roman"/>
          <w:sz w:val="24"/>
          <w:szCs w:val="24"/>
        </w:rPr>
        <w:t>л(</w:t>
      </w:r>
      <w:proofErr w:type="gramEnd"/>
      <w:r w:rsidRPr="00FA67A4">
        <w:rPr>
          <w:rFonts w:ascii="Times New Roman" w:hAnsi="Times New Roman" w:cs="Times New Roman"/>
          <w:sz w:val="24"/>
          <w:szCs w:val="24"/>
        </w:rPr>
        <w:t>а): _________</w:t>
      </w: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 xml:space="preserve">                        (подпись)</w:t>
      </w:r>
    </w:p>
    <w:p w:rsidR="001308C1" w:rsidRPr="00FA67A4" w:rsidRDefault="001308C1" w:rsidP="001308C1">
      <w:pPr>
        <w:pStyle w:val="ConsPlusNonformat"/>
        <w:jc w:val="both"/>
        <w:rPr>
          <w:rFonts w:ascii="Times New Roman" w:hAnsi="Times New Roman" w:cs="Times New Roman"/>
          <w:sz w:val="24"/>
          <w:szCs w:val="24"/>
        </w:rPr>
      </w:pPr>
    </w:p>
    <w:p w:rsidR="001308C1" w:rsidRPr="00FA67A4" w:rsidRDefault="001308C1" w:rsidP="001308C1">
      <w:pPr>
        <w:pStyle w:val="ConsPlusNonformat"/>
        <w:jc w:val="both"/>
        <w:rPr>
          <w:rFonts w:ascii="Times New Roman" w:hAnsi="Times New Roman" w:cs="Times New Roman"/>
          <w:sz w:val="24"/>
          <w:szCs w:val="24"/>
        </w:rPr>
      </w:pPr>
      <w:r w:rsidRPr="00FA67A4">
        <w:rPr>
          <w:rFonts w:ascii="Times New Roman" w:hAnsi="Times New Roman" w:cs="Times New Roman"/>
          <w:sz w:val="24"/>
          <w:szCs w:val="24"/>
        </w:rPr>
        <w:t>"___" __________ 20__ г.</w:t>
      </w:r>
    </w:p>
    <w:p w:rsidR="001308C1" w:rsidRPr="00FA67A4" w:rsidRDefault="001308C1" w:rsidP="001308C1">
      <w:pPr>
        <w:pStyle w:val="ConsPlusNormal"/>
        <w:jc w:val="both"/>
        <w:rPr>
          <w:rFonts w:ascii="Times New Roman" w:hAnsi="Times New Roman" w:cs="Times New Roman"/>
        </w:rPr>
      </w:pPr>
    </w:p>
    <w:p w:rsidR="001308C1" w:rsidRPr="00FA67A4" w:rsidRDefault="001308C1" w:rsidP="001308C1">
      <w:pPr>
        <w:pStyle w:val="ConsPlusNormal"/>
        <w:jc w:val="both"/>
        <w:rPr>
          <w:rFonts w:ascii="Times New Roman" w:hAnsi="Times New Roman" w:cs="Times New Roman"/>
        </w:rPr>
      </w:pPr>
    </w:p>
    <w:p w:rsidR="001308C1" w:rsidRPr="00FA67A4" w:rsidRDefault="001308C1" w:rsidP="001308C1">
      <w:pPr>
        <w:pStyle w:val="ConsPlusNormal"/>
        <w:jc w:val="both"/>
        <w:rPr>
          <w:rFonts w:ascii="Times New Roman" w:hAnsi="Times New Roman" w:cs="Times New Roman"/>
        </w:rPr>
      </w:pPr>
    </w:p>
    <w:p w:rsidR="001308C1" w:rsidRPr="00FA67A4" w:rsidRDefault="001308C1" w:rsidP="001308C1">
      <w:pPr>
        <w:pStyle w:val="ConsPlusNormal"/>
        <w:jc w:val="both"/>
        <w:rPr>
          <w:rFonts w:ascii="Times New Roman" w:hAnsi="Times New Roman" w:cs="Times New Roman"/>
        </w:rPr>
      </w:pPr>
    </w:p>
    <w:p w:rsidR="001308C1" w:rsidRPr="00FA67A4" w:rsidRDefault="001308C1" w:rsidP="001308C1">
      <w:pPr>
        <w:pStyle w:val="ConsPlusNormal"/>
        <w:jc w:val="both"/>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rPr>
      </w:pPr>
    </w:p>
    <w:p w:rsidR="001308C1" w:rsidRPr="00FA67A4" w:rsidRDefault="001308C1" w:rsidP="001308C1">
      <w:pPr>
        <w:pStyle w:val="ConsPlusNormal"/>
        <w:outlineLvl w:val="1"/>
        <w:rPr>
          <w:rFonts w:ascii="Times New Roman" w:hAnsi="Times New Roman" w:cs="Times New Roman"/>
        </w:rPr>
      </w:pPr>
    </w:p>
    <w:p w:rsidR="001308C1" w:rsidRPr="00FA67A4" w:rsidRDefault="001308C1" w:rsidP="001308C1">
      <w:pPr>
        <w:pStyle w:val="ConsPlusNormal"/>
        <w:jc w:val="right"/>
        <w:outlineLvl w:val="1"/>
        <w:rPr>
          <w:rFonts w:ascii="Times New Roman" w:hAnsi="Times New Roman" w:cs="Times New Roman"/>
          <w:sz w:val="24"/>
          <w:szCs w:val="24"/>
        </w:rPr>
      </w:pPr>
      <w:r w:rsidRPr="00FA67A4">
        <w:rPr>
          <w:rFonts w:ascii="Times New Roman" w:hAnsi="Times New Roman" w:cs="Times New Roman"/>
          <w:sz w:val="24"/>
          <w:szCs w:val="24"/>
        </w:rPr>
        <w:t>Приложение 3</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rPr>
        <w:t xml:space="preserve">к </w:t>
      </w:r>
      <w:proofErr w:type="gramStart"/>
      <w:r w:rsidRPr="00FA67A4">
        <w:rPr>
          <w:rFonts w:ascii="Times New Roman" w:hAnsi="Times New Roman" w:cs="Times New Roman"/>
          <w:sz w:val="24"/>
          <w:szCs w:val="24"/>
        </w:rPr>
        <w:t>административному</w:t>
      </w:r>
      <w:proofErr w:type="gramEnd"/>
      <w:r w:rsidR="00805077" w:rsidRPr="00FA67A4">
        <w:rPr>
          <w:rFonts w:ascii="Times New Roman" w:hAnsi="Times New Roman" w:cs="Times New Roman"/>
          <w:sz w:val="24"/>
          <w:szCs w:val="24"/>
        </w:rPr>
        <w:t xml:space="preserve"> </w:t>
      </w:r>
      <w:hyperlink w:anchor="Par36" w:tooltip="АДМИНИСТРАТИВНЫЙ РЕГЛАМЕНТ" w:history="1">
        <w:r w:rsidRPr="00FA67A4">
          <w:rPr>
            <w:rFonts w:ascii="Times New Roman" w:hAnsi="Times New Roman" w:cs="Times New Roman"/>
            <w:sz w:val="24"/>
            <w:szCs w:val="24"/>
          </w:rPr>
          <w:t>регламент</w:t>
        </w:r>
      </w:hyperlink>
      <w:r w:rsidRPr="00FA67A4">
        <w:rPr>
          <w:rFonts w:ascii="Times New Roman" w:hAnsi="Times New Roman" w:cs="Times New Roman"/>
          <w:sz w:val="24"/>
          <w:szCs w:val="24"/>
        </w:rPr>
        <w:t xml:space="preserve">у предоставления муниципальной услуги </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sz w:val="24"/>
          <w:szCs w:val="24"/>
        </w:rPr>
        <w:t xml:space="preserve">"Письменное разъяснение налогоплательщикам и налоговым агентам </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sz w:val="24"/>
          <w:szCs w:val="24"/>
        </w:rPr>
        <w:t xml:space="preserve">по вопросам применения муниципальных правовых актов о местных налогах и сборах </w:t>
      </w:r>
    </w:p>
    <w:p w:rsidR="001308C1" w:rsidRPr="00FA67A4" w:rsidRDefault="001308C1" w:rsidP="001308C1">
      <w:pPr>
        <w:pStyle w:val="ConsPlusNormal"/>
        <w:jc w:val="right"/>
        <w:rPr>
          <w:rFonts w:ascii="Times New Roman" w:hAnsi="Times New Roman" w:cs="Times New Roman"/>
          <w:sz w:val="24"/>
          <w:szCs w:val="24"/>
        </w:rPr>
      </w:pPr>
      <w:r w:rsidRPr="00FA67A4">
        <w:rPr>
          <w:rFonts w:ascii="Times New Roman" w:hAnsi="Times New Roman" w:cs="Times New Roman"/>
          <w:sz w:val="24"/>
          <w:szCs w:val="24"/>
        </w:rPr>
        <w:t>на территории Тейковского муниципального района</w:t>
      </w:r>
    </w:p>
    <w:p w:rsidR="001308C1" w:rsidRPr="00FA67A4" w:rsidRDefault="001308C1" w:rsidP="001308C1">
      <w:pPr>
        <w:pStyle w:val="ConsPlusNormal"/>
        <w:jc w:val="right"/>
        <w:rPr>
          <w:rFonts w:ascii="Times New Roman" w:hAnsi="Times New Roman" w:cs="Times New Roman"/>
          <w:sz w:val="24"/>
          <w:szCs w:val="24"/>
        </w:rPr>
      </w:pPr>
    </w:p>
    <w:p w:rsidR="001308C1" w:rsidRPr="00FA67A4" w:rsidRDefault="001308C1" w:rsidP="001308C1">
      <w:pPr>
        <w:pStyle w:val="ConsPlusNormal"/>
        <w:jc w:val="both"/>
        <w:rPr>
          <w:rFonts w:ascii="Times New Roman" w:hAnsi="Times New Roman" w:cs="Times New Roman"/>
        </w:rPr>
      </w:pPr>
    </w:p>
    <w:p w:rsidR="00805077" w:rsidRPr="00FA67A4" w:rsidRDefault="00805077" w:rsidP="001308C1">
      <w:pPr>
        <w:pStyle w:val="ConsPlusNormal"/>
        <w:jc w:val="both"/>
        <w:rPr>
          <w:rFonts w:ascii="Times New Roman" w:hAnsi="Times New Roman" w:cs="Times New Roman"/>
        </w:rPr>
      </w:pPr>
    </w:p>
    <w:p w:rsidR="00805077" w:rsidRPr="00FA67A4" w:rsidRDefault="00805077" w:rsidP="001308C1">
      <w:pPr>
        <w:pStyle w:val="ConsPlusNormal"/>
        <w:jc w:val="both"/>
        <w:rPr>
          <w:rFonts w:ascii="Times New Roman" w:hAnsi="Times New Roman" w:cs="Times New Roman"/>
        </w:rPr>
      </w:pPr>
    </w:p>
    <w:p w:rsidR="00805077" w:rsidRPr="00FA67A4" w:rsidRDefault="00805077" w:rsidP="001308C1">
      <w:pPr>
        <w:pStyle w:val="ConsPlusNormal"/>
        <w:jc w:val="both"/>
        <w:rPr>
          <w:rFonts w:ascii="Times New Roman" w:hAnsi="Times New Roman" w:cs="Times New Roman"/>
        </w:rPr>
      </w:pPr>
    </w:p>
    <w:p w:rsidR="001308C1" w:rsidRPr="00FA67A4" w:rsidRDefault="001308C1" w:rsidP="001308C1">
      <w:pPr>
        <w:pStyle w:val="ConsPlusNormal"/>
        <w:jc w:val="center"/>
        <w:rPr>
          <w:rFonts w:ascii="Times New Roman" w:hAnsi="Times New Roman" w:cs="Times New Roman"/>
        </w:rPr>
      </w:pPr>
      <w:bookmarkStart w:id="5" w:name="Par351"/>
      <w:bookmarkEnd w:id="5"/>
      <w:r w:rsidRPr="00FA67A4">
        <w:rPr>
          <w:rFonts w:ascii="Times New Roman" w:hAnsi="Times New Roman" w:cs="Times New Roman"/>
        </w:rPr>
        <w:t>БЛОК-СХЕМА</w:t>
      </w:r>
    </w:p>
    <w:p w:rsidR="001308C1" w:rsidRPr="00FA67A4" w:rsidRDefault="001308C1" w:rsidP="001308C1">
      <w:pPr>
        <w:pStyle w:val="ConsPlusNormal"/>
        <w:jc w:val="center"/>
        <w:rPr>
          <w:rFonts w:ascii="Times New Roman" w:hAnsi="Times New Roman" w:cs="Times New Roman"/>
        </w:rPr>
      </w:pPr>
      <w:r w:rsidRPr="00FA67A4">
        <w:rPr>
          <w:rFonts w:ascii="Times New Roman" w:hAnsi="Times New Roman" w:cs="Times New Roman"/>
        </w:rPr>
        <w:t>предоставления муниципальной услуги</w:t>
      </w:r>
    </w:p>
    <w:p w:rsidR="001308C1" w:rsidRPr="00FA67A4" w:rsidRDefault="001308C1" w:rsidP="001308C1">
      <w:pPr>
        <w:pStyle w:val="ConsPlusNormal"/>
        <w:jc w:val="center"/>
        <w:rPr>
          <w:rFonts w:ascii="Times New Roman" w:hAnsi="Times New Roman" w:cs="Times New Roman"/>
          <w:sz w:val="24"/>
          <w:szCs w:val="24"/>
        </w:rPr>
      </w:pPr>
      <w:r w:rsidRPr="00FA67A4">
        <w:rPr>
          <w:rFonts w:ascii="Times New Roman" w:hAnsi="Times New Roman" w:cs="Times New Roman"/>
        </w:rPr>
        <w:t>"</w:t>
      </w:r>
      <w:r w:rsidRPr="00FA67A4">
        <w:rPr>
          <w:rFonts w:ascii="Times New Roman" w:hAnsi="Times New Roman" w:cs="Times New Roman"/>
          <w:sz w:val="24"/>
          <w:szCs w:val="24"/>
        </w:rPr>
        <w:t>Письменное разъяснение налогоплательщикам и налоговым агентам</w:t>
      </w:r>
    </w:p>
    <w:p w:rsidR="001308C1" w:rsidRPr="00FA67A4" w:rsidRDefault="001308C1" w:rsidP="001308C1">
      <w:pPr>
        <w:pStyle w:val="ConsPlusNormal"/>
        <w:jc w:val="center"/>
        <w:rPr>
          <w:rFonts w:ascii="Times New Roman" w:hAnsi="Times New Roman" w:cs="Times New Roman"/>
          <w:sz w:val="24"/>
          <w:szCs w:val="24"/>
        </w:rPr>
      </w:pPr>
      <w:r w:rsidRPr="00FA67A4">
        <w:rPr>
          <w:rFonts w:ascii="Times New Roman" w:hAnsi="Times New Roman" w:cs="Times New Roman"/>
          <w:sz w:val="24"/>
          <w:szCs w:val="24"/>
        </w:rPr>
        <w:t>по вопросам применения муниципальных правовых актов о местных налогах и сборах</w:t>
      </w:r>
    </w:p>
    <w:p w:rsidR="001308C1" w:rsidRPr="00FA67A4" w:rsidRDefault="001308C1" w:rsidP="001308C1">
      <w:pPr>
        <w:pStyle w:val="ConsPlusNormal"/>
        <w:jc w:val="center"/>
        <w:rPr>
          <w:rFonts w:ascii="Times New Roman" w:hAnsi="Times New Roman" w:cs="Times New Roman"/>
          <w:sz w:val="24"/>
          <w:szCs w:val="24"/>
        </w:rPr>
      </w:pPr>
      <w:r w:rsidRPr="00FA67A4">
        <w:rPr>
          <w:rFonts w:ascii="Times New Roman" w:hAnsi="Times New Roman" w:cs="Times New Roman"/>
          <w:sz w:val="24"/>
          <w:szCs w:val="24"/>
        </w:rPr>
        <w:t>на территории Тейковского муниципального района</w:t>
      </w:r>
    </w:p>
    <w:p w:rsidR="001308C1" w:rsidRPr="00FA67A4" w:rsidRDefault="001308C1" w:rsidP="001308C1">
      <w:pPr>
        <w:pStyle w:val="ConsPlusNormal"/>
        <w:jc w:val="center"/>
        <w:rPr>
          <w:rFonts w:ascii="Times New Roman" w:hAnsi="Times New Roman" w:cs="Times New Roman"/>
        </w:rPr>
      </w:pPr>
    </w:p>
    <w:p w:rsidR="001308C1" w:rsidRPr="00FA67A4" w:rsidRDefault="001308C1" w:rsidP="001308C1">
      <w:pPr>
        <w:pStyle w:val="ConsPlusNormal"/>
        <w:jc w:val="center"/>
        <w:rPr>
          <w:rFonts w:ascii="Times New Roman" w:hAnsi="Times New Roman" w:cs="Times New Roman"/>
        </w:rPr>
      </w:pPr>
      <w:r w:rsidRPr="00FA67A4">
        <w:rPr>
          <w:rFonts w:ascii="Times New Roman" w:hAnsi="Times New Roman" w:cs="Times New Roman"/>
        </w:rPr>
        <w:t xml:space="preserve">   Обращение заявителя</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Прием и регистрация письменного обращения (запроса)</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Рассмотрение письменного обращения (запроса) на предмет наличия</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основания для отказа в предоставлении муниципальной услуги</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Наличие оснований для отказа</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в предоставлении муниципальной услуги</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                          │</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                           \/</w:t>
      </w:r>
    </w:p>
    <w:p w:rsidR="001308C1" w:rsidRPr="00FA67A4" w:rsidRDefault="001308C1" w:rsidP="00805077">
      <w:pPr>
        <w:pStyle w:val="ConsPlusNonformat"/>
        <w:jc w:val="center"/>
        <w:rPr>
          <w:rFonts w:ascii="Times New Roman" w:hAnsi="Times New Roman" w:cs="Times New Roman"/>
        </w:rPr>
      </w:pPr>
      <w:proofErr w:type="gramStart"/>
      <w:r w:rsidRPr="00FA67A4">
        <w:rPr>
          <w:rFonts w:ascii="Times New Roman" w:hAnsi="Times New Roman" w:cs="Times New Roman"/>
        </w:rPr>
        <w:t>есть основания                                   нет</w:t>
      </w:r>
      <w:proofErr w:type="gramEnd"/>
      <w:r w:rsidRPr="00FA67A4">
        <w:rPr>
          <w:rFonts w:ascii="Times New Roman" w:hAnsi="Times New Roman" w:cs="Times New Roman"/>
        </w:rPr>
        <w:t xml:space="preserve"> оснований</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w:t>
      </w:r>
      <w:r w:rsidR="00805077" w:rsidRPr="00FA67A4">
        <w:rPr>
          <w:rFonts w:ascii="Times New Roman" w:hAnsi="Times New Roman" w:cs="Times New Roman"/>
        </w:rPr>
        <w:t xml:space="preserve">                                                      </w:t>
      </w:r>
      <w:r w:rsidRPr="00FA67A4">
        <w:rPr>
          <w:rFonts w:ascii="Times New Roman" w:hAnsi="Times New Roman" w:cs="Times New Roman"/>
        </w:rPr>
        <w:t>│</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                                                       \/</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Направление уведомления      Предоставление письменных разъяснений</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 xml:space="preserve">об отказе в предоставлении    по вопросам  применения </w:t>
      </w:r>
      <w:proofErr w:type="gramStart"/>
      <w:r w:rsidRPr="00FA67A4">
        <w:rPr>
          <w:rFonts w:ascii="Times New Roman" w:hAnsi="Times New Roman" w:cs="Times New Roman"/>
        </w:rPr>
        <w:t>муниципальных</w:t>
      </w:r>
      <w:proofErr w:type="gramEnd"/>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муниципальной услуги        правовых актов</w:t>
      </w:r>
      <w:r w:rsidR="00805077" w:rsidRPr="00FA67A4">
        <w:rPr>
          <w:rFonts w:ascii="Times New Roman" w:hAnsi="Times New Roman" w:cs="Times New Roman"/>
        </w:rPr>
        <w:t xml:space="preserve"> </w:t>
      </w:r>
      <w:r w:rsidRPr="00FA67A4">
        <w:rPr>
          <w:rFonts w:ascii="Times New Roman" w:hAnsi="Times New Roman" w:cs="Times New Roman"/>
        </w:rPr>
        <w:t>о местных налогах и сборах</w:t>
      </w:r>
    </w:p>
    <w:p w:rsidR="001308C1" w:rsidRPr="00FA67A4" w:rsidRDefault="001308C1" w:rsidP="00805077">
      <w:pPr>
        <w:pStyle w:val="ConsPlusNonformat"/>
        <w:jc w:val="center"/>
        <w:rPr>
          <w:rFonts w:ascii="Times New Roman" w:hAnsi="Times New Roman" w:cs="Times New Roman"/>
        </w:rPr>
      </w:pPr>
      <w:r w:rsidRPr="00FA67A4">
        <w:rPr>
          <w:rFonts w:ascii="Times New Roman" w:hAnsi="Times New Roman" w:cs="Times New Roman"/>
        </w:rPr>
        <w:t>Тейковского</w:t>
      </w:r>
      <w:r w:rsidR="00805077" w:rsidRPr="00FA67A4">
        <w:rPr>
          <w:rFonts w:ascii="Times New Roman" w:hAnsi="Times New Roman" w:cs="Times New Roman"/>
        </w:rPr>
        <w:t xml:space="preserve"> </w:t>
      </w:r>
      <w:r w:rsidRPr="00FA67A4">
        <w:rPr>
          <w:rFonts w:ascii="Times New Roman" w:hAnsi="Times New Roman" w:cs="Times New Roman"/>
        </w:rPr>
        <w:t>муниципального района</w:t>
      </w:r>
    </w:p>
    <w:p w:rsidR="001308C1" w:rsidRPr="00FA67A4" w:rsidRDefault="001308C1" w:rsidP="00805077">
      <w:pPr>
        <w:pStyle w:val="ConsPlusNormal"/>
        <w:jc w:val="center"/>
        <w:rPr>
          <w:rFonts w:ascii="Times New Roman" w:hAnsi="Times New Roman" w:cs="Times New Roman"/>
          <w:sz w:val="28"/>
          <w:szCs w:val="28"/>
        </w:rPr>
      </w:pPr>
    </w:p>
    <w:p w:rsidR="001308C1" w:rsidRPr="00FA67A4" w:rsidRDefault="001308C1" w:rsidP="001308C1">
      <w:pPr>
        <w:pStyle w:val="ConsPlusNormal"/>
        <w:jc w:val="both"/>
        <w:rPr>
          <w:rFonts w:ascii="Times New Roman" w:hAnsi="Times New Roman" w:cs="Times New Roman"/>
          <w:sz w:val="28"/>
          <w:szCs w:val="28"/>
        </w:rPr>
      </w:pPr>
    </w:p>
    <w:p w:rsidR="001308C1" w:rsidRPr="00FA67A4" w:rsidRDefault="001308C1" w:rsidP="001308C1">
      <w:pPr>
        <w:pStyle w:val="ConsPlusNormal"/>
        <w:jc w:val="both"/>
        <w:rPr>
          <w:rFonts w:ascii="Times New Roman" w:hAnsi="Times New Roman" w:cs="Times New Roman"/>
          <w:sz w:val="28"/>
          <w:szCs w:val="28"/>
        </w:rPr>
      </w:pPr>
    </w:p>
    <w:p w:rsidR="001308C1" w:rsidRPr="00FA67A4" w:rsidRDefault="001308C1" w:rsidP="001308C1">
      <w:pPr>
        <w:pStyle w:val="ConsPlusNormal"/>
        <w:jc w:val="both"/>
        <w:rPr>
          <w:rFonts w:ascii="Times New Roman" w:hAnsi="Times New Roman" w:cs="Times New Roman"/>
          <w:sz w:val="28"/>
          <w:szCs w:val="28"/>
        </w:rPr>
      </w:pPr>
    </w:p>
    <w:p w:rsidR="00AB596B" w:rsidRPr="00FA67A4" w:rsidRDefault="00AB596B" w:rsidP="00AB596B">
      <w:pPr>
        <w:pStyle w:val="ConsPlusNormal"/>
        <w:jc w:val="right"/>
        <w:rPr>
          <w:rFonts w:ascii="Times New Roman" w:hAnsi="Times New Roman" w:cs="Times New Roman"/>
          <w:sz w:val="28"/>
          <w:szCs w:val="28"/>
        </w:rPr>
      </w:pPr>
    </w:p>
    <w:p w:rsidR="00477EE0" w:rsidRPr="00FA67A4" w:rsidRDefault="00477EE0" w:rsidP="00477EE0">
      <w:pPr>
        <w:pStyle w:val="a3"/>
        <w:tabs>
          <w:tab w:val="left" w:pos="3458"/>
        </w:tabs>
        <w:ind w:left="4678"/>
        <w:jc w:val="both"/>
        <w:rPr>
          <w:rFonts w:ascii="Times New Roman" w:hAnsi="Times New Roman"/>
          <w:sz w:val="28"/>
          <w:szCs w:val="28"/>
          <w:lang w:val="ru-RU"/>
        </w:rPr>
      </w:pPr>
    </w:p>
    <w:p w:rsidR="00477EE0" w:rsidRPr="00FA67A4" w:rsidRDefault="00477EE0" w:rsidP="00291E3A">
      <w:pPr>
        <w:tabs>
          <w:tab w:val="left" w:pos="2055"/>
        </w:tabs>
      </w:pPr>
    </w:p>
    <w:sectPr w:rsidR="00477EE0" w:rsidRPr="00FA67A4" w:rsidSect="00F51D28">
      <w:headerReference w:type="even" r:id="rId20"/>
      <w:headerReference w:type="default" r:id="rId21"/>
      <w:footerReference w:type="even" r:id="rId22"/>
      <w:footerReference w:type="default" r:id="rId23"/>
      <w:headerReference w:type="first" r:id="rId24"/>
      <w:footerReference w:type="first" r:id="rId2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2F" w:rsidRDefault="00F82F2F" w:rsidP="00331887">
      <w:pPr>
        <w:spacing w:after="0" w:line="240" w:lineRule="auto"/>
      </w:pPr>
      <w:r>
        <w:separator/>
      </w:r>
    </w:p>
  </w:endnote>
  <w:endnote w:type="continuationSeparator" w:id="0">
    <w:p w:rsidR="00F82F2F" w:rsidRDefault="00F82F2F" w:rsidP="0033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B0" w:rsidRDefault="00DD2DB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B0" w:rsidRDefault="00DD2DB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B0" w:rsidRDefault="00DD2DB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2F" w:rsidRDefault="00F82F2F" w:rsidP="00331887">
      <w:pPr>
        <w:spacing w:after="0" w:line="240" w:lineRule="auto"/>
      </w:pPr>
      <w:r>
        <w:separator/>
      </w:r>
    </w:p>
  </w:footnote>
  <w:footnote w:type="continuationSeparator" w:id="0">
    <w:p w:rsidR="00F82F2F" w:rsidRDefault="00F82F2F" w:rsidP="00331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B0" w:rsidRDefault="00DD2DB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B0" w:rsidRDefault="00DD2DB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B0" w:rsidRDefault="00DD2D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27203DC"/>
    <w:name w:val="WW8Num1"/>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64" w:hanging="360"/>
      </w:pPr>
      <w:rPr>
        <w:rFonts w:cs="Times New Roman"/>
      </w:rPr>
    </w:lvl>
    <w:lvl w:ilvl="2">
      <w:start w:val="1"/>
      <w:numFmt w:val="decimal"/>
      <w:isLgl/>
      <w:lvlText w:val="%1.%2.%3."/>
      <w:lvlJc w:val="left"/>
      <w:pPr>
        <w:ind w:left="1168" w:hanging="720"/>
      </w:pPr>
      <w:rPr>
        <w:rFonts w:cs="Times New Roman"/>
      </w:rPr>
    </w:lvl>
    <w:lvl w:ilvl="3">
      <w:start w:val="1"/>
      <w:numFmt w:val="decimal"/>
      <w:isLgl/>
      <w:lvlText w:val="%1.%2.%3.%4."/>
      <w:lvlJc w:val="left"/>
      <w:pPr>
        <w:ind w:left="1212" w:hanging="720"/>
      </w:pPr>
      <w:rPr>
        <w:rFonts w:cs="Times New Roman"/>
      </w:rPr>
    </w:lvl>
    <w:lvl w:ilvl="4">
      <w:start w:val="1"/>
      <w:numFmt w:val="decimal"/>
      <w:isLgl/>
      <w:lvlText w:val="%1.%2.%3.%4.%5."/>
      <w:lvlJc w:val="left"/>
      <w:pPr>
        <w:ind w:left="1616" w:hanging="1080"/>
      </w:pPr>
      <w:rPr>
        <w:rFonts w:cs="Times New Roman"/>
      </w:rPr>
    </w:lvl>
    <w:lvl w:ilvl="5">
      <w:start w:val="1"/>
      <w:numFmt w:val="decimal"/>
      <w:isLgl/>
      <w:lvlText w:val="%1.%2.%3.%4.%5.%6."/>
      <w:lvlJc w:val="left"/>
      <w:pPr>
        <w:ind w:left="1660" w:hanging="1080"/>
      </w:pPr>
      <w:rPr>
        <w:rFonts w:cs="Times New Roman"/>
      </w:rPr>
    </w:lvl>
    <w:lvl w:ilvl="6">
      <w:start w:val="1"/>
      <w:numFmt w:val="decimal"/>
      <w:isLgl/>
      <w:lvlText w:val="%1.%2.%3.%4.%5.%6.%7."/>
      <w:lvlJc w:val="left"/>
      <w:pPr>
        <w:ind w:left="2064" w:hanging="1440"/>
      </w:pPr>
      <w:rPr>
        <w:rFonts w:cs="Times New Roman"/>
      </w:rPr>
    </w:lvl>
    <w:lvl w:ilvl="7">
      <w:start w:val="1"/>
      <w:numFmt w:val="decimal"/>
      <w:isLgl/>
      <w:lvlText w:val="%1.%2.%3.%4.%5.%6.%7.%8."/>
      <w:lvlJc w:val="left"/>
      <w:pPr>
        <w:ind w:left="2108" w:hanging="1440"/>
      </w:pPr>
      <w:rPr>
        <w:rFonts w:cs="Times New Roman"/>
      </w:rPr>
    </w:lvl>
    <w:lvl w:ilvl="8">
      <w:start w:val="1"/>
      <w:numFmt w:val="decimal"/>
      <w:isLgl/>
      <w:lvlText w:val="%1.%2.%3.%4.%5.%6.%7.%8.%9."/>
      <w:lvlJc w:val="left"/>
      <w:pPr>
        <w:ind w:left="2512" w:hanging="1800"/>
      </w:pPr>
      <w:rPr>
        <w:rFonts w:cs="Times New Roman"/>
      </w:rPr>
    </w:lvl>
  </w:abstractNum>
  <w:abstractNum w:abstractNumId="1">
    <w:nsid w:val="16F60157"/>
    <w:multiLevelType w:val="hybridMultilevel"/>
    <w:tmpl w:val="09708DFA"/>
    <w:lvl w:ilvl="0" w:tplc="CC80D528">
      <w:start w:val="1"/>
      <w:numFmt w:val="bullet"/>
      <w:lvlText w:val=""/>
      <w:lvlJc w:val="left"/>
      <w:pPr>
        <w:ind w:left="9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3A149D4"/>
    <w:multiLevelType w:val="hybridMultilevel"/>
    <w:tmpl w:val="09369CF2"/>
    <w:lvl w:ilvl="0" w:tplc="B6AC5338">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F077CF"/>
    <w:multiLevelType w:val="multilevel"/>
    <w:tmpl w:val="6FF6CAD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F3"/>
    <w:rsid w:val="00024030"/>
    <w:rsid w:val="00054285"/>
    <w:rsid w:val="00054356"/>
    <w:rsid w:val="00087240"/>
    <w:rsid w:val="000E10BB"/>
    <w:rsid w:val="00103DA1"/>
    <w:rsid w:val="0012703F"/>
    <w:rsid w:val="001308C1"/>
    <w:rsid w:val="00135F04"/>
    <w:rsid w:val="00151622"/>
    <w:rsid w:val="0016645A"/>
    <w:rsid w:val="00200215"/>
    <w:rsid w:val="002509A5"/>
    <w:rsid w:val="00291E3A"/>
    <w:rsid w:val="002A5A82"/>
    <w:rsid w:val="002B1CEB"/>
    <w:rsid w:val="002C4D76"/>
    <w:rsid w:val="0032461E"/>
    <w:rsid w:val="00331887"/>
    <w:rsid w:val="003C14EC"/>
    <w:rsid w:val="003C6BCF"/>
    <w:rsid w:val="00447AAC"/>
    <w:rsid w:val="00453B23"/>
    <w:rsid w:val="00460B6A"/>
    <w:rsid w:val="004623A2"/>
    <w:rsid w:val="004757F0"/>
    <w:rsid w:val="00477EE0"/>
    <w:rsid w:val="004A026E"/>
    <w:rsid w:val="004B30B1"/>
    <w:rsid w:val="004B3677"/>
    <w:rsid w:val="004B6231"/>
    <w:rsid w:val="004C6AED"/>
    <w:rsid w:val="004D2596"/>
    <w:rsid w:val="004D4E82"/>
    <w:rsid w:val="00567557"/>
    <w:rsid w:val="00577293"/>
    <w:rsid w:val="005823F6"/>
    <w:rsid w:val="005D3757"/>
    <w:rsid w:val="005E7761"/>
    <w:rsid w:val="005F4D6D"/>
    <w:rsid w:val="00687679"/>
    <w:rsid w:val="00705879"/>
    <w:rsid w:val="00803F98"/>
    <w:rsid w:val="00805077"/>
    <w:rsid w:val="008245BE"/>
    <w:rsid w:val="00837AFF"/>
    <w:rsid w:val="008432AD"/>
    <w:rsid w:val="008847DF"/>
    <w:rsid w:val="008956D4"/>
    <w:rsid w:val="008A3802"/>
    <w:rsid w:val="008A7779"/>
    <w:rsid w:val="008B076C"/>
    <w:rsid w:val="008D76EA"/>
    <w:rsid w:val="008F4B9E"/>
    <w:rsid w:val="009070C3"/>
    <w:rsid w:val="00997927"/>
    <w:rsid w:val="009E567D"/>
    <w:rsid w:val="00A474B2"/>
    <w:rsid w:val="00A66513"/>
    <w:rsid w:val="00A745F0"/>
    <w:rsid w:val="00AB596B"/>
    <w:rsid w:val="00AF6C62"/>
    <w:rsid w:val="00B273E9"/>
    <w:rsid w:val="00B73B71"/>
    <w:rsid w:val="00B86406"/>
    <w:rsid w:val="00BA1D1A"/>
    <w:rsid w:val="00BD19F3"/>
    <w:rsid w:val="00BE6AEB"/>
    <w:rsid w:val="00C06229"/>
    <w:rsid w:val="00D46894"/>
    <w:rsid w:val="00D642C1"/>
    <w:rsid w:val="00D77170"/>
    <w:rsid w:val="00D85797"/>
    <w:rsid w:val="00D95685"/>
    <w:rsid w:val="00DC2F2C"/>
    <w:rsid w:val="00DC4ADB"/>
    <w:rsid w:val="00DD2DB0"/>
    <w:rsid w:val="00E03F7E"/>
    <w:rsid w:val="00E0775C"/>
    <w:rsid w:val="00E42271"/>
    <w:rsid w:val="00E705F9"/>
    <w:rsid w:val="00E92687"/>
    <w:rsid w:val="00F456C4"/>
    <w:rsid w:val="00F51D28"/>
    <w:rsid w:val="00F82F2F"/>
    <w:rsid w:val="00F96D1B"/>
    <w:rsid w:val="00FA6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1887"/>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33188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331887"/>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uiPriority w:val="99"/>
    <w:semiHidden/>
    <w:unhideWhenUsed/>
    <w:qFormat/>
    <w:rsid w:val="001516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D19F3"/>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uiPriority w:val="99"/>
    <w:rsid w:val="00BD19F3"/>
    <w:rPr>
      <w:rFonts w:ascii="Arial" w:hAnsi="Arial" w:cs="Arial"/>
      <w:sz w:val="20"/>
      <w:szCs w:val="20"/>
    </w:rPr>
  </w:style>
  <w:style w:type="paragraph" w:customStyle="1" w:styleId="ConsPlusTitle">
    <w:name w:val="ConsPlusTitle"/>
    <w:uiPriority w:val="99"/>
    <w:rsid w:val="00BD19F3"/>
    <w:pPr>
      <w:autoSpaceDE w:val="0"/>
      <w:autoSpaceDN w:val="0"/>
      <w:adjustRightInd w:val="0"/>
      <w:spacing w:after="0" w:line="240" w:lineRule="auto"/>
    </w:pPr>
    <w:rPr>
      <w:rFonts w:ascii="Arial" w:hAnsi="Arial" w:cs="Arial"/>
      <w:b/>
      <w:bCs/>
      <w:sz w:val="20"/>
      <w:szCs w:val="20"/>
    </w:rPr>
  </w:style>
  <w:style w:type="paragraph" w:styleId="a3">
    <w:name w:val="No Spacing"/>
    <w:basedOn w:val="a"/>
    <w:link w:val="a4"/>
    <w:uiPriority w:val="99"/>
    <w:qFormat/>
    <w:rsid w:val="00BD19F3"/>
    <w:pPr>
      <w:spacing w:after="0" w:line="240" w:lineRule="auto"/>
    </w:pPr>
    <w:rPr>
      <w:rFonts w:eastAsiaTheme="minorHAnsi" w:cs="Times New Roman"/>
      <w:sz w:val="24"/>
      <w:szCs w:val="32"/>
      <w:lang w:val="en-US" w:eastAsia="en-US" w:bidi="en-US"/>
    </w:rPr>
  </w:style>
  <w:style w:type="character" w:customStyle="1" w:styleId="a4">
    <w:name w:val="Без интервала Знак"/>
    <w:basedOn w:val="a0"/>
    <w:link w:val="a3"/>
    <w:uiPriority w:val="99"/>
    <w:rsid w:val="00BD19F3"/>
    <w:rPr>
      <w:rFonts w:eastAsiaTheme="minorHAnsi" w:cs="Times New Roman"/>
      <w:sz w:val="24"/>
      <w:szCs w:val="32"/>
      <w:lang w:val="en-US" w:eastAsia="en-US" w:bidi="en-US"/>
    </w:rPr>
  </w:style>
  <w:style w:type="paragraph" w:styleId="a5">
    <w:name w:val="Balloon Text"/>
    <w:basedOn w:val="a"/>
    <w:link w:val="a6"/>
    <w:uiPriority w:val="99"/>
    <w:semiHidden/>
    <w:unhideWhenUsed/>
    <w:rsid w:val="00BD19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19F3"/>
    <w:rPr>
      <w:rFonts w:ascii="Tahoma" w:hAnsi="Tahoma" w:cs="Tahoma"/>
      <w:sz w:val="16"/>
      <w:szCs w:val="16"/>
    </w:rPr>
  </w:style>
  <w:style w:type="paragraph" w:customStyle="1" w:styleId="ConsNormal">
    <w:name w:val="ConsNormal"/>
    <w:rsid w:val="00A745F0"/>
    <w:pPr>
      <w:widowControl w:val="0"/>
      <w:spacing w:after="0" w:line="240" w:lineRule="auto"/>
      <w:ind w:firstLine="720"/>
    </w:pPr>
    <w:rPr>
      <w:rFonts w:ascii="Arial" w:eastAsia="Times New Roman" w:hAnsi="Arial" w:cs="Times New Roman"/>
      <w:snapToGrid w:val="0"/>
      <w:sz w:val="20"/>
      <w:szCs w:val="20"/>
    </w:rPr>
  </w:style>
  <w:style w:type="paragraph" w:customStyle="1" w:styleId="a7">
    <w:name w:val="Прижатый влево"/>
    <w:basedOn w:val="a"/>
    <w:next w:val="a"/>
    <w:rsid w:val="00A745F0"/>
    <w:pPr>
      <w:autoSpaceDE w:val="0"/>
      <w:autoSpaceDN w:val="0"/>
      <w:adjustRightInd w:val="0"/>
      <w:spacing w:after="0" w:line="240" w:lineRule="auto"/>
    </w:pPr>
    <w:rPr>
      <w:rFonts w:ascii="Arial" w:eastAsia="Calibri" w:hAnsi="Arial" w:cs="Times New Roman"/>
      <w:sz w:val="20"/>
      <w:szCs w:val="20"/>
    </w:rPr>
  </w:style>
  <w:style w:type="character" w:customStyle="1" w:styleId="a8">
    <w:name w:val="Верхний колонтитул Знак"/>
    <w:basedOn w:val="a0"/>
    <w:link w:val="a9"/>
    <w:uiPriority w:val="99"/>
    <w:semiHidden/>
    <w:rsid w:val="00A745F0"/>
  </w:style>
  <w:style w:type="paragraph" w:styleId="a9">
    <w:name w:val="header"/>
    <w:basedOn w:val="a"/>
    <w:link w:val="a8"/>
    <w:uiPriority w:val="99"/>
    <w:semiHidden/>
    <w:unhideWhenUsed/>
    <w:rsid w:val="00A745F0"/>
    <w:pPr>
      <w:tabs>
        <w:tab w:val="center" w:pos="4677"/>
        <w:tab w:val="right" w:pos="9355"/>
      </w:tabs>
      <w:spacing w:after="0" w:line="240" w:lineRule="auto"/>
    </w:pPr>
  </w:style>
  <w:style w:type="character" w:customStyle="1" w:styleId="aa">
    <w:name w:val="Нижний колонтитул Знак"/>
    <w:basedOn w:val="a0"/>
    <w:link w:val="ab"/>
    <w:uiPriority w:val="99"/>
    <w:semiHidden/>
    <w:rsid w:val="00A745F0"/>
  </w:style>
  <w:style w:type="paragraph" w:styleId="ab">
    <w:name w:val="footer"/>
    <w:basedOn w:val="a"/>
    <w:link w:val="aa"/>
    <w:uiPriority w:val="99"/>
    <w:semiHidden/>
    <w:unhideWhenUsed/>
    <w:rsid w:val="00A745F0"/>
    <w:pPr>
      <w:tabs>
        <w:tab w:val="center" w:pos="4677"/>
        <w:tab w:val="right" w:pos="9355"/>
      </w:tabs>
      <w:spacing w:after="0" w:line="240" w:lineRule="auto"/>
    </w:pPr>
  </w:style>
  <w:style w:type="character" w:customStyle="1" w:styleId="ac">
    <w:name w:val="Основной текст_"/>
    <w:basedOn w:val="a0"/>
    <w:link w:val="41"/>
    <w:uiPriority w:val="99"/>
    <w:rsid w:val="00A745F0"/>
    <w:rPr>
      <w:rFonts w:ascii="Times New Roman" w:eastAsia="Times New Roman" w:hAnsi="Times New Roman" w:cs="Times New Roman"/>
      <w:sz w:val="16"/>
      <w:szCs w:val="16"/>
      <w:shd w:val="clear" w:color="auto" w:fill="FFFFFF"/>
    </w:rPr>
  </w:style>
  <w:style w:type="paragraph" w:customStyle="1" w:styleId="41">
    <w:name w:val="Основной текст4"/>
    <w:basedOn w:val="a"/>
    <w:link w:val="ac"/>
    <w:rsid w:val="00A745F0"/>
    <w:pPr>
      <w:widowControl w:val="0"/>
      <w:shd w:val="clear" w:color="auto" w:fill="FFFFFF"/>
      <w:spacing w:after="420" w:line="240" w:lineRule="exact"/>
    </w:pPr>
    <w:rPr>
      <w:rFonts w:ascii="Times New Roman" w:eastAsia="Times New Roman" w:hAnsi="Times New Roman" w:cs="Times New Roman"/>
      <w:sz w:val="16"/>
      <w:szCs w:val="16"/>
    </w:rPr>
  </w:style>
  <w:style w:type="character" w:customStyle="1" w:styleId="5">
    <w:name w:val="Основной текст (5)_"/>
    <w:basedOn w:val="a0"/>
    <w:link w:val="50"/>
    <w:rsid w:val="00A745F0"/>
    <w:rPr>
      <w:rFonts w:ascii="Times New Roman" w:eastAsia="Times New Roman" w:hAnsi="Times New Roman" w:cs="Times New Roman"/>
      <w:b/>
      <w:bCs/>
      <w:sz w:val="16"/>
      <w:szCs w:val="16"/>
      <w:shd w:val="clear" w:color="auto" w:fill="FFFFFF"/>
    </w:rPr>
  </w:style>
  <w:style w:type="paragraph" w:customStyle="1" w:styleId="50">
    <w:name w:val="Основной текст (5)"/>
    <w:basedOn w:val="a"/>
    <w:link w:val="5"/>
    <w:rsid w:val="00A745F0"/>
    <w:pPr>
      <w:widowControl w:val="0"/>
      <w:shd w:val="clear" w:color="auto" w:fill="FFFFFF"/>
      <w:spacing w:before="420" w:after="420" w:line="245" w:lineRule="exact"/>
      <w:ind w:hanging="1540"/>
      <w:jc w:val="center"/>
    </w:pPr>
    <w:rPr>
      <w:rFonts w:ascii="Times New Roman" w:eastAsia="Times New Roman" w:hAnsi="Times New Roman" w:cs="Times New Roman"/>
      <w:b/>
      <w:bCs/>
      <w:sz w:val="16"/>
      <w:szCs w:val="16"/>
    </w:rPr>
  </w:style>
  <w:style w:type="paragraph" w:styleId="31">
    <w:name w:val="Body Text 3"/>
    <w:basedOn w:val="a"/>
    <w:link w:val="32"/>
    <w:unhideWhenUsed/>
    <w:rsid w:val="00A745F0"/>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A745F0"/>
    <w:rPr>
      <w:rFonts w:ascii="Times New Roman" w:eastAsia="Times New Roman" w:hAnsi="Times New Roman" w:cs="Times New Roman"/>
      <w:sz w:val="16"/>
      <w:szCs w:val="16"/>
    </w:rPr>
  </w:style>
  <w:style w:type="paragraph" w:customStyle="1" w:styleId="11">
    <w:name w:val="Без интервала1"/>
    <w:link w:val="NoSpacingChar"/>
    <w:uiPriority w:val="99"/>
    <w:rsid w:val="00A745F0"/>
    <w:pPr>
      <w:spacing w:after="0" w:line="240" w:lineRule="auto"/>
    </w:pPr>
    <w:rPr>
      <w:rFonts w:ascii="Calibri" w:eastAsia="Times New Roman" w:hAnsi="Calibri" w:cs="Times New Roman"/>
      <w:lang w:val="en-US" w:eastAsia="en-US"/>
    </w:rPr>
  </w:style>
  <w:style w:type="character" w:customStyle="1" w:styleId="NoSpacingChar">
    <w:name w:val="No Spacing Char"/>
    <w:basedOn w:val="a0"/>
    <w:link w:val="11"/>
    <w:uiPriority w:val="99"/>
    <w:locked/>
    <w:rsid w:val="00A745F0"/>
    <w:rPr>
      <w:rFonts w:ascii="Calibri" w:eastAsia="Times New Roman" w:hAnsi="Calibri" w:cs="Times New Roman"/>
      <w:lang w:val="en-US" w:eastAsia="en-US"/>
    </w:rPr>
  </w:style>
  <w:style w:type="paragraph" w:styleId="ad">
    <w:name w:val="List Paragraph"/>
    <w:basedOn w:val="a"/>
    <w:uiPriority w:val="34"/>
    <w:qFormat/>
    <w:rsid w:val="00A745F0"/>
    <w:pPr>
      <w:ind w:left="720"/>
      <w:contextualSpacing/>
    </w:pPr>
  </w:style>
  <w:style w:type="character" w:customStyle="1" w:styleId="10">
    <w:name w:val="Заголовок 1 Знак"/>
    <w:basedOn w:val="a0"/>
    <w:link w:val="1"/>
    <w:rsid w:val="00331887"/>
    <w:rPr>
      <w:rFonts w:ascii="Times New Roman" w:eastAsia="Times New Roman" w:hAnsi="Times New Roman" w:cs="Times New Roman"/>
      <w:b/>
      <w:sz w:val="32"/>
      <w:szCs w:val="20"/>
    </w:rPr>
  </w:style>
  <w:style w:type="character" w:customStyle="1" w:styleId="20">
    <w:name w:val="Заголовок 2 Знак"/>
    <w:basedOn w:val="a0"/>
    <w:link w:val="2"/>
    <w:rsid w:val="00331887"/>
    <w:rPr>
      <w:rFonts w:ascii="Arial" w:eastAsia="Times New Roman" w:hAnsi="Arial" w:cs="Arial"/>
      <w:b/>
      <w:bCs/>
      <w:i/>
      <w:iCs/>
      <w:sz w:val="28"/>
      <w:szCs w:val="28"/>
    </w:rPr>
  </w:style>
  <w:style w:type="character" w:customStyle="1" w:styleId="30">
    <w:name w:val="Заголовок 3 Знак"/>
    <w:basedOn w:val="a0"/>
    <w:link w:val="3"/>
    <w:uiPriority w:val="99"/>
    <w:rsid w:val="00331887"/>
    <w:rPr>
      <w:rFonts w:ascii="Times New Roman" w:eastAsia="Times New Roman" w:hAnsi="Times New Roman" w:cs="Times New Roman"/>
      <w:b/>
      <w:sz w:val="24"/>
      <w:szCs w:val="20"/>
    </w:rPr>
  </w:style>
  <w:style w:type="paragraph" w:styleId="ae">
    <w:name w:val="caption"/>
    <w:basedOn w:val="a"/>
    <w:qFormat/>
    <w:rsid w:val="00331887"/>
    <w:pPr>
      <w:spacing w:after="0" w:line="240" w:lineRule="auto"/>
      <w:jc w:val="center"/>
    </w:pPr>
    <w:rPr>
      <w:rFonts w:ascii="Times New Roman" w:eastAsia="Times New Roman" w:hAnsi="Times New Roman" w:cs="Times New Roman"/>
      <w:b/>
      <w:sz w:val="28"/>
      <w:szCs w:val="20"/>
    </w:rPr>
  </w:style>
  <w:style w:type="character" w:styleId="af">
    <w:name w:val="Hyperlink"/>
    <w:basedOn w:val="a0"/>
    <w:uiPriority w:val="99"/>
    <w:unhideWhenUsed/>
    <w:rsid w:val="00200215"/>
    <w:rPr>
      <w:color w:val="0000FF"/>
      <w:u w:val="single"/>
    </w:rPr>
  </w:style>
  <w:style w:type="paragraph" w:styleId="af0">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3"/>
    <w:uiPriority w:val="99"/>
    <w:qFormat/>
    <w:rsid w:val="00130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1308C1"/>
    <w:pPr>
      <w:widowControl w:val="0"/>
      <w:autoSpaceDE w:val="0"/>
      <w:autoSpaceDN w:val="0"/>
      <w:adjustRightInd w:val="0"/>
      <w:spacing w:after="0" w:line="240" w:lineRule="auto"/>
    </w:pPr>
    <w:rPr>
      <w:rFonts w:ascii="Courier New" w:hAnsi="Courier New" w:cs="Courier New"/>
      <w:sz w:val="20"/>
      <w:szCs w:val="20"/>
    </w:rPr>
  </w:style>
  <w:style w:type="character" w:customStyle="1" w:styleId="40">
    <w:name w:val="Заголовок 4 Знак"/>
    <w:basedOn w:val="a0"/>
    <w:link w:val="4"/>
    <w:uiPriority w:val="99"/>
    <w:semiHidden/>
    <w:rsid w:val="00151622"/>
    <w:rPr>
      <w:rFonts w:asciiTheme="majorHAnsi" w:eastAsiaTheme="majorEastAsia" w:hAnsiTheme="majorHAnsi" w:cstheme="majorBidi"/>
      <w:b/>
      <w:bCs/>
      <w:i/>
      <w:iCs/>
      <w:color w:val="4F81BD" w:themeColor="accent1"/>
    </w:rPr>
  </w:style>
  <w:style w:type="character" w:styleId="af1">
    <w:name w:val="FollowedHyperlink"/>
    <w:basedOn w:val="a0"/>
    <w:uiPriority w:val="99"/>
    <w:semiHidden/>
    <w:unhideWhenUsed/>
    <w:rsid w:val="00151622"/>
    <w:rPr>
      <w:rFonts w:ascii="Times New Roman" w:hAnsi="Times New Roman" w:cs="Times New Roman" w:hint="default"/>
      <w:color w:val="800080"/>
      <w:u w:val="single"/>
    </w:rPr>
  </w:style>
  <w:style w:type="character" w:customStyle="1" w:styleId="3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f0"/>
    <w:uiPriority w:val="99"/>
    <w:locked/>
    <w:rsid w:val="00151622"/>
    <w:rPr>
      <w:rFonts w:ascii="Times New Roman" w:eastAsia="Times New Roman" w:hAnsi="Times New Roman" w:cs="Times New Roman"/>
      <w:sz w:val="24"/>
      <w:szCs w:val="24"/>
    </w:rPr>
  </w:style>
  <w:style w:type="character" w:customStyle="1" w:styleId="af2">
    <w:name w:val="Основной текст Знак"/>
    <w:basedOn w:val="a0"/>
    <w:link w:val="af3"/>
    <w:uiPriority w:val="99"/>
    <w:semiHidden/>
    <w:locked/>
    <w:rsid w:val="00151622"/>
    <w:rPr>
      <w:rFonts w:ascii="Times New Roman" w:eastAsia="Times New Roman" w:hAnsi="Times New Roman" w:cs="Times New Roman"/>
      <w:sz w:val="28"/>
      <w:szCs w:val="24"/>
    </w:rPr>
  </w:style>
  <w:style w:type="character" w:customStyle="1" w:styleId="42">
    <w:name w:val="Обычный (веб) Знак4"/>
    <w:aliases w:val="Обычный (веб) Знак2 Знак1,Обычный (веб) Знак Знак1 Знак1,Обычный (веб) Знак1 Знак Знак1 Знак1,Обычный (веб) Знак Знак Знак Знак1 Знак1,Обычный (веб) Знак2 Знак Знак Знак Знак1 Знак1,Обычный (веб) Знак Знак1 Знак Знак Знак Знак1 Знак1"/>
    <w:basedOn w:val="a0"/>
    <w:uiPriority w:val="99"/>
    <w:semiHidden/>
    <w:locked/>
    <w:rsid w:val="00151622"/>
    <w:rPr>
      <w:rFonts w:ascii="Tahoma" w:eastAsia="Times New Roman" w:hAnsi="Tahoma" w:cs="Tahoma"/>
      <w:sz w:val="16"/>
      <w:szCs w:val="16"/>
    </w:rPr>
  </w:style>
  <w:style w:type="paragraph" w:customStyle="1" w:styleId="21">
    <w:name w:val="Основной текст 21"/>
    <w:basedOn w:val="a"/>
    <w:uiPriority w:val="99"/>
    <w:rsid w:val="00151622"/>
    <w:pPr>
      <w:widowControl w:val="0"/>
      <w:suppressAutoHyphens/>
      <w:spacing w:after="0" w:line="240" w:lineRule="auto"/>
    </w:pPr>
    <w:rPr>
      <w:rFonts w:ascii="Times New Roman" w:eastAsia="Calibri" w:hAnsi="Times New Roman" w:cs="Mangal"/>
      <w:kern w:val="2"/>
      <w:sz w:val="24"/>
      <w:szCs w:val="24"/>
      <w:lang w:val="en-US" w:eastAsia="hi-IN" w:bidi="hi-IN"/>
    </w:rPr>
  </w:style>
  <w:style w:type="paragraph" w:customStyle="1" w:styleId="310">
    <w:name w:val="Основной текст с отступом 31"/>
    <w:basedOn w:val="a"/>
    <w:uiPriority w:val="99"/>
    <w:rsid w:val="00151622"/>
    <w:pPr>
      <w:widowControl w:val="0"/>
      <w:suppressAutoHyphens/>
      <w:spacing w:after="0" w:line="240" w:lineRule="auto"/>
      <w:ind w:firstLine="708"/>
      <w:jc w:val="both"/>
    </w:pPr>
    <w:rPr>
      <w:rFonts w:ascii="Times New Roman" w:eastAsia="Calibri" w:hAnsi="Times New Roman" w:cs="Mangal"/>
      <w:kern w:val="2"/>
      <w:sz w:val="28"/>
      <w:szCs w:val="24"/>
      <w:lang w:eastAsia="hi-IN" w:bidi="hi-IN"/>
    </w:rPr>
  </w:style>
  <w:style w:type="paragraph" w:customStyle="1" w:styleId="af4">
    <w:name w:val="Содержимое таблицы"/>
    <w:basedOn w:val="a"/>
    <w:uiPriority w:val="99"/>
    <w:rsid w:val="00151622"/>
    <w:pPr>
      <w:widowControl w:val="0"/>
      <w:suppressLineNumbers/>
      <w:suppressAutoHyphens/>
      <w:spacing w:after="0" w:line="240" w:lineRule="auto"/>
    </w:pPr>
    <w:rPr>
      <w:rFonts w:ascii="Times New Roman" w:eastAsia="Calibri" w:hAnsi="Times New Roman" w:cs="Times New Roman"/>
      <w:kern w:val="2"/>
      <w:sz w:val="24"/>
      <w:szCs w:val="24"/>
    </w:rPr>
  </w:style>
  <w:style w:type="paragraph" w:customStyle="1" w:styleId="12">
    <w:name w:val="Текст примечания1"/>
    <w:basedOn w:val="a"/>
    <w:uiPriority w:val="99"/>
    <w:rsid w:val="00151622"/>
    <w:pPr>
      <w:suppressAutoHyphens/>
      <w:spacing w:after="0" w:line="240" w:lineRule="auto"/>
    </w:pPr>
    <w:rPr>
      <w:rFonts w:ascii="Times New Roman" w:eastAsia="Times New Roman" w:hAnsi="Times New Roman" w:cs="Times New Roman"/>
      <w:sz w:val="20"/>
      <w:szCs w:val="20"/>
      <w:lang w:eastAsia="ar-SA"/>
    </w:rPr>
  </w:style>
  <w:style w:type="paragraph" w:customStyle="1" w:styleId="af5">
    <w:name w:val="Знак Знак Знак"/>
    <w:basedOn w:val="a"/>
    <w:uiPriority w:val="99"/>
    <w:rsid w:val="0015162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Cell">
    <w:name w:val="ConsPlusCell"/>
    <w:uiPriority w:val="99"/>
    <w:rsid w:val="0015162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3">
    <w:name w:val="Основной текст1"/>
    <w:basedOn w:val="a"/>
    <w:uiPriority w:val="99"/>
    <w:rsid w:val="00151622"/>
    <w:pPr>
      <w:widowControl w:val="0"/>
      <w:shd w:val="clear" w:color="auto" w:fill="FFFFFF"/>
      <w:spacing w:before="360" w:after="240" w:line="298" w:lineRule="exact"/>
      <w:jc w:val="both"/>
    </w:pPr>
    <w:rPr>
      <w:spacing w:val="4"/>
      <w:sz w:val="23"/>
    </w:rPr>
  </w:style>
  <w:style w:type="paragraph" w:customStyle="1" w:styleId="Pro-Tab">
    <w:name w:val="Pro-Tab"/>
    <w:basedOn w:val="a"/>
    <w:uiPriority w:val="99"/>
    <w:rsid w:val="00151622"/>
    <w:pPr>
      <w:spacing w:before="40" w:after="40" w:line="240" w:lineRule="auto"/>
    </w:pPr>
    <w:rPr>
      <w:rFonts w:ascii="Times New Roman" w:eastAsia="Times New Roman" w:hAnsi="Times New Roman" w:cs="Times New Roman"/>
      <w:sz w:val="24"/>
      <w:szCs w:val="20"/>
    </w:rPr>
  </w:style>
  <w:style w:type="character" w:customStyle="1" w:styleId="Pro-Gramma">
    <w:name w:val="Pro-Gramma Знак"/>
    <w:link w:val="Pro-Gramma0"/>
    <w:uiPriority w:val="99"/>
    <w:locked/>
    <w:rsid w:val="00151622"/>
    <w:rPr>
      <w:sz w:val="28"/>
      <w:szCs w:val="20"/>
    </w:rPr>
  </w:style>
  <w:style w:type="paragraph" w:customStyle="1" w:styleId="Pro-Gramma0">
    <w:name w:val="Pro-Gramma"/>
    <w:basedOn w:val="a"/>
    <w:link w:val="Pro-Gramma"/>
    <w:uiPriority w:val="99"/>
    <w:rsid w:val="00151622"/>
    <w:pPr>
      <w:spacing w:after="0" w:line="240" w:lineRule="auto"/>
      <w:ind w:firstLine="709"/>
      <w:jc w:val="both"/>
    </w:pPr>
    <w:rPr>
      <w:sz w:val="28"/>
      <w:szCs w:val="20"/>
    </w:rPr>
  </w:style>
  <w:style w:type="paragraph" w:customStyle="1" w:styleId="Pro-TabName">
    <w:name w:val="Pro-Tab Name"/>
    <w:basedOn w:val="a"/>
    <w:uiPriority w:val="99"/>
    <w:rsid w:val="00151622"/>
    <w:pPr>
      <w:spacing w:after="0" w:line="240" w:lineRule="auto"/>
      <w:jc w:val="center"/>
    </w:pPr>
    <w:rPr>
      <w:rFonts w:ascii="Times New Roman" w:eastAsia="Calibri" w:hAnsi="Times New Roman" w:cs="Times New Roman"/>
      <w:sz w:val="28"/>
      <w:szCs w:val="28"/>
    </w:rPr>
  </w:style>
  <w:style w:type="paragraph" w:customStyle="1" w:styleId="Pro-List1">
    <w:name w:val="Pro-List #1"/>
    <w:basedOn w:val="Pro-Gramma0"/>
    <w:uiPriority w:val="99"/>
    <w:rsid w:val="00151622"/>
    <w:rPr>
      <w:rFonts w:ascii="Times New Roman" w:hAnsi="Times New Roman"/>
      <w:szCs w:val="28"/>
    </w:rPr>
  </w:style>
  <w:style w:type="character" w:customStyle="1" w:styleId="14">
    <w:name w:val="Текст выноски Знак1"/>
    <w:basedOn w:val="a0"/>
    <w:uiPriority w:val="99"/>
    <w:semiHidden/>
    <w:rsid w:val="00151622"/>
    <w:rPr>
      <w:rFonts w:ascii="Tahoma" w:hAnsi="Tahoma" w:cs="Tahoma"/>
      <w:sz w:val="16"/>
      <w:szCs w:val="16"/>
      <w:lang w:eastAsia="en-US"/>
    </w:rPr>
  </w:style>
  <w:style w:type="character" w:customStyle="1" w:styleId="15">
    <w:name w:val="Верхний колонтитул Знак1"/>
    <w:basedOn w:val="a0"/>
    <w:uiPriority w:val="99"/>
    <w:semiHidden/>
    <w:rsid w:val="00151622"/>
    <w:rPr>
      <w:rFonts w:ascii="Calibri" w:eastAsia="Calibri" w:hAnsi="Calibri" w:cs="Times New Roman"/>
      <w:lang w:eastAsia="en-US"/>
    </w:rPr>
  </w:style>
  <w:style w:type="character" w:customStyle="1" w:styleId="16">
    <w:name w:val="Нижний колонтитул Знак1"/>
    <w:basedOn w:val="a0"/>
    <w:uiPriority w:val="99"/>
    <w:semiHidden/>
    <w:rsid w:val="00151622"/>
    <w:rPr>
      <w:rFonts w:ascii="Calibri" w:eastAsia="Calibri" w:hAnsi="Calibri" w:cs="Times New Roman"/>
      <w:lang w:eastAsia="en-US"/>
    </w:rPr>
  </w:style>
  <w:style w:type="character" w:customStyle="1" w:styleId="normaltextrun">
    <w:name w:val="normaltextrun"/>
    <w:basedOn w:val="a0"/>
    <w:uiPriority w:val="99"/>
    <w:rsid w:val="00151622"/>
    <w:rPr>
      <w:rFonts w:ascii="Times New Roman" w:hAnsi="Times New Roman" w:cs="Times New Roman" w:hint="default"/>
    </w:rPr>
  </w:style>
  <w:style w:type="character" w:customStyle="1" w:styleId="eop">
    <w:name w:val="eop"/>
    <w:basedOn w:val="a0"/>
    <w:uiPriority w:val="99"/>
    <w:rsid w:val="00151622"/>
    <w:rPr>
      <w:rFonts w:ascii="Times New Roman" w:hAnsi="Times New Roman" w:cs="Times New Roman" w:hint="default"/>
    </w:rPr>
  </w:style>
  <w:style w:type="character" w:customStyle="1" w:styleId="spellingerror">
    <w:name w:val="spellingerror"/>
    <w:basedOn w:val="a0"/>
    <w:uiPriority w:val="99"/>
    <w:rsid w:val="00151622"/>
    <w:rPr>
      <w:rFonts w:ascii="Times New Roman" w:hAnsi="Times New Roman" w:cs="Times New Roman" w:hint="default"/>
    </w:rPr>
  </w:style>
  <w:style w:type="paragraph" w:styleId="af3">
    <w:name w:val="Body Text"/>
    <w:basedOn w:val="a"/>
    <w:link w:val="af2"/>
    <w:uiPriority w:val="99"/>
    <w:semiHidden/>
    <w:unhideWhenUsed/>
    <w:rsid w:val="00151622"/>
    <w:pPr>
      <w:spacing w:after="120" w:line="256" w:lineRule="auto"/>
    </w:pPr>
    <w:rPr>
      <w:rFonts w:ascii="Times New Roman" w:eastAsia="Times New Roman" w:hAnsi="Times New Roman" w:cs="Times New Roman"/>
      <w:sz w:val="28"/>
      <w:szCs w:val="24"/>
    </w:rPr>
  </w:style>
  <w:style w:type="character" w:customStyle="1" w:styleId="17">
    <w:name w:val="Основной текст Знак1"/>
    <w:basedOn w:val="a0"/>
    <w:uiPriority w:val="99"/>
    <w:semiHidden/>
    <w:rsid w:val="00151622"/>
  </w:style>
  <w:style w:type="character" w:customStyle="1" w:styleId="Pro-Marka">
    <w:name w:val="Pro-Marka"/>
    <w:uiPriority w:val="99"/>
    <w:rsid w:val="00151622"/>
    <w:rPr>
      <w:b/>
      <w:bCs w:val="0"/>
      <w:color w:val="C41C16"/>
    </w:rPr>
  </w:style>
  <w:style w:type="table" w:styleId="af6">
    <w:name w:val="Table Grid"/>
    <w:basedOn w:val="a1"/>
    <w:uiPriority w:val="99"/>
    <w:rsid w:val="001516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1887"/>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33188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331887"/>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uiPriority w:val="99"/>
    <w:semiHidden/>
    <w:unhideWhenUsed/>
    <w:qFormat/>
    <w:rsid w:val="001516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D19F3"/>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uiPriority w:val="99"/>
    <w:rsid w:val="00BD19F3"/>
    <w:rPr>
      <w:rFonts w:ascii="Arial" w:hAnsi="Arial" w:cs="Arial"/>
      <w:sz w:val="20"/>
      <w:szCs w:val="20"/>
    </w:rPr>
  </w:style>
  <w:style w:type="paragraph" w:customStyle="1" w:styleId="ConsPlusTitle">
    <w:name w:val="ConsPlusTitle"/>
    <w:uiPriority w:val="99"/>
    <w:rsid w:val="00BD19F3"/>
    <w:pPr>
      <w:autoSpaceDE w:val="0"/>
      <w:autoSpaceDN w:val="0"/>
      <w:adjustRightInd w:val="0"/>
      <w:spacing w:after="0" w:line="240" w:lineRule="auto"/>
    </w:pPr>
    <w:rPr>
      <w:rFonts w:ascii="Arial" w:hAnsi="Arial" w:cs="Arial"/>
      <w:b/>
      <w:bCs/>
      <w:sz w:val="20"/>
      <w:szCs w:val="20"/>
    </w:rPr>
  </w:style>
  <w:style w:type="paragraph" w:styleId="a3">
    <w:name w:val="No Spacing"/>
    <w:basedOn w:val="a"/>
    <w:link w:val="a4"/>
    <w:uiPriority w:val="99"/>
    <w:qFormat/>
    <w:rsid w:val="00BD19F3"/>
    <w:pPr>
      <w:spacing w:after="0" w:line="240" w:lineRule="auto"/>
    </w:pPr>
    <w:rPr>
      <w:rFonts w:eastAsiaTheme="minorHAnsi" w:cs="Times New Roman"/>
      <w:sz w:val="24"/>
      <w:szCs w:val="32"/>
      <w:lang w:val="en-US" w:eastAsia="en-US" w:bidi="en-US"/>
    </w:rPr>
  </w:style>
  <w:style w:type="character" w:customStyle="1" w:styleId="a4">
    <w:name w:val="Без интервала Знак"/>
    <w:basedOn w:val="a0"/>
    <w:link w:val="a3"/>
    <w:uiPriority w:val="99"/>
    <w:rsid w:val="00BD19F3"/>
    <w:rPr>
      <w:rFonts w:eastAsiaTheme="minorHAnsi" w:cs="Times New Roman"/>
      <w:sz w:val="24"/>
      <w:szCs w:val="32"/>
      <w:lang w:val="en-US" w:eastAsia="en-US" w:bidi="en-US"/>
    </w:rPr>
  </w:style>
  <w:style w:type="paragraph" w:styleId="a5">
    <w:name w:val="Balloon Text"/>
    <w:basedOn w:val="a"/>
    <w:link w:val="a6"/>
    <w:uiPriority w:val="99"/>
    <w:semiHidden/>
    <w:unhideWhenUsed/>
    <w:rsid w:val="00BD19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19F3"/>
    <w:rPr>
      <w:rFonts w:ascii="Tahoma" w:hAnsi="Tahoma" w:cs="Tahoma"/>
      <w:sz w:val="16"/>
      <w:szCs w:val="16"/>
    </w:rPr>
  </w:style>
  <w:style w:type="paragraph" w:customStyle="1" w:styleId="ConsNormal">
    <w:name w:val="ConsNormal"/>
    <w:rsid w:val="00A745F0"/>
    <w:pPr>
      <w:widowControl w:val="0"/>
      <w:spacing w:after="0" w:line="240" w:lineRule="auto"/>
      <w:ind w:firstLine="720"/>
    </w:pPr>
    <w:rPr>
      <w:rFonts w:ascii="Arial" w:eastAsia="Times New Roman" w:hAnsi="Arial" w:cs="Times New Roman"/>
      <w:snapToGrid w:val="0"/>
      <w:sz w:val="20"/>
      <w:szCs w:val="20"/>
    </w:rPr>
  </w:style>
  <w:style w:type="paragraph" w:customStyle="1" w:styleId="a7">
    <w:name w:val="Прижатый влево"/>
    <w:basedOn w:val="a"/>
    <w:next w:val="a"/>
    <w:rsid w:val="00A745F0"/>
    <w:pPr>
      <w:autoSpaceDE w:val="0"/>
      <w:autoSpaceDN w:val="0"/>
      <w:adjustRightInd w:val="0"/>
      <w:spacing w:after="0" w:line="240" w:lineRule="auto"/>
    </w:pPr>
    <w:rPr>
      <w:rFonts w:ascii="Arial" w:eastAsia="Calibri" w:hAnsi="Arial" w:cs="Times New Roman"/>
      <w:sz w:val="20"/>
      <w:szCs w:val="20"/>
    </w:rPr>
  </w:style>
  <w:style w:type="character" w:customStyle="1" w:styleId="a8">
    <w:name w:val="Верхний колонтитул Знак"/>
    <w:basedOn w:val="a0"/>
    <w:link w:val="a9"/>
    <w:uiPriority w:val="99"/>
    <w:semiHidden/>
    <w:rsid w:val="00A745F0"/>
  </w:style>
  <w:style w:type="paragraph" w:styleId="a9">
    <w:name w:val="header"/>
    <w:basedOn w:val="a"/>
    <w:link w:val="a8"/>
    <w:uiPriority w:val="99"/>
    <w:semiHidden/>
    <w:unhideWhenUsed/>
    <w:rsid w:val="00A745F0"/>
    <w:pPr>
      <w:tabs>
        <w:tab w:val="center" w:pos="4677"/>
        <w:tab w:val="right" w:pos="9355"/>
      </w:tabs>
      <w:spacing w:after="0" w:line="240" w:lineRule="auto"/>
    </w:pPr>
  </w:style>
  <w:style w:type="character" w:customStyle="1" w:styleId="aa">
    <w:name w:val="Нижний колонтитул Знак"/>
    <w:basedOn w:val="a0"/>
    <w:link w:val="ab"/>
    <w:uiPriority w:val="99"/>
    <w:semiHidden/>
    <w:rsid w:val="00A745F0"/>
  </w:style>
  <w:style w:type="paragraph" w:styleId="ab">
    <w:name w:val="footer"/>
    <w:basedOn w:val="a"/>
    <w:link w:val="aa"/>
    <w:uiPriority w:val="99"/>
    <w:semiHidden/>
    <w:unhideWhenUsed/>
    <w:rsid w:val="00A745F0"/>
    <w:pPr>
      <w:tabs>
        <w:tab w:val="center" w:pos="4677"/>
        <w:tab w:val="right" w:pos="9355"/>
      </w:tabs>
      <w:spacing w:after="0" w:line="240" w:lineRule="auto"/>
    </w:pPr>
  </w:style>
  <w:style w:type="character" w:customStyle="1" w:styleId="ac">
    <w:name w:val="Основной текст_"/>
    <w:basedOn w:val="a0"/>
    <w:link w:val="41"/>
    <w:uiPriority w:val="99"/>
    <w:rsid w:val="00A745F0"/>
    <w:rPr>
      <w:rFonts w:ascii="Times New Roman" w:eastAsia="Times New Roman" w:hAnsi="Times New Roman" w:cs="Times New Roman"/>
      <w:sz w:val="16"/>
      <w:szCs w:val="16"/>
      <w:shd w:val="clear" w:color="auto" w:fill="FFFFFF"/>
    </w:rPr>
  </w:style>
  <w:style w:type="paragraph" w:customStyle="1" w:styleId="41">
    <w:name w:val="Основной текст4"/>
    <w:basedOn w:val="a"/>
    <w:link w:val="ac"/>
    <w:rsid w:val="00A745F0"/>
    <w:pPr>
      <w:widowControl w:val="0"/>
      <w:shd w:val="clear" w:color="auto" w:fill="FFFFFF"/>
      <w:spacing w:after="420" w:line="240" w:lineRule="exact"/>
    </w:pPr>
    <w:rPr>
      <w:rFonts w:ascii="Times New Roman" w:eastAsia="Times New Roman" w:hAnsi="Times New Roman" w:cs="Times New Roman"/>
      <w:sz w:val="16"/>
      <w:szCs w:val="16"/>
    </w:rPr>
  </w:style>
  <w:style w:type="character" w:customStyle="1" w:styleId="5">
    <w:name w:val="Основной текст (5)_"/>
    <w:basedOn w:val="a0"/>
    <w:link w:val="50"/>
    <w:rsid w:val="00A745F0"/>
    <w:rPr>
      <w:rFonts w:ascii="Times New Roman" w:eastAsia="Times New Roman" w:hAnsi="Times New Roman" w:cs="Times New Roman"/>
      <w:b/>
      <w:bCs/>
      <w:sz w:val="16"/>
      <w:szCs w:val="16"/>
      <w:shd w:val="clear" w:color="auto" w:fill="FFFFFF"/>
    </w:rPr>
  </w:style>
  <w:style w:type="paragraph" w:customStyle="1" w:styleId="50">
    <w:name w:val="Основной текст (5)"/>
    <w:basedOn w:val="a"/>
    <w:link w:val="5"/>
    <w:rsid w:val="00A745F0"/>
    <w:pPr>
      <w:widowControl w:val="0"/>
      <w:shd w:val="clear" w:color="auto" w:fill="FFFFFF"/>
      <w:spacing w:before="420" w:after="420" w:line="245" w:lineRule="exact"/>
      <w:ind w:hanging="1540"/>
      <w:jc w:val="center"/>
    </w:pPr>
    <w:rPr>
      <w:rFonts w:ascii="Times New Roman" w:eastAsia="Times New Roman" w:hAnsi="Times New Roman" w:cs="Times New Roman"/>
      <w:b/>
      <w:bCs/>
      <w:sz w:val="16"/>
      <w:szCs w:val="16"/>
    </w:rPr>
  </w:style>
  <w:style w:type="paragraph" w:styleId="31">
    <w:name w:val="Body Text 3"/>
    <w:basedOn w:val="a"/>
    <w:link w:val="32"/>
    <w:unhideWhenUsed/>
    <w:rsid w:val="00A745F0"/>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A745F0"/>
    <w:rPr>
      <w:rFonts w:ascii="Times New Roman" w:eastAsia="Times New Roman" w:hAnsi="Times New Roman" w:cs="Times New Roman"/>
      <w:sz w:val="16"/>
      <w:szCs w:val="16"/>
    </w:rPr>
  </w:style>
  <w:style w:type="paragraph" w:customStyle="1" w:styleId="11">
    <w:name w:val="Без интервала1"/>
    <w:link w:val="NoSpacingChar"/>
    <w:uiPriority w:val="99"/>
    <w:rsid w:val="00A745F0"/>
    <w:pPr>
      <w:spacing w:after="0" w:line="240" w:lineRule="auto"/>
    </w:pPr>
    <w:rPr>
      <w:rFonts w:ascii="Calibri" w:eastAsia="Times New Roman" w:hAnsi="Calibri" w:cs="Times New Roman"/>
      <w:lang w:val="en-US" w:eastAsia="en-US"/>
    </w:rPr>
  </w:style>
  <w:style w:type="character" w:customStyle="1" w:styleId="NoSpacingChar">
    <w:name w:val="No Spacing Char"/>
    <w:basedOn w:val="a0"/>
    <w:link w:val="11"/>
    <w:uiPriority w:val="99"/>
    <w:locked/>
    <w:rsid w:val="00A745F0"/>
    <w:rPr>
      <w:rFonts w:ascii="Calibri" w:eastAsia="Times New Roman" w:hAnsi="Calibri" w:cs="Times New Roman"/>
      <w:lang w:val="en-US" w:eastAsia="en-US"/>
    </w:rPr>
  </w:style>
  <w:style w:type="paragraph" w:styleId="ad">
    <w:name w:val="List Paragraph"/>
    <w:basedOn w:val="a"/>
    <w:uiPriority w:val="34"/>
    <w:qFormat/>
    <w:rsid w:val="00A745F0"/>
    <w:pPr>
      <w:ind w:left="720"/>
      <w:contextualSpacing/>
    </w:pPr>
  </w:style>
  <w:style w:type="character" w:customStyle="1" w:styleId="10">
    <w:name w:val="Заголовок 1 Знак"/>
    <w:basedOn w:val="a0"/>
    <w:link w:val="1"/>
    <w:rsid w:val="00331887"/>
    <w:rPr>
      <w:rFonts w:ascii="Times New Roman" w:eastAsia="Times New Roman" w:hAnsi="Times New Roman" w:cs="Times New Roman"/>
      <w:b/>
      <w:sz w:val="32"/>
      <w:szCs w:val="20"/>
    </w:rPr>
  </w:style>
  <w:style w:type="character" w:customStyle="1" w:styleId="20">
    <w:name w:val="Заголовок 2 Знак"/>
    <w:basedOn w:val="a0"/>
    <w:link w:val="2"/>
    <w:rsid w:val="00331887"/>
    <w:rPr>
      <w:rFonts w:ascii="Arial" w:eastAsia="Times New Roman" w:hAnsi="Arial" w:cs="Arial"/>
      <w:b/>
      <w:bCs/>
      <w:i/>
      <w:iCs/>
      <w:sz w:val="28"/>
      <w:szCs w:val="28"/>
    </w:rPr>
  </w:style>
  <w:style w:type="character" w:customStyle="1" w:styleId="30">
    <w:name w:val="Заголовок 3 Знак"/>
    <w:basedOn w:val="a0"/>
    <w:link w:val="3"/>
    <w:uiPriority w:val="99"/>
    <w:rsid w:val="00331887"/>
    <w:rPr>
      <w:rFonts w:ascii="Times New Roman" w:eastAsia="Times New Roman" w:hAnsi="Times New Roman" w:cs="Times New Roman"/>
      <w:b/>
      <w:sz w:val="24"/>
      <w:szCs w:val="20"/>
    </w:rPr>
  </w:style>
  <w:style w:type="paragraph" w:styleId="ae">
    <w:name w:val="caption"/>
    <w:basedOn w:val="a"/>
    <w:qFormat/>
    <w:rsid w:val="00331887"/>
    <w:pPr>
      <w:spacing w:after="0" w:line="240" w:lineRule="auto"/>
      <w:jc w:val="center"/>
    </w:pPr>
    <w:rPr>
      <w:rFonts w:ascii="Times New Roman" w:eastAsia="Times New Roman" w:hAnsi="Times New Roman" w:cs="Times New Roman"/>
      <w:b/>
      <w:sz w:val="28"/>
      <w:szCs w:val="20"/>
    </w:rPr>
  </w:style>
  <w:style w:type="character" w:styleId="af">
    <w:name w:val="Hyperlink"/>
    <w:basedOn w:val="a0"/>
    <w:uiPriority w:val="99"/>
    <w:unhideWhenUsed/>
    <w:rsid w:val="00200215"/>
    <w:rPr>
      <w:color w:val="0000FF"/>
      <w:u w:val="single"/>
    </w:rPr>
  </w:style>
  <w:style w:type="paragraph" w:styleId="af0">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3"/>
    <w:uiPriority w:val="99"/>
    <w:qFormat/>
    <w:rsid w:val="00130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1308C1"/>
    <w:pPr>
      <w:widowControl w:val="0"/>
      <w:autoSpaceDE w:val="0"/>
      <w:autoSpaceDN w:val="0"/>
      <w:adjustRightInd w:val="0"/>
      <w:spacing w:after="0" w:line="240" w:lineRule="auto"/>
    </w:pPr>
    <w:rPr>
      <w:rFonts w:ascii="Courier New" w:hAnsi="Courier New" w:cs="Courier New"/>
      <w:sz w:val="20"/>
      <w:szCs w:val="20"/>
    </w:rPr>
  </w:style>
  <w:style w:type="character" w:customStyle="1" w:styleId="40">
    <w:name w:val="Заголовок 4 Знак"/>
    <w:basedOn w:val="a0"/>
    <w:link w:val="4"/>
    <w:uiPriority w:val="99"/>
    <w:semiHidden/>
    <w:rsid w:val="00151622"/>
    <w:rPr>
      <w:rFonts w:asciiTheme="majorHAnsi" w:eastAsiaTheme="majorEastAsia" w:hAnsiTheme="majorHAnsi" w:cstheme="majorBidi"/>
      <w:b/>
      <w:bCs/>
      <w:i/>
      <w:iCs/>
      <w:color w:val="4F81BD" w:themeColor="accent1"/>
    </w:rPr>
  </w:style>
  <w:style w:type="character" w:styleId="af1">
    <w:name w:val="FollowedHyperlink"/>
    <w:basedOn w:val="a0"/>
    <w:uiPriority w:val="99"/>
    <w:semiHidden/>
    <w:unhideWhenUsed/>
    <w:rsid w:val="00151622"/>
    <w:rPr>
      <w:rFonts w:ascii="Times New Roman" w:hAnsi="Times New Roman" w:cs="Times New Roman" w:hint="default"/>
      <w:color w:val="800080"/>
      <w:u w:val="single"/>
    </w:rPr>
  </w:style>
  <w:style w:type="character" w:customStyle="1" w:styleId="3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f0"/>
    <w:uiPriority w:val="99"/>
    <w:locked/>
    <w:rsid w:val="00151622"/>
    <w:rPr>
      <w:rFonts w:ascii="Times New Roman" w:eastAsia="Times New Roman" w:hAnsi="Times New Roman" w:cs="Times New Roman"/>
      <w:sz w:val="24"/>
      <w:szCs w:val="24"/>
    </w:rPr>
  </w:style>
  <w:style w:type="character" w:customStyle="1" w:styleId="af2">
    <w:name w:val="Основной текст Знак"/>
    <w:basedOn w:val="a0"/>
    <w:link w:val="af3"/>
    <w:uiPriority w:val="99"/>
    <w:semiHidden/>
    <w:locked/>
    <w:rsid w:val="00151622"/>
    <w:rPr>
      <w:rFonts w:ascii="Times New Roman" w:eastAsia="Times New Roman" w:hAnsi="Times New Roman" w:cs="Times New Roman"/>
      <w:sz w:val="28"/>
      <w:szCs w:val="24"/>
    </w:rPr>
  </w:style>
  <w:style w:type="character" w:customStyle="1" w:styleId="42">
    <w:name w:val="Обычный (веб) Знак4"/>
    <w:aliases w:val="Обычный (веб) Знак2 Знак1,Обычный (веб) Знак Знак1 Знак1,Обычный (веб) Знак1 Знак Знак1 Знак1,Обычный (веб) Знак Знак Знак Знак1 Знак1,Обычный (веб) Знак2 Знак Знак Знак Знак1 Знак1,Обычный (веб) Знак Знак1 Знак Знак Знак Знак1 Знак1"/>
    <w:basedOn w:val="a0"/>
    <w:uiPriority w:val="99"/>
    <w:semiHidden/>
    <w:locked/>
    <w:rsid w:val="00151622"/>
    <w:rPr>
      <w:rFonts w:ascii="Tahoma" w:eastAsia="Times New Roman" w:hAnsi="Tahoma" w:cs="Tahoma"/>
      <w:sz w:val="16"/>
      <w:szCs w:val="16"/>
    </w:rPr>
  </w:style>
  <w:style w:type="paragraph" w:customStyle="1" w:styleId="21">
    <w:name w:val="Основной текст 21"/>
    <w:basedOn w:val="a"/>
    <w:uiPriority w:val="99"/>
    <w:rsid w:val="00151622"/>
    <w:pPr>
      <w:widowControl w:val="0"/>
      <w:suppressAutoHyphens/>
      <w:spacing w:after="0" w:line="240" w:lineRule="auto"/>
    </w:pPr>
    <w:rPr>
      <w:rFonts w:ascii="Times New Roman" w:eastAsia="Calibri" w:hAnsi="Times New Roman" w:cs="Mangal"/>
      <w:kern w:val="2"/>
      <w:sz w:val="24"/>
      <w:szCs w:val="24"/>
      <w:lang w:val="en-US" w:eastAsia="hi-IN" w:bidi="hi-IN"/>
    </w:rPr>
  </w:style>
  <w:style w:type="paragraph" w:customStyle="1" w:styleId="310">
    <w:name w:val="Основной текст с отступом 31"/>
    <w:basedOn w:val="a"/>
    <w:uiPriority w:val="99"/>
    <w:rsid w:val="00151622"/>
    <w:pPr>
      <w:widowControl w:val="0"/>
      <w:suppressAutoHyphens/>
      <w:spacing w:after="0" w:line="240" w:lineRule="auto"/>
      <w:ind w:firstLine="708"/>
      <w:jc w:val="both"/>
    </w:pPr>
    <w:rPr>
      <w:rFonts w:ascii="Times New Roman" w:eastAsia="Calibri" w:hAnsi="Times New Roman" w:cs="Mangal"/>
      <w:kern w:val="2"/>
      <w:sz w:val="28"/>
      <w:szCs w:val="24"/>
      <w:lang w:eastAsia="hi-IN" w:bidi="hi-IN"/>
    </w:rPr>
  </w:style>
  <w:style w:type="paragraph" w:customStyle="1" w:styleId="af4">
    <w:name w:val="Содержимое таблицы"/>
    <w:basedOn w:val="a"/>
    <w:uiPriority w:val="99"/>
    <w:rsid w:val="00151622"/>
    <w:pPr>
      <w:widowControl w:val="0"/>
      <w:suppressLineNumbers/>
      <w:suppressAutoHyphens/>
      <w:spacing w:after="0" w:line="240" w:lineRule="auto"/>
    </w:pPr>
    <w:rPr>
      <w:rFonts w:ascii="Times New Roman" w:eastAsia="Calibri" w:hAnsi="Times New Roman" w:cs="Times New Roman"/>
      <w:kern w:val="2"/>
      <w:sz w:val="24"/>
      <w:szCs w:val="24"/>
    </w:rPr>
  </w:style>
  <w:style w:type="paragraph" w:customStyle="1" w:styleId="12">
    <w:name w:val="Текст примечания1"/>
    <w:basedOn w:val="a"/>
    <w:uiPriority w:val="99"/>
    <w:rsid w:val="00151622"/>
    <w:pPr>
      <w:suppressAutoHyphens/>
      <w:spacing w:after="0" w:line="240" w:lineRule="auto"/>
    </w:pPr>
    <w:rPr>
      <w:rFonts w:ascii="Times New Roman" w:eastAsia="Times New Roman" w:hAnsi="Times New Roman" w:cs="Times New Roman"/>
      <w:sz w:val="20"/>
      <w:szCs w:val="20"/>
      <w:lang w:eastAsia="ar-SA"/>
    </w:rPr>
  </w:style>
  <w:style w:type="paragraph" w:customStyle="1" w:styleId="af5">
    <w:name w:val="Знак Знак Знак"/>
    <w:basedOn w:val="a"/>
    <w:uiPriority w:val="99"/>
    <w:rsid w:val="0015162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Cell">
    <w:name w:val="ConsPlusCell"/>
    <w:uiPriority w:val="99"/>
    <w:rsid w:val="0015162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3">
    <w:name w:val="Основной текст1"/>
    <w:basedOn w:val="a"/>
    <w:uiPriority w:val="99"/>
    <w:rsid w:val="00151622"/>
    <w:pPr>
      <w:widowControl w:val="0"/>
      <w:shd w:val="clear" w:color="auto" w:fill="FFFFFF"/>
      <w:spacing w:before="360" w:after="240" w:line="298" w:lineRule="exact"/>
      <w:jc w:val="both"/>
    </w:pPr>
    <w:rPr>
      <w:spacing w:val="4"/>
      <w:sz w:val="23"/>
    </w:rPr>
  </w:style>
  <w:style w:type="paragraph" w:customStyle="1" w:styleId="Pro-Tab">
    <w:name w:val="Pro-Tab"/>
    <w:basedOn w:val="a"/>
    <w:uiPriority w:val="99"/>
    <w:rsid w:val="00151622"/>
    <w:pPr>
      <w:spacing w:before="40" w:after="40" w:line="240" w:lineRule="auto"/>
    </w:pPr>
    <w:rPr>
      <w:rFonts w:ascii="Times New Roman" w:eastAsia="Times New Roman" w:hAnsi="Times New Roman" w:cs="Times New Roman"/>
      <w:sz w:val="24"/>
      <w:szCs w:val="20"/>
    </w:rPr>
  </w:style>
  <w:style w:type="character" w:customStyle="1" w:styleId="Pro-Gramma">
    <w:name w:val="Pro-Gramma Знак"/>
    <w:link w:val="Pro-Gramma0"/>
    <w:uiPriority w:val="99"/>
    <w:locked/>
    <w:rsid w:val="00151622"/>
    <w:rPr>
      <w:sz w:val="28"/>
      <w:szCs w:val="20"/>
    </w:rPr>
  </w:style>
  <w:style w:type="paragraph" w:customStyle="1" w:styleId="Pro-Gramma0">
    <w:name w:val="Pro-Gramma"/>
    <w:basedOn w:val="a"/>
    <w:link w:val="Pro-Gramma"/>
    <w:uiPriority w:val="99"/>
    <w:rsid w:val="00151622"/>
    <w:pPr>
      <w:spacing w:after="0" w:line="240" w:lineRule="auto"/>
      <w:ind w:firstLine="709"/>
      <w:jc w:val="both"/>
    </w:pPr>
    <w:rPr>
      <w:sz w:val="28"/>
      <w:szCs w:val="20"/>
    </w:rPr>
  </w:style>
  <w:style w:type="paragraph" w:customStyle="1" w:styleId="Pro-TabName">
    <w:name w:val="Pro-Tab Name"/>
    <w:basedOn w:val="a"/>
    <w:uiPriority w:val="99"/>
    <w:rsid w:val="00151622"/>
    <w:pPr>
      <w:spacing w:after="0" w:line="240" w:lineRule="auto"/>
      <w:jc w:val="center"/>
    </w:pPr>
    <w:rPr>
      <w:rFonts w:ascii="Times New Roman" w:eastAsia="Calibri" w:hAnsi="Times New Roman" w:cs="Times New Roman"/>
      <w:sz w:val="28"/>
      <w:szCs w:val="28"/>
    </w:rPr>
  </w:style>
  <w:style w:type="paragraph" w:customStyle="1" w:styleId="Pro-List1">
    <w:name w:val="Pro-List #1"/>
    <w:basedOn w:val="Pro-Gramma0"/>
    <w:uiPriority w:val="99"/>
    <w:rsid w:val="00151622"/>
    <w:rPr>
      <w:rFonts w:ascii="Times New Roman" w:hAnsi="Times New Roman"/>
      <w:szCs w:val="28"/>
    </w:rPr>
  </w:style>
  <w:style w:type="character" w:customStyle="1" w:styleId="14">
    <w:name w:val="Текст выноски Знак1"/>
    <w:basedOn w:val="a0"/>
    <w:uiPriority w:val="99"/>
    <w:semiHidden/>
    <w:rsid w:val="00151622"/>
    <w:rPr>
      <w:rFonts w:ascii="Tahoma" w:hAnsi="Tahoma" w:cs="Tahoma"/>
      <w:sz w:val="16"/>
      <w:szCs w:val="16"/>
      <w:lang w:eastAsia="en-US"/>
    </w:rPr>
  </w:style>
  <w:style w:type="character" w:customStyle="1" w:styleId="15">
    <w:name w:val="Верхний колонтитул Знак1"/>
    <w:basedOn w:val="a0"/>
    <w:uiPriority w:val="99"/>
    <w:semiHidden/>
    <w:rsid w:val="00151622"/>
    <w:rPr>
      <w:rFonts w:ascii="Calibri" w:eastAsia="Calibri" w:hAnsi="Calibri" w:cs="Times New Roman"/>
      <w:lang w:eastAsia="en-US"/>
    </w:rPr>
  </w:style>
  <w:style w:type="character" w:customStyle="1" w:styleId="16">
    <w:name w:val="Нижний колонтитул Знак1"/>
    <w:basedOn w:val="a0"/>
    <w:uiPriority w:val="99"/>
    <w:semiHidden/>
    <w:rsid w:val="00151622"/>
    <w:rPr>
      <w:rFonts w:ascii="Calibri" w:eastAsia="Calibri" w:hAnsi="Calibri" w:cs="Times New Roman"/>
      <w:lang w:eastAsia="en-US"/>
    </w:rPr>
  </w:style>
  <w:style w:type="character" w:customStyle="1" w:styleId="normaltextrun">
    <w:name w:val="normaltextrun"/>
    <w:basedOn w:val="a0"/>
    <w:uiPriority w:val="99"/>
    <w:rsid w:val="00151622"/>
    <w:rPr>
      <w:rFonts w:ascii="Times New Roman" w:hAnsi="Times New Roman" w:cs="Times New Roman" w:hint="default"/>
    </w:rPr>
  </w:style>
  <w:style w:type="character" w:customStyle="1" w:styleId="eop">
    <w:name w:val="eop"/>
    <w:basedOn w:val="a0"/>
    <w:uiPriority w:val="99"/>
    <w:rsid w:val="00151622"/>
    <w:rPr>
      <w:rFonts w:ascii="Times New Roman" w:hAnsi="Times New Roman" w:cs="Times New Roman" w:hint="default"/>
    </w:rPr>
  </w:style>
  <w:style w:type="character" w:customStyle="1" w:styleId="spellingerror">
    <w:name w:val="spellingerror"/>
    <w:basedOn w:val="a0"/>
    <w:uiPriority w:val="99"/>
    <w:rsid w:val="00151622"/>
    <w:rPr>
      <w:rFonts w:ascii="Times New Roman" w:hAnsi="Times New Roman" w:cs="Times New Roman" w:hint="default"/>
    </w:rPr>
  </w:style>
  <w:style w:type="paragraph" w:styleId="af3">
    <w:name w:val="Body Text"/>
    <w:basedOn w:val="a"/>
    <w:link w:val="af2"/>
    <w:uiPriority w:val="99"/>
    <w:semiHidden/>
    <w:unhideWhenUsed/>
    <w:rsid w:val="00151622"/>
    <w:pPr>
      <w:spacing w:after="120" w:line="256" w:lineRule="auto"/>
    </w:pPr>
    <w:rPr>
      <w:rFonts w:ascii="Times New Roman" w:eastAsia="Times New Roman" w:hAnsi="Times New Roman" w:cs="Times New Roman"/>
      <w:sz w:val="28"/>
      <w:szCs w:val="24"/>
    </w:rPr>
  </w:style>
  <w:style w:type="character" w:customStyle="1" w:styleId="17">
    <w:name w:val="Основной текст Знак1"/>
    <w:basedOn w:val="a0"/>
    <w:uiPriority w:val="99"/>
    <w:semiHidden/>
    <w:rsid w:val="00151622"/>
  </w:style>
  <w:style w:type="character" w:customStyle="1" w:styleId="Pro-Marka">
    <w:name w:val="Pro-Marka"/>
    <w:uiPriority w:val="99"/>
    <w:rsid w:val="00151622"/>
    <w:rPr>
      <w:b/>
      <w:bCs w:val="0"/>
      <w:color w:val="C41C16"/>
    </w:rPr>
  </w:style>
  <w:style w:type="table" w:styleId="af6">
    <w:name w:val="Table Grid"/>
    <w:basedOn w:val="a1"/>
    <w:uiPriority w:val="99"/>
    <w:rsid w:val="001516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4315">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
    <w:div w:id="20040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07A903DF24803646B6E86673B32D28F7BCDBC3D28594D2FB21E92CDFK1a9O" TargetMode="External"/><Relationship Id="rId18" Type="http://schemas.openxmlformats.org/officeDocument/2006/relationships/hyperlink" Target="consultantplus://offline/ref=CD07A903DF24803646B6F66B65DF7322F2B785C6DF839782AE7EB2718810A23FA2E941889789A7B0E95C6EK1a6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1090;&#1077;&#1081;&#1082;&#1086;&#1074;&#1086;-&#1088;&#1072;&#1081;&#1086;&#1085;" TargetMode="External"/><Relationship Id="rId17" Type="http://schemas.openxmlformats.org/officeDocument/2006/relationships/hyperlink" Target="consultantplus://offline/ref=CD07A903DF24803646B6E86673B32D28F7BCDACAD28794D2FB21E92CDF19A868E5A618CAD384A6B9KE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CD07A903DF24803646B6E86673B32D28F4B4D3C8D38994D2FB21E92CDFK1a9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0;&#1077;&#1081;&#1082;&#1086;&#1074;&#1086;-&#1088;&#1072;&#1081;&#1086;&#1085;"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CD07A903DF24803646B6E86673B32D28F7BCDBC3D48594D2FB21E92CDFK1a9O" TargetMode="External"/><Relationship Id="rId23" Type="http://schemas.openxmlformats.org/officeDocument/2006/relationships/footer" Target="footer2.xml"/><Relationship Id="rId10" Type="http://schemas.openxmlformats.org/officeDocument/2006/relationships/hyperlink" Target="mailto:raifoteik@mail.ru" TargetMode="External"/><Relationship Id="rId19" Type="http://schemas.openxmlformats.org/officeDocument/2006/relationships/hyperlink" Target="http://&#1090;&#1077;&#1081;&#1082;&#1086;&#1074;&#1086;-&#1088;&#1072;&#1081;&#1086;&#108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D07A903DF24803646B6E86673B32D28F7BCDBC3D28594D2FB21E92CDF19A868E5A618C8D3K8a3O"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691DD-C668-486F-B88F-0DFE1CCE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5902</Words>
  <Characters>33647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39471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dc:creator>
  <cp:lastModifiedBy>Андрей</cp:lastModifiedBy>
  <cp:revision>8</cp:revision>
  <cp:lastPrinted>2020-12-23T10:25:00Z</cp:lastPrinted>
  <dcterms:created xsi:type="dcterms:W3CDTF">2020-12-23T11:55:00Z</dcterms:created>
  <dcterms:modified xsi:type="dcterms:W3CDTF">2020-12-25T10:06:00Z</dcterms:modified>
</cp:coreProperties>
</file>