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95" w:rsidRPr="00DC61C5" w:rsidRDefault="00E64195" w:rsidP="00E64195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DC61C5">
        <w:rPr>
          <w:rFonts w:eastAsia="Arial Unicode MS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7E02110B" wp14:editId="3054CF87">
            <wp:extent cx="709930" cy="873760"/>
            <wp:effectExtent l="0" t="0" r="0" b="254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95" w:rsidRPr="00DC61C5" w:rsidRDefault="00E64195" w:rsidP="00E64195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DC61C5"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  <w:t>АДМИНИСТРАЦИЯ</w:t>
      </w: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DC61C5">
        <w:rPr>
          <w:rFonts w:eastAsiaTheme="minorHAnsi"/>
          <w:b/>
          <w:color w:val="000000" w:themeColor="text1"/>
          <w:sz w:val="36"/>
          <w:szCs w:val="36"/>
          <w:lang w:bidi="en-US"/>
        </w:rPr>
        <w:t>ТЕЙКОВСКОГО МУНИЦИПАЛЬНОГО РАЙОНА</w:t>
      </w: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DC61C5">
        <w:rPr>
          <w:rFonts w:eastAsiaTheme="minorHAnsi"/>
          <w:b/>
          <w:color w:val="000000" w:themeColor="text1"/>
          <w:sz w:val="36"/>
          <w:szCs w:val="36"/>
          <w:lang w:bidi="en-US"/>
        </w:rPr>
        <w:t>ИВАНОВСКОЙ ОБЛАСТИ</w:t>
      </w: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DC61C5">
        <w:rPr>
          <w:rFonts w:eastAsiaTheme="minorHAnsi"/>
          <w:b/>
          <w:color w:val="000000" w:themeColor="text1"/>
          <w:sz w:val="28"/>
          <w:szCs w:val="28"/>
          <w:lang w:bidi="en-US"/>
        </w:rPr>
        <w:t>_________________________________________________________</w:t>
      </w: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44"/>
          <w:szCs w:val="44"/>
          <w:lang w:bidi="en-US"/>
        </w:rPr>
      </w:pPr>
      <w:r w:rsidRPr="00DC61C5">
        <w:rPr>
          <w:rFonts w:eastAsiaTheme="minorHAnsi"/>
          <w:b/>
          <w:color w:val="000000" w:themeColor="text1"/>
          <w:sz w:val="44"/>
          <w:szCs w:val="44"/>
          <w:lang w:bidi="en-US"/>
        </w:rPr>
        <w:t>П О С Т А Н О В Л Е Н И Е</w:t>
      </w: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DC61C5">
        <w:rPr>
          <w:rFonts w:eastAsiaTheme="minorHAnsi"/>
          <w:color w:val="000000" w:themeColor="text1"/>
          <w:sz w:val="28"/>
          <w:szCs w:val="28"/>
          <w:lang w:bidi="en-US"/>
        </w:rPr>
        <w:t xml:space="preserve">от </w:t>
      </w:r>
      <w:r w:rsidR="005061A8">
        <w:rPr>
          <w:rFonts w:eastAsiaTheme="minorHAnsi"/>
          <w:color w:val="000000" w:themeColor="text1"/>
          <w:sz w:val="28"/>
          <w:szCs w:val="28"/>
          <w:lang w:bidi="en-US"/>
        </w:rPr>
        <w:t xml:space="preserve">19.01.2022 </w:t>
      </w:r>
      <w:r w:rsidRPr="00DC61C5">
        <w:rPr>
          <w:rFonts w:eastAsiaTheme="minorHAnsi"/>
          <w:color w:val="000000" w:themeColor="text1"/>
          <w:sz w:val="28"/>
          <w:szCs w:val="28"/>
          <w:lang w:bidi="en-US"/>
        </w:rPr>
        <w:t xml:space="preserve">№ </w:t>
      </w:r>
      <w:r w:rsidR="005061A8">
        <w:rPr>
          <w:rFonts w:eastAsiaTheme="minorHAnsi"/>
          <w:color w:val="000000" w:themeColor="text1"/>
          <w:sz w:val="28"/>
          <w:szCs w:val="28"/>
          <w:lang w:bidi="en-US"/>
        </w:rPr>
        <w:t>16</w:t>
      </w: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DC61C5">
        <w:rPr>
          <w:rFonts w:eastAsiaTheme="minorHAnsi"/>
          <w:color w:val="000000" w:themeColor="text1"/>
          <w:sz w:val="28"/>
          <w:szCs w:val="28"/>
          <w:lang w:bidi="en-US"/>
        </w:rPr>
        <w:t>г. Тейково</w:t>
      </w:r>
    </w:p>
    <w:p w:rsidR="00E64195" w:rsidRPr="00DC61C5" w:rsidRDefault="00E64195" w:rsidP="00E64195">
      <w:pPr>
        <w:widowControl/>
        <w:autoSpaceDE/>
        <w:autoSpaceDN/>
        <w:jc w:val="center"/>
        <w:rPr>
          <w:rFonts w:eastAsiaTheme="minorHAnsi"/>
          <w:color w:val="000000" w:themeColor="text1"/>
          <w:sz w:val="28"/>
          <w:szCs w:val="28"/>
          <w:lang w:bidi="en-US"/>
        </w:rPr>
      </w:pPr>
    </w:p>
    <w:p w:rsidR="00E64195" w:rsidRPr="00DC61C5" w:rsidRDefault="00E64195" w:rsidP="00E64195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DC61C5">
        <w:rPr>
          <w:b/>
          <w:color w:val="000000" w:themeColor="text1"/>
          <w:sz w:val="28"/>
          <w:szCs w:val="28"/>
          <w:lang w:eastAsia="ru-RU"/>
        </w:rPr>
        <w:t>Об утверждении административного регламента</w:t>
      </w:r>
      <w:r w:rsidRPr="00DC61C5">
        <w:rPr>
          <w:b/>
          <w:color w:val="000000" w:themeColor="text1"/>
          <w:sz w:val="28"/>
          <w:szCs w:val="28"/>
          <w:lang w:eastAsia="ru-RU"/>
        </w:rPr>
        <w:br/>
        <w:t>предоставления муниципальной услуги «</w:t>
      </w:r>
      <w:r w:rsidRPr="00DC61C5">
        <w:rPr>
          <w:b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C61C5">
        <w:rPr>
          <w:b/>
          <w:color w:val="000000" w:themeColor="text1"/>
          <w:sz w:val="28"/>
          <w:szCs w:val="28"/>
          <w:lang w:eastAsia="ru-RU"/>
        </w:rPr>
        <w:t>»</w:t>
      </w:r>
    </w:p>
    <w:p w:rsidR="00E64195" w:rsidRPr="00DC61C5" w:rsidRDefault="00E64195" w:rsidP="00E64195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E64195" w:rsidRPr="00DC61C5" w:rsidRDefault="00E64195" w:rsidP="00E64195">
      <w:pPr>
        <w:rPr>
          <w:b/>
          <w:color w:val="000000" w:themeColor="text1"/>
          <w:sz w:val="28"/>
          <w:szCs w:val="28"/>
          <w:lang w:eastAsia="ru-RU"/>
        </w:rPr>
      </w:pPr>
    </w:p>
    <w:p w:rsidR="00E64195" w:rsidRPr="00DC61C5" w:rsidRDefault="00E64195" w:rsidP="00E64195">
      <w:pPr>
        <w:autoSpaceDE/>
        <w:autoSpaceDN/>
        <w:spacing w:line="322" w:lineRule="exact"/>
        <w:jc w:val="both"/>
        <w:rPr>
          <w:color w:val="000000" w:themeColor="text1"/>
          <w:sz w:val="28"/>
          <w:szCs w:val="28"/>
        </w:rPr>
      </w:pPr>
      <w:r w:rsidRPr="00DC61C5">
        <w:rPr>
          <w:color w:val="000000" w:themeColor="text1"/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№ 210-ФЗ от 27.07.2010 «Об организации предоставления государственных и муниципальных услуг», Федеральным </w:t>
      </w:r>
      <w:hyperlink r:id="rId6" w:history="1">
        <w:r w:rsidRPr="00DC61C5">
          <w:rPr>
            <w:color w:val="000000" w:themeColor="text1"/>
            <w:sz w:val="28"/>
            <w:szCs w:val="28"/>
          </w:rPr>
          <w:t>законом</w:t>
        </w:r>
      </w:hyperlink>
      <w:r w:rsidRPr="00DC61C5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</w:p>
    <w:p w:rsidR="00E64195" w:rsidRPr="00DC61C5" w:rsidRDefault="00E64195" w:rsidP="00E64195">
      <w:pPr>
        <w:autoSpaceDE/>
        <w:autoSpaceDN/>
        <w:spacing w:line="322" w:lineRule="exact"/>
        <w:jc w:val="center"/>
        <w:rPr>
          <w:color w:val="000000" w:themeColor="text1"/>
          <w:sz w:val="28"/>
          <w:szCs w:val="28"/>
        </w:rPr>
      </w:pPr>
    </w:p>
    <w:p w:rsidR="00E64195" w:rsidRPr="00DC61C5" w:rsidRDefault="00E64195" w:rsidP="00E64195">
      <w:pPr>
        <w:autoSpaceDE/>
        <w:autoSpaceDN/>
        <w:spacing w:line="322" w:lineRule="exact"/>
        <w:jc w:val="center"/>
        <w:rPr>
          <w:b/>
          <w:color w:val="000000" w:themeColor="text1"/>
          <w:sz w:val="28"/>
          <w:szCs w:val="28"/>
        </w:rPr>
      </w:pPr>
      <w:r w:rsidRPr="00DC61C5">
        <w:rPr>
          <w:b/>
          <w:color w:val="000000" w:themeColor="text1"/>
          <w:sz w:val="28"/>
          <w:szCs w:val="28"/>
        </w:rPr>
        <w:t>ПОСТАНОВЛЯЕТ:</w:t>
      </w:r>
    </w:p>
    <w:p w:rsidR="00E64195" w:rsidRPr="00DC61C5" w:rsidRDefault="00E64195" w:rsidP="00E64195">
      <w:pPr>
        <w:autoSpaceDE/>
        <w:autoSpaceDN/>
        <w:spacing w:line="322" w:lineRule="exact"/>
        <w:jc w:val="both"/>
        <w:rPr>
          <w:color w:val="000000" w:themeColor="text1"/>
          <w:sz w:val="28"/>
          <w:szCs w:val="28"/>
        </w:rPr>
      </w:pPr>
    </w:p>
    <w:p w:rsidR="00E64195" w:rsidRPr="00DC61C5" w:rsidRDefault="00E64195" w:rsidP="00E64195">
      <w:pPr>
        <w:tabs>
          <w:tab w:val="left" w:pos="851"/>
          <w:tab w:val="left" w:pos="993"/>
          <w:tab w:val="left" w:pos="1134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  <w:r w:rsidRPr="00DC61C5">
        <w:rPr>
          <w:rFonts w:eastAsia="Arial Unicode MS"/>
          <w:color w:val="000000" w:themeColor="text1"/>
          <w:sz w:val="28"/>
          <w:szCs w:val="28"/>
          <w:lang w:eastAsia="ru-RU" w:bidi="ru-RU"/>
        </w:rPr>
        <w:t>1. Утвердить административный регламент предоставления муниципальной услуги «</w:t>
      </w:r>
      <w:r w:rsidR="00866AAE" w:rsidRPr="00DC61C5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C61C5">
        <w:rPr>
          <w:rFonts w:eastAsia="Arial Unicode MS"/>
          <w:color w:val="000000" w:themeColor="text1"/>
          <w:sz w:val="28"/>
          <w:szCs w:val="28"/>
          <w:lang w:eastAsia="ru-RU" w:bidi="ru-RU"/>
        </w:rPr>
        <w:t>» (прилагается).</w:t>
      </w:r>
    </w:p>
    <w:p w:rsidR="00E64195" w:rsidRPr="00DC61C5" w:rsidRDefault="00E64195" w:rsidP="00E64195">
      <w:pPr>
        <w:tabs>
          <w:tab w:val="left" w:pos="851"/>
          <w:tab w:val="left" w:pos="993"/>
          <w:tab w:val="left" w:pos="1134"/>
          <w:tab w:val="left" w:pos="1418"/>
        </w:tabs>
        <w:autoSpaceDE/>
        <w:autoSpaceDN/>
        <w:ind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  <w:r w:rsidRPr="00DC61C5">
        <w:rPr>
          <w:rFonts w:eastAsia="Arial Unicode MS"/>
          <w:color w:val="000000" w:themeColor="text1"/>
          <w:sz w:val="28"/>
          <w:szCs w:val="28"/>
          <w:lang w:eastAsia="ru-RU" w:bidi="ru-RU"/>
        </w:rPr>
        <w:t xml:space="preserve">2.   </w:t>
      </w:r>
      <w:r w:rsidRPr="00DC61C5">
        <w:rPr>
          <w:sz w:val="28"/>
          <w:szCs w:val="24"/>
          <w:lang w:eastAsia="ru-RU"/>
        </w:rPr>
        <w:t>Постановление администрации Тейковского муницип</w:t>
      </w:r>
      <w:r w:rsidR="007039E5" w:rsidRPr="00DC61C5">
        <w:rPr>
          <w:sz w:val="28"/>
          <w:szCs w:val="24"/>
          <w:lang w:eastAsia="ru-RU"/>
        </w:rPr>
        <w:t>ального района №366 от 21.12.2020</w:t>
      </w:r>
      <w:r w:rsidRPr="00DC61C5">
        <w:rPr>
          <w:sz w:val="28"/>
          <w:szCs w:val="24"/>
          <w:lang w:eastAsia="ru-RU"/>
        </w:rPr>
        <w:t xml:space="preserve"> «</w:t>
      </w:r>
      <w:r w:rsidR="007039E5" w:rsidRPr="00DC61C5">
        <w:rPr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7039E5" w:rsidRPr="00DC61C5">
        <w:rPr>
          <w:bCs/>
          <w:sz w:val="28"/>
          <w:szCs w:val="28"/>
        </w:rPr>
        <w:t xml:space="preserve">«Выдача уведомления о </w:t>
      </w:r>
      <w:r w:rsidR="007039E5" w:rsidRPr="00DC61C5">
        <w:rPr>
          <w:sz w:val="28"/>
          <w:szCs w:val="28"/>
        </w:rPr>
        <w:t xml:space="preserve">соответствии </w:t>
      </w:r>
      <w:r w:rsidR="007039E5" w:rsidRPr="00DC61C5">
        <w:rPr>
          <w:sz w:val="28"/>
          <w:szCs w:val="28"/>
        </w:rPr>
        <w:lastRenderedPageBreak/>
        <w:t>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DC61C5">
        <w:rPr>
          <w:sz w:val="28"/>
          <w:szCs w:val="24"/>
          <w:lang w:eastAsia="ru-RU"/>
        </w:rPr>
        <w:t>» отменить</w:t>
      </w:r>
      <w:r w:rsidRPr="00DC61C5">
        <w:rPr>
          <w:rFonts w:eastAsia="Arial Unicode MS"/>
          <w:color w:val="000000" w:themeColor="text1"/>
          <w:sz w:val="28"/>
          <w:szCs w:val="28"/>
          <w:lang w:eastAsia="ru-RU" w:bidi="ru-RU"/>
        </w:rPr>
        <w:t>.</w:t>
      </w:r>
    </w:p>
    <w:p w:rsidR="00E64195" w:rsidRPr="00DC61C5" w:rsidRDefault="00E64195" w:rsidP="00E64195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</w:p>
    <w:p w:rsidR="00E64195" w:rsidRPr="00DC61C5" w:rsidRDefault="00E64195" w:rsidP="00E64195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</w:p>
    <w:p w:rsidR="00E64195" w:rsidRPr="00DC61C5" w:rsidRDefault="00E64195" w:rsidP="00E64195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</w:p>
    <w:p w:rsidR="00E64195" w:rsidRPr="00DC61C5" w:rsidRDefault="00E64195" w:rsidP="00E64195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  <w:r w:rsidRPr="00DC61C5"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  <w:t xml:space="preserve">Глава Тейковского </w:t>
      </w:r>
    </w:p>
    <w:p w:rsidR="00E64195" w:rsidRPr="00DC61C5" w:rsidRDefault="00E64195" w:rsidP="00E64195">
      <w:pPr>
        <w:autoSpaceDE/>
        <w:autoSpaceDN/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</w:pPr>
      <w:r w:rsidRPr="00DC61C5">
        <w:rPr>
          <w:rFonts w:eastAsia="Arial Unicode MS"/>
          <w:b/>
          <w:color w:val="000000" w:themeColor="text1"/>
          <w:sz w:val="28"/>
          <w:szCs w:val="28"/>
          <w:lang w:eastAsia="ru-RU" w:bidi="ru-RU"/>
        </w:rPr>
        <w:t>муниципального района                                                                  В.А. Катков</w:t>
      </w:r>
    </w:p>
    <w:p w:rsidR="00E64195" w:rsidRPr="00DC61C5" w:rsidRDefault="00E6419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E64195" w:rsidRPr="00DC61C5" w:rsidRDefault="00E6419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7039E5" w:rsidRPr="00DC61C5" w:rsidRDefault="007039E5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EF2A46" w:rsidRPr="00DC61C5" w:rsidRDefault="00EF2A46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EF2A46" w:rsidRPr="00DC61C5" w:rsidRDefault="00EF2A46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EF2A46" w:rsidRPr="00DC61C5" w:rsidRDefault="00EF2A46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EF2A46" w:rsidRPr="00DC61C5" w:rsidRDefault="00EF2A46" w:rsidP="00E64195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E64195" w:rsidRPr="00DC61C5" w:rsidRDefault="00E6419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DC61C5">
        <w:rPr>
          <w:sz w:val="24"/>
          <w:szCs w:val="24"/>
          <w:lang w:eastAsia="ru-RU"/>
        </w:rPr>
        <w:lastRenderedPageBreak/>
        <w:t xml:space="preserve">Приложение </w:t>
      </w:r>
    </w:p>
    <w:p w:rsidR="00E64195" w:rsidRPr="00DC61C5" w:rsidRDefault="00E6419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DC61C5">
        <w:rPr>
          <w:sz w:val="24"/>
          <w:szCs w:val="24"/>
          <w:lang w:eastAsia="ru-RU"/>
        </w:rPr>
        <w:t>к постановлению администрации</w:t>
      </w:r>
    </w:p>
    <w:p w:rsidR="00E64195" w:rsidRPr="00DC61C5" w:rsidRDefault="00E6419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DC61C5">
        <w:rPr>
          <w:sz w:val="24"/>
          <w:szCs w:val="24"/>
          <w:lang w:eastAsia="ru-RU"/>
        </w:rPr>
        <w:t xml:space="preserve"> Тейковского муниципального района</w:t>
      </w:r>
    </w:p>
    <w:p w:rsidR="00E64195" w:rsidRPr="00DC61C5" w:rsidRDefault="00E6419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DC61C5">
        <w:rPr>
          <w:sz w:val="24"/>
          <w:szCs w:val="24"/>
          <w:lang w:eastAsia="ru-RU"/>
        </w:rPr>
        <w:t xml:space="preserve">         от                     № </w:t>
      </w:r>
    </w:p>
    <w:p w:rsidR="007039E5" w:rsidRPr="00DC61C5" w:rsidRDefault="007039E5" w:rsidP="00E64195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2A508C" w:rsidRPr="00DC61C5" w:rsidRDefault="002A508C" w:rsidP="00343FB8">
      <w:pPr>
        <w:pStyle w:val="1"/>
        <w:ind w:left="0" w:right="14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314D98" w:rsidRPr="00DC61C5">
        <w:rPr>
          <w:sz w:val="24"/>
          <w:szCs w:val="24"/>
        </w:rPr>
        <w:t>на земельном</w:t>
      </w:r>
      <w:r w:rsidRPr="00DC61C5">
        <w:rPr>
          <w:sz w:val="24"/>
          <w:szCs w:val="24"/>
        </w:rPr>
        <w:t xml:space="preserve"> участке» на территории Тейковского муниципального района</w:t>
      </w:r>
    </w:p>
    <w:p w:rsidR="002A508C" w:rsidRPr="00DC61C5" w:rsidRDefault="002A508C" w:rsidP="00343FB8">
      <w:pPr>
        <w:pStyle w:val="1"/>
        <w:ind w:left="0" w:right="141"/>
        <w:jc w:val="center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14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Раздел I. Общие положения</w:t>
      </w:r>
    </w:p>
    <w:p w:rsidR="002A508C" w:rsidRPr="00DC61C5" w:rsidRDefault="002A508C" w:rsidP="00343FB8">
      <w:pPr>
        <w:pStyle w:val="a3"/>
        <w:ind w:left="0" w:right="141"/>
        <w:jc w:val="center"/>
        <w:rPr>
          <w:b/>
          <w:sz w:val="24"/>
          <w:szCs w:val="24"/>
        </w:rPr>
      </w:pPr>
    </w:p>
    <w:p w:rsidR="002A508C" w:rsidRPr="00DC61C5" w:rsidRDefault="002A508C" w:rsidP="00343FB8">
      <w:pPr>
        <w:ind w:right="141"/>
        <w:jc w:val="center"/>
        <w:rPr>
          <w:b/>
          <w:sz w:val="24"/>
          <w:szCs w:val="24"/>
        </w:rPr>
      </w:pPr>
      <w:r w:rsidRPr="00DC61C5">
        <w:rPr>
          <w:b/>
          <w:sz w:val="24"/>
          <w:szCs w:val="24"/>
        </w:rPr>
        <w:t>Предмет регулирования Административного регламента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2A508C" w:rsidP="00523DB2">
      <w:pPr>
        <w:pStyle w:val="a5"/>
        <w:numPr>
          <w:ilvl w:val="1"/>
          <w:numId w:val="24"/>
        </w:numPr>
        <w:tabs>
          <w:tab w:val="left" w:pos="1134"/>
        </w:tabs>
        <w:ind w:left="0" w:right="141" w:firstLine="709"/>
        <w:rPr>
          <w:i/>
          <w:sz w:val="24"/>
          <w:szCs w:val="24"/>
        </w:rPr>
      </w:pPr>
      <w:r w:rsidRPr="00DC61C5">
        <w:rPr>
          <w:sz w:val="24"/>
          <w:szCs w:val="24"/>
        </w:rPr>
        <w:t>Администрати</w:t>
      </w:r>
      <w:r w:rsidR="00343FB8" w:rsidRPr="00DC61C5">
        <w:rPr>
          <w:sz w:val="24"/>
          <w:szCs w:val="24"/>
        </w:rPr>
        <w:t>вный регламент предоставления муниципальной</w:t>
      </w:r>
      <w:r w:rsidRPr="00DC61C5">
        <w:rPr>
          <w:sz w:val="24"/>
          <w:szCs w:val="24"/>
        </w:rPr>
        <w:t xml:space="preserve">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разработан в целях повышения качества и доступности предоставления</w:t>
      </w:r>
      <w:r w:rsidR="00343FB8" w:rsidRPr="00DC61C5">
        <w:rPr>
          <w:sz w:val="24"/>
          <w:szCs w:val="24"/>
        </w:rPr>
        <w:t xml:space="preserve"> муниципальной</w:t>
      </w:r>
      <w:r w:rsidRPr="00DC61C5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="00523DB2" w:rsidRPr="00DC61C5">
        <w:rPr>
          <w:sz w:val="24"/>
          <w:szCs w:val="24"/>
        </w:rPr>
        <w:t>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самоуправления.</w:t>
      </w:r>
    </w:p>
    <w:p w:rsidR="00523DB2" w:rsidRPr="00DC61C5" w:rsidRDefault="00523DB2" w:rsidP="00523DB2">
      <w:pPr>
        <w:pStyle w:val="a5"/>
        <w:tabs>
          <w:tab w:val="left" w:pos="1134"/>
        </w:tabs>
        <w:ind w:left="709" w:right="141" w:firstLine="0"/>
        <w:rPr>
          <w:i/>
          <w:sz w:val="24"/>
          <w:szCs w:val="24"/>
        </w:rPr>
      </w:pPr>
    </w:p>
    <w:p w:rsidR="002A508C" w:rsidRPr="00DC61C5" w:rsidRDefault="002A508C" w:rsidP="00343FB8">
      <w:pPr>
        <w:pStyle w:val="1"/>
        <w:tabs>
          <w:tab w:val="left" w:pos="9072"/>
        </w:tabs>
        <w:ind w:left="0" w:right="14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Круг Заявителей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4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Заявителями на получение </w:t>
      </w:r>
      <w:r w:rsidR="00343FB8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являются застройщики (далее – Заявитель).</w:t>
      </w:r>
    </w:p>
    <w:p w:rsidR="002A508C" w:rsidRPr="00DC61C5" w:rsidRDefault="002A508C" w:rsidP="00343FB8">
      <w:pPr>
        <w:pStyle w:val="a5"/>
        <w:numPr>
          <w:ilvl w:val="1"/>
          <w:numId w:val="24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A508C" w:rsidRPr="00DC61C5" w:rsidRDefault="002A508C" w:rsidP="00523DB2">
      <w:pPr>
        <w:pStyle w:val="a3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Требования к порядку информирования о </w:t>
      </w:r>
      <w:r w:rsidR="00343FB8" w:rsidRPr="00DC61C5">
        <w:rPr>
          <w:sz w:val="24"/>
          <w:szCs w:val="24"/>
        </w:rPr>
        <w:t>предоставлении муниципальной</w:t>
      </w:r>
      <w:r w:rsidRPr="00DC61C5">
        <w:rPr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523DB2" w:rsidP="00523DB2">
      <w:pPr>
        <w:pStyle w:val="a5"/>
        <w:numPr>
          <w:ilvl w:val="1"/>
          <w:numId w:val="24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Информирование о </w:t>
      </w:r>
      <w:r w:rsidR="002A508C" w:rsidRPr="00DC61C5">
        <w:rPr>
          <w:sz w:val="24"/>
          <w:szCs w:val="24"/>
        </w:rPr>
        <w:t>порядке</w:t>
      </w:r>
      <w:r w:rsidRPr="00DC61C5">
        <w:rPr>
          <w:sz w:val="24"/>
          <w:szCs w:val="24"/>
        </w:rPr>
        <w:t xml:space="preserve"> </w:t>
      </w:r>
      <w:r w:rsidR="002A508C" w:rsidRPr="00DC61C5">
        <w:rPr>
          <w:sz w:val="24"/>
          <w:szCs w:val="24"/>
        </w:rPr>
        <w:t>пр</w:t>
      </w:r>
      <w:r w:rsidRPr="00DC61C5">
        <w:rPr>
          <w:sz w:val="24"/>
          <w:szCs w:val="24"/>
        </w:rPr>
        <w:t xml:space="preserve">едоставления муниципальной </w:t>
      </w:r>
      <w:r w:rsidR="002A508C" w:rsidRPr="00DC61C5">
        <w:rPr>
          <w:sz w:val="24"/>
          <w:szCs w:val="24"/>
        </w:rPr>
        <w:t>услуги осуществляется:</w:t>
      </w:r>
    </w:p>
    <w:p w:rsidR="002A508C" w:rsidRPr="00DC61C5" w:rsidRDefault="002A508C" w:rsidP="00343FB8">
      <w:pPr>
        <w:pStyle w:val="a5"/>
        <w:numPr>
          <w:ilvl w:val="0"/>
          <w:numId w:val="23"/>
        </w:numPr>
        <w:tabs>
          <w:tab w:val="left" w:pos="1134"/>
          <w:tab w:val="left" w:pos="126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непосредственно при личном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заявителя в </w:t>
      </w:r>
      <w:r w:rsidR="00D23E90" w:rsidRPr="00DC61C5">
        <w:rPr>
          <w:sz w:val="24"/>
          <w:szCs w:val="24"/>
        </w:rPr>
        <w:t>администрации</w:t>
      </w:r>
      <w:r w:rsidR="00523DB2" w:rsidRPr="00DC61C5">
        <w:rPr>
          <w:sz w:val="24"/>
          <w:szCs w:val="24"/>
        </w:rPr>
        <w:t xml:space="preserve"> Тейковского муниципального района </w:t>
      </w:r>
      <w:r w:rsidRPr="00DC61C5">
        <w:rPr>
          <w:sz w:val="24"/>
          <w:szCs w:val="24"/>
        </w:rPr>
        <w:t>(далее-</w:t>
      </w:r>
      <w:r w:rsidR="00523DB2" w:rsidRPr="00DC61C5">
        <w:rPr>
          <w:sz w:val="24"/>
          <w:szCs w:val="24"/>
        </w:rPr>
        <w:t>администрация</w:t>
      </w:r>
      <w:r w:rsidRPr="00DC61C5">
        <w:rPr>
          <w:sz w:val="24"/>
          <w:szCs w:val="24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2A508C" w:rsidRPr="00DC61C5" w:rsidRDefault="002A508C" w:rsidP="00343FB8">
      <w:pPr>
        <w:pStyle w:val="a5"/>
        <w:numPr>
          <w:ilvl w:val="0"/>
          <w:numId w:val="23"/>
        </w:numPr>
        <w:tabs>
          <w:tab w:val="left" w:pos="1134"/>
          <w:tab w:val="left" w:pos="1230"/>
        </w:tabs>
        <w:spacing w:before="67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 телефону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или многофункциональном центре;</w:t>
      </w:r>
    </w:p>
    <w:p w:rsidR="002A508C" w:rsidRPr="00DC61C5" w:rsidRDefault="002A508C" w:rsidP="00D23E90">
      <w:pPr>
        <w:pStyle w:val="a5"/>
        <w:numPr>
          <w:ilvl w:val="0"/>
          <w:numId w:val="23"/>
        </w:numPr>
        <w:tabs>
          <w:tab w:val="left" w:pos="1134"/>
          <w:tab w:val="left" w:pos="1273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>письменно, в том числе посредством электронной почты, факсимильной связи;</w:t>
      </w:r>
    </w:p>
    <w:p w:rsidR="002A508C" w:rsidRPr="00DC61C5" w:rsidRDefault="002A508C" w:rsidP="00343FB8">
      <w:pPr>
        <w:pStyle w:val="a5"/>
        <w:numPr>
          <w:ilvl w:val="0"/>
          <w:numId w:val="23"/>
        </w:numPr>
        <w:tabs>
          <w:tab w:val="left" w:pos="1134"/>
          <w:tab w:val="left" w:pos="1230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посредством размещения в открытой и доступной форме информации: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7">
        <w:r w:rsidRPr="00DC61C5">
          <w:rPr>
            <w:sz w:val="24"/>
            <w:szCs w:val="24"/>
          </w:rPr>
          <w:t>www.gosuslugi.ru/)</w:t>
        </w:r>
      </w:hyperlink>
      <w:r w:rsidRPr="00DC61C5">
        <w:rPr>
          <w:sz w:val="24"/>
          <w:szCs w:val="24"/>
        </w:rPr>
        <w:t xml:space="preserve"> (далее – Единый портал);</w:t>
      </w:r>
    </w:p>
    <w:p w:rsidR="00D23E90" w:rsidRPr="00DC61C5" w:rsidRDefault="00D23E90" w:rsidP="00D23E90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DC61C5">
        <w:rPr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DC61C5">
        <w:rPr>
          <w:i/>
          <w:color w:val="000000" w:themeColor="text1"/>
          <w:sz w:val="24"/>
          <w:szCs w:val="24"/>
          <w:u w:val="single"/>
        </w:rPr>
        <w:t>http://pgu.ivanovoobl.ru</w:t>
      </w:r>
      <w:r w:rsidRPr="00DC61C5">
        <w:rPr>
          <w:sz w:val="24"/>
          <w:szCs w:val="24"/>
        </w:rPr>
        <w:t>) (далее – региональный портал);</w:t>
      </w:r>
    </w:p>
    <w:p w:rsidR="00D23E90" w:rsidRPr="00DC61C5" w:rsidRDefault="00D23E90" w:rsidP="00D23E90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на официальном сайте </w:t>
      </w:r>
      <w:r w:rsidRPr="00DC61C5">
        <w:rPr>
          <w:color w:val="000000" w:themeColor="text1"/>
          <w:sz w:val="24"/>
          <w:szCs w:val="24"/>
        </w:rPr>
        <w:t xml:space="preserve">администрации </w:t>
      </w:r>
      <w:r w:rsidRPr="00DC61C5">
        <w:rPr>
          <w:i/>
          <w:color w:val="000000" w:themeColor="text1"/>
          <w:sz w:val="24"/>
          <w:szCs w:val="24"/>
        </w:rPr>
        <w:t>(</w:t>
      </w:r>
      <w:hyperlink r:id="rId8" w:history="1">
        <w:r w:rsidRPr="00DC61C5">
          <w:rPr>
            <w:rStyle w:val="a6"/>
            <w:i/>
            <w:color w:val="000000" w:themeColor="text1"/>
            <w:sz w:val="24"/>
            <w:szCs w:val="24"/>
          </w:rPr>
          <w:t>http://тейково-район.рф</w:t>
        </w:r>
      </w:hyperlink>
      <w:r w:rsidRPr="00DC61C5">
        <w:rPr>
          <w:i/>
          <w:color w:val="000000" w:themeColor="text1"/>
          <w:sz w:val="24"/>
          <w:szCs w:val="24"/>
        </w:rPr>
        <w:t>)</w:t>
      </w:r>
      <w:r w:rsidRPr="00DC61C5">
        <w:rPr>
          <w:color w:val="000000" w:themeColor="text1"/>
          <w:sz w:val="24"/>
          <w:szCs w:val="24"/>
        </w:rPr>
        <w:t>;</w:t>
      </w:r>
    </w:p>
    <w:p w:rsidR="002A508C" w:rsidRPr="00DC61C5" w:rsidRDefault="002A508C" w:rsidP="00343FB8">
      <w:pPr>
        <w:pStyle w:val="a5"/>
        <w:numPr>
          <w:ilvl w:val="0"/>
          <w:numId w:val="23"/>
        </w:numPr>
        <w:tabs>
          <w:tab w:val="left" w:pos="1134"/>
          <w:tab w:val="left" w:pos="1379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посредством размещения информации на информационных стендах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или многофункционального центра.</w:t>
      </w:r>
    </w:p>
    <w:p w:rsidR="002A508C" w:rsidRPr="00DC61C5" w:rsidRDefault="002A508C" w:rsidP="00343FB8">
      <w:pPr>
        <w:pStyle w:val="a5"/>
        <w:numPr>
          <w:ilvl w:val="1"/>
          <w:numId w:val="24"/>
        </w:numPr>
        <w:tabs>
          <w:tab w:val="left" w:pos="1134"/>
        </w:tabs>
        <w:spacing w:line="317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Информирование осуществляется по вопросам, касающимся: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адресов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</w:t>
      </w:r>
      <w:r w:rsidR="00523DB2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D23E90" w:rsidRPr="00DC61C5" w:rsidRDefault="002A508C" w:rsidP="00D23E90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справочной информации о работе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(структурных подразделений </w:t>
      </w:r>
      <w:r w:rsidR="00D23E90" w:rsidRPr="00DC61C5">
        <w:rPr>
          <w:sz w:val="24"/>
          <w:szCs w:val="24"/>
        </w:rPr>
        <w:t>администрации);</w:t>
      </w:r>
    </w:p>
    <w:p w:rsidR="002A508C" w:rsidRPr="00DC61C5" w:rsidRDefault="002A508C" w:rsidP="00D23E90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порядка и сроков предоставления муниципальной услуги; 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порядка получения сведений о ходе рассмотрения уведомления о</w:t>
      </w:r>
    </w:p>
    <w:p w:rsidR="002A508C" w:rsidRPr="00DC61C5" w:rsidRDefault="002A508C" w:rsidP="00343FB8">
      <w:pPr>
        <w:pStyle w:val="a3"/>
        <w:tabs>
          <w:tab w:val="left" w:pos="1134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планируемом строительстве, уведомления об изменении параметров;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2A508C" w:rsidRPr="00DC61C5" w:rsidRDefault="002A508C" w:rsidP="00343FB8">
      <w:pPr>
        <w:pStyle w:val="a5"/>
        <w:numPr>
          <w:ilvl w:val="1"/>
          <w:numId w:val="24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При устном обращении Заявителя (лично или по телефону) должностное лицо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Если должностное лицо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не может самостоятельно дать ответ, телефонный звонок должен быть переадресован (</w:t>
      </w:r>
      <w:proofErr w:type="spellStart"/>
      <w:r w:rsidRPr="00DC61C5">
        <w:rPr>
          <w:sz w:val="24"/>
          <w:szCs w:val="24"/>
        </w:rPr>
        <w:t>переведен</w:t>
      </w:r>
      <w:proofErr w:type="spellEnd"/>
      <w:r w:rsidRPr="00DC61C5">
        <w:rPr>
          <w:sz w:val="24"/>
          <w:szCs w:val="24"/>
        </w:rPr>
        <w:t xml:space="preserve">) на другое должностное лицо или же обратившемуся лицу должен быть </w:t>
      </w:r>
      <w:proofErr w:type="spellStart"/>
      <w:r w:rsidRPr="00DC61C5">
        <w:rPr>
          <w:sz w:val="24"/>
          <w:szCs w:val="24"/>
        </w:rPr>
        <w:t>сообщен</w:t>
      </w:r>
      <w:proofErr w:type="spellEnd"/>
      <w:r w:rsidRPr="00DC61C5">
        <w:rPr>
          <w:sz w:val="24"/>
          <w:szCs w:val="24"/>
        </w:rPr>
        <w:t xml:space="preserve"> телефонный номер, по которому можно будет получить необходимую информацию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A508C" w:rsidRPr="00DC61C5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изложить обращение в письменной форме; назначить другое время для консультаций.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Должностное лицо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343FB8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и влияющее прямо или косвенно на принимаемое решение.</w:t>
      </w:r>
    </w:p>
    <w:p w:rsidR="002A508C" w:rsidRPr="00DC61C5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Информирование осуществляется в соответствии с графиком </w:t>
      </w:r>
      <w:proofErr w:type="spellStart"/>
      <w:r w:rsidRPr="00DC61C5">
        <w:rPr>
          <w:sz w:val="24"/>
          <w:szCs w:val="24"/>
        </w:rPr>
        <w:t>приема</w:t>
      </w:r>
      <w:proofErr w:type="spellEnd"/>
      <w:r w:rsidRPr="00DC61C5">
        <w:rPr>
          <w:sz w:val="24"/>
          <w:szCs w:val="24"/>
        </w:rPr>
        <w:t xml:space="preserve"> граждан.</w:t>
      </w:r>
    </w:p>
    <w:p w:rsidR="002A508C" w:rsidRPr="00DC61C5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55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 письменному обращению должностное лицо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ответственный за предоставление </w:t>
      </w:r>
      <w:r w:rsidR="00523DB2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</w:t>
      </w:r>
      <w:r w:rsidRPr="00DC61C5">
        <w:rPr>
          <w:sz w:val="24"/>
          <w:szCs w:val="24"/>
        </w:rPr>
        <w:lastRenderedPageBreak/>
        <w:t>2006 г. № 59-ФЗ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«О порядке рассмотрения обращений граждан Российской Федерации» (далее – Федеральный закон № 59-ФЗ).</w:t>
      </w:r>
    </w:p>
    <w:p w:rsidR="002A508C" w:rsidRPr="00DC61C5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657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 системе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«Федеральный реестр государственных и муниципальных услуг (функций)», </w:t>
      </w:r>
      <w:proofErr w:type="spellStart"/>
      <w:r w:rsidRPr="00DC61C5">
        <w:rPr>
          <w:sz w:val="24"/>
          <w:szCs w:val="24"/>
        </w:rPr>
        <w:t>утвержденным</w:t>
      </w:r>
      <w:proofErr w:type="spellEnd"/>
      <w:r w:rsidRPr="00DC61C5">
        <w:rPr>
          <w:sz w:val="24"/>
          <w:szCs w:val="24"/>
        </w:rPr>
        <w:t xml:space="preserve"> постановлением Правительства Российской Федерации от 24 октября 2011 года № 861.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Доступ к информации о сроках и порядке предоставления </w:t>
      </w:r>
      <w:r w:rsidR="00523DB2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DC61C5">
        <w:rPr>
          <w:sz w:val="24"/>
          <w:szCs w:val="24"/>
        </w:rPr>
        <w:t>заявителя</w:t>
      </w:r>
      <w:proofErr w:type="gramEnd"/>
      <w:r w:rsidRPr="00DC61C5">
        <w:rPr>
          <w:sz w:val="24"/>
          <w:szCs w:val="24"/>
        </w:rPr>
        <w:t xml:space="preserve"> или предоставление им персональных данных.</w:t>
      </w:r>
    </w:p>
    <w:p w:rsidR="002A508C" w:rsidRPr="00DC61C5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473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На официальном сайте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на стендах в местах предоставления </w:t>
      </w:r>
      <w:r w:rsidR="00523DB2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и в многофункциональном центре размещается следующая справочная информация: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о месте нахождения и графике работы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и их структурных подразделений, ответственных за предоставление </w:t>
      </w:r>
      <w:r w:rsidR="00523DB2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а также многофункциональных центров;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справочные телефоны структурных подразделений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ответственных за предоставление </w:t>
      </w:r>
      <w:r w:rsidR="00523DB2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67"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в сети «Интернет».</w:t>
      </w:r>
    </w:p>
    <w:p w:rsidR="002A508C" w:rsidRPr="00DC61C5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залах ожидания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D23E90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2A508C" w:rsidRPr="00DC61C5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276"/>
          <w:tab w:val="left" w:pos="1621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Размещение информации о порядке пр</w:t>
      </w:r>
      <w:r w:rsidR="00D23E90" w:rsidRPr="00DC61C5">
        <w:rPr>
          <w:sz w:val="24"/>
          <w:szCs w:val="24"/>
        </w:rPr>
        <w:t>едоставления муниципальной</w:t>
      </w:r>
      <w:r w:rsidRPr="00DC61C5">
        <w:rPr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</w:t>
      </w:r>
      <w:proofErr w:type="spellStart"/>
      <w:r w:rsidRPr="00DC61C5">
        <w:rPr>
          <w:sz w:val="24"/>
          <w:szCs w:val="24"/>
        </w:rPr>
        <w:t>заключенным</w:t>
      </w:r>
      <w:proofErr w:type="spellEnd"/>
      <w:r w:rsidRPr="00DC61C5">
        <w:rPr>
          <w:sz w:val="24"/>
          <w:szCs w:val="24"/>
        </w:rPr>
        <w:t xml:space="preserve"> между многофункциональным центром и </w:t>
      </w:r>
      <w:r w:rsidR="00D23E90" w:rsidRPr="00DC61C5">
        <w:rPr>
          <w:sz w:val="24"/>
          <w:szCs w:val="24"/>
        </w:rPr>
        <w:t>администрацией</w:t>
      </w:r>
      <w:r w:rsidRPr="00DC61C5">
        <w:rPr>
          <w:sz w:val="24"/>
          <w:szCs w:val="24"/>
        </w:rPr>
        <w:t xml:space="preserve"> с </w:t>
      </w:r>
      <w:proofErr w:type="spellStart"/>
      <w:r w:rsidRPr="00DC61C5">
        <w:rPr>
          <w:sz w:val="24"/>
          <w:szCs w:val="24"/>
        </w:rPr>
        <w:t>учетом</w:t>
      </w:r>
      <w:proofErr w:type="spellEnd"/>
      <w:r w:rsidRPr="00DC61C5">
        <w:rPr>
          <w:sz w:val="24"/>
          <w:szCs w:val="24"/>
        </w:rPr>
        <w:t xml:space="preserve"> требований к информированию, установленных Административным регламентом.</w:t>
      </w:r>
    </w:p>
    <w:p w:rsidR="002A508C" w:rsidRPr="00DC61C5" w:rsidRDefault="002A508C" w:rsidP="00343FB8">
      <w:pPr>
        <w:pStyle w:val="a5"/>
        <w:numPr>
          <w:ilvl w:val="1"/>
          <w:numId w:val="24"/>
        </w:numPr>
        <w:tabs>
          <w:tab w:val="left" w:pos="1134"/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</w:t>
      </w:r>
      <w:r w:rsidR="00523DB2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2A508C" w:rsidRPr="00DC61C5" w:rsidRDefault="002A508C" w:rsidP="00343FB8">
      <w:pPr>
        <w:pStyle w:val="a3"/>
        <w:spacing w:before="1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Раздел II. Стандарт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ind w:left="0" w:right="-1"/>
        <w:jc w:val="center"/>
        <w:rPr>
          <w:b/>
          <w:sz w:val="24"/>
          <w:szCs w:val="24"/>
        </w:rPr>
      </w:pPr>
    </w:p>
    <w:p w:rsidR="002A508C" w:rsidRPr="00DC61C5" w:rsidRDefault="002A508C" w:rsidP="00343FB8">
      <w:pPr>
        <w:ind w:right="-1"/>
        <w:jc w:val="center"/>
        <w:rPr>
          <w:b/>
          <w:sz w:val="24"/>
          <w:szCs w:val="24"/>
        </w:rPr>
      </w:pPr>
      <w:r w:rsidRPr="00DC61C5">
        <w:rPr>
          <w:b/>
          <w:sz w:val="24"/>
          <w:szCs w:val="24"/>
        </w:rPr>
        <w:t xml:space="preserve">Наименование </w:t>
      </w:r>
      <w:r w:rsidR="006A17D5" w:rsidRPr="00DC61C5">
        <w:rPr>
          <w:b/>
          <w:sz w:val="24"/>
          <w:szCs w:val="24"/>
        </w:rPr>
        <w:t>муниципальной</w:t>
      </w:r>
      <w:r w:rsidRPr="00DC61C5">
        <w:rPr>
          <w:b/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Наименование государственной и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</w:t>
      </w:r>
      <w:r w:rsidRPr="00DC61C5">
        <w:rPr>
          <w:sz w:val="24"/>
          <w:szCs w:val="24"/>
        </w:rPr>
        <w:lastRenderedPageBreak/>
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(далее - услуга).</w:t>
      </w:r>
    </w:p>
    <w:p w:rsidR="00343FB8" w:rsidRPr="00DC61C5" w:rsidRDefault="00343FB8" w:rsidP="00343FB8">
      <w:pPr>
        <w:pStyle w:val="a5"/>
        <w:tabs>
          <w:tab w:val="left" w:pos="1134"/>
        </w:tabs>
        <w:ind w:left="709" w:right="141" w:firstLine="0"/>
        <w:rPr>
          <w:sz w:val="24"/>
          <w:szCs w:val="24"/>
        </w:rPr>
      </w:pPr>
    </w:p>
    <w:p w:rsidR="002A508C" w:rsidRPr="00DC61C5" w:rsidRDefault="002A508C" w:rsidP="00343FB8">
      <w:pPr>
        <w:pStyle w:val="1"/>
        <w:spacing w:line="242" w:lineRule="auto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6A17D5" w:rsidRPr="00DC61C5">
        <w:rPr>
          <w:sz w:val="24"/>
          <w:szCs w:val="24"/>
        </w:rPr>
        <w:t>муниципальную</w:t>
      </w:r>
      <w:r w:rsidRPr="00DC61C5">
        <w:rPr>
          <w:sz w:val="24"/>
          <w:szCs w:val="24"/>
        </w:rPr>
        <w:t xml:space="preserve"> услугу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523DB2" w:rsidP="00343FB8">
      <w:pPr>
        <w:tabs>
          <w:tab w:val="left" w:pos="1134"/>
        </w:tabs>
        <w:ind w:right="141" w:firstLine="709"/>
        <w:jc w:val="both"/>
        <w:rPr>
          <w:sz w:val="24"/>
          <w:szCs w:val="24"/>
        </w:rPr>
      </w:pPr>
      <w:r w:rsidRPr="00DC61C5">
        <w:rPr>
          <w:sz w:val="24"/>
          <w:szCs w:val="24"/>
        </w:rPr>
        <w:t>Муниципальная</w:t>
      </w:r>
      <w:r w:rsidR="002A508C" w:rsidRPr="00DC61C5">
        <w:rPr>
          <w:sz w:val="24"/>
          <w:szCs w:val="24"/>
        </w:rPr>
        <w:t xml:space="preserve"> услуга предоставляется </w:t>
      </w:r>
      <w:r w:rsidRPr="00DC61C5">
        <w:rPr>
          <w:sz w:val="24"/>
          <w:szCs w:val="24"/>
        </w:rPr>
        <w:t xml:space="preserve">администрацией Тейковского муниципального </w:t>
      </w:r>
      <w:proofErr w:type="spellStart"/>
      <w:r w:rsidRPr="00DC61C5">
        <w:rPr>
          <w:sz w:val="24"/>
          <w:szCs w:val="24"/>
        </w:rPr>
        <w:t>рацона</w:t>
      </w:r>
      <w:proofErr w:type="spellEnd"/>
      <w:r w:rsidRPr="00DC61C5">
        <w:rPr>
          <w:sz w:val="24"/>
          <w:szCs w:val="24"/>
        </w:rPr>
        <w:t>.</w:t>
      </w:r>
    </w:p>
    <w:p w:rsidR="00523DB2" w:rsidRPr="00DC61C5" w:rsidRDefault="00523DB2" w:rsidP="00523DB2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DC61C5">
        <w:rPr>
          <w:color w:val="000000" w:themeColor="text1"/>
          <w:sz w:val="24"/>
          <w:szCs w:val="24"/>
          <w:lang w:eastAsia="ru-RU" w:bidi="ru-RU"/>
        </w:rPr>
        <w:t xml:space="preserve">Справочные телефоны: </w:t>
      </w:r>
      <w:proofErr w:type="spellStart"/>
      <w:r w:rsidRPr="00DC61C5">
        <w:rPr>
          <w:color w:val="000000" w:themeColor="text1"/>
          <w:sz w:val="24"/>
          <w:szCs w:val="24"/>
          <w:lang w:eastAsia="ru-RU" w:bidi="ru-RU"/>
        </w:rPr>
        <w:t>приемная</w:t>
      </w:r>
      <w:proofErr w:type="spellEnd"/>
      <w:r w:rsidRPr="00DC61C5">
        <w:rPr>
          <w:color w:val="000000" w:themeColor="text1"/>
          <w:sz w:val="24"/>
          <w:szCs w:val="24"/>
          <w:lang w:eastAsia="ru-RU" w:bidi="ru-RU"/>
        </w:rPr>
        <w:t xml:space="preserve"> Администрации: 8 (49343) 2-26-05, 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523DB2" w:rsidRPr="00DC61C5" w:rsidRDefault="00523DB2" w:rsidP="00523DB2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DC61C5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DC61C5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DC61C5">
        <w:rPr>
          <w:color w:val="000000" w:themeColor="text1"/>
          <w:sz w:val="24"/>
          <w:szCs w:val="24"/>
          <w:lang w:eastAsia="ru-RU" w:bidi="ru-RU"/>
        </w:rPr>
        <w:t xml:space="preserve"> Администрации: </w:t>
      </w:r>
      <w:hyperlink r:id="rId9" w:history="1">
        <w:r w:rsidRPr="00DC61C5">
          <w:rPr>
            <w:color w:val="0066CC"/>
            <w:sz w:val="24"/>
            <w:szCs w:val="24"/>
            <w:u w:val="single"/>
            <w:lang w:val="en-US" w:eastAsia="ru-RU" w:bidi="ru-RU"/>
          </w:rPr>
          <w:t>priem</w:t>
        </w:r>
        <w:r w:rsidRPr="00DC61C5">
          <w:rPr>
            <w:color w:val="0066CC"/>
            <w:sz w:val="24"/>
            <w:szCs w:val="24"/>
            <w:u w:val="single"/>
            <w:lang w:eastAsia="ru-RU" w:bidi="ru-RU"/>
          </w:rPr>
          <w:t>.raion@mail.ru</w:t>
        </w:r>
      </w:hyperlink>
      <w:r w:rsidRPr="00DC61C5">
        <w:rPr>
          <w:color w:val="000000" w:themeColor="text1"/>
          <w:sz w:val="24"/>
          <w:szCs w:val="24"/>
          <w:lang w:eastAsia="ru-RU" w:bidi="ru-RU"/>
        </w:rPr>
        <w:t>; </w:t>
      </w:r>
      <w:hyperlink r:id="rId10" w:history="1">
        <w:r w:rsidRPr="00DC61C5">
          <w:rPr>
            <w:color w:val="0066CC"/>
            <w:sz w:val="24"/>
            <w:szCs w:val="24"/>
            <w:u w:val="single"/>
            <w:lang w:eastAsia="ru-RU" w:bidi="ru-RU"/>
          </w:rPr>
          <w:t>priem_raion@</w:t>
        </w:r>
        <w:proofErr w:type="spellStart"/>
        <w:r w:rsidRPr="00DC61C5">
          <w:rPr>
            <w:color w:val="0066CC"/>
            <w:sz w:val="24"/>
            <w:szCs w:val="24"/>
            <w:u w:val="single"/>
            <w:lang w:val="en-US" w:eastAsia="ru-RU" w:bidi="ru-RU"/>
          </w:rPr>
          <w:t>ivreg</w:t>
        </w:r>
        <w:proofErr w:type="spellEnd"/>
        <w:r w:rsidRPr="00DC61C5">
          <w:rPr>
            <w:color w:val="0066CC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DC61C5">
          <w:rPr>
            <w:color w:val="0066CC"/>
            <w:sz w:val="24"/>
            <w:szCs w:val="24"/>
            <w:u w:val="single"/>
            <w:lang w:eastAsia="ru-RU" w:bidi="ru-RU"/>
          </w:rPr>
          <w:t>ru</w:t>
        </w:r>
        <w:proofErr w:type="spellEnd"/>
      </w:hyperlink>
      <w:r w:rsidRPr="00DC61C5">
        <w:rPr>
          <w:color w:val="000000" w:themeColor="text1"/>
          <w:sz w:val="24"/>
          <w:szCs w:val="24"/>
          <w:lang w:eastAsia="ru-RU" w:bidi="ru-RU"/>
        </w:rPr>
        <w:t>.</w:t>
      </w:r>
    </w:p>
    <w:p w:rsidR="00523DB2" w:rsidRPr="00DC61C5" w:rsidRDefault="00523DB2" w:rsidP="00523DB2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DC61C5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DC61C5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DC61C5">
        <w:rPr>
          <w:color w:val="000000" w:themeColor="text1"/>
          <w:sz w:val="24"/>
          <w:szCs w:val="24"/>
          <w:lang w:eastAsia="ru-RU" w:bidi="ru-RU"/>
        </w:rPr>
        <w:t xml:space="preserve"> Отдела: </w:t>
      </w:r>
      <w:hyperlink r:id="rId11" w:history="1">
        <w:r w:rsidRPr="00DC61C5">
          <w:rPr>
            <w:color w:val="000000" w:themeColor="text1"/>
            <w:sz w:val="24"/>
            <w:szCs w:val="24"/>
            <w:lang w:val="en-US" w:eastAsia="ru-RU" w:bidi="ru-RU"/>
          </w:rPr>
          <w:t>gkh</w:t>
        </w:r>
        <w:r w:rsidRPr="00DC61C5">
          <w:rPr>
            <w:color w:val="000000" w:themeColor="text1"/>
            <w:sz w:val="24"/>
            <w:szCs w:val="24"/>
            <w:lang w:eastAsia="ru-RU" w:bidi="ru-RU"/>
          </w:rPr>
          <w:t>-</w:t>
        </w:r>
        <w:r w:rsidRPr="00DC61C5">
          <w:rPr>
            <w:color w:val="000000" w:themeColor="text1"/>
            <w:sz w:val="24"/>
            <w:szCs w:val="24"/>
            <w:lang w:val="en-US" w:eastAsia="ru-RU" w:bidi="ru-RU"/>
          </w:rPr>
          <w:t>tmr</w:t>
        </w:r>
        <w:r w:rsidRPr="00DC61C5">
          <w:rPr>
            <w:color w:val="000000" w:themeColor="text1"/>
            <w:sz w:val="24"/>
            <w:szCs w:val="24"/>
            <w:lang w:eastAsia="ru-RU" w:bidi="ru-RU"/>
          </w:rPr>
          <w:t>@</w:t>
        </w:r>
        <w:r w:rsidRPr="00DC61C5">
          <w:rPr>
            <w:color w:val="000000" w:themeColor="text1"/>
            <w:sz w:val="24"/>
            <w:szCs w:val="24"/>
            <w:lang w:val="en-US" w:eastAsia="ru-RU" w:bidi="ru-RU"/>
          </w:rPr>
          <w:t>mail</w:t>
        </w:r>
        <w:r w:rsidRPr="00DC61C5">
          <w:rPr>
            <w:color w:val="000000" w:themeColor="text1"/>
            <w:sz w:val="24"/>
            <w:szCs w:val="24"/>
            <w:lang w:eastAsia="ru-RU" w:bidi="ru-RU"/>
          </w:rPr>
          <w:t>.</w:t>
        </w:r>
        <w:r w:rsidRPr="00DC61C5">
          <w:rPr>
            <w:color w:val="000000" w:themeColor="text1"/>
            <w:sz w:val="24"/>
            <w:szCs w:val="24"/>
            <w:lang w:val="en-US" w:eastAsia="ru-RU" w:bidi="ru-RU"/>
          </w:rPr>
          <w:t>ru</w:t>
        </w:r>
      </w:hyperlink>
      <w:r w:rsidRPr="00DC61C5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DC61C5">
        <w:rPr>
          <w:color w:val="000000" w:themeColor="text1"/>
          <w:sz w:val="24"/>
          <w:szCs w:val="24"/>
          <w:lang w:val="en-US" w:eastAsia="ru-RU" w:bidi="ru-RU"/>
        </w:rPr>
        <w:t>gkh</w:t>
      </w:r>
      <w:r w:rsidRPr="00DC61C5">
        <w:rPr>
          <w:color w:val="000000" w:themeColor="text1"/>
          <w:sz w:val="24"/>
          <w:szCs w:val="24"/>
          <w:lang w:eastAsia="ru-RU" w:bidi="ru-RU"/>
        </w:rPr>
        <w:t>-</w:t>
      </w:r>
      <w:r w:rsidRPr="00DC61C5">
        <w:rPr>
          <w:color w:val="000000" w:themeColor="text1"/>
          <w:sz w:val="24"/>
          <w:szCs w:val="24"/>
          <w:lang w:val="en-US" w:eastAsia="ru-RU" w:bidi="ru-RU"/>
        </w:rPr>
        <w:t>tmr</w:t>
      </w:r>
      <w:r w:rsidRPr="00DC61C5">
        <w:rPr>
          <w:color w:val="000000" w:themeColor="text1"/>
          <w:sz w:val="24"/>
          <w:szCs w:val="24"/>
          <w:lang w:eastAsia="ru-RU" w:bidi="ru-RU"/>
        </w:rPr>
        <w:t>@</w:t>
      </w:r>
      <w:r w:rsidRPr="00DC61C5">
        <w:rPr>
          <w:color w:val="000000" w:themeColor="text1"/>
          <w:sz w:val="24"/>
          <w:szCs w:val="24"/>
          <w:lang w:val="en-US" w:eastAsia="ru-RU" w:bidi="ru-RU"/>
        </w:rPr>
        <w:t>ivreg</w:t>
      </w:r>
      <w:r w:rsidRPr="00DC61C5">
        <w:rPr>
          <w:color w:val="000000" w:themeColor="text1"/>
          <w:sz w:val="24"/>
          <w:szCs w:val="24"/>
          <w:lang w:eastAsia="ru-RU" w:bidi="ru-RU"/>
        </w:rPr>
        <w:t>.</w:t>
      </w:r>
      <w:r w:rsidRPr="00DC61C5">
        <w:rPr>
          <w:color w:val="000000" w:themeColor="text1"/>
          <w:sz w:val="24"/>
          <w:szCs w:val="24"/>
          <w:lang w:val="en-US" w:eastAsia="ru-RU" w:bidi="ru-RU"/>
        </w:rPr>
        <w:t>ru</w:t>
      </w:r>
      <w:r w:rsidRPr="00DC61C5">
        <w:rPr>
          <w:color w:val="000000" w:themeColor="text1"/>
          <w:sz w:val="24"/>
          <w:szCs w:val="24"/>
          <w:lang w:eastAsia="ru-RU" w:bidi="ru-RU"/>
        </w:rPr>
        <w:t>.</w:t>
      </w:r>
    </w:p>
    <w:p w:rsidR="00523DB2" w:rsidRPr="00DC61C5" w:rsidRDefault="00523DB2" w:rsidP="00523DB2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DC61C5">
        <w:rPr>
          <w:color w:val="000000" w:themeColor="text1"/>
          <w:sz w:val="24"/>
          <w:szCs w:val="24"/>
          <w:lang w:eastAsia="ru-RU" w:bidi="ru-RU"/>
        </w:rPr>
        <w:t xml:space="preserve">Официальный сайт Администрации в сети Интернет: </w:t>
      </w:r>
      <w:hyperlink r:id="rId12" w:history="1">
        <w:r w:rsidRPr="00DC61C5">
          <w:rPr>
            <w:color w:val="000000" w:themeColor="text1"/>
            <w:sz w:val="24"/>
            <w:szCs w:val="24"/>
            <w:lang w:eastAsia="ru-RU" w:bidi="ru-RU"/>
          </w:rPr>
          <w:t>http://тейково-район.рф</w:t>
        </w:r>
      </w:hyperlink>
      <w:r w:rsidRPr="00DC61C5">
        <w:rPr>
          <w:color w:val="000000" w:themeColor="text1"/>
          <w:sz w:val="24"/>
          <w:szCs w:val="24"/>
          <w:lang w:eastAsia="ru-RU" w:bidi="ru-RU"/>
        </w:rPr>
        <w:t>.</w:t>
      </w:r>
    </w:p>
    <w:p w:rsidR="00523DB2" w:rsidRPr="00DC61C5" w:rsidRDefault="00523DB2" w:rsidP="00523DB2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DC61C5">
        <w:rPr>
          <w:color w:val="000000" w:themeColor="text1"/>
          <w:sz w:val="24"/>
          <w:szCs w:val="24"/>
          <w:lang w:eastAsia="ru-RU" w:bidi="ru-RU"/>
        </w:rPr>
        <w:t>График (режим) работы Администрации:</w:t>
      </w:r>
    </w:p>
    <w:p w:rsidR="00523DB2" w:rsidRPr="00DC61C5" w:rsidRDefault="00523DB2" w:rsidP="00523DB2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523DB2" w:rsidRPr="00DC61C5" w:rsidTr="00E6419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DC61C5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DC61C5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>Режим работы</w:t>
            </w:r>
          </w:p>
        </w:tc>
      </w:tr>
      <w:tr w:rsidR="00523DB2" w:rsidRPr="00DC61C5" w:rsidTr="00E6419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DC61C5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>понедельник -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DC61C5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>с 8-30 до 17-30, перерыв на обед с 12-00 до 12-45</w:t>
            </w:r>
          </w:p>
        </w:tc>
      </w:tr>
      <w:tr w:rsidR="00523DB2" w:rsidRPr="00DC61C5" w:rsidTr="00E6419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DC61C5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DC61C5" w:rsidRDefault="00523DB2" w:rsidP="00523DB2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>выходные дни</w:t>
            </w:r>
          </w:p>
        </w:tc>
      </w:tr>
    </w:tbl>
    <w:p w:rsidR="00523DB2" w:rsidRPr="00DC61C5" w:rsidRDefault="00523DB2" w:rsidP="00523DB2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523DB2" w:rsidRPr="00DC61C5" w:rsidRDefault="00523DB2" w:rsidP="00523DB2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  <w:proofErr w:type="spellStart"/>
      <w:r w:rsidRPr="00DC61C5">
        <w:rPr>
          <w:color w:val="000000" w:themeColor="text1"/>
          <w:sz w:val="24"/>
          <w:szCs w:val="24"/>
          <w:lang w:eastAsia="ru-RU" w:bidi="ru-RU"/>
        </w:rPr>
        <w:t>Прием</w:t>
      </w:r>
      <w:proofErr w:type="spellEnd"/>
      <w:r w:rsidRPr="00DC61C5">
        <w:rPr>
          <w:color w:val="000000" w:themeColor="text1"/>
          <w:sz w:val="24"/>
          <w:szCs w:val="24"/>
          <w:lang w:eastAsia="ru-RU" w:bidi="ru-RU"/>
        </w:rPr>
        <w:t xml:space="preserve"> посетителей осуществляется в соответствии со следующим графиком:</w:t>
      </w:r>
    </w:p>
    <w:p w:rsidR="00523DB2" w:rsidRPr="00DC61C5" w:rsidRDefault="00523DB2" w:rsidP="00523DB2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523DB2" w:rsidRPr="00DC61C5" w:rsidTr="00E6419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DC61C5" w:rsidRDefault="00523DB2" w:rsidP="00523DB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>Приемные</w:t>
            </w:r>
            <w:proofErr w:type="spellEnd"/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DC61C5" w:rsidRDefault="00523DB2" w:rsidP="00523DB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>Приемные</w:t>
            </w:r>
            <w:proofErr w:type="spellEnd"/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часы</w:t>
            </w:r>
          </w:p>
        </w:tc>
      </w:tr>
      <w:tr w:rsidR="00523DB2" w:rsidRPr="00DC61C5" w:rsidTr="00E6419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DC61C5" w:rsidRDefault="00523DB2" w:rsidP="00523DB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вторник –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2" w:rsidRPr="00DC61C5" w:rsidRDefault="00523DB2" w:rsidP="00523DB2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 8-30 до 12-00 и с </w:t>
            </w:r>
            <w:r w:rsidRPr="00DC61C5">
              <w:rPr>
                <w:color w:val="000000" w:themeColor="text1"/>
                <w:sz w:val="24"/>
                <w:szCs w:val="24"/>
                <w:lang w:val="en-US" w:eastAsia="ru-RU" w:bidi="ru-RU"/>
              </w:rPr>
              <w:t>12</w:t>
            </w:r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DC61C5">
              <w:rPr>
                <w:color w:val="000000" w:themeColor="text1"/>
                <w:sz w:val="24"/>
                <w:szCs w:val="24"/>
                <w:lang w:val="en-US" w:eastAsia="ru-RU" w:bidi="ru-RU"/>
              </w:rPr>
              <w:t>45</w:t>
            </w:r>
            <w:r w:rsidRPr="00DC61C5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17-30</w:t>
            </w:r>
          </w:p>
        </w:tc>
      </w:tr>
    </w:tbl>
    <w:p w:rsidR="00523DB2" w:rsidRPr="00DC61C5" w:rsidRDefault="00523DB2" w:rsidP="00343FB8">
      <w:pPr>
        <w:tabs>
          <w:tab w:val="left" w:pos="1134"/>
        </w:tabs>
        <w:ind w:right="141" w:firstLine="709"/>
        <w:jc w:val="both"/>
        <w:rPr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134"/>
          <w:tab w:val="left" w:pos="1417"/>
        </w:tabs>
        <w:spacing w:before="1"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Состав заявителей.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7039E5">
      <w:pPr>
        <w:pStyle w:val="1"/>
        <w:spacing w:before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Нормативные правовые акты, регулирующие предоставление</w:t>
      </w:r>
      <w:r w:rsidR="006A17D5" w:rsidRPr="00DC61C5">
        <w:rPr>
          <w:sz w:val="24"/>
          <w:szCs w:val="24"/>
        </w:rPr>
        <w:t xml:space="preserve"> муниципальной</w:t>
      </w:r>
      <w:r w:rsidRPr="00DC61C5">
        <w:rPr>
          <w:sz w:val="24"/>
          <w:szCs w:val="24"/>
        </w:rPr>
        <w:t xml:space="preserve"> услуги</w:t>
      </w:r>
    </w:p>
    <w:p w:rsidR="007039E5" w:rsidRPr="00DC61C5" w:rsidRDefault="007039E5" w:rsidP="007039E5">
      <w:pPr>
        <w:pStyle w:val="1"/>
        <w:spacing w:before="1"/>
        <w:ind w:left="0" w:right="-1"/>
        <w:jc w:val="center"/>
        <w:rPr>
          <w:sz w:val="24"/>
          <w:szCs w:val="24"/>
        </w:rPr>
      </w:pPr>
    </w:p>
    <w:p w:rsidR="007039E5" w:rsidRPr="00DC61C5" w:rsidRDefault="002A508C" w:rsidP="007039E5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="006A17D5" w:rsidRPr="00DC61C5">
        <w:rPr>
          <w:sz w:val="24"/>
          <w:szCs w:val="24"/>
        </w:rPr>
        <w:t xml:space="preserve">муниципальной </w:t>
      </w:r>
      <w:r w:rsidRPr="00DC61C5">
        <w:rPr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039E5" w:rsidRPr="00DC61C5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DC61C5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DC61C5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DC61C5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DC61C5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Исчерпывающий перечень документов и сведений, необходимых в соответствии с нормативными пра</w:t>
      </w:r>
      <w:r w:rsidR="006A17D5" w:rsidRPr="00DC61C5">
        <w:rPr>
          <w:sz w:val="24"/>
          <w:szCs w:val="24"/>
        </w:rPr>
        <w:t>вовыми актами для предоставления муниципальной</w:t>
      </w:r>
      <w:r w:rsidRPr="00DC61C5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</w:t>
      </w:r>
      <w:r w:rsidR="006A17D5" w:rsidRPr="00DC61C5">
        <w:rPr>
          <w:sz w:val="24"/>
          <w:szCs w:val="24"/>
        </w:rPr>
        <w:t xml:space="preserve"> </w:t>
      </w:r>
      <w:r w:rsidR="006A17D5" w:rsidRPr="00DC61C5">
        <w:rPr>
          <w:sz w:val="24"/>
          <w:szCs w:val="24"/>
        </w:rPr>
        <w:lastRenderedPageBreak/>
        <w:t>муниципальной</w:t>
      </w:r>
      <w:r w:rsidRPr="00DC61C5">
        <w:rPr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Заявитель или его представитель представляет в уполномоченные на выдачу разрешений на строительство федеральные органы исполнительной власти, органы исполнительной власти субъекта Российской Федерации, органы местного самоуправления уведомление о планируемом строительстве, уведомление об изменении параметров по формам, </w:t>
      </w:r>
      <w:proofErr w:type="spellStart"/>
      <w:r w:rsidRPr="00DC61C5">
        <w:rPr>
          <w:sz w:val="24"/>
          <w:szCs w:val="24"/>
        </w:rPr>
        <w:t>утвержденным</w:t>
      </w:r>
      <w:proofErr w:type="spellEnd"/>
      <w:r w:rsidRPr="00DC61C5">
        <w:rPr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б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-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е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пункта 2.8 настоящего Административного регламента, одним из следующих способов: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а) в электронной форме посредством федеральной государственной информационной системы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Единый портал государственных и муниципальных услуг (функций)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2A508C" w:rsidRPr="00DC61C5" w:rsidRDefault="002A508C" w:rsidP="00343FB8">
      <w:pPr>
        <w:pStyle w:val="a3"/>
        <w:tabs>
          <w:tab w:val="left" w:pos="1134"/>
          <w:tab w:val="left" w:pos="3404"/>
          <w:tab w:val="left" w:pos="5668"/>
          <w:tab w:val="left" w:pos="7682"/>
          <w:tab w:val="left" w:pos="9008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Уведомление о планируемом строительстве, уведомление об изменении параметров направляется заявителем или его представителем вместе с </w:t>
      </w:r>
      <w:proofErr w:type="spellStart"/>
      <w:r w:rsidRPr="00DC61C5">
        <w:rPr>
          <w:sz w:val="24"/>
          <w:szCs w:val="24"/>
        </w:rPr>
        <w:t>прикрепленными</w:t>
      </w:r>
      <w:proofErr w:type="spellEnd"/>
      <w:r w:rsidRPr="00DC61C5">
        <w:rPr>
          <w:sz w:val="24"/>
          <w:szCs w:val="24"/>
        </w:rPr>
        <w:t xml:space="preserve"> электронными документами, указанными в подпунктах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б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-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е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</w:t>
      </w:r>
      <w:r w:rsidR="006A17D5" w:rsidRPr="00DC61C5">
        <w:rPr>
          <w:sz w:val="24"/>
          <w:szCs w:val="24"/>
        </w:rPr>
        <w:t xml:space="preserve">квалифицированной электронной </w:t>
      </w:r>
      <w:r w:rsidRPr="00DC61C5">
        <w:rPr>
          <w:sz w:val="24"/>
          <w:szCs w:val="24"/>
        </w:rPr>
        <w:t>под</w:t>
      </w:r>
      <w:r w:rsidR="006A17D5" w:rsidRPr="00DC61C5">
        <w:rPr>
          <w:sz w:val="24"/>
          <w:szCs w:val="24"/>
        </w:rPr>
        <w:t xml:space="preserve">писью, либо </w:t>
      </w:r>
      <w:r w:rsidRPr="00DC61C5">
        <w:rPr>
          <w:sz w:val="24"/>
          <w:szCs w:val="24"/>
        </w:rPr>
        <w:t xml:space="preserve">усиленной неквалифицированной подписью, сертификат ключа проверки которой создан и используется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</w:t>
      </w:r>
      <w:proofErr w:type="spellStart"/>
      <w:r w:rsidRPr="00DC61C5">
        <w:rPr>
          <w:sz w:val="24"/>
          <w:szCs w:val="24"/>
        </w:rPr>
        <w:t>создается</w:t>
      </w:r>
      <w:proofErr w:type="spellEnd"/>
      <w:r w:rsidRPr="00DC61C5">
        <w:rPr>
          <w:sz w:val="24"/>
          <w:szCs w:val="24"/>
        </w:rPr>
        <w:t xml:space="preserve">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Об электронной подписи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, а также при наличии у владельца сертификата ключа проверки ключа простой электронной подписи, выданного ему при личном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в соответствии с Правилами использования простой электронной подписи при обращении за получением государственных и муниципальных услуг, </w:t>
      </w:r>
      <w:proofErr w:type="spellStart"/>
      <w:r w:rsidRPr="00DC61C5">
        <w:rPr>
          <w:sz w:val="24"/>
          <w:szCs w:val="24"/>
        </w:rPr>
        <w:t>утвержденными</w:t>
      </w:r>
      <w:proofErr w:type="spellEnd"/>
      <w:r w:rsidRPr="00DC61C5">
        <w:rPr>
          <w:sz w:val="24"/>
          <w:szCs w:val="24"/>
        </w:rPr>
        <w:t xml:space="preserve"> постановлением Правительства Российской Федерации от 25 января 2013 г. № 33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</w:t>
      </w:r>
      <w:proofErr w:type="spellStart"/>
      <w:r w:rsidRPr="00DC61C5">
        <w:rPr>
          <w:sz w:val="24"/>
          <w:szCs w:val="24"/>
        </w:rPr>
        <w:t>утвержденными</w:t>
      </w:r>
      <w:proofErr w:type="spellEnd"/>
      <w:r w:rsidRPr="00DC61C5">
        <w:rPr>
          <w:sz w:val="24"/>
          <w:szCs w:val="24"/>
        </w:rPr>
        <w:t xml:space="preserve"> постановлением Правительства Российской Федерации от 25 июня </w:t>
      </w:r>
      <w:r w:rsidRPr="00DC61C5">
        <w:rPr>
          <w:sz w:val="24"/>
          <w:szCs w:val="24"/>
        </w:rPr>
        <w:lastRenderedPageBreak/>
        <w:t xml:space="preserve">2012 г. № 634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(далее – усиленная неквалифицированная электронная подпись).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>.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б) на бумажном носителе посредством личного обращения в </w:t>
      </w:r>
      <w:r w:rsidR="00D23E90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D23E90" w:rsidRPr="00DC61C5">
        <w:rPr>
          <w:sz w:val="24"/>
          <w:szCs w:val="24"/>
        </w:rPr>
        <w:t>администрацией</w:t>
      </w:r>
      <w:r w:rsidRPr="00DC61C5">
        <w:rPr>
          <w:sz w:val="24"/>
          <w:szCs w:val="24"/>
        </w:rPr>
        <w:t xml:space="preserve"> государственной власти, органом местного самоуправления, </w:t>
      </w:r>
      <w:proofErr w:type="spellStart"/>
      <w:r w:rsidRPr="00DC61C5">
        <w:rPr>
          <w:sz w:val="24"/>
          <w:szCs w:val="24"/>
        </w:rPr>
        <w:t>заключенным</w:t>
      </w:r>
      <w:proofErr w:type="spellEnd"/>
      <w:r w:rsidRPr="00DC61C5">
        <w:rPr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>, либо посредством почтового отправления с уведомлением о вручении.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 многофункциональных центрах, особенности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 электронной форме</w:t>
      </w:r>
    </w:p>
    <w:p w:rsidR="002A508C" w:rsidRPr="00DC61C5" w:rsidRDefault="002A508C" w:rsidP="00343FB8">
      <w:pPr>
        <w:pStyle w:val="a3"/>
        <w:spacing w:before="7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а) </w:t>
      </w:r>
      <w:proofErr w:type="spellStart"/>
      <w:r w:rsidRPr="00DC61C5">
        <w:rPr>
          <w:sz w:val="24"/>
          <w:szCs w:val="24"/>
        </w:rPr>
        <w:t>xml</w:t>
      </w:r>
      <w:proofErr w:type="spellEnd"/>
      <w:r w:rsidRPr="00DC61C5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C61C5">
        <w:rPr>
          <w:sz w:val="24"/>
          <w:szCs w:val="24"/>
        </w:rPr>
        <w:t>xml</w:t>
      </w:r>
      <w:proofErr w:type="spellEnd"/>
      <w:r w:rsidRPr="00DC61C5">
        <w:rPr>
          <w:sz w:val="24"/>
          <w:szCs w:val="24"/>
        </w:rPr>
        <w:t>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б) </w:t>
      </w:r>
      <w:proofErr w:type="spellStart"/>
      <w:r w:rsidR="006A17D5" w:rsidRPr="00DC61C5">
        <w:rPr>
          <w:sz w:val="24"/>
          <w:szCs w:val="24"/>
        </w:rPr>
        <w:t>doc</w:t>
      </w:r>
      <w:proofErr w:type="spellEnd"/>
      <w:r w:rsidR="006A17D5" w:rsidRPr="00DC61C5">
        <w:rPr>
          <w:sz w:val="24"/>
          <w:szCs w:val="24"/>
        </w:rPr>
        <w:t xml:space="preserve">, </w:t>
      </w:r>
      <w:proofErr w:type="spellStart"/>
      <w:r w:rsidR="006A17D5" w:rsidRPr="00DC61C5">
        <w:rPr>
          <w:sz w:val="24"/>
          <w:szCs w:val="24"/>
        </w:rPr>
        <w:t>docx</w:t>
      </w:r>
      <w:proofErr w:type="spellEnd"/>
      <w:r w:rsidR="006A17D5" w:rsidRPr="00DC61C5">
        <w:rPr>
          <w:sz w:val="24"/>
          <w:szCs w:val="24"/>
        </w:rPr>
        <w:t xml:space="preserve">, </w:t>
      </w:r>
      <w:proofErr w:type="spellStart"/>
      <w:r w:rsidRPr="00DC61C5">
        <w:rPr>
          <w:sz w:val="24"/>
          <w:szCs w:val="24"/>
        </w:rPr>
        <w:t>odt</w:t>
      </w:r>
      <w:proofErr w:type="spellEnd"/>
      <w:r w:rsidRPr="00DC61C5">
        <w:rPr>
          <w:sz w:val="24"/>
          <w:szCs w:val="24"/>
        </w:rPr>
        <w:t xml:space="preserve">   -    для    документов    с    текстовым    содержанием, не включающим формулы;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в) </w:t>
      </w:r>
      <w:proofErr w:type="spellStart"/>
      <w:r w:rsidRPr="00DC61C5">
        <w:rPr>
          <w:sz w:val="24"/>
          <w:szCs w:val="24"/>
        </w:rPr>
        <w:t>pdf</w:t>
      </w:r>
      <w:proofErr w:type="spellEnd"/>
      <w:r w:rsidRPr="00DC61C5">
        <w:rPr>
          <w:sz w:val="24"/>
          <w:szCs w:val="24"/>
        </w:rPr>
        <w:t xml:space="preserve">, </w:t>
      </w:r>
      <w:proofErr w:type="spellStart"/>
      <w:r w:rsidRPr="00DC61C5">
        <w:rPr>
          <w:sz w:val="24"/>
          <w:szCs w:val="24"/>
        </w:rPr>
        <w:t>jpg</w:t>
      </w:r>
      <w:proofErr w:type="spellEnd"/>
      <w:r w:rsidRPr="00DC61C5">
        <w:rPr>
          <w:sz w:val="24"/>
          <w:szCs w:val="24"/>
        </w:rPr>
        <w:t xml:space="preserve">, </w:t>
      </w:r>
      <w:proofErr w:type="spellStart"/>
      <w:r w:rsidRPr="00DC61C5">
        <w:rPr>
          <w:sz w:val="24"/>
          <w:szCs w:val="24"/>
        </w:rPr>
        <w:t>jpeg</w:t>
      </w:r>
      <w:proofErr w:type="spellEnd"/>
      <w:r w:rsidRPr="00DC61C5">
        <w:rPr>
          <w:sz w:val="24"/>
          <w:szCs w:val="24"/>
        </w:rPr>
        <w:t xml:space="preserve">, </w:t>
      </w:r>
      <w:proofErr w:type="spellStart"/>
      <w:r w:rsidRPr="00DC61C5">
        <w:rPr>
          <w:sz w:val="24"/>
          <w:szCs w:val="24"/>
        </w:rPr>
        <w:t>png</w:t>
      </w:r>
      <w:proofErr w:type="spellEnd"/>
      <w:r w:rsidRPr="00DC61C5">
        <w:rPr>
          <w:sz w:val="24"/>
          <w:szCs w:val="24"/>
        </w:rPr>
        <w:t xml:space="preserve">, </w:t>
      </w:r>
      <w:proofErr w:type="spellStart"/>
      <w:r w:rsidRPr="00DC61C5">
        <w:rPr>
          <w:sz w:val="24"/>
          <w:szCs w:val="24"/>
        </w:rPr>
        <w:t>bmp</w:t>
      </w:r>
      <w:proofErr w:type="spellEnd"/>
      <w:r w:rsidRPr="00DC61C5">
        <w:rPr>
          <w:sz w:val="24"/>
          <w:szCs w:val="24"/>
        </w:rPr>
        <w:t xml:space="preserve">, </w:t>
      </w:r>
      <w:proofErr w:type="spellStart"/>
      <w:r w:rsidRPr="00DC61C5">
        <w:rPr>
          <w:sz w:val="24"/>
          <w:szCs w:val="24"/>
        </w:rPr>
        <w:t>tiff</w:t>
      </w:r>
      <w:proofErr w:type="spellEnd"/>
      <w:r w:rsidRPr="00DC61C5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A508C" w:rsidRPr="00DC61C5" w:rsidRDefault="002A508C" w:rsidP="00343FB8">
      <w:pPr>
        <w:pStyle w:val="a3"/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г) </w:t>
      </w:r>
      <w:proofErr w:type="spellStart"/>
      <w:r w:rsidRPr="00DC61C5">
        <w:rPr>
          <w:sz w:val="24"/>
          <w:szCs w:val="24"/>
        </w:rPr>
        <w:t>zip</w:t>
      </w:r>
      <w:proofErr w:type="spellEnd"/>
      <w:r w:rsidRPr="00DC61C5">
        <w:rPr>
          <w:sz w:val="24"/>
          <w:szCs w:val="24"/>
        </w:rPr>
        <w:t xml:space="preserve">, </w:t>
      </w:r>
      <w:proofErr w:type="spellStart"/>
      <w:r w:rsidRPr="00DC61C5">
        <w:rPr>
          <w:sz w:val="24"/>
          <w:szCs w:val="24"/>
        </w:rPr>
        <w:t>rar</w:t>
      </w:r>
      <w:proofErr w:type="spellEnd"/>
      <w:r w:rsidRPr="00DC61C5">
        <w:rPr>
          <w:sz w:val="24"/>
          <w:szCs w:val="24"/>
        </w:rPr>
        <w:t xml:space="preserve"> – для сжатых документов в один файл;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д) </w:t>
      </w:r>
      <w:proofErr w:type="spellStart"/>
      <w:r w:rsidRPr="00DC61C5">
        <w:rPr>
          <w:sz w:val="24"/>
          <w:szCs w:val="24"/>
        </w:rPr>
        <w:t>sig</w:t>
      </w:r>
      <w:proofErr w:type="spellEnd"/>
      <w:r w:rsidRPr="00DC61C5">
        <w:rPr>
          <w:sz w:val="24"/>
          <w:szCs w:val="24"/>
        </w:rPr>
        <w:t xml:space="preserve"> – для </w:t>
      </w:r>
      <w:proofErr w:type="spellStart"/>
      <w:r w:rsidRPr="00DC61C5">
        <w:rPr>
          <w:sz w:val="24"/>
          <w:szCs w:val="24"/>
        </w:rPr>
        <w:t>открепленной</w:t>
      </w:r>
      <w:proofErr w:type="spellEnd"/>
      <w:r w:rsidRPr="00DC61C5">
        <w:rPr>
          <w:sz w:val="24"/>
          <w:szCs w:val="24"/>
        </w:rPr>
        <w:t xml:space="preserve"> усиленной квалифицированной электронной подписи.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</w:t>
      </w:r>
      <w:r w:rsidR="00D23E90" w:rsidRPr="00DC61C5">
        <w:rPr>
          <w:sz w:val="24"/>
          <w:szCs w:val="24"/>
        </w:rPr>
        <w:t>администрацией</w:t>
      </w:r>
      <w:r w:rsidRPr="00DC61C5">
        <w:rPr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</w:t>
      </w:r>
      <w:proofErr w:type="spellStart"/>
      <w:r w:rsidRPr="00DC61C5">
        <w:rPr>
          <w:sz w:val="24"/>
          <w:szCs w:val="24"/>
        </w:rPr>
        <w:t>путем</w:t>
      </w:r>
      <w:proofErr w:type="spellEnd"/>
      <w:r w:rsidRPr="00DC61C5">
        <w:rPr>
          <w:sz w:val="24"/>
          <w:szCs w:val="24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C61C5">
        <w:rPr>
          <w:sz w:val="24"/>
          <w:szCs w:val="24"/>
        </w:rPr>
        <w:t>dpi</w:t>
      </w:r>
      <w:proofErr w:type="spellEnd"/>
      <w:r w:rsidRPr="00DC61C5">
        <w:rPr>
          <w:sz w:val="24"/>
          <w:szCs w:val="24"/>
        </w:rPr>
        <w:t xml:space="preserve"> (масштаб 1:1) и всех аутентичных признаков</w:t>
      </w:r>
    </w:p>
    <w:p w:rsidR="002A508C" w:rsidRPr="00DC61C5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подлинности (графической подписи лица, печати, углового штампа бланка), с использованием следующих режимов:</w:t>
      </w:r>
    </w:p>
    <w:p w:rsidR="002A508C" w:rsidRPr="00DC61C5" w:rsidRDefault="003F60C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«</w:t>
      </w:r>
      <w:r w:rsidR="002A508C" w:rsidRPr="00DC61C5">
        <w:rPr>
          <w:sz w:val="24"/>
          <w:szCs w:val="24"/>
        </w:rPr>
        <w:t>черно-белый</w:t>
      </w:r>
      <w:r w:rsidRPr="00DC61C5">
        <w:rPr>
          <w:sz w:val="24"/>
          <w:szCs w:val="24"/>
        </w:rPr>
        <w:t>»</w:t>
      </w:r>
      <w:r w:rsidR="002A508C" w:rsidRPr="00DC61C5">
        <w:rPr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2A508C" w:rsidRPr="00DC61C5" w:rsidRDefault="003F60C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«</w:t>
      </w:r>
      <w:r w:rsidR="002A508C" w:rsidRPr="00DC61C5">
        <w:rPr>
          <w:sz w:val="24"/>
          <w:szCs w:val="24"/>
        </w:rPr>
        <w:t>оттенки серого</w:t>
      </w:r>
      <w:r w:rsidRPr="00DC61C5">
        <w:rPr>
          <w:sz w:val="24"/>
          <w:szCs w:val="24"/>
        </w:rPr>
        <w:t>»</w:t>
      </w:r>
      <w:r w:rsidR="002A508C" w:rsidRPr="00DC61C5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2A508C" w:rsidRPr="00DC61C5" w:rsidRDefault="003F60C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«</w:t>
      </w:r>
      <w:r w:rsidR="002A508C" w:rsidRPr="00DC61C5">
        <w:rPr>
          <w:sz w:val="24"/>
          <w:szCs w:val="24"/>
        </w:rPr>
        <w:t>цветной</w:t>
      </w:r>
      <w:r w:rsidRPr="00DC61C5">
        <w:rPr>
          <w:sz w:val="24"/>
          <w:szCs w:val="24"/>
        </w:rPr>
        <w:t>»</w:t>
      </w:r>
      <w:r w:rsidR="002A508C" w:rsidRPr="00DC61C5">
        <w:rPr>
          <w:sz w:val="24"/>
          <w:szCs w:val="24"/>
        </w:rPr>
        <w:t xml:space="preserve"> или </w:t>
      </w:r>
      <w:r w:rsidRPr="00DC61C5">
        <w:rPr>
          <w:sz w:val="24"/>
          <w:szCs w:val="24"/>
        </w:rPr>
        <w:t>«</w:t>
      </w:r>
      <w:r w:rsidR="002A508C" w:rsidRPr="00DC61C5">
        <w:rPr>
          <w:sz w:val="24"/>
          <w:szCs w:val="24"/>
        </w:rPr>
        <w:t>режим полной цветопередачи</w:t>
      </w:r>
      <w:r w:rsidRPr="00DC61C5">
        <w:rPr>
          <w:sz w:val="24"/>
          <w:szCs w:val="24"/>
        </w:rPr>
        <w:t>»</w:t>
      </w:r>
      <w:r w:rsidR="002A508C" w:rsidRPr="00DC61C5">
        <w:rPr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Документы, прилагаемые заявителем к уведомлению о планируемом строительстве, уведомлению об изменении параметров, представляемые в электронной </w:t>
      </w:r>
      <w:r w:rsidRPr="00DC61C5">
        <w:rPr>
          <w:sz w:val="24"/>
          <w:szCs w:val="24"/>
        </w:rPr>
        <w:lastRenderedPageBreak/>
        <w:t>форме, должны обеспечивать возможность идентифицировать документ и количество листов в документе.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а) уведомление о планируемом строительстве,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а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пункта 4 настоящего Административного регламента указанные уведомления заполняются </w:t>
      </w:r>
      <w:proofErr w:type="spellStart"/>
      <w:r w:rsidRPr="00DC61C5">
        <w:rPr>
          <w:sz w:val="24"/>
          <w:szCs w:val="24"/>
        </w:rPr>
        <w:t>путем</w:t>
      </w:r>
      <w:proofErr w:type="spellEnd"/>
      <w:r w:rsidRPr="00DC61C5">
        <w:rPr>
          <w:sz w:val="24"/>
          <w:szCs w:val="24"/>
        </w:rPr>
        <w:t xml:space="preserve"> внесения соответствующих сведений в интерактивную форму на Едином портале, региональном портале c представлением </w:t>
      </w:r>
      <w:r w:rsidR="006A17D5" w:rsidRPr="00DC61C5">
        <w:rPr>
          <w:sz w:val="24"/>
          <w:szCs w:val="24"/>
        </w:rPr>
        <w:t>схематичного изображения,</w:t>
      </w:r>
      <w:r w:rsidRPr="00DC61C5">
        <w:rPr>
          <w:sz w:val="24"/>
          <w:szCs w:val="24"/>
        </w:rPr>
        <w:t xml:space="preserve"> планируемого к строительству или реконструкции объекта капитального строительства на земельном участке;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</w:t>
      </w:r>
      <w:r w:rsidR="00D23E90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 xml:space="preserve"> государственной власти, орган местного самоуправления,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а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пункта 4 настоящего Административного регламента представление указанного документа не требуется;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а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67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A508C" w:rsidRPr="00DC61C5" w:rsidRDefault="002A508C" w:rsidP="00343FB8">
      <w:pPr>
        <w:pStyle w:val="a3"/>
        <w:tabs>
          <w:tab w:val="left" w:pos="1134"/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 w:rsidR="002A508C" w:rsidRPr="00DC61C5" w:rsidRDefault="00314D98" w:rsidP="00343FB8">
      <w:pPr>
        <w:pStyle w:val="a3"/>
        <w:tabs>
          <w:tab w:val="left" w:pos="1134"/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е) описание</w:t>
      </w:r>
      <w:r w:rsidRPr="00DC61C5">
        <w:rPr>
          <w:sz w:val="24"/>
          <w:szCs w:val="24"/>
        </w:rPr>
        <w:tab/>
        <w:t xml:space="preserve">внешнего облика объекта индивидуального жилищного строительства или садового </w:t>
      </w:r>
      <w:r w:rsidR="002A508C" w:rsidRPr="00DC61C5">
        <w:rPr>
          <w:sz w:val="24"/>
          <w:szCs w:val="24"/>
        </w:rPr>
        <w:t>дома в случае, если строител</w:t>
      </w:r>
      <w:r w:rsidRPr="00DC61C5">
        <w:rPr>
          <w:sz w:val="24"/>
          <w:szCs w:val="24"/>
        </w:rPr>
        <w:t xml:space="preserve">ьство или реконструкция объекта индивидуального жилищного строительства или садового дома планируется </w:t>
      </w:r>
      <w:r w:rsidR="002A508C" w:rsidRPr="00DC61C5">
        <w:rPr>
          <w:sz w:val="24"/>
          <w:szCs w:val="24"/>
        </w:rPr>
        <w:t>в границах территории исторического поселения федерального или регионального значения, за исключением сл</w:t>
      </w:r>
      <w:r w:rsidRPr="00DC61C5">
        <w:rPr>
          <w:sz w:val="24"/>
          <w:szCs w:val="24"/>
        </w:rPr>
        <w:t xml:space="preserve">учая, предусмотренного частью 5 </w:t>
      </w:r>
      <w:r w:rsidR="002A508C" w:rsidRPr="00DC61C5">
        <w:rPr>
          <w:sz w:val="24"/>
          <w:szCs w:val="24"/>
        </w:rPr>
        <w:t>статьи 51 Градостроительного кодекса Российской Федерации.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2A508C" w:rsidRPr="00DC61C5" w:rsidRDefault="002A508C" w:rsidP="00343FB8">
      <w:pPr>
        <w:pStyle w:val="a3"/>
        <w:spacing w:before="6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6A17D5" w:rsidRPr="00DC61C5">
        <w:rPr>
          <w:sz w:val="24"/>
          <w:szCs w:val="24"/>
        </w:rPr>
        <w:t xml:space="preserve"> муниципальной</w:t>
      </w:r>
      <w:r w:rsidRPr="00DC61C5">
        <w:rPr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A508C" w:rsidRPr="00DC61C5" w:rsidRDefault="002A508C" w:rsidP="00343FB8">
      <w:pPr>
        <w:pStyle w:val="a3"/>
        <w:spacing w:before="7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D23E90" w:rsidRPr="00DC61C5">
        <w:rPr>
          <w:sz w:val="24"/>
          <w:szCs w:val="24"/>
        </w:rPr>
        <w:t>администрацией</w:t>
      </w:r>
      <w:r w:rsidRPr="00DC61C5">
        <w:rPr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2A508C" w:rsidRPr="00DC61C5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2A508C" w:rsidRPr="00DC61C5" w:rsidRDefault="002A508C" w:rsidP="00343FB8">
      <w:pPr>
        <w:pStyle w:val="a3"/>
        <w:spacing w:before="1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Срок и порядок регистрации запроса заявителя о 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в том числе в электронной форме</w:t>
      </w:r>
    </w:p>
    <w:p w:rsidR="002A508C" w:rsidRPr="00DC61C5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Регистрация уведомления о планируемом строительстве, уведомления об изменении параметров, представленных заявителем указанными в пункте 2.4 настоящего Административного регламента способами в </w:t>
      </w:r>
      <w:r w:rsidR="00D23E90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 xml:space="preserve">, осуществляется не позднее одного рабочего дня, следующего за </w:t>
      </w:r>
      <w:proofErr w:type="spellStart"/>
      <w:r w:rsidRPr="00DC61C5">
        <w:rPr>
          <w:sz w:val="24"/>
          <w:szCs w:val="24"/>
        </w:rPr>
        <w:t>днем</w:t>
      </w:r>
      <w:proofErr w:type="spellEnd"/>
      <w:r w:rsidRPr="00DC61C5">
        <w:rPr>
          <w:sz w:val="24"/>
          <w:szCs w:val="24"/>
        </w:rPr>
        <w:t xml:space="preserve"> его поступления.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либо в выходной, нерабочий праздничный день </w:t>
      </w:r>
      <w:proofErr w:type="spellStart"/>
      <w:r w:rsidRPr="00DC61C5">
        <w:rPr>
          <w:sz w:val="24"/>
          <w:szCs w:val="24"/>
        </w:rPr>
        <w:t>днем</w:t>
      </w:r>
      <w:proofErr w:type="spellEnd"/>
      <w:r w:rsidRPr="00DC61C5">
        <w:rPr>
          <w:sz w:val="24"/>
          <w:szCs w:val="24"/>
        </w:rPr>
        <w:t xml:space="preserve"> поступления уведомления о планируемом строительстве, уведомления об изменении параметров считается первый рабочий день, следующий за </w:t>
      </w:r>
      <w:proofErr w:type="spellStart"/>
      <w:r w:rsidRPr="00DC61C5">
        <w:rPr>
          <w:sz w:val="24"/>
          <w:szCs w:val="24"/>
        </w:rPr>
        <w:t>днем</w:t>
      </w:r>
      <w:proofErr w:type="spellEnd"/>
      <w:r w:rsidRPr="00DC61C5">
        <w:rPr>
          <w:sz w:val="24"/>
          <w:szCs w:val="24"/>
        </w:rPr>
        <w:t xml:space="preserve"> представления заявителем указанного уведомления.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Уведомление о планируемом строительстве, уведомление об изменении параметров считается поступившим в </w:t>
      </w:r>
      <w:r w:rsidR="00D23E90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 xml:space="preserve"> со дня его регистрации.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DC61C5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7039E5" w:rsidRPr="00DC61C5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spacing w:before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Срок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в том числе с </w:t>
      </w:r>
      <w:proofErr w:type="spellStart"/>
      <w:r w:rsidRPr="00DC61C5">
        <w:rPr>
          <w:sz w:val="24"/>
          <w:szCs w:val="24"/>
        </w:rPr>
        <w:t>учетом</w:t>
      </w:r>
      <w:proofErr w:type="spellEnd"/>
      <w:r w:rsidRPr="00DC61C5">
        <w:rPr>
          <w:sz w:val="24"/>
          <w:szCs w:val="24"/>
        </w:rPr>
        <w:t xml:space="preserve"> необходимости обращения в организации, участвующие в</w:t>
      </w:r>
      <w:r w:rsidR="006A17D5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 xml:space="preserve">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срок приостановления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Срок предоставления услуги составляет:</w:t>
      </w:r>
    </w:p>
    <w:p w:rsidR="002A508C" w:rsidRPr="00DC61C5" w:rsidRDefault="002A508C" w:rsidP="00D23E90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>не более семи рабочих дней со дня поступления уведомления о планируемом строительстве, уведомления об изменении параме</w:t>
      </w:r>
      <w:r w:rsidR="00D23E90" w:rsidRPr="00DC61C5">
        <w:rPr>
          <w:sz w:val="24"/>
          <w:szCs w:val="24"/>
        </w:rPr>
        <w:t xml:space="preserve">тров в администрации, за </w:t>
      </w:r>
      <w:r w:rsidRPr="00DC61C5">
        <w:rPr>
          <w:sz w:val="24"/>
          <w:szCs w:val="24"/>
        </w:rPr>
        <w:t>исключением случая, предусмотренного частью 8 статьи 51 Градостроительного кодекса Российской Федерации;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не более двадцати рабочих дней со дня поступления уведомления о планируемом строительстве, уведомления об изменении параметров в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>, в случае, предусмотренном частью 8 статьи 51 Градостроительного кодекса Российской Федерации.</w:t>
      </w:r>
    </w:p>
    <w:p w:rsidR="002A508C" w:rsidRPr="00DC61C5" w:rsidRDefault="002A508C" w:rsidP="00343FB8">
      <w:pPr>
        <w:pStyle w:val="a3"/>
        <w:spacing w:before="1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Исчерпывающий перечень оснований для отказа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необходимых для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Исчерпывающий перечень оснований для отказа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указанных в пункте 2.8 настоящего Административного регламента, в том числе представленных в электронной форме: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а) 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A508C" w:rsidRPr="00DC61C5" w:rsidRDefault="002A508C" w:rsidP="00343FB8">
      <w:pPr>
        <w:pStyle w:val="a3"/>
        <w:tabs>
          <w:tab w:val="left" w:pos="1276"/>
        </w:tabs>
        <w:spacing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в) представленные документы содержат подчистки и исправления текста;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г) представленные в электронной форме документы содержат повреждения, наличие которых не позволяет в полном </w:t>
      </w:r>
      <w:proofErr w:type="spellStart"/>
      <w:r w:rsidRPr="00DC61C5">
        <w:rPr>
          <w:sz w:val="24"/>
          <w:szCs w:val="24"/>
        </w:rPr>
        <w:t>объеме</w:t>
      </w:r>
      <w:proofErr w:type="spellEnd"/>
      <w:r w:rsidRPr="00DC61C5">
        <w:rPr>
          <w:sz w:val="24"/>
          <w:szCs w:val="24"/>
        </w:rPr>
        <w:t xml:space="preserve"> получить информацию и сведения, содержащиеся в документах;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д) уведомление о планируемом строительстве, уведомление об изменении параметров и документы, указанные в подпунктах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б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-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е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е) выявлено несоблюдение установленных </w:t>
      </w:r>
      <w:proofErr w:type="spellStart"/>
      <w:r w:rsidRPr="00DC61C5">
        <w:rPr>
          <w:sz w:val="24"/>
          <w:szCs w:val="24"/>
        </w:rPr>
        <w:t>статьей</w:t>
      </w:r>
      <w:proofErr w:type="spellEnd"/>
      <w:r w:rsidRPr="00DC61C5">
        <w:rPr>
          <w:sz w:val="24"/>
          <w:szCs w:val="24"/>
        </w:rPr>
        <w:t xml:space="preserve"> 11 Федерального закона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Об электронной подписи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Решение об отказе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Решение об отказе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указанных в пункте 2.8 настоящего Административного регламента, направляется заявителю способом, </w:t>
      </w:r>
      <w:proofErr w:type="spellStart"/>
      <w:r w:rsidRPr="00DC61C5">
        <w:rPr>
          <w:sz w:val="24"/>
          <w:szCs w:val="24"/>
        </w:rPr>
        <w:t>определенным</w:t>
      </w:r>
      <w:proofErr w:type="spellEnd"/>
      <w:r w:rsidRPr="00DC61C5">
        <w:rPr>
          <w:sz w:val="24"/>
          <w:szCs w:val="24"/>
        </w:rPr>
        <w:t xml:space="preserve"> заявителем в уведомлении о планируемом строительстве, уведомлении об изменении параметров, не позднее рабочего для, следующего за </w:t>
      </w:r>
      <w:proofErr w:type="spellStart"/>
      <w:r w:rsidRPr="00DC61C5">
        <w:rPr>
          <w:sz w:val="24"/>
          <w:szCs w:val="24"/>
        </w:rPr>
        <w:t>днем</w:t>
      </w:r>
      <w:proofErr w:type="spellEnd"/>
      <w:r w:rsidRPr="00DC61C5">
        <w:rPr>
          <w:sz w:val="24"/>
          <w:szCs w:val="24"/>
        </w:rPr>
        <w:t xml:space="preserve"> получения таких уведомлений, либо </w:t>
      </w:r>
      <w:proofErr w:type="spellStart"/>
      <w:r w:rsidRPr="00DC61C5">
        <w:rPr>
          <w:sz w:val="24"/>
          <w:szCs w:val="24"/>
        </w:rPr>
        <w:t>выдается</w:t>
      </w:r>
      <w:proofErr w:type="spellEnd"/>
      <w:r w:rsidRPr="00DC61C5">
        <w:rPr>
          <w:sz w:val="24"/>
          <w:szCs w:val="24"/>
        </w:rPr>
        <w:t xml:space="preserve"> в день личного обращения за получением указанного решения в многофункциональный центр или </w:t>
      </w:r>
      <w:r w:rsidR="00D23E90" w:rsidRPr="00DC61C5">
        <w:rPr>
          <w:sz w:val="24"/>
          <w:szCs w:val="24"/>
        </w:rPr>
        <w:t>администрация</w:t>
      </w:r>
      <w:r w:rsidRPr="00DC61C5">
        <w:rPr>
          <w:sz w:val="24"/>
          <w:szCs w:val="24"/>
        </w:rPr>
        <w:t>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Отказ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указанных в пункте 2.8 настоящего </w:t>
      </w:r>
      <w:r w:rsidRPr="00DC61C5">
        <w:rPr>
          <w:sz w:val="24"/>
          <w:szCs w:val="24"/>
        </w:rPr>
        <w:lastRenderedPageBreak/>
        <w:t xml:space="preserve">Административного регламента, не препятствует повторному обращению заявителя в </w:t>
      </w:r>
      <w:r w:rsidR="00456D58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>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647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 Градостроительного кодекса Российской Федерации, или документов, предусмотренных подпунктами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в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,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д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и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е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пункта 2.8 настоящего Административного регламента, </w:t>
      </w:r>
      <w:r w:rsidR="00456D58" w:rsidRPr="00DC61C5">
        <w:rPr>
          <w:sz w:val="24"/>
          <w:szCs w:val="24"/>
        </w:rPr>
        <w:t>администрация</w:t>
      </w:r>
      <w:r w:rsidRPr="00DC61C5">
        <w:rPr>
          <w:sz w:val="24"/>
          <w:szCs w:val="24"/>
        </w:rPr>
        <w:t xml:space="preserve"> в течение </w:t>
      </w:r>
      <w:proofErr w:type="spellStart"/>
      <w:r w:rsidRPr="00DC61C5">
        <w:rPr>
          <w:sz w:val="24"/>
          <w:szCs w:val="24"/>
        </w:rPr>
        <w:t>трех</w:t>
      </w:r>
      <w:proofErr w:type="spellEnd"/>
      <w:r w:rsidRPr="00DC61C5">
        <w:rPr>
          <w:sz w:val="24"/>
          <w:szCs w:val="24"/>
        </w:rPr>
        <w:t xml:space="preserve">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spacing w:line="322" w:lineRule="exact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Описание результата предоставления </w:t>
      </w:r>
      <w:r w:rsidR="006A17D5" w:rsidRPr="00DC61C5">
        <w:rPr>
          <w:sz w:val="24"/>
          <w:szCs w:val="24"/>
        </w:rPr>
        <w:t xml:space="preserve">муниципальной </w:t>
      </w:r>
      <w:r w:rsidRPr="00DC61C5">
        <w:rPr>
          <w:sz w:val="24"/>
          <w:szCs w:val="24"/>
        </w:rPr>
        <w:t>услуги</w:t>
      </w:r>
    </w:p>
    <w:p w:rsidR="002A508C" w:rsidRPr="00DC61C5" w:rsidRDefault="002A508C" w:rsidP="00343FB8">
      <w:pPr>
        <w:pStyle w:val="a3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Результатом предоставления услуги является: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635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строительства, архитектуры, градостроительства.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Исчерпывающий перечень оснований для направления заявителю уведомления о несоответствии: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</w:t>
      </w:r>
      <w:proofErr w:type="spellStart"/>
      <w:r w:rsidRPr="00DC61C5">
        <w:rPr>
          <w:sz w:val="24"/>
          <w:szCs w:val="24"/>
        </w:rPr>
        <w:t>разрешенного</w:t>
      </w:r>
      <w:proofErr w:type="spellEnd"/>
      <w:r w:rsidRPr="00DC61C5">
        <w:rPr>
          <w:sz w:val="24"/>
          <w:szCs w:val="24"/>
        </w:rPr>
        <w:t xml:space="preserve">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</w:t>
      </w:r>
      <w:proofErr w:type="spellStart"/>
      <w:r w:rsidRPr="00DC61C5">
        <w:rPr>
          <w:sz w:val="24"/>
          <w:szCs w:val="24"/>
        </w:rPr>
        <w:t>разрешенного</w:t>
      </w:r>
      <w:proofErr w:type="spellEnd"/>
      <w:r w:rsidRPr="00DC61C5">
        <w:rPr>
          <w:sz w:val="24"/>
          <w:szCs w:val="24"/>
        </w:rPr>
        <w:t xml:space="preserve">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в) уведомление о планируемом строительстве, уведомление об изменении параметров    подано    или    направлено    </w:t>
      </w:r>
      <w:r w:rsidR="006A17D5" w:rsidRPr="00DC61C5">
        <w:rPr>
          <w:sz w:val="24"/>
          <w:szCs w:val="24"/>
        </w:rPr>
        <w:t>лицом, не</w:t>
      </w:r>
      <w:r w:rsidRPr="00DC61C5">
        <w:rPr>
          <w:sz w:val="24"/>
          <w:szCs w:val="24"/>
        </w:rPr>
        <w:t xml:space="preserve">    являющимся застройщиком в связи с отсутствием у него прав на земельный участок;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г) в срок, указанный в части 9 статьи 51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>Результат предоставления услуги, указанный в пункте 2.18 настоящего Административного регламента: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proofErr w:type="spellStart"/>
      <w:r w:rsidRPr="00DC61C5">
        <w:rPr>
          <w:sz w:val="24"/>
          <w:szCs w:val="24"/>
        </w:rPr>
        <w:t>выдается</w:t>
      </w:r>
      <w:proofErr w:type="spellEnd"/>
      <w:r w:rsidRPr="00DC61C5">
        <w:rPr>
          <w:sz w:val="24"/>
          <w:szCs w:val="24"/>
        </w:rPr>
        <w:t xml:space="preserve"> заявителю на бумажном носителе при личном обращении в </w:t>
      </w:r>
      <w:r w:rsidR="00456D58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6A17D5" w:rsidRPr="00DC61C5">
        <w:rPr>
          <w:sz w:val="24"/>
          <w:szCs w:val="24"/>
        </w:rPr>
        <w:t xml:space="preserve">муниципальной </w:t>
      </w:r>
      <w:r w:rsidRPr="00DC61C5">
        <w:rPr>
          <w:sz w:val="24"/>
          <w:szCs w:val="24"/>
        </w:rPr>
        <w:t>услуги</w:t>
      </w:r>
    </w:p>
    <w:p w:rsidR="00343FB8" w:rsidRPr="00DC61C5" w:rsidRDefault="00343FB8" w:rsidP="00343FB8">
      <w:pPr>
        <w:pStyle w:val="1"/>
        <w:ind w:left="0" w:right="141"/>
        <w:jc w:val="center"/>
        <w:rPr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Предоставление услуги осуществляется без взимания платы.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</w:t>
      </w:r>
      <w:proofErr w:type="spellStart"/>
      <w:r w:rsidRPr="00DC61C5">
        <w:rPr>
          <w:sz w:val="24"/>
          <w:szCs w:val="24"/>
        </w:rPr>
        <w:t>путем</w:t>
      </w:r>
      <w:proofErr w:type="spellEnd"/>
      <w:r w:rsidRPr="00DC61C5">
        <w:rPr>
          <w:sz w:val="24"/>
          <w:szCs w:val="24"/>
        </w:rPr>
        <w:t xml:space="preserve"> уведомления об изменении статуса уведомления в личном кабинете заявителя на Едином портале, региональном портале.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456D58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а) на бумажном носителе посредством личного обращения в </w:t>
      </w:r>
      <w:r w:rsidR="00456D58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2A508C" w:rsidRPr="00DC61C5" w:rsidRDefault="002A508C" w:rsidP="00343FB8">
      <w:pPr>
        <w:pStyle w:val="a3"/>
        <w:tabs>
          <w:tab w:val="left" w:pos="1276"/>
        </w:tabs>
        <w:spacing w:line="320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б) в электронной форме посредством электронной почты.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</w:t>
      </w:r>
      <w:r w:rsidR="00456D58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Результат предоставления услуги (его копия или сведения, содержащиеся в нем):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б) предусмотренный подпунктом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б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:rsidR="002A508C" w:rsidRPr="00DC61C5" w:rsidRDefault="00314D98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орган </w:t>
      </w:r>
      <w:r w:rsidR="002A508C" w:rsidRPr="00DC61C5">
        <w:rPr>
          <w:sz w:val="24"/>
          <w:szCs w:val="24"/>
        </w:rPr>
        <w:t>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основанию, предусмо</w:t>
      </w:r>
      <w:r w:rsidR="003F60CC" w:rsidRPr="00DC61C5">
        <w:rPr>
          <w:sz w:val="24"/>
          <w:szCs w:val="24"/>
        </w:rPr>
        <w:t>тренному подпунктом «</w:t>
      </w:r>
      <w:r w:rsidR="002A508C" w:rsidRPr="00DC61C5">
        <w:rPr>
          <w:sz w:val="24"/>
          <w:szCs w:val="24"/>
        </w:rPr>
        <w:t>а</w:t>
      </w:r>
      <w:r w:rsidR="003F60CC" w:rsidRPr="00DC61C5">
        <w:rPr>
          <w:sz w:val="24"/>
          <w:szCs w:val="24"/>
        </w:rPr>
        <w:t>»</w:t>
      </w:r>
      <w:r w:rsidR="002A508C" w:rsidRPr="00DC61C5">
        <w:rPr>
          <w:sz w:val="24"/>
          <w:szCs w:val="24"/>
        </w:rPr>
        <w:t xml:space="preserve"> пункта 2.20 настоящего Административного регламента;</w:t>
      </w:r>
    </w:p>
    <w:p w:rsidR="002A508C" w:rsidRPr="00DC61C5" w:rsidRDefault="00314D98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федеральный </w:t>
      </w:r>
      <w:r w:rsidR="002A508C" w:rsidRPr="00DC61C5">
        <w:rPr>
          <w:sz w:val="24"/>
          <w:szCs w:val="24"/>
        </w:rPr>
        <w:t>орган</w:t>
      </w:r>
      <w:r w:rsidRPr="00DC61C5">
        <w:rPr>
          <w:sz w:val="24"/>
          <w:szCs w:val="24"/>
        </w:rPr>
        <w:t xml:space="preserve"> </w:t>
      </w:r>
      <w:r w:rsidR="002A508C" w:rsidRPr="00DC61C5">
        <w:rPr>
          <w:sz w:val="24"/>
          <w:szCs w:val="24"/>
        </w:rPr>
        <w:t>исполнительной</w:t>
      </w:r>
      <w:r w:rsidRPr="00DC61C5">
        <w:rPr>
          <w:sz w:val="24"/>
          <w:szCs w:val="24"/>
        </w:rPr>
        <w:t xml:space="preserve"> власти, </w:t>
      </w:r>
      <w:r w:rsidR="006A17D5" w:rsidRPr="00DC61C5">
        <w:rPr>
          <w:sz w:val="24"/>
          <w:szCs w:val="24"/>
        </w:rPr>
        <w:t>уполномоченный</w:t>
      </w:r>
      <w:r w:rsidR="002A508C" w:rsidRPr="00DC61C5">
        <w:rPr>
          <w:sz w:val="24"/>
          <w:szCs w:val="24"/>
        </w:rPr>
        <w:t xml:space="preserve"> на осуществление </w:t>
      </w:r>
      <w:r w:rsidR="002A508C" w:rsidRPr="00DC61C5">
        <w:rPr>
          <w:sz w:val="24"/>
          <w:szCs w:val="24"/>
        </w:rPr>
        <w:lastRenderedPageBreak/>
        <w:t xml:space="preserve">государственного земельного надзора, орган местного </w:t>
      </w:r>
      <w:r w:rsidR="006A17D5" w:rsidRPr="00DC61C5">
        <w:rPr>
          <w:sz w:val="24"/>
          <w:szCs w:val="24"/>
        </w:rPr>
        <w:t>самоуправления, осуществляющий</w:t>
      </w:r>
      <w:r w:rsidR="002A508C" w:rsidRPr="00DC61C5">
        <w:rPr>
          <w:sz w:val="24"/>
          <w:szCs w:val="24"/>
        </w:rPr>
        <w:t xml:space="preserve">     </w:t>
      </w:r>
      <w:r w:rsidR="00343FB8" w:rsidRPr="00DC61C5">
        <w:rPr>
          <w:sz w:val="24"/>
          <w:szCs w:val="24"/>
        </w:rPr>
        <w:t xml:space="preserve">муниципальный </w:t>
      </w:r>
      <w:r w:rsidR="002A508C" w:rsidRPr="00DC61C5">
        <w:rPr>
          <w:sz w:val="24"/>
          <w:szCs w:val="24"/>
        </w:rPr>
        <w:t>земельный</w:t>
      </w:r>
      <w:r w:rsidR="00343FB8" w:rsidRPr="00DC61C5">
        <w:rPr>
          <w:sz w:val="24"/>
          <w:szCs w:val="24"/>
        </w:rPr>
        <w:t xml:space="preserve"> контроль, в случае направления уведомления</w:t>
      </w:r>
      <w:r w:rsidR="002A508C" w:rsidRPr="00DC61C5">
        <w:rPr>
          <w:sz w:val="24"/>
          <w:szCs w:val="24"/>
        </w:rPr>
        <w:t xml:space="preserve"> о несоответствии по основаниям, предусмотренным подпунктами </w:t>
      </w:r>
      <w:r w:rsidR="003F60CC" w:rsidRPr="00DC61C5">
        <w:rPr>
          <w:sz w:val="24"/>
          <w:szCs w:val="24"/>
        </w:rPr>
        <w:t>«</w:t>
      </w:r>
      <w:r w:rsidR="002A508C" w:rsidRPr="00DC61C5">
        <w:rPr>
          <w:sz w:val="24"/>
          <w:szCs w:val="24"/>
        </w:rPr>
        <w:t>б</w:t>
      </w:r>
      <w:r w:rsidR="003F60CC" w:rsidRPr="00DC61C5">
        <w:rPr>
          <w:sz w:val="24"/>
          <w:szCs w:val="24"/>
        </w:rPr>
        <w:t>»</w:t>
      </w:r>
      <w:r w:rsidR="002A508C" w:rsidRPr="00DC61C5">
        <w:rPr>
          <w:sz w:val="24"/>
          <w:szCs w:val="24"/>
        </w:rPr>
        <w:t xml:space="preserve"> и </w:t>
      </w:r>
      <w:r w:rsidR="003F60CC" w:rsidRPr="00DC61C5">
        <w:rPr>
          <w:sz w:val="24"/>
          <w:szCs w:val="24"/>
        </w:rPr>
        <w:t>«</w:t>
      </w:r>
      <w:r w:rsidR="002A508C" w:rsidRPr="00DC61C5">
        <w:rPr>
          <w:sz w:val="24"/>
          <w:szCs w:val="24"/>
        </w:rPr>
        <w:t>в</w:t>
      </w:r>
      <w:r w:rsidR="003F60CC" w:rsidRPr="00DC61C5">
        <w:rPr>
          <w:sz w:val="24"/>
          <w:szCs w:val="24"/>
        </w:rPr>
        <w:t>»</w:t>
      </w:r>
      <w:r w:rsidR="002A508C" w:rsidRPr="00DC61C5">
        <w:rPr>
          <w:sz w:val="24"/>
          <w:szCs w:val="24"/>
        </w:rPr>
        <w:t xml:space="preserve"> пункта 2.20 настоящего Административного регламента;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 орган исполнительной власти субъекта Российской Федераци</w:t>
      </w:r>
      <w:r w:rsidR="00343FB8" w:rsidRPr="00DC61C5">
        <w:rPr>
          <w:sz w:val="24"/>
          <w:szCs w:val="24"/>
        </w:rPr>
        <w:t xml:space="preserve">и, </w:t>
      </w:r>
      <w:r w:rsidR="003F60CC" w:rsidRPr="00DC61C5">
        <w:rPr>
          <w:sz w:val="24"/>
          <w:szCs w:val="24"/>
        </w:rPr>
        <w:t>уполномоченный</w:t>
      </w:r>
      <w:r w:rsidR="00343FB8" w:rsidRPr="00DC61C5">
        <w:rPr>
          <w:sz w:val="24"/>
          <w:szCs w:val="24"/>
        </w:rPr>
        <w:t xml:space="preserve">    в области </w:t>
      </w:r>
      <w:r w:rsidRPr="00DC61C5">
        <w:rPr>
          <w:sz w:val="24"/>
          <w:szCs w:val="24"/>
        </w:rPr>
        <w:t>охраны</w:t>
      </w:r>
      <w:r w:rsidR="00343FB8" w:rsidRPr="00DC61C5">
        <w:rPr>
          <w:sz w:val="24"/>
          <w:szCs w:val="24"/>
        </w:rPr>
        <w:t xml:space="preserve"> объектов </w:t>
      </w:r>
      <w:r w:rsidRPr="00DC61C5">
        <w:rPr>
          <w:sz w:val="24"/>
          <w:szCs w:val="24"/>
        </w:rPr>
        <w:t>культурного</w:t>
      </w:r>
      <w:r w:rsidR="00343FB8" w:rsidRPr="00DC61C5">
        <w:rPr>
          <w:sz w:val="24"/>
          <w:szCs w:val="24"/>
        </w:rPr>
        <w:t xml:space="preserve"> наследия, в случае </w:t>
      </w:r>
      <w:r w:rsidRPr="00DC61C5">
        <w:rPr>
          <w:sz w:val="24"/>
          <w:szCs w:val="24"/>
        </w:rPr>
        <w:t xml:space="preserve">направления уведомления о несоответствии по основанию, предусмотренному подпунктом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г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 xml:space="preserve"> пункта 2.20 настоящего Административного регламента.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spacing w:line="242" w:lineRule="auto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6A17D5" w:rsidRPr="00DC61C5">
        <w:rPr>
          <w:sz w:val="24"/>
          <w:szCs w:val="24"/>
        </w:rPr>
        <w:t xml:space="preserve">муниципальной </w:t>
      </w:r>
      <w:r w:rsidRPr="00DC61C5">
        <w:rPr>
          <w:sz w:val="24"/>
          <w:szCs w:val="24"/>
        </w:rPr>
        <w:t>услуги документах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Порядок исправления допущенных опечаток и ошибок в уведомлении о соответствии, уведомлении о несоответствии.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Заявитель вправе обратиться в </w:t>
      </w:r>
      <w:r w:rsidR="00456D58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 xml:space="preserve">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2A508C" w:rsidRPr="00DC61C5" w:rsidRDefault="002A508C" w:rsidP="00456D58">
      <w:pPr>
        <w:pStyle w:val="a3"/>
        <w:tabs>
          <w:tab w:val="left" w:pos="1108"/>
          <w:tab w:val="left" w:pos="1140"/>
          <w:tab w:val="left" w:pos="1276"/>
          <w:tab w:val="left" w:pos="1368"/>
          <w:tab w:val="left" w:pos="1891"/>
          <w:tab w:val="left" w:pos="2015"/>
          <w:tab w:val="left" w:pos="2146"/>
          <w:tab w:val="left" w:pos="2205"/>
          <w:tab w:val="left" w:pos="2408"/>
          <w:tab w:val="left" w:pos="3343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7"/>
          <w:tab w:val="left" w:pos="6797"/>
          <w:tab w:val="left" w:pos="7555"/>
          <w:tab w:val="left" w:pos="8039"/>
          <w:tab w:val="left" w:pos="8265"/>
          <w:tab w:val="left" w:pos="8331"/>
          <w:tab w:val="left" w:pos="8415"/>
          <w:tab w:val="left" w:pos="8626"/>
          <w:tab w:val="left" w:pos="8961"/>
          <w:tab w:val="left" w:pos="10132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</w:t>
      </w:r>
      <w:r w:rsidRPr="00DC61C5">
        <w:rPr>
          <w:sz w:val="24"/>
          <w:szCs w:val="24"/>
        </w:rPr>
        <w:tab/>
      </w:r>
      <w:r w:rsidRPr="00DC61C5">
        <w:rPr>
          <w:sz w:val="24"/>
          <w:szCs w:val="24"/>
        </w:rPr>
        <w:tab/>
        <w:t>случае</w:t>
      </w:r>
      <w:r w:rsidRPr="00DC61C5">
        <w:rPr>
          <w:sz w:val="24"/>
          <w:szCs w:val="24"/>
        </w:rPr>
        <w:tab/>
      </w:r>
      <w:r w:rsidRPr="00DC61C5">
        <w:rPr>
          <w:sz w:val="24"/>
          <w:szCs w:val="24"/>
        </w:rPr>
        <w:tab/>
        <w:t>подтверждения</w:t>
      </w:r>
      <w:r w:rsidRPr="00DC61C5">
        <w:rPr>
          <w:sz w:val="24"/>
          <w:szCs w:val="24"/>
        </w:rPr>
        <w:tab/>
      </w:r>
      <w:r w:rsidRPr="00DC61C5">
        <w:rPr>
          <w:sz w:val="24"/>
          <w:szCs w:val="24"/>
        </w:rPr>
        <w:tab/>
        <w:t>наличия</w:t>
      </w:r>
      <w:r w:rsidRPr="00DC61C5">
        <w:rPr>
          <w:sz w:val="24"/>
          <w:szCs w:val="24"/>
        </w:rPr>
        <w:tab/>
        <w:t>допущенных</w:t>
      </w:r>
      <w:r w:rsidRPr="00DC61C5">
        <w:rPr>
          <w:sz w:val="24"/>
          <w:szCs w:val="24"/>
        </w:rPr>
        <w:tab/>
      </w:r>
      <w:r w:rsidR="006A17D5" w:rsidRPr="00DC61C5">
        <w:rPr>
          <w:sz w:val="24"/>
          <w:szCs w:val="24"/>
        </w:rPr>
        <w:t xml:space="preserve">опечаток, </w:t>
      </w:r>
      <w:r w:rsidR="006A17D5" w:rsidRPr="00DC61C5">
        <w:rPr>
          <w:sz w:val="24"/>
          <w:szCs w:val="24"/>
        </w:rPr>
        <w:tab/>
      </w:r>
      <w:r w:rsidR="00456D58" w:rsidRPr="00DC61C5">
        <w:rPr>
          <w:sz w:val="24"/>
          <w:szCs w:val="24"/>
        </w:rPr>
        <w:t>ошибок</w:t>
      </w:r>
      <w:r w:rsidR="00456D58" w:rsidRPr="00DC61C5">
        <w:rPr>
          <w:sz w:val="24"/>
          <w:szCs w:val="24"/>
        </w:rPr>
        <w:tab/>
        <w:t>в уведомлении</w:t>
      </w:r>
      <w:r w:rsidRPr="00DC61C5">
        <w:rPr>
          <w:sz w:val="24"/>
          <w:szCs w:val="24"/>
        </w:rPr>
        <w:t xml:space="preserve"> о соответствии, уведомлении о несоответствии </w:t>
      </w:r>
      <w:r w:rsidR="003F60CC" w:rsidRPr="00DC61C5">
        <w:rPr>
          <w:sz w:val="24"/>
          <w:szCs w:val="24"/>
        </w:rPr>
        <w:t>администрация</w:t>
      </w:r>
      <w:r w:rsidR="00456D58" w:rsidRPr="00DC61C5">
        <w:rPr>
          <w:sz w:val="24"/>
          <w:szCs w:val="24"/>
        </w:rPr>
        <w:t xml:space="preserve"> вносит </w:t>
      </w:r>
      <w:r w:rsidR="006A17D5" w:rsidRPr="00DC61C5">
        <w:rPr>
          <w:sz w:val="24"/>
          <w:szCs w:val="24"/>
        </w:rPr>
        <w:t xml:space="preserve">исправления в ранее выданное уведомление о </w:t>
      </w:r>
      <w:r w:rsidRPr="00DC61C5">
        <w:rPr>
          <w:sz w:val="24"/>
          <w:szCs w:val="24"/>
        </w:rPr>
        <w:t>соответствии,</w:t>
      </w:r>
      <w:r w:rsidR="003F60CC" w:rsidRPr="00DC61C5">
        <w:rPr>
          <w:sz w:val="24"/>
          <w:szCs w:val="24"/>
        </w:rPr>
        <w:t xml:space="preserve"> уведомление о</w:t>
      </w:r>
      <w:r w:rsidR="003F60CC" w:rsidRPr="00DC61C5">
        <w:rPr>
          <w:sz w:val="24"/>
          <w:szCs w:val="24"/>
        </w:rPr>
        <w:tab/>
        <w:t xml:space="preserve"> </w:t>
      </w:r>
      <w:r w:rsidR="006A17D5" w:rsidRPr="00DC61C5">
        <w:rPr>
          <w:sz w:val="24"/>
          <w:szCs w:val="24"/>
        </w:rPr>
        <w:t xml:space="preserve">несоответствии. Дата и номер выданного уведомления </w:t>
      </w:r>
      <w:r w:rsidRPr="00DC61C5">
        <w:rPr>
          <w:sz w:val="24"/>
          <w:szCs w:val="24"/>
        </w:rPr>
        <w:t>о</w:t>
      </w:r>
      <w:r w:rsidR="006A17D5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>соответствии,</w:t>
      </w:r>
      <w:r w:rsidR="006A17D5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 xml:space="preserve">уведомления о несоответствии не изменяются, а в соответствующей </w:t>
      </w:r>
      <w:r w:rsidR="006A17D5" w:rsidRPr="00DC61C5">
        <w:rPr>
          <w:sz w:val="24"/>
          <w:szCs w:val="24"/>
        </w:rPr>
        <w:t xml:space="preserve">графе формы уведомления о соответствии, уведомления о </w:t>
      </w:r>
      <w:r w:rsidRPr="00DC61C5">
        <w:rPr>
          <w:sz w:val="24"/>
          <w:szCs w:val="24"/>
        </w:rPr>
        <w:t>несоответствии указывается</w:t>
      </w:r>
      <w:r w:rsidRPr="00DC61C5">
        <w:rPr>
          <w:sz w:val="24"/>
          <w:szCs w:val="24"/>
        </w:rPr>
        <w:tab/>
        <w:t>основание</w:t>
      </w:r>
      <w:r w:rsidRPr="00DC61C5">
        <w:rPr>
          <w:sz w:val="24"/>
          <w:szCs w:val="24"/>
        </w:rPr>
        <w:tab/>
        <w:t xml:space="preserve">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Уведомление о соответствии, уведомление о несоответствии с </w:t>
      </w:r>
      <w:proofErr w:type="spellStart"/>
      <w:r w:rsidRPr="00DC61C5">
        <w:rPr>
          <w:sz w:val="24"/>
          <w:szCs w:val="24"/>
        </w:rPr>
        <w:t>внесенными</w:t>
      </w:r>
      <w:proofErr w:type="spellEnd"/>
      <w:r w:rsidRPr="00DC61C5">
        <w:rPr>
          <w:sz w:val="24"/>
          <w:szCs w:val="24"/>
        </w:rPr>
        <w:t xml:space="preserve"> исправлениями допущенных опечаток и ошибок либо решение об отказе во внесении  исправлений  в    уведомление  о    соответствии,  уведомление  о несоответствии    по    форме    согласно    Приложению № 3 к настоящему Административному   регламенту      направляется   заявителю   в     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</w:t>
      </w:r>
      <w:r w:rsidR="00456D58" w:rsidRPr="00DC61C5">
        <w:rPr>
          <w:sz w:val="24"/>
          <w:szCs w:val="24"/>
        </w:rPr>
        <w:t xml:space="preserve">пления заявления об исправлении </w:t>
      </w:r>
      <w:r w:rsidRPr="00DC61C5">
        <w:rPr>
          <w:sz w:val="24"/>
          <w:szCs w:val="24"/>
        </w:rPr>
        <w:t>допущенных опечаток и ошибок.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710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2A508C" w:rsidRPr="00DC61C5" w:rsidRDefault="002A508C" w:rsidP="00343FB8">
      <w:pPr>
        <w:pStyle w:val="a3"/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б) отсутствие          факта          допущения          опечаток          и          ошибок в уведомлении о соответствии, уведомлении о несоответствии.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Порядок выдачи дубликата уведомления о соответствии, уведомления о несоответствии.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Заявитель вправе обратиться в </w:t>
      </w:r>
      <w:r w:rsidR="00456D58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 xml:space="preserve"> 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 пунктами</w:t>
      </w:r>
      <w:r w:rsidR="006A17D5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>2.4 – 2.7, 2.10 настоящего Административного регламента.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</w:t>
      </w:r>
      <w:r w:rsidR="001A7FA4" w:rsidRPr="00DC61C5">
        <w:rPr>
          <w:sz w:val="24"/>
          <w:szCs w:val="24"/>
        </w:rPr>
        <w:t>администрация</w:t>
      </w:r>
      <w:r w:rsidRPr="00DC61C5">
        <w:rPr>
          <w:sz w:val="24"/>
          <w:szCs w:val="24"/>
        </w:rPr>
        <w:t xml:space="preserve"> </w:t>
      </w:r>
      <w:proofErr w:type="spellStart"/>
      <w:r w:rsidRPr="00DC61C5">
        <w:rPr>
          <w:sz w:val="24"/>
          <w:szCs w:val="24"/>
        </w:rPr>
        <w:t>выдает</w:t>
      </w:r>
      <w:proofErr w:type="spellEnd"/>
      <w:r w:rsidRPr="00DC61C5">
        <w:rPr>
          <w:sz w:val="24"/>
          <w:szCs w:val="24"/>
        </w:rPr>
        <w:t xml:space="preserve">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</w:t>
      </w:r>
      <w:r w:rsidRPr="00DC61C5">
        <w:rPr>
          <w:sz w:val="24"/>
          <w:szCs w:val="24"/>
        </w:rPr>
        <w:lastRenderedPageBreak/>
        <w:t>несоответствии. 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613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2A508C" w:rsidRPr="00DC61C5" w:rsidRDefault="002A508C" w:rsidP="00343FB8">
      <w:pPr>
        <w:pStyle w:val="a3"/>
        <w:spacing w:before="2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и при получении</w:t>
      </w:r>
      <w:r w:rsidR="006A17D5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 xml:space="preserve">результата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spacing w:before="8"/>
        <w:ind w:left="0" w:right="-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и при получении результата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 </w:t>
      </w:r>
      <w:r w:rsidR="001A7FA4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или многофункциональном центре составляет не более 15 минут.</w:t>
      </w:r>
    </w:p>
    <w:p w:rsidR="00E64195" w:rsidRPr="00DC61C5" w:rsidRDefault="00E64195" w:rsidP="00343FB8">
      <w:pPr>
        <w:pStyle w:val="a5"/>
        <w:tabs>
          <w:tab w:val="left" w:pos="1276"/>
        </w:tabs>
        <w:ind w:left="709" w:right="141" w:firstLine="0"/>
        <w:rPr>
          <w:sz w:val="24"/>
          <w:szCs w:val="24"/>
        </w:rPr>
      </w:pPr>
    </w:p>
    <w:p w:rsidR="002A508C" w:rsidRPr="00DC61C5" w:rsidRDefault="002A508C" w:rsidP="00343FB8">
      <w:pPr>
        <w:pStyle w:val="1"/>
        <w:spacing w:line="242" w:lineRule="auto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в том числе</w:t>
      </w:r>
      <w:r w:rsidR="006A17D5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 xml:space="preserve">сведения о документе (документах), выдаваемом (выдаваемых) организациями, участвующими в 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Услуги, необходимые и обязательные</w:t>
      </w:r>
      <w:r w:rsidR="00343FB8" w:rsidRPr="00DC61C5">
        <w:rPr>
          <w:sz w:val="24"/>
          <w:szCs w:val="24"/>
        </w:rPr>
        <w:t xml:space="preserve"> для предоставления муниципальной</w:t>
      </w:r>
      <w:r w:rsidRPr="00DC61C5">
        <w:rPr>
          <w:sz w:val="24"/>
          <w:szCs w:val="24"/>
        </w:rPr>
        <w:t xml:space="preserve"> услуги, отсутствуют.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781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При 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запрещается требовать от заявителя: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находятся в распоряжении органов, предоставляющих </w:t>
      </w:r>
      <w:r w:rsidR="006A17D5" w:rsidRPr="00DC61C5">
        <w:rPr>
          <w:sz w:val="24"/>
          <w:szCs w:val="24"/>
        </w:rPr>
        <w:t>муниципальную</w:t>
      </w:r>
      <w:r w:rsidRPr="00DC61C5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Об организации предоставления государственных и муниципальных услуг» (далее – Федеральный закон № 210-ФЗ);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необходимых для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либо в 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за исключением следующих случаев: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после первоначальной подачи уведомления о планируемом строительстве, уведомления об изменении параметров;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наличие ошибок в уведомлении о планируемом строительстве, уведомления об </w:t>
      </w:r>
      <w:r w:rsidRPr="00DC61C5">
        <w:rPr>
          <w:sz w:val="24"/>
          <w:szCs w:val="24"/>
        </w:rPr>
        <w:lastRenderedPageBreak/>
        <w:t xml:space="preserve">изменении параметров и документах, поданных заявителем после первоначального отказа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необходимых для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либо в 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и не </w:t>
      </w:r>
      <w:proofErr w:type="spellStart"/>
      <w:r w:rsidRPr="00DC61C5">
        <w:rPr>
          <w:sz w:val="24"/>
          <w:szCs w:val="24"/>
        </w:rPr>
        <w:t>включенных</w:t>
      </w:r>
      <w:proofErr w:type="spellEnd"/>
      <w:r w:rsidRPr="00DC61C5">
        <w:rPr>
          <w:sz w:val="24"/>
          <w:szCs w:val="24"/>
        </w:rPr>
        <w:t xml:space="preserve"> в представленный ранее комплект документов;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необходимых для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либо в 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выявление документально </w:t>
      </w:r>
      <w:proofErr w:type="spellStart"/>
      <w:r w:rsidRPr="00DC61C5">
        <w:rPr>
          <w:sz w:val="24"/>
          <w:szCs w:val="24"/>
        </w:rPr>
        <w:t>подтвержденного</w:t>
      </w:r>
      <w:proofErr w:type="spellEnd"/>
      <w:r w:rsidRPr="00DC61C5">
        <w:rPr>
          <w:sz w:val="24"/>
          <w:szCs w:val="24"/>
        </w:rPr>
        <w:t xml:space="preserve"> факта (признаков) ошибочного или противоправного действия (бездействия) должностного лица </w:t>
      </w:r>
      <w:r w:rsidR="001A7FA4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необходимых для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либо в предоставлении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о чем в письменном виде за подписью </w:t>
      </w:r>
      <w:r w:rsidR="001A7FA4" w:rsidRPr="00DC61C5">
        <w:rPr>
          <w:sz w:val="24"/>
          <w:szCs w:val="24"/>
        </w:rPr>
        <w:t>главы администрации</w:t>
      </w:r>
      <w:r w:rsidRPr="00DC61C5">
        <w:rPr>
          <w:sz w:val="24"/>
          <w:szCs w:val="24"/>
        </w:rPr>
        <w:t xml:space="preserve">, руководителя многофункционального центра при первоначальном отказе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необходимых для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A508C" w:rsidRPr="00DC61C5" w:rsidRDefault="002A508C" w:rsidP="00343FB8">
      <w:pPr>
        <w:pStyle w:val="a3"/>
        <w:spacing w:before="8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Требования к помещен</w:t>
      </w:r>
      <w:r w:rsidR="006A17D5" w:rsidRPr="00DC61C5">
        <w:rPr>
          <w:sz w:val="24"/>
          <w:szCs w:val="24"/>
        </w:rPr>
        <w:t>иям, в которых предоставляется муниципальная</w:t>
      </w:r>
      <w:r w:rsidRPr="00DC61C5">
        <w:rPr>
          <w:sz w:val="24"/>
          <w:szCs w:val="24"/>
        </w:rPr>
        <w:t xml:space="preserve"> услуга</w:t>
      </w:r>
    </w:p>
    <w:p w:rsidR="002A508C" w:rsidRPr="00DC61C5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Местоположение административных зданий, в которых осуществляется </w:t>
      </w:r>
      <w:proofErr w:type="spellStart"/>
      <w:r w:rsidRPr="00DC61C5">
        <w:rPr>
          <w:sz w:val="24"/>
          <w:szCs w:val="24"/>
        </w:rPr>
        <w:t>прием</w:t>
      </w:r>
      <w:proofErr w:type="spellEnd"/>
      <w:r w:rsidRPr="00DC61C5">
        <w:rPr>
          <w:sz w:val="24"/>
          <w:szCs w:val="24"/>
        </w:rPr>
        <w:t xml:space="preserve"> уведомлений о планируемом строительстве, уведомлений об изменении параметров и документов, необходимых для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а также выдача результатов предоставления </w:t>
      </w:r>
      <w:r w:rsidR="006A17D5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</w:t>
      </w:r>
      <w:proofErr w:type="spellStart"/>
      <w:r w:rsidRPr="00DC61C5">
        <w:rPr>
          <w:sz w:val="24"/>
          <w:szCs w:val="24"/>
        </w:rPr>
        <w:t>приема</w:t>
      </w:r>
      <w:proofErr w:type="spellEnd"/>
      <w:r w:rsidRPr="00DC61C5">
        <w:rPr>
          <w:sz w:val="24"/>
          <w:szCs w:val="24"/>
        </w:rPr>
        <w:t xml:space="preserve">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Центральный вход в здание </w:t>
      </w:r>
      <w:r w:rsidR="001A7FA4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2A508C" w:rsidRPr="00DC61C5" w:rsidRDefault="002A508C" w:rsidP="00343FB8">
      <w:pPr>
        <w:pStyle w:val="a3"/>
        <w:tabs>
          <w:tab w:val="left" w:pos="1276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наименование;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местонахождение и юридический адрес;</w:t>
      </w:r>
    </w:p>
    <w:p w:rsidR="00370331" w:rsidRPr="00DC61C5" w:rsidRDefault="002A508C" w:rsidP="00343FB8">
      <w:pPr>
        <w:pStyle w:val="a3"/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режим работы; </w:t>
      </w:r>
    </w:p>
    <w:p w:rsidR="002A508C" w:rsidRPr="00DC61C5" w:rsidRDefault="002A508C" w:rsidP="00343FB8">
      <w:pPr>
        <w:pStyle w:val="a3"/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график </w:t>
      </w:r>
      <w:proofErr w:type="spellStart"/>
      <w:r w:rsidRPr="00DC61C5">
        <w:rPr>
          <w:sz w:val="24"/>
          <w:szCs w:val="24"/>
        </w:rPr>
        <w:t>приема</w:t>
      </w:r>
      <w:proofErr w:type="spellEnd"/>
      <w:r w:rsidRPr="00DC61C5">
        <w:rPr>
          <w:sz w:val="24"/>
          <w:szCs w:val="24"/>
        </w:rPr>
        <w:t>;</w:t>
      </w:r>
    </w:p>
    <w:p w:rsidR="002A508C" w:rsidRPr="00DC61C5" w:rsidRDefault="002A508C" w:rsidP="00343FB8">
      <w:pPr>
        <w:pStyle w:val="a3"/>
        <w:tabs>
          <w:tab w:val="left" w:pos="1276"/>
        </w:tabs>
        <w:spacing w:line="317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номера телефонов для справок.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Помещения, в которых предоставляется </w:t>
      </w:r>
      <w:r w:rsidR="00370331" w:rsidRPr="00DC61C5">
        <w:rPr>
          <w:sz w:val="24"/>
          <w:szCs w:val="24"/>
        </w:rPr>
        <w:t>муниципальная</w:t>
      </w:r>
      <w:r w:rsidRPr="00DC61C5">
        <w:rPr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2A508C" w:rsidRPr="00DC61C5" w:rsidRDefault="002A508C" w:rsidP="00343FB8">
      <w:pPr>
        <w:pStyle w:val="a3"/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Помещения, в которых предоставляется </w:t>
      </w:r>
      <w:r w:rsidR="00370331" w:rsidRPr="00DC61C5">
        <w:rPr>
          <w:sz w:val="24"/>
          <w:szCs w:val="24"/>
        </w:rPr>
        <w:t>муниципальная</w:t>
      </w:r>
      <w:r w:rsidRPr="00DC61C5">
        <w:rPr>
          <w:sz w:val="24"/>
          <w:szCs w:val="24"/>
        </w:rPr>
        <w:t xml:space="preserve"> услуга, оснащаются:</w:t>
      </w:r>
    </w:p>
    <w:p w:rsidR="00370331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>системой оповещения о возникновении чрезвычайной ситуации; средствами оказания первой медицинской помощи;</w:t>
      </w:r>
    </w:p>
    <w:p w:rsidR="002A508C" w:rsidRPr="00DC61C5" w:rsidRDefault="002A508C" w:rsidP="00343FB8">
      <w:pPr>
        <w:pStyle w:val="a3"/>
        <w:tabs>
          <w:tab w:val="left" w:pos="1276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туалетными комнатами для посетителей.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Тексты материалов, </w:t>
      </w:r>
      <w:proofErr w:type="spellStart"/>
      <w:r w:rsidRPr="00DC61C5">
        <w:rPr>
          <w:sz w:val="24"/>
          <w:szCs w:val="24"/>
        </w:rPr>
        <w:t>размещенных</w:t>
      </w:r>
      <w:proofErr w:type="spellEnd"/>
      <w:r w:rsidRPr="00DC61C5">
        <w:rPr>
          <w:sz w:val="24"/>
          <w:szCs w:val="24"/>
        </w:rPr>
        <w:t xml:space="preserve">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Места </w:t>
      </w:r>
      <w:proofErr w:type="spellStart"/>
      <w:r w:rsidRPr="00DC61C5">
        <w:rPr>
          <w:sz w:val="24"/>
          <w:szCs w:val="24"/>
        </w:rPr>
        <w:t>приема</w:t>
      </w:r>
      <w:proofErr w:type="spellEnd"/>
      <w:r w:rsidRPr="00DC61C5">
        <w:rPr>
          <w:sz w:val="24"/>
          <w:szCs w:val="24"/>
        </w:rPr>
        <w:t xml:space="preserve"> Заявителей оборудуются информационными табличками (вывесками) с указанием:</w:t>
      </w:r>
    </w:p>
    <w:p w:rsidR="002A508C" w:rsidRPr="00DC61C5" w:rsidRDefault="002A508C" w:rsidP="00343FB8">
      <w:pPr>
        <w:pStyle w:val="a3"/>
        <w:tabs>
          <w:tab w:val="left" w:pos="1276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номера кабинета и наименования отдела;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фамилии, имени и отчества (последнее – при наличии), должности ответственного лица за </w:t>
      </w:r>
      <w:proofErr w:type="spellStart"/>
      <w:r w:rsidRPr="00DC61C5">
        <w:rPr>
          <w:sz w:val="24"/>
          <w:szCs w:val="24"/>
        </w:rPr>
        <w:t>прием</w:t>
      </w:r>
      <w:proofErr w:type="spellEnd"/>
      <w:r w:rsidRPr="00DC61C5">
        <w:rPr>
          <w:sz w:val="24"/>
          <w:szCs w:val="24"/>
        </w:rPr>
        <w:t xml:space="preserve"> документов;</w:t>
      </w:r>
    </w:p>
    <w:p w:rsidR="002A508C" w:rsidRPr="00DC61C5" w:rsidRDefault="002A508C" w:rsidP="00343FB8">
      <w:pPr>
        <w:pStyle w:val="a3"/>
        <w:tabs>
          <w:tab w:val="left" w:pos="1276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графика </w:t>
      </w:r>
      <w:proofErr w:type="spellStart"/>
      <w:r w:rsidRPr="00DC61C5">
        <w:rPr>
          <w:sz w:val="24"/>
          <w:szCs w:val="24"/>
        </w:rPr>
        <w:t>приема</w:t>
      </w:r>
      <w:proofErr w:type="spellEnd"/>
      <w:r w:rsidRPr="00DC61C5">
        <w:rPr>
          <w:sz w:val="24"/>
          <w:szCs w:val="24"/>
        </w:rPr>
        <w:t xml:space="preserve"> Заявителей.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Рабочее место каждого ответственного лица за </w:t>
      </w:r>
      <w:proofErr w:type="spellStart"/>
      <w:r w:rsidRPr="00DC61C5">
        <w:rPr>
          <w:sz w:val="24"/>
          <w:szCs w:val="24"/>
        </w:rPr>
        <w:t>прием</w:t>
      </w:r>
      <w:proofErr w:type="spellEnd"/>
      <w:r w:rsidRPr="00DC61C5">
        <w:rPr>
          <w:sz w:val="24"/>
          <w:szCs w:val="24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Лицо, ответственное за </w:t>
      </w:r>
      <w:proofErr w:type="spellStart"/>
      <w:r w:rsidRPr="00DC61C5">
        <w:rPr>
          <w:sz w:val="24"/>
          <w:szCs w:val="24"/>
        </w:rPr>
        <w:t>прием</w:t>
      </w:r>
      <w:proofErr w:type="spellEnd"/>
      <w:r w:rsidRPr="00DC61C5">
        <w:rPr>
          <w:sz w:val="24"/>
          <w:szCs w:val="24"/>
        </w:rPr>
        <w:t xml:space="preserve"> документов, должно иметь настольную табличку с указанием фамилии, имени, отчества (последнее - при наличии) и должности.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При предоставлении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инвалидам обеспечиваются: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</w:t>
      </w:r>
      <w:r w:rsidR="00370331" w:rsidRPr="00DC61C5">
        <w:rPr>
          <w:sz w:val="24"/>
          <w:szCs w:val="24"/>
        </w:rPr>
        <w:t>ниципальная</w:t>
      </w:r>
      <w:r w:rsidRPr="00DC61C5">
        <w:rPr>
          <w:sz w:val="24"/>
          <w:szCs w:val="24"/>
        </w:rPr>
        <w:t xml:space="preserve"> услуга;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70331" w:rsidRPr="00DC61C5">
        <w:rPr>
          <w:sz w:val="24"/>
          <w:szCs w:val="24"/>
        </w:rPr>
        <w:t>муниципальная</w:t>
      </w:r>
      <w:r w:rsidRPr="00DC61C5">
        <w:rPr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A508C" w:rsidRPr="00DC61C5" w:rsidRDefault="002A508C" w:rsidP="00343FB8">
      <w:pPr>
        <w:pStyle w:val="a3"/>
        <w:tabs>
          <w:tab w:val="left" w:pos="1276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надлежащее    размещение     оборудования     </w:t>
      </w:r>
      <w:r w:rsidR="00370331" w:rsidRPr="00DC61C5">
        <w:rPr>
          <w:sz w:val="24"/>
          <w:szCs w:val="24"/>
        </w:rPr>
        <w:t xml:space="preserve">и     носителей     информации, </w:t>
      </w:r>
      <w:r w:rsidRPr="00DC61C5">
        <w:rPr>
          <w:sz w:val="24"/>
          <w:szCs w:val="24"/>
        </w:rPr>
        <w:t xml:space="preserve">необходимых для обеспечения беспрепятственного доступа инвалидов зданиям и помещениям, в которых предоставляется </w:t>
      </w:r>
      <w:r w:rsidR="00370331" w:rsidRPr="00DC61C5">
        <w:rPr>
          <w:sz w:val="24"/>
          <w:szCs w:val="24"/>
        </w:rPr>
        <w:t>муниципальная</w:t>
      </w:r>
      <w:r w:rsidRPr="00DC61C5">
        <w:rPr>
          <w:sz w:val="24"/>
          <w:szCs w:val="24"/>
        </w:rPr>
        <w:t xml:space="preserve"> услуга, и к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услуге с </w:t>
      </w:r>
      <w:proofErr w:type="spellStart"/>
      <w:r w:rsidRPr="00DC61C5">
        <w:rPr>
          <w:sz w:val="24"/>
          <w:szCs w:val="24"/>
        </w:rPr>
        <w:t>учетом</w:t>
      </w:r>
      <w:proofErr w:type="spellEnd"/>
      <w:r w:rsidRPr="00DC61C5">
        <w:rPr>
          <w:sz w:val="24"/>
          <w:szCs w:val="24"/>
        </w:rPr>
        <w:t xml:space="preserve"> ограничений их жизнедеятельности;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2"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допуск </w:t>
      </w:r>
      <w:proofErr w:type="spellStart"/>
      <w:r w:rsidRPr="00DC61C5">
        <w:rPr>
          <w:sz w:val="24"/>
          <w:szCs w:val="24"/>
        </w:rPr>
        <w:t>сурдопереводчика</w:t>
      </w:r>
      <w:proofErr w:type="spellEnd"/>
      <w:r w:rsidRPr="00DC61C5">
        <w:rPr>
          <w:sz w:val="24"/>
          <w:szCs w:val="24"/>
        </w:rPr>
        <w:t xml:space="preserve"> и </w:t>
      </w:r>
      <w:proofErr w:type="spellStart"/>
      <w:r w:rsidRPr="00DC61C5">
        <w:rPr>
          <w:sz w:val="24"/>
          <w:szCs w:val="24"/>
        </w:rPr>
        <w:t>тифлосурдопереводчика</w:t>
      </w:r>
      <w:proofErr w:type="spellEnd"/>
      <w:r w:rsidRPr="00DC61C5">
        <w:rPr>
          <w:sz w:val="24"/>
          <w:szCs w:val="24"/>
        </w:rPr>
        <w:t>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допуск собаки-проводника при наличии документа, подтверждающего </w:t>
      </w:r>
      <w:proofErr w:type="spellStart"/>
      <w:r w:rsidRPr="00DC61C5">
        <w:rPr>
          <w:sz w:val="24"/>
          <w:szCs w:val="24"/>
        </w:rPr>
        <w:t>ее</w:t>
      </w:r>
      <w:proofErr w:type="spellEnd"/>
      <w:r w:rsidRPr="00DC61C5">
        <w:rPr>
          <w:sz w:val="24"/>
          <w:szCs w:val="24"/>
        </w:rPr>
        <w:t xml:space="preserve"> специальное обучение, на объекты (здания, помещен</w:t>
      </w:r>
      <w:r w:rsidR="00370331" w:rsidRPr="00DC61C5">
        <w:rPr>
          <w:sz w:val="24"/>
          <w:szCs w:val="24"/>
        </w:rPr>
        <w:t>ия), в которых предоставляются муниципальная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Показатели доступности и качества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Основными показателями доступности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являются:</w:t>
      </w:r>
    </w:p>
    <w:p w:rsidR="002A508C" w:rsidRPr="00DC61C5" w:rsidRDefault="002A508C" w:rsidP="003F60CC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 информационно- телекоммуникационных сетях общего </w:t>
      </w:r>
      <w:r w:rsidR="003F60CC" w:rsidRPr="00DC61C5">
        <w:rPr>
          <w:sz w:val="24"/>
          <w:szCs w:val="24"/>
        </w:rPr>
        <w:t>пользования (в том числе в сети «Интернет</w:t>
      </w:r>
      <w:r w:rsidRPr="00DC61C5">
        <w:rPr>
          <w:sz w:val="24"/>
          <w:szCs w:val="24"/>
        </w:rPr>
        <w:t>»), средствах массовой информации;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возможность получения заявителем уведомлений о предоставлении </w:t>
      </w:r>
      <w:r w:rsidR="00370331" w:rsidRPr="00DC61C5">
        <w:rPr>
          <w:sz w:val="24"/>
          <w:szCs w:val="24"/>
        </w:rPr>
        <w:lastRenderedPageBreak/>
        <w:t>муниципальной</w:t>
      </w:r>
      <w:r w:rsidRPr="00DC61C5">
        <w:rPr>
          <w:sz w:val="24"/>
          <w:szCs w:val="24"/>
        </w:rPr>
        <w:t xml:space="preserve"> услуги с помощью Единого портала, регионального портала;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возможность получения информации о ходе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в том числе с использованием информационно- коммуникационных технологий.</w:t>
      </w:r>
    </w:p>
    <w:p w:rsidR="002A508C" w:rsidRPr="00DC61C5" w:rsidRDefault="002A508C" w:rsidP="00343FB8">
      <w:pPr>
        <w:pStyle w:val="a5"/>
        <w:numPr>
          <w:ilvl w:val="1"/>
          <w:numId w:val="22"/>
        </w:numPr>
        <w:tabs>
          <w:tab w:val="left" w:pos="1276"/>
          <w:tab w:val="left" w:pos="1649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Основными показателями качества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являются: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своевременность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 соответствии со стандартом </w:t>
      </w:r>
      <w:proofErr w:type="spellStart"/>
      <w:r w:rsidRPr="00DC61C5">
        <w:rPr>
          <w:sz w:val="24"/>
          <w:szCs w:val="24"/>
        </w:rPr>
        <w:t>ее</w:t>
      </w:r>
      <w:proofErr w:type="spellEnd"/>
      <w:r w:rsidRPr="00DC61C5">
        <w:rPr>
          <w:sz w:val="24"/>
          <w:szCs w:val="24"/>
        </w:rPr>
        <w:t xml:space="preserve"> предоставления, установленным настоящим Административным регламентом;</w:t>
      </w:r>
    </w:p>
    <w:p w:rsidR="002A508C" w:rsidRPr="00DC61C5" w:rsidRDefault="002A508C" w:rsidP="00343FB8">
      <w:pPr>
        <w:pStyle w:val="a3"/>
        <w:tabs>
          <w:tab w:val="left" w:pos="1276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A508C" w:rsidRPr="00DC61C5" w:rsidRDefault="002A508C" w:rsidP="00343FB8">
      <w:pPr>
        <w:pStyle w:val="a3"/>
        <w:tabs>
          <w:tab w:val="left" w:pos="1276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1A7FA4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>, его должностных лиц, принимаемых (с</w:t>
      </w:r>
      <w:r w:rsidR="00370331" w:rsidRPr="00DC61C5">
        <w:rPr>
          <w:sz w:val="24"/>
          <w:szCs w:val="24"/>
        </w:rPr>
        <w:t>овершенных) при предоставлении муниципальной</w:t>
      </w:r>
      <w:r w:rsidRPr="00DC61C5">
        <w:rPr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14D98" w:rsidRPr="00DC61C5" w:rsidRDefault="00314D98" w:rsidP="00343FB8">
      <w:pPr>
        <w:pStyle w:val="a3"/>
        <w:tabs>
          <w:tab w:val="left" w:pos="1276"/>
        </w:tabs>
        <w:ind w:left="0" w:right="141" w:firstLine="709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</w:t>
      </w:r>
      <w:r w:rsidR="00370331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>выполнения, в том числе особенности выполнения административных процедур в электронной форме</w:t>
      </w:r>
    </w:p>
    <w:p w:rsidR="002A508C" w:rsidRPr="00DC61C5" w:rsidRDefault="002A508C" w:rsidP="00343FB8">
      <w:pPr>
        <w:pStyle w:val="a3"/>
        <w:spacing w:before="10"/>
        <w:ind w:left="0" w:right="-1"/>
        <w:jc w:val="center"/>
        <w:rPr>
          <w:b/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Исчерпывающий перечень административных процедур</w:t>
      </w:r>
    </w:p>
    <w:p w:rsidR="002A508C" w:rsidRPr="00DC61C5" w:rsidRDefault="002A508C" w:rsidP="00343FB8">
      <w:pPr>
        <w:pStyle w:val="a3"/>
        <w:spacing w:before="8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1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Предоставление муниципаль</w:t>
      </w:r>
      <w:r w:rsidR="00370331" w:rsidRPr="00DC61C5">
        <w:rPr>
          <w:sz w:val="24"/>
          <w:szCs w:val="24"/>
        </w:rPr>
        <w:t>ной</w:t>
      </w:r>
      <w:r w:rsidRPr="00DC61C5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proofErr w:type="spellStart"/>
      <w:r w:rsidRPr="00DC61C5">
        <w:rPr>
          <w:sz w:val="24"/>
          <w:szCs w:val="24"/>
        </w:rPr>
        <w:t>прием</w:t>
      </w:r>
      <w:proofErr w:type="spellEnd"/>
      <w:r w:rsidRPr="00DC61C5">
        <w:rPr>
          <w:sz w:val="24"/>
          <w:szCs w:val="24"/>
        </w:rPr>
        <w:t>, проверка документов и регистрация уведомления о планируемом строительстве, уведомления об изменении параметров;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рассмотрение документов и сведений; принятие решения;</w:t>
      </w:r>
    </w:p>
    <w:p w:rsidR="002A508C" w:rsidRPr="00DC61C5" w:rsidRDefault="002A508C" w:rsidP="00343FB8">
      <w:pPr>
        <w:pStyle w:val="a3"/>
        <w:tabs>
          <w:tab w:val="left" w:pos="1134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выдача результата.</w:t>
      </w:r>
    </w:p>
    <w:p w:rsidR="007039E5" w:rsidRPr="00DC61C5" w:rsidRDefault="002A508C" w:rsidP="007039E5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Описание административных процедур представлено в Приложении № 6 к настоящем</w:t>
      </w:r>
      <w:r w:rsidR="007039E5" w:rsidRPr="00DC61C5">
        <w:rPr>
          <w:sz w:val="24"/>
          <w:szCs w:val="24"/>
        </w:rPr>
        <w:t xml:space="preserve">у Административному регламенту. </w:t>
      </w:r>
    </w:p>
    <w:p w:rsidR="002A508C" w:rsidRPr="00DC61C5" w:rsidRDefault="002A508C" w:rsidP="007039E5">
      <w:pPr>
        <w:pStyle w:val="1"/>
        <w:spacing w:before="240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Перечень административных процедур (действий) при предоставлении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услуг в электронной форме</w:t>
      </w:r>
    </w:p>
    <w:p w:rsidR="002A508C" w:rsidRPr="00DC61C5" w:rsidRDefault="002A508C" w:rsidP="007039E5">
      <w:pPr>
        <w:pStyle w:val="a5"/>
        <w:numPr>
          <w:ilvl w:val="1"/>
          <w:numId w:val="21"/>
        </w:numPr>
        <w:tabs>
          <w:tab w:val="left" w:pos="1134"/>
        </w:tabs>
        <w:spacing w:before="240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При предоставлении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 электронной форме заявителю обеспечиваются: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получение информации о порядке и сроках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формирование уведомления о планируемом строительстве, уведомления об изменении параметров;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proofErr w:type="spellStart"/>
      <w:r w:rsidRPr="00DC61C5">
        <w:rPr>
          <w:sz w:val="24"/>
          <w:szCs w:val="24"/>
        </w:rPr>
        <w:t>прием</w:t>
      </w:r>
      <w:proofErr w:type="spellEnd"/>
      <w:r w:rsidRPr="00DC61C5">
        <w:rPr>
          <w:sz w:val="24"/>
          <w:szCs w:val="24"/>
        </w:rPr>
        <w:t xml:space="preserve"> и регистрация </w:t>
      </w:r>
      <w:r w:rsidR="001A7FA4" w:rsidRPr="00DC61C5">
        <w:rPr>
          <w:sz w:val="24"/>
          <w:szCs w:val="24"/>
        </w:rPr>
        <w:t>администрацией</w:t>
      </w:r>
      <w:r w:rsidRPr="00DC61C5">
        <w:rPr>
          <w:sz w:val="24"/>
          <w:szCs w:val="24"/>
        </w:rPr>
        <w:t xml:space="preserve"> уведомления о планируемом строительстве, уведомления об изменении параметров и иных документов, необходимых для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получение результата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осуществление оценки качества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1A7FA4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либо действия (бездействие) должностных лиц </w:t>
      </w:r>
      <w:r w:rsidR="001A7FA4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</w:t>
      </w:r>
      <w:r w:rsidRPr="00DC61C5">
        <w:rPr>
          <w:sz w:val="24"/>
          <w:szCs w:val="24"/>
        </w:rPr>
        <w:lastRenderedPageBreak/>
        <w:t xml:space="preserve">предоставляющего </w:t>
      </w:r>
      <w:r w:rsidR="00370331" w:rsidRPr="00DC61C5">
        <w:rPr>
          <w:sz w:val="24"/>
          <w:szCs w:val="24"/>
        </w:rPr>
        <w:t>муниципальную</w:t>
      </w:r>
      <w:r w:rsidRPr="00DC61C5">
        <w:rPr>
          <w:sz w:val="24"/>
          <w:szCs w:val="24"/>
        </w:rPr>
        <w:t xml:space="preserve"> услугу, либо </w:t>
      </w:r>
      <w:r w:rsidR="00370331" w:rsidRPr="00DC61C5">
        <w:rPr>
          <w:sz w:val="24"/>
          <w:szCs w:val="24"/>
        </w:rPr>
        <w:t>муниципального</w:t>
      </w:r>
      <w:r w:rsidRPr="00DC61C5">
        <w:rPr>
          <w:sz w:val="24"/>
          <w:szCs w:val="24"/>
        </w:rPr>
        <w:t xml:space="preserve"> служащего.</w:t>
      </w:r>
    </w:p>
    <w:p w:rsidR="00370331" w:rsidRPr="00DC61C5" w:rsidRDefault="00370331" w:rsidP="00343FB8">
      <w:pPr>
        <w:pStyle w:val="a3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2A508C" w:rsidRPr="00DC61C5" w:rsidRDefault="002A508C" w:rsidP="00343FB8">
      <w:pPr>
        <w:pStyle w:val="a3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1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Формирование уведомления о планируемом строительстве, уведомления об изменении параметров.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Формирование уведомления о планируемом строительстве, уведомления об 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заявления в какой-либо иной форме.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</w:t>
      </w:r>
      <w:proofErr w:type="spellStart"/>
      <w:r w:rsidRPr="00DC61C5">
        <w:rPr>
          <w:sz w:val="24"/>
          <w:szCs w:val="24"/>
        </w:rPr>
        <w:t>ее</w:t>
      </w:r>
      <w:proofErr w:type="spellEnd"/>
      <w:r w:rsidRPr="00DC61C5">
        <w:rPr>
          <w:sz w:val="24"/>
          <w:szCs w:val="24"/>
        </w:rPr>
        <w:t xml:space="preserve">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в) сохранение ранее </w:t>
      </w:r>
      <w:proofErr w:type="spellStart"/>
      <w:r w:rsidRPr="00DC61C5">
        <w:rPr>
          <w:sz w:val="24"/>
          <w:szCs w:val="24"/>
        </w:rPr>
        <w:t>введенных</w:t>
      </w:r>
      <w:proofErr w:type="spellEnd"/>
      <w:r w:rsidRPr="00DC61C5">
        <w:rPr>
          <w:sz w:val="24"/>
          <w:szCs w:val="24"/>
        </w:rPr>
        <w:t xml:space="preserve">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</w:t>
      </w:r>
      <w:proofErr w:type="spellStart"/>
      <w:r w:rsidRPr="00DC61C5">
        <w:rPr>
          <w:sz w:val="24"/>
          <w:szCs w:val="24"/>
        </w:rPr>
        <w:t>размещенных</w:t>
      </w:r>
      <w:proofErr w:type="spellEnd"/>
      <w:r w:rsidRPr="00DC61C5">
        <w:rPr>
          <w:sz w:val="24"/>
          <w:szCs w:val="24"/>
        </w:rPr>
        <w:t xml:space="preserve">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</w:t>
      </w:r>
      <w:proofErr w:type="spellStart"/>
      <w:r w:rsidRPr="00DC61C5">
        <w:rPr>
          <w:sz w:val="24"/>
          <w:szCs w:val="24"/>
        </w:rPr>
        <w:t>введенной</w:t>
      </w:r>
      <w:proofErr w:type="spellEnd"/>
      <w:r w:rsidRPr="00DC61C5">
        <w:rPr>
          <w:sz w:val="24"/>
          <w:szCs w:val="24"/>
        </w:rPr>
        <w:t xml:space="preserve"> информации;</w:t>
      </w:r>
    </w:p>
    <w:p w:rsidR="002A508C" w:rsidRPr="00DC61C5" w:rsidRDefault="002A508C" w:rsidP="00343FB8">
      <w:pPr>
        <w:pStyle w:val="a3"/>
        <w:tabs>
          <w:tab w:val="left" w:pos="1134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е) возможность доступа заявителя на Едином</w:t>
      </w:r>
      <w:r w:rsidR="00343FB8" w:rsidRPr="00DC61C5">
        <w:rPr>
          <w:sz w:val="24"/>
          <w:szCs w:val="24"/>
        </w:rPr>
        <w:t xml:space="preserve"> портале, региональном портале, </w:t>
      </w:r>
      <w:r w:rsidRPr="00DC61C5">
        <w:rPr>
          <w:sz w:val="24"/>
          <w:szCs w:val="24"/>
        </w:rPr>
        <w:t>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направляются в </w:t>
      </w:r>
      <w:r w:rsidR="001A7FA4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 xml:space="preserve"> посредством Единого портала, регионального портала.</w:t>
      </w:r>
    </w:p>
    <w:p w:rsidR="002A508C" w:rsidRPr="00DC61C5" w:rsidRDefault="001A7FA4" w:rsidP="00343FB8">
      <w:pPr>
        <w:pStyle w:val="a5"/>
        <w:numPr>
          <w:ilvl w:val="1"/>
          <w:numId w:val="21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Администрация</w:t>
      </w:r>
      <w:r w:rsidR="002A508C" w:rsidRPr="00DC61C5">
        <w:rPr>
          <w:sz w:val="24"/>
          <w:szCs w:val="24"/>
        </w:rPr>
        <w:t xml:space="preserve">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 xml:space="preserve">а) </w:t>
      </w:r>
      <w:proofErr w:type="spellStart"/>
      <w:r w:rsidRPr="00DC61C5">
        <w:rPr>
          <w:sz w:val="24"/>
          <w:szCs w:val="24"/>
        </w:rPr>
        <w:t>прием</w:t>
      </w:r>
      <w:proofErr w:type="spellEnd"/>
      <w:r w:rsidRPr="00DC61C5">
        <w:rPr>
          <w:sz w:val="24"/>
          <w:szCs w:val="24"/>
        </w:rPr>
        <w:t xml:space="preserve"> документов, необходимых для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необходимых для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услуги.</w:t>
      </w:r>
    </w:p>
    <w:p w:rsidR="002A508C" w:rsidRPr="00DC61C5" w:rsidRDefault="002A508C" w:rsidP="00343FB8">
      <w:pPr>
        <w:pStyle w:val="a5"/>
        <w:numPr>
          <w:ilvl w:val="1"/>
          <w:numId w:val="21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</w:t>
      </w:r>
      <w:r w:rsidR="001A7FA4" w:rsidRPr="00DC61C5">
        <w:rPr>
          <w:sz w:val="24"/>
          <w:szCs w:val="24"/>
        </w:rPr>
        <w:t xml:space="preserve">администрации </w:t>
      </w:r>
      <w:r w:rsidRPr="00DC61C5">
        <w:rPr>
          <w:sz w:val="24"/>
          <w:szCs w:val="24"/>
        </w:rPr>
        <w:t xml:space="preserve">ответственного за </w:t>
      </w:r>
      <w:proofErr w:type="spellStart"/>
      <w:r w:rsidRPr="00DC61C5">
        <w:rPr>
          <w:sz w:val="24"/>
          <w:szCs w:val="24"/>
        </w:rPr>
        <w:t>прием</w:t>
      </w:r>
      <w:proofErr w:type="spellEnd"/>
      <w:r w:rsidRPr="00DC61C5">
        <w:rPr>
          <w:sz w:val="24"/>
          <w:szCs w:val="24"/>
        </w:rPr>
        <w:t xml:space="preserve">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</w:t>
      </w:r>
      <w:r w:rsidR="001A7FA4" w:rsidRPr="00DC61C5">
        <w:rPr>
          <w:sz w:val="24"/>
          <w:szCs w:val="24"/>
        </w:rPr>
        <w:t>администрацией</w:t>
      </w:r>
      <w:r w:rsidRPr="00DC61C5">
        <w:rPr>
          <w:sz w:val="24"/>
          <w:szCs w:val="24"/>
        </w:rPr>
        <w:t xml:space="preserve"> для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(далее – ГИС).</w:t>
      </w:r>
    </w:p>
    <w:p w:rsidR="002A508C" w:rsidRPr="00DC61C5" w:rsidRDefault="002A508C" w:rsidP="00343FB8">
      <w:pPr>
        <w:pStyle w:val="a3"/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Ответственное должностное лицо: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370331" w:rsidRPr="00DC61C5" w:rsidRDefault="002A508C" w:rsidP="00343FB8">
      <w:pPr>
        <w:pStyle w:val="a5"/>
        <w:numPr>
          <w:ilvl w:val="1"/>
          <w:numId w:val="21"/>
        </w:numPr>
        <w:tabs>
          <w:tab w:val="left" w:pos="1134"/>
          <w:tab w:val="left" w:pos="1566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Заявителю в   качестве   результата   предоставления   </w:t>
      </w:r>
      <w:r w:rsidR="00370331" w:rsidRPr="00DC61C5">
        <w:rPr>
          <w:sz w:val="24"/>
          <w:szCs w:val="24"/>
        </w:rPr>
        <w:t>муниципальной услуги</w:t>
      </w:r>
    </w:p>
    <w:p w:rsidR="002A508C" w:rsidRPr="00DC61C5" w:rsidRDefault="002A508C" w:rsidP="00343FB8">
      <w:pPr>
        <w:tabs>
          <w:tab w:val="left" w:pos="1134"/>
          <w:tab w:val="left" w:pos="1566"/>
        </w:tabs>
        <w:spacing w:line="321" w:lineRule="exact"/>
        <w:ind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обеспечивается возможность получения документа: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1A7FA4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>, направленного заявителю в личный кабинет на Едином портале, региональном портале;</w:t>
      </w:r>
    </w:p>
    <w:p w:rsidR="002A508C" w:rsidRPr="00DC61C5" w:rsidRDefault="002A508C" w:rsidP="001A7FA4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</w:t>
      </w:r>
      <w:r w:rsidR="001A7FA4" w:rsidRPr="00DC61C5">
        <w:rPr>
          <w:sz w:val="24"/>
          <w:szCs w:val="24"/>
        </w:rPr>
        <w:t xml:space="preserve"> при личном обращении в </w:t>
      </w:r>
      <w:r w:rsidRPr="00DC61C5">
        <w:rPr>
          <w:sz w:val="24"/>
          <w:szCs w:val="24"/>
        </w:rPr>
        <w:t>многофункциональном центре.</w:t>
      </w:r>
    </w:p>
    <w:p w:rsidR="002A508C" w:rsidRPr="00DC61C5" w:rsidRDefault="002A508C" w:rsidP="00343FB8">
      <w:pPr>
        <w:pStyle w:val="a5"/>
        <w:numPr>
          <w:ilvl w:val="1"/>
          <w:numId w:val="21"/>
        </w:numPr>
        <w:tabs>
          <w:tab w:val="left" w:pos="1134"/>
          <w:tab w:val="left" w:pos="1645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Получение информации о ходе рассмотрения уведомления о планируемом строительстве, уведомления об изменении параметров и о результате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При предоставлении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 электронной форме заявителю направляется: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а) уведомление о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и регистрации уведомления о планируемом строительстве, уведомления об изменении параметров и иных документов, необходимых для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содержащее сведения о факте </w:t>
      </w:r>
      <w:proofErr w:type="spellStart"/>
      <w:r w:rsidRPr="00DC61C5">
        <w:rPr>
          <w:sz w:val="24"/>
          <w:szCs w:val="24"/>
        </w:rPr>
        <w:t>приема</w:t>
      </w:r>
      <w:proofErr w:type="spellEnd"/>
      <w:r w:rsidRPr="00DC61C5">
        <w:rPr>
          <w:sz w:val="24"/>
          <w:szCs w:val="24"/>
        </w:rPr>
        <w:t xml:space="preserve"> уведомления о планируемом строительстве, уведомления об изменении параметров и документов, необходимых для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и начале процедуры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а также сведения о дате и времени окончания </w:t>
      </w:r>
      <w:r w:rsidR="00370331" w:rsidRPr="00DC61C5">
        <w:rPr>
          <w:sz w:val="24"/>
          <w:szCs w:val="24"/>
        </w:rPr>
        <w:t>предоставления муниципальной</w:t>
      </w:r>
      <w:r w:rsidRPr="00DC61C5">
        <w:rPr>
          <w:sz w:val="24"/>
          <w:szCs w:val="24"/>
        </w:rPr>
        <w:t xml:space="preserve"> услуги либо мотивированный отказ в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документов, </w:t>
      </w:r>
      <w:r w:rsidR="00370331" w:rsidRPr="00DC61C5">
        <w:rPr>
          <w:sz w:val="24"/>
          <w:szCs w:val="24"/>
        </w:rPr>
        <w:t xml:space="preserve">необходимых для предоставления муниципальной </w:t>
      </w:r>
      <w:r w:rsidRPr="00DC61C5">
        <w:rPr>
          <w:sz w:val="24"/>
          <w:szCs w:val="24"/>
        </w:rPr>
        <w:t>услуги;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и возможности получить результат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либо мотивированный отказ в предоставлении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услуги.</w:t>
      </w:r>
    </w:p>
    <w:p w:rsidR="002A508C" w:rsidRPr="00DC61C5" w:rsidRDefault="002A508C" w:rsidP="00343FB8">
      <w:pPr>
        <w:pStyle w:val="a5"/>
        <w:numPr>
          <w:ilvl w:val="1"/>
          <w:numId w:val="21"/>
        </w:numPr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Оценка качества предоставления муниципальной услуги.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Оценка качества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</w:t>
      </w:r>
      <w:r w:rsidRPr="00DC61C5">
        <w:rPr>
          <w:sz w:val="24"/>
          <w:szCs w:val="24"/>
        </w:rPr>
        <w:lastRenderedPageBreak/>
        <w:t xml:space="preserve">руководителей территориальных органов федеральных органов исполнительной власти (их структурных подразделений) с </w:t>
      </w:r>
      <w:proofErr w:type="spellStart"/>
      <w:r w:rsidRPr="00DC61C5">
        <w:rPr>
          <w:sz w:val="24"/>
          <w:szCs w:val="24"/>
        </w:rPr>
        <w:t>учетом</w:t>
      </w:r>
      <w:proofErr w:type="spellEnd"/>
      <w:r w:rsidRPr="00DC61C5">
        <w:rPr>
          <w:sz w:val="24"/>
          <w:szCs w:val="24"/>
        </w:rPr>
        <w:t xml:space="preserve">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proofErr w:type="spellStart"/>
      <w:r w:rsidRPr="00DC61C5">
        <w:rPr>
          <w:sz w:val="24"/>
          <w:szCs w:val="24"/>
        </w:rPr>
        <w:t>утвержденными</w:t>
      </w:r>
      <w:proofErr w:type="spellEnd"/>
      <w:r w:rsidRPr="00DC61C5">
        <w:rPr>
          <w:sz w:val="24"/>
          <w:szCs w:val="24"/>
        </w:rPr>
        <w:t xml:space="preserve">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proofErr w:type="spellStart"/>
      <w:r w:rsidRPr="00DC61C5">
        <w:rPr>
          <w:sz w:val="24"/>
          <w:szCs w:val="24"/>
        </w:rPr>
        <w:t>учетом</w:t>
      </w:r>
      <w:proofErr w:type="spellEnd"/>
      <w:r w:rsidRPr="00DC61C5">
        <w:rPr>
          <w:sz w:val="24"/>
          <w:szCs w:val="24"/>
        </w:rPr>
        <w:t xml:space="preserve"> качества предоставления государственных услуг, руководителей многофункциональных центров предоставления государственных и муниципальных услуг с </w:t>
      </w:r>
      <w:proofErr w:type="spellStart"/>
      <w:r w:rsidRPr="00DC61C5">
        <w:rPr>
          <w:sz w:val="24"/>
          <w:szCs w:val="24"/>
        </w:rPr>
        <w:t>учетом</w:t>
      </w:r>
      <w:proofErr w:type="spellEnd"/>
      <w:r w:rsidRPr="00DC61C5">
        <w:rPr>
          <w:sz w:val="24"/>
          <w:szCs w:val="24"/>
        </w:rPr>
        <w:t xml:space="preserve">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</w:t>
      </w:r>
      <w:r w:rsidR="00370331" w:rsidRPr="00DC61C5">
        <w:rPr>
          <w:sz w:val="24"/>
          <w:szCs w:val="24"/>
        </w:rPr>
        <w:t xml:space="preserve">решений о досрочном прекращении </w:t>
      </w:r>
      <w:r w:rsidRPr="00DC61C5">
        <w:rPr>
          <w:sz w:val="24"/>
          <w:szCs w:val="24"/>
        </w:rPr>
        <w:t>исполнения соответствующими руководителями своих должностных обязанностей».</w:t>
      </w:r>
    </w:p>
    <w:p w:rsidR="002A508C" w:rsidRPr="00DC61C5" w:rsidRDefault="002A508C" w:rsidP="00343FB8">
      <w:pPr>
        <w:pStyle w:val="a5"/>
        <w:numPr>
          <w:ilvl w:val="1"/>
          <w:numId w:val="21"/>
        </w:numPr>
        <w:tabs>
          <w:tab w:val="left" w:pos="1134"/>
          <w:tab w:val="left" w:pos="1602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1A7FA4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должностного лица </w:t>
      </w:r>
      <w:r w:rsidR="001A7FA4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либо муниципального служащего в соответствии со </w:t>
      </w:r>
      <w:proofErr w:type="spellStart"/>
      <w:r w:rsidRPr="00DC61C5">
        <w:rPr>
          <w:sz w:val="24"/>
          <w:szCs w:val="24"/>
        </w:rPr>
        <w:t>статьей</w:t>
      </w:r>
      <w:proofErr w:type="spellEnd"/>
      <w:r w:rsidRPr="00DC61C5">
        <w:rPr>
          <w:sz w:val="24"/>
          <w:szCs w:val="24"/>
        </w:rPr>
        <w:t xml:space="preserve"> 11.2 Федерального закона № 210-ФЗ и в порядке, установленном постановлением Правительства Российской Федерации от 20 ноября 2012 года</w:t>
      </w:r>
      <w:r w:rsidR="00370331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>.</w:t>
      </w:r>
    </w:p>
    <w:p w:rsidR="002A508C" w:rsidRPr="00DC61C5" w:rsidRDefault="002A508C" w:rsidP="00343FB8">
      <w:pPr>
        <w:pStyle w:val="a3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bookmarkStart w:id="0" w:name="_TOC_250001"/>
      <w:r w:rsidRPr="00DC61C5">
        <w:rPr>
          <w:sz w:val="24"/>
          <w:szCs w:val="24"/>
        </w:rPr>
        <w:t xml:space="preserve">Раздел IV. Формы контроля за исполнением </w:t>
      </w:r>
      <w:bookmarkEnd w:id="0"/>
      <w:r w:rsidRPr="00DC61C5">
        <w:rPr>
          <w:sz w:val="24"/>
          <w:szCs w:val="24"/>
        </w:rPr>
        <w:t>административного</w:t>
      </w: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bookmarkStart w:id="1" w:name="_TOC_250000"/>
      <w:bookmarkEnd w:id="1"/>
      <w:r w:rsidRPr="00DC61C5">
        <w:rPr>
          <w:sz w:val="24"/>
          <w:szCs w:val="24"/>
        </w:rPr>
        <w:t>регламента</w:t>
      </w:r>
    </w:p>
    <w:p w:rsidR="002A508C" w:rsidRPr="00DC61C5" w:rsidRDefault="002A508C" w:rsidP="00343FB8">
      <w:pPr>
        <w:pStyle w:val="a3"/>
        <w:ind w:left="0" w:right="-1"/>
        <w:jc w:val="center"/>
        <w:rPr>
          <w:b/>
          <w:sz w:val="24"/>
          <w:szCs w:val="24"/>
        </w:rPr>
      </w:pPr>
    </w:p>
    <w:p w:rsidR="002A508C" w:rsidRPr="00DC61C5" w:rsidRDefault="002A508C" w:rsidP="00343FB8">
      <w:pPr>
        <w:pStyle w:val="1"/>
        <w:spacing w:line="322" w:lineRule="exact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Порядок осуществления текущего контроля за соблюдением</w:t>
      </w:r>
    </w:p>
    <w:p w:rsidR="002A508C" w:rsidRPr="00DC61C5" w:rsidRDefault="002A508C" w:rsidP="00343FB8">
      <w:pPr>
        <w:ind w:right="-1"/>
        <w:jc w:val="center"/>
        <w:rPr>
          <w:b/>
          <w:sz w:val="24"/>
          <w:szCs w:val="24"/>
        </w:rPr>
      </w:pPr>
      <w:r w:rsidRPr="00DC61C5">
        <w:rPr>
          <w:b/>
          <w:sz w:val="24"/>
          <w:szCs w:val="24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70331" w:rsidRPr="00DC61C5">
        <w:rPr>
          <w:b/>
          <w:sz w:val="24"/>
          <w:szCs w:val="24"/>
        </w:rPr>
        <w:t>муниципальной</w:t>
      </w:r>
      <w:r w:rsidRPr="00DC61C5">
        <w:rPr>
          <w:b/>
          <w:sz w:val="24"/>
          <w:szCs w:val="24"/>
        </w:rPr>
        <w:t xml:space="preserve"> услуги, а также принятием ими решений</w:t>
      </w:r>
    </w:p>
    <w:p w:rsidR="002A508C" w:rsidRPr="00DC61C5" w:rsidRDefault="002A508C" w:rsidP="00343FB8">
      <w:pPr>
        <w:pStyle w:val="a3"/>
        <w:spacing w:before="7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20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A7FA4" w:rsidRPr="00DC61C5">
        <w:rPr>
          <w:sz w:val="24"/>
          <w:szCs w:val="24"/>
        </w:rPr>
        <w:t xml:space="preserve">лжностными лицами администрации, </w:t>
      </w:r>
      <w:r w:rsidRPr="00DC61C5">
        <w:rPr>
          <w:sz w:val="24"/>
          <w:szCs w:val="24"/>
        </w:rPr>
        <w:t>уполномоченными на осуществление контроля за предоставлением муниципальной услуги.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314D98" w:rsidRPr="00DC61C5">
        <w:rPr>
          <w:sz w:val="24"/>
          <w:szCs w:val="24"/>
        </w:rPr>
        <w:t xml:space="preserve"> должностных лиц администрации</w:t>
      </w:r>
      <w:r w:rsidRPr="00DC61C5">
        <w:rPr>
          <w:sz w:val="24"/>
          <w:szCs w:val="24"/>
        </w:rPr>
        <w:t>.</w:t>
      </w:r>
    </w:p>
    <w:p w:rsidR="002A508C" w:rsidRPr="00DC61C5" w:rsidRDefault="002A508C" w:rsidP="00343FB8">
      <w:pPr>
        <w:pStyle w:val="a3"/>
        <w:tabs>
          <w:tab w:val="left" w:pos="1134"/>
        </w:tabs>
        <w:spacing w:line="321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Текущий контроль осуществляется </w:t>
      </w:r>
      <w:proofErr w:type="spellStart"/>
      <w:r w:rsidRPr="00DC61C5">
        <w:rPr>
          <w:sz w:val="24"/>
          <w:szCs w:val="24"/>
        </w:rPr>
        <w:t>путем</w:t>
      </w:r>
      <w:proofErr w:type="spellEnd"/>
      <w:r w:rsidRPr="00DC61C5">
        <w:rPr>
          <w:sz w:val="24"/>
          <w:szCs w:val="24"/>
        </w:rPr>
        <w:t xml:space="preserve"> проведения проверок:</w:t>
      </w:r>
    </w:p>
    <w:p w:rsidR="002A508C" w:rsidRPr="00DC61C5" w:rsidRDefault="002A508C" w:rsidP="00343FB8">
      <w:pPr>
        <w:pStyle w:val="a3"/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решений о предоставлении (об отказе в </w:t>
      </w:r>
      <w:r w:rsidR="00370331" w:rsidRPr="00DC61C5">
        <w:rPr>
          <w:sz w:val="24"/>
          <w:szCs w:val="24"/>
        </w:rPr>
        <w:t>предоставлении) 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2A508C" w:rsidP="00343FB8">
      <w:pPr>
        <w:pStyle w:val="a3"/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выявления и устранения нарушений прав граждан;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A508C" w:rsidRPr="00DC61C5" w:rsidRDefault="002A508C" w:rsidP="00343FB8">
      <w:pPr>
        <w:pStyle w:val="a3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spacing w:line="242" w:lineRule="auto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</w:t>
      </w:r>
      <w:r w:rsidR="00370331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 xml:space="preserve">муниципальной услуги, в том числе порядок и формы контроля за полнотой и качеством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</w:t>
      </w:r>
    </w:p>
    <w:p w:rsidR="00314D98" w:rsidRPr="00DC61C5" w:rsidRDefault="00314D98" w:rsidP="00343FB8">
      <w:pPr>
        <w:pStyle w:val="1"/>
        <w:spacing w:line="242" w:lineRule="auto"/>
        <w:ind w:left="0" w:right="141"/>
        <w:jc w:val="center"/>
        <w:rPr>
          <w:sz w:val="24"/>
          <w:szCs w:val="24"/>
        </w:rPr>
      </w:pPr>
    </w:p>
    <w:p w:rsidR="002A508C" w:rsidRPr="00DC61C5" w:rsidRDefault="002A508C" w:rsidP="00E64195">
      <w:pPr>
        <w:pStyle w:val="a5"/>
        <w:numPr>
          <w:ilvl w:val="1"/>
          <w:numId w:val="20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Контроль за полнотой и качеством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2A508C" w:rsidRPr="00DC61C5" w:rsidRDefault="002A508C" w:rsidP="00343FB8">
      <w:pPr>
        <w:pStyle w:val="a5"/>
        <w:numPr>
          <w:ilvl w:val="1"/>
          <w:numId w:val="20"/>
        </w:numPr>
        <w:tabs>
          <w:tab w:val="left" w:pos="1134"/>
          <w:tab w:val="left" w:pos="1254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1A7FA4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утверждаемых </w:t>
      </w:r>
      <w:r w:rsidR="003F60CC" w:rsidRPr="00DC61C5">
        <w:rPr>
          <w:sz w:val="24"/>
          <w:szCs w:val="24"/>
        </w:rPr>
        <w:t>главой администрации.</w:t>
      </w:r>
      <w:r w:rsidRPr="00DC61C5">
        <w:rPr>
          <w:sz w:val="24"/>
          <w:szCs w:val="24"/>
        </w:rPr>
        <w:t xml:space="preserve"> При плановой проверке полноты и качества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контролю подлежат:</w:t>
      </w:r>
    </w:p>
    <w:p w:rsidR="00370331" w:rsidRPr="00DC61C5" w:rsidRDefault="002A508C" w:rsidP="00343FB8">
      <w:pPr>
        <w:pStyle w:val="a3"/>
        <w:tabs>
          <w:tab w:val="left" w:pos="1134"/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>соблюдение сроков предоставления муници</w:t>
      </w:r>
      <w:r w:rsidR="00370331" w:rsidRPr="00DC61C5">
        <w:rPr>
          <w:sz w:val="24"/>
          <w:szCs w:val="24"/>
        </w:rPr>
        <w:t>пальной</w:t>
      </w:r>
      <w:r w:rsidRPr="00DC61C5">
        <w:rPr>
          <w:sz w:val="24"/>
          <w:szCs w:val="24"/>
        </w:rPr>
        <w:t xml:space="preserve"> услуги; </w:t>
      </w:r>
    </w:p>
    <w:p w:rsidR="00370331" w:rsidRPr="00DC61C5" w:rsidRDefault="002A508C" w:rsidP="00343FB8">
      <w:pPr>
        <w:pStyle w:val="a3"/>
        <w:tabs>
          <w:tab w:val="left" w:pos="1134"/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2A508C" w:rsidRPr="00DC61C5" w:rsidRDefault="00370331" w:rsidP="001A7FA4">
      <w:pPr>
        <w:pStyle w:val="a3"/>
        <w:tabs>
          <w:tab w:val="left" w:pos="1134"/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правильность и обоснованность принятого решения об отказе в </w:t>
      </w:r>
      <w:r w:rsidR="002A508C" w:rsidRPr="00DC61C5">
        <w:rPr>
          <w:sz w:val="24"/>
          <w:szCs w:val="24"/>
        </w:rPr>
        <w:t xml:space="preserve">предоставлении </w:t>
      </w:r>
      <w:r w:rsidRPr="00DC61C5">
        <w:rPr>
          <w:sz w:val="24"/>
          <w:szCs w:val="24"/>
        </w:rPr>
        <w:t>муниципальной</w:t>
      </w:r>
      <w:r w:rsidR="002A508C" w:rsidRPr="00DC61C5">
        <w:rPr>
          <w:sz w:val="24"/>
          <w:szCs w:val="24"/>
        </w:rPr>
        <w:t xml:space="preserve"> услуги.</w:t>
      </w:r>
    </w:p>
    <w:p w:rsidR="002A508C" w:rsidRPr="00DC61C5" w:rsidRDefault="002A508C" w:rsidP="00343FB8">
      <w:pPr>
        <w:pStyle w:val="a3"/>
        <w:tabs>
          <w:tab w:val="left" w:pos="1134"/>
        </w:tabs>
        <w:spacing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Основанием для проведения внеплановых проверок являются:</w:t>
      </w:r>
    </w:p>
    <w:p w:rsidR="002A508C" w:rsidRPr="00DC61C5" w:rsidRDefault="002A508C" w:rsidP="00343FB8">
      <w:pPr>
        <w:tabs>
          <w:tab w:val="left" w:pos="1134"/>
        </w:tabs>
        <w:ind w:right="141" w:firstLine="709"/>
        <w:jc w:val="both"/>
        <w:rPr>
          <w:i/>
          <w:sz w:val="24"/>
          <w:szCs w:val="24"/>
        </w:rPr>
      </w:pPr>
      <w:r w:rsidRPr="00DC61C5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23DB2" w:rsidRPr="00DC61C5">
        <w:rPr>
          <w:sz w:val="24"/>
          <w:szCs w:val="24"/>
        </w:rPr>
        <w:t>органов местного самоуправления;</w:t>
      </w:r>
    </w:p>
    <w:p w:rsidR="002A508C" w:rsidRPr="00DC61C5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услуги.</w:t>
      </w:r>
    </w:p>
    <w:p w:rsidR="002A508C" w:rsidRPr="00DC61C5" w:rsidRDefault="002A508C" w:rsidP="00343FB8">
      <w:pPr>
        <w:pStyle w:val="a3"/>
        <w:spacing w:before="11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spacing w:before="7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19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 результатам </w:t>
      </w:r>
      <w:proofErr w:type="spellStart"/>
      <w:r w:rsidRPr="00DC61C5">
        <w:rPr>
          <w:sz w:val="24"/>
          <w:szCs w:val="24"/>
        </w:rPr>
        <w:t>проведенных</w:t>
      </w:r>
      <w:proofErr w:type="spellEnd"/>
      <w:r w:rsidRPr="00DC61C5">
        <w:rPr>
          <w:sz w:val="24"/>
          <w:szCs w:val="24"/>
        </w:rPr>
        <w:t xml:space="preserve"> проверок в случае выявления нарушений положений настоящего Административного регламента, нормативных правовых актов </w:t>
      </w:r>
      <w:r w:rsidR="00523DB2" w:rsidRPr="00DC61C5">
        <w:rPr>
          <w:sz w:val="24"/>
          <w:szCs w:val="24"/>
        </w:rPr>
        <w:t xml:space="preserve">органов местного самоуправления </w:t>
      </w:r>
      <w:r w:rsidRPr="00DC61C5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370331" w:rsidRPr="00DC61C5">
        <w:rPr>
          <w:sz w:val="24"/>
          <w:szCs w:val="24"/>
        </w:rPr>
        <w:t>и (об отказе в предоставлении) муниципальной</w:t>
      </w:r>
      <w:r w:rsidRPr="00DC61C5">
        <w:rPr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Требования к порядку и формам контроля за предоставлением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2A508C" w:rsidRPr="00DC61C5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19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</w:t>
      </w:r>
      <w:proofErr w:type="spellStart"/>
      <w:r w:rsidRPr="00DC61C5">
        <w:rPr>
          <w:sz w:val="24"/>
          <w:szCs w:val="24"/>
        </w:rPr>
        <w:t>путем</w:t>
      </w:r>
      <w:proofErr w:type="spellEnd"/>
    </w:p>
    <w:p w:rsidR="002A508C" w:rsidRPr="00DC61C5" w:rsidRDefault="002A508C" w:rsidP="00343FB8">
      <w:pPr>
        <w:pStyle w:val="a3"/>
        <w:tabs>
          <w:tab w:val="left" w:pos="1134"/>
        </w:tabs>
        <w:spacing w:before="67"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получения информации о ходе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2A508C" w:rsidRPr="00DC61C5" w:rsidRDefault="002A508C" w:rsidP="00343FB8">
      <w:pPr>
        <w:pStyle w:val="a3"/>
        <w:tabs>
          <w:tab w:val="left" w:pos="1134"/>
        </w:tabs>
        <w:spacing w:line="317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Граждане, их объединения и организации также имеют право: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услуги;</w:t>
      </w:r>
    </w:p>
    <w:p w:rsidR="002A508C" w:rsidRPr="00DC61C5" w:rsidRDefault="00370331" w:rsidP="00343FB8">
      <w:pPr>
        <w:pStyle w:val="a3"/>
        <w:tabs>
          <w:tab w:val="left" w:pos="1134"/>
          <w:tab w:val="left" w:pos="1946"/>
          <w:tab w:val="left" w:pos="3768"/>
          <w:tab w:val="left" w:pos="4151"/>
          <w:tab w:val="left" w:pos="5096"/>
          <w:tab w:val="left" w:pos="5628"/>
          <w:tab w:val="left" w:pos="7311"/>
          <w:tab w:val="left" w:pos="8896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вносить предложения о мерах по устранению нарушений </w:t>
      </w:r>
      <w:r w:rsidR="002A508C" w:rsidRPr="00DC61C5">
        <w:rPr>
          <w:sz w:val="24"/>
          <w:szCs w:val="24"/>
        </w:rPr>
        <w:t>настоящего Административного регламента.</w:t>
      </w:r>
    </w:p>
    <w:p w:rsidR="002A508C" w:rsidRPr="00DC61C5" w:rsidRDefault="002A508C" w:rsidP="00343FB8">
      <w:pPr>
        <w:pStyle w:val="a5"/>
        <w:numPr>
          <w:ilvl w:val="1"/>
          <w:numId w:val="19"/>
        </w:numPr>
        <w:tabs>
          <w:tab w:val="left" w:pos="1134"/>
          <w:tab w:val="left" w:pos="1429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Должностные лица </w:t>
      </w:r>
      <w:r w:rsidR="00E11165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numPr>
          <w:ilvl w:val="2"/>
          <w:numId w:val="19"/>
        </w:numPr>
        <w:tabs>
          <w:tab w:val="left" w:pos="284"/>
        </w:tabs>
        <w:ind w:left="0" w:right="-1" w:firstLine="0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314D98" w:rsidRPr="00DC61C5">
        <w:rPr>
          <w:sz w:val="24"/>
          <w:szCs w:val="24"/>
        </w:rPr>
        <w:t xml:space="preserve">муниципальную </w:t>
      </w:r>
      <w:r w:rsidRPr="00DC61C5">
        <w:rPr>
          <w:sz w:val="24"/>
          <w:szCs w:val="24"/>
        </w:rPr>
        <w:t xml:space="preserve">услугу, а также их должностных лиц, </w:t>
      </w:r>
      <w:r w:rsidR="00314D98" w:rsidRPr="00DC61C5">
        <w:rPr>
          <w:sz w:val="24"/>
          <w:szCs w:val="24"/>
        </w:rPr>
        <w:t xml:space="preserve">муниципальных </w:t>
      </w:r>
      <w:r w:rsidRPr="00DC61C5">
        <w:rPr>
          <w:sz w:val="24"/>
          <w:szCs w:val="24"/>
        </w:rPr>
        <w:t>служащих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18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3F60CC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должностных лиц </w:t>
      </w:r>
      <w:r w:rsidR="003F60CC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</w:t>
      </w:r>
      <w:r w:rsidR="00370331" w:rsidRPr="00DC61C5">
        <w:rPr>
          <w:sz w:val="24"/>
          <w:szCs w:val="24"/>
        </w:rPr>
        <w:t>муниципальных</w:t>
      </w:r>
      <w:r w:rsidRPr="00DC61C5">
        <w:rPr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370331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 досудебном (внесудебном) порядке (далее – жалоба).</w:t>
      </w:r>
    </w:p>
    <w:p w:rsidR="002A508C" w:rsidRPr="00DC61C5" w:rsidRDefault="002A508C" w:rsidP="00343FB8">
      <w:pPr>
        <w:pStyle w:val="a3"/>
        <w:spacing w:before="7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Органы местного самоуправления, организации и уполномоченные на рассмотрение </w:t>
      </w:r>
      <w:r w:rsidRPr="00DC61C5">
        <w:rPr>
          <w:sz w:val="24"/>
          <w:szCs w:val="24"/>
        </w:rPr>
        <w:lastRenderedPageBreak/>
        <w:t>жалобы лица, которым может быть направлена жалоба заявителя в досудебном (внесудебном) порядке</w:t>
      </w:r>
    </w:p>
    <w:p w:rsidR="002A508C" w:rsidRPr="00DC61C5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18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</w:t>
      </w:r>
      <w:r w:rsidR="003F60CC" w:rsidRPr="00DC61C5">
        <w:rPr>
          <w:sz w:val="24"/>
          <w:szCs w:val="24"/>
        </w:rPr>
        <w:t>администрацию</w:t>
      </w:r>
      <w:r w:rsidRPr="00DC61C5">
        <w:rPr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3F60CC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на решение и действия (бездействие) </w:t>
      </w:r>
      <w:r w:rsidR="003F60CC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</w:t>
      </w:r>
      <w:r w:rsidR="003F60CC" w:rsidRPr="00DC61C5">
        <w:rPr>
          <w:sz w:val="24"/>
          <w:szCs w:val="24"/>
        </w:rPr>
        <w:t>главы администрации</w:t>
      </w:r>
      <w:r w:rsidRPr="00DC61C5">
        <w:rPr>
          <w:sz w:val="24"/>
          <w:szCs w:val="24"/>
        </w:rPr>
        <w:t>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3F60CC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>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67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A508C" w:rsidRPr="00DC61C5" w:rsidRDefault="002A508C" w:rsidP="00343FB8">
      <w:pPr>
        <w:pStyle w:val="a3"/>
        <w:spacing w:before="6"/>
        <w:ind w:left="0" w:right="141"/>
        <w:jc w:val="center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11068A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>муниципальных услуг (функций)</w:t>
      </w:r>
    </w:p>
    <w:p w:rsidR="002A508C" w:rsidRPr="00DC61C5" w:rsidRDefault="002A508C" w:rsidP="00343FB8">
      <w:pPr>
        <w:pStyle w:val="a3"/>
        <w:spacing w:before="8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18"/>
        </w:numPr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11068A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на сайте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Едином портале, региональном портале, а также предоставляется в устной форме по телефону и (или) на личном </w:t>
      </w:r>
      <w:proofErr w:type="spellStart"/>
      <w:r w:rsidRPr="00DC61C5">
        <w:rPr>
          <w:sz w:val="24"/>
          <w:szCs w:val="24"/>
        </w:rPr>
        <w:t>приеме</w:t>
      </w:r>
      <w:proofErr w:type="spellEnd"/>
      <w:r w:rsidRPr="00DC61C5">
        <w:rPr>
          <w:sz w:val="24"/>
          <w:szCs w:val="24"/>
        </w:rPr>
        <w:t xml:space="preserve"> либо в письменной форме почтовым отправлением по адресу, указанному заявителем (представителем).</w:t>
      </w:r>
    </w:p>
    <w:p w:rsidR="007039E5" w:rsidRPr="00DC61C5" w:rsidRDefault="007039E5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="0011068A" w:rsidRPr="00DC61C5">
        <w:rPr>
          <w:sz w:val="24"/>
          <w:szCs w:val="24"/>
        </w:rPr>
        <w:t xml:space="preserve"> </w:t>
      </w:r>
      <w:r w:rsidRPr="00DC61C5">
        <w:rPr>
          <w:sz w:val="24"/>
          <w:szCs w:val="24"/>
        </w:rPr>
        <w:t>решений, принятых (</w:t>
      </w:r>
      <w:proofErr w:type="spellStart"/>
      <w:r w:rsidRPr="00DC61C5">
        <w:rPr>
          <w:sz w:val="24"/>
          <w:szCs w:val="24"/>
        </w:rPr>
        <w:t>осуществленных</w:t>
      </w:r>
      <w:proofErr w:type="spellEnd"/>
      <w:r w:rsidRPr="00DC61C5">
        <w:rPr>
          <w:sz w:val="24"/>
          <w:szCs w:val="24"/>
        </w:rPr>
        <w:t>) в ходе предоставления государственной (муниципальной) услуги</w:t>
      </w:r>
    </w:p>
    <w:p w:rsidR="002A508C" w:rsidRPr="00DC61C5" w:rsidRDefault="002A508C" w:rsidP="00343FB8">
      <w:pPr>
        <w:pStyle w:val="a3"/>
        <w:spacing w:before="7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18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D23E90" w:rsidRPr="00DC61C5">
        <w:rPr>
          <w:sz w:val="24"/>
          <w:szCs w:val="24"/>
        </w:rPr>
        <w:t>администрации</w:t>
      </w:r>
      <w:r w:rsidRPr="00DC61C5">
        <w:rPr>
          <w:sz w:val="24"/>
          <w:szCs w:val="24"/>
        </w:rPr>
        <w:t xml:space="preserve">, предоставляющего </w:t>
      </w:r>
      <w:r w:rsidR="0011068A" w:rsidRPr="00DC61C5">
        <w:rPr>
          <w:sz w:val="24"/>
          <w:szCs w:val="24"/>
        </w:rPr>
        <w:t>муниципальную</w:t>
      </w:r>
      <w:r w:rsidRPr="00DC61C5">
        <w:rPr>
          <w:sz w:val="24"/>
          <w:szCs w:val="24"/>
        </w:rPr>
        <w:t xml:space="preserve"> услугу, а также его должностных лиц регулируется: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A508C" w:rsidRPr="00DC61C5" w:rsidRDefault="002A508C" w:rsidP="00343FB8">
      <w:pPr>
        <w:pStyle w:val="a3"/>
        <w:spacing w:before="5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numPr>
          <w:ilvl w:val="2"/>
          <w:numId w:val="19"/>
        </w:numPr>
        <w:tabs>
          <w:tab w:val="left" w:pos="426"/>
        </w:tabs>
        <w:ind w:left="0" w:right="-1" w:firstLine="0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43FB8" w:rsidRPr="00DC61C5" w:rsidRDefault="00343FB8" w:rsidP="00343FB8">
      <w:pPr>
        <w:pStyle w:val="1"/>
        <w:tabs>
          <w:tab w:val="left" w:pos="426"/>
        </w:tabs>
        <w:ind w:left="0" w:right="-1"/>
        <w:rPr>
          <w:sz w:val="24"/>
          <w:szCs w:val="24"/>
        </w:rPr>
      </w:pPr>
    </w:p>
    <w:p w:rsidR="002A508C" w:rsidRPr="00DC61C5" w:rsidRDefault="002A508C" w:rsidP="00343FB8">
      <w:pPr>
        <w:ind w:right="-1"/>
        <w:jc w:val="center"/>
        <w:rPr>
          <w:b/>
          <w:sz w:val="24"/>
          <w:szCs w:val="24"/>
        </w:rPr>
      </w:pPr>
      <w:r w:rsidRPr="00DC61C5">
        <w:rPr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343FB8" w:rsidRPr="00DC61C5">
        <w:rPr>
          <w:b/>
          <w:sz w:val="24"/>
          <w:szCs w:val="24"/>
        </w:rPr>
        <w:t>муниципальной</w:t>
      </w:r>
      <w:r w:rsidRPr="00DC61C5">
        <w:rPr>
          <w:b/>
          <w:sz w:val="24"/>
          <w:szCs w:val="24"/>
        </w:rPr>
        <w:t xml:space="preserve"> услуги, выполняемых многофункциональными центрами</w:t>
      </w:r>
    </w:p>
    <w:p w:rsidR="002A508C" w:rsidRPr="00DC61C5" w:rsidRDefault="002A508C" w:rsidP="00343FB8">
      <w:pPr>
        <w:pStyle w:val="a3"/>
        <w:spacing w:before="5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3"/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6.1 Многофункциональный центр осуществляет:</w:t>
      </w:r>
    </w:p>
    <w:p w:rsidR="002A508C" w:rsidRPr="00DC61C5" w:rsidRDefault="002A508C" w:rsidP="00343FB8">
      <w:pPr>
        <w:pStyle w:val="a3"/>
        <w:spacing w:before="67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информирование заявителей </w:t>
      </w:r>
      <w:r w:rsidR="0011068A" w:rsidRPr="00DC61C5">
        <w:rPr>
          <w:sz w:val="24"/>
          <w:szCs w:val="24"/>
        </w:rPr>
        <w:t>о порядке предоставления муниципальной</w:t>
      </w:r>
      <w:r w:rsidRPr="00DC61C5">
        <w:rPr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11068A" w:rsidRPr="00DC61C5">
        <w:rPr>
          <w:sz w:val="24"/>
          <w:szCs w:val="24"/>
        </w:rPr>
        <w:lastRenderedPageBreak/>
        <w:t>муниципальной</w:t>
      </w:r>
      <w:r w:rsidRPr="00DC61C5">
        <w:rPr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11068A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 многофункциональном центре;</w:t>
      </w:r>
    </w:p>
    <w:p w:rsidR="002A508C" w:rsidRPr="00DC61C5" w:rsidRDefault="002A508C" w:rsidP="00343FB8">
      <w:pPr>
        <w:pStyle w:val="a3"/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выдачу заяв</w:t>
      </w:r>
      <w:r w:rsidR="0011068A" w:rsidRPr="00DC61C5">
        <w:rPr>
          <w:sz w:val="24"/>
          <w:szCs w:val="24"/>
        </w:rPr>
        <w:t>ителю результата предоставления муниципальной</w:t>
      </w:r>
      <w:r w:rsidRPr="00DC61C5">
        <w:rPr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1068A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11068A" w:rsidRPr="00DC61C5">
        <w:rPr>
          <w:sz w:val="24"/>
          <w:szCs w:val="24"/>
        </w:rPr>
        <w:t>муниципальных</w:t>
      </w:r>
      <w:r w:rsidRPr="00DC61C5">
        <w:rPr>
          <w:sz w:val="24"/>
          <w:szCs w:val="24"/>
        </w:rPr>
        <w:t xml:space="preserve"> услуг;</w:t>
      </w:r>
    </w:p>
    <w:p w:rsidR="002A508C" w:rsidRPr="00DC61C5" w:rsidRDefault="002A508C" w:rsidP="00343FB8">
      <w:pPr>
        <w:pStyle w:val="a3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иные процедуры и действия, предусмотре</w:t>
      </w:r>
      <w:r w:rsidR="0011068A" w:rsidRPr="00DC61C5">
        <w:rPr>
          <w:sz w:val="24"/>
          <w:szCs w:val="24"/>
        </w:rPr>
        <w:t>нные Федеральным законом № 21-ФЗ.</w:t>
      </w:r>
    </w:p>
    <w:p w:rsidR="0011068A" w:rsidRPr="00DC61C5" w:rsidRDefault="0011068A" w:rsidP="00343FB8">
      <w:pPr>
        <w:pStyle w:val="a3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В соответствие с частью 1.1 статьи 16 Федерального закона </w:t>
      </w:r>
      <w:r w:rsidR="00314D98" w:rsidRPr="00DC61C5">
        <w:rPr>
          <w:sz w:val="24"/>
          <w:szCs w:val="24"/>
        </w:rPr>
        <w:t>№ 210-ФЗ для реализации своих функций многофункциональные центры вправе привлекать иные организации</w:t>
      </w:r>
    </w:p>
    <w:p w:rsidR="0011068A" w:rsidRPr="00DC61C5" w:rsidRDefault="0011068A" w:rsidP="00343FB8">
      <w:pPr>
        <w:pStyle w:val="1"/>
        <w:ind w:left="0" w:right="141"/>
        <w:jc w:val="center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>Информирование заявителей</w:t>
      </w:r>
    </w:p>
    <w:p w:rsidR="002A508C" w:rsidRPr="00DC61C5" w:rsidRDefault="002A508C" w:rsidP="00343FB8">
      <w:pPr>
        <w:pStyle w:val="a3"/>
        <w:spacing w:before="9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17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а) посредством привлечения средств массовой информации, а также </w:t>
      </w:r>
      <w:proofErr w:type="spellStart"/>
      <w:r w:rsidRPr="00DC61C5">
        <w:rPr>
          <w:sz w:val="24"/>
          <w:szCs w:val="24"/>
        </w:rPr>
        <w:t>путем</w:t>
      </w:r>
      <w:proofErr w:type="spellEnd"/>
      <w:r w:rsidRPr="00DC61C5">
        <w:rPr>
          <w:sz w:val="24"/>
          <w:szCs w:val="24"/>
        </w:rPr>
        <w:t xml:space="preserve"> размещения информации на официальных сайтах и информационных стендах многофункциональных центров;</w:t>
      </w:r>
    </w:p>
    <w:p w:rsidR="002A508C" w:rsidRPr="00DC61C5" w:rsidRDefault="002A508C" w:rsidP="00343FB8">
      <w:pPr>
        <w:pStyle w:val="a3"/>
        <w:tabs>
          <w:tab w:val="left" w:pos="1134"/>
        </w:tabs>
        <w:spacing w:line="242" w:lineRule="auto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1068A" w:rsidRPr="00DC61C5" w:rsidRDefault="002A508C" w:rsidP="00343FB8">
      <w:pPr>
        <w:pStyle w:val="a3"/>
        <w:tabs>
          <w:tab w:val="left" w:pos="1134"/>
          <w:tab w:val="left" w:pos="6385"/>
        </w:tabs>
        <w:spacing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назначить другое время для консультаций.</w:t>
      </w:r>
      <w:r w:rsidR="0011068A" w:rsidRPr="00DC61C5">
        <w:rPr>
          <w:sz w:val="24"/>
          <w:szCs w:val="24"/>
        </w:rPr>
        <w:tab/>
      </w:r>
    </w:p>
    <w:p w:rsidR="002A508C" w:rsidRPr="00DC61C5" w:rsidRDefault="002A508C" w:rsidP="00343FB8">
      <w:pPr>
        <w:pStyle w:val="a3"/>
        <w:tabs>
          <w:tab w:val="left" w:pos="1134"/>
          <w:tab w:val="left" w:pos="6385"/>
        </w:tabs>
        <w:spacing w:line="322" w:lineRule="exact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2A508C" w:rsidRPr="00DC61C5" w:rsidRDefault="002A508C" w:rsidP="00343FB8">
      <w:pPr>
        <w:pStyle w:val="a3"/>
        <w:spacing w:before="7"/>
        <w:ind w:left="0" w:right="141"/>
        <w:rPr>
          <w:sz w:val="24"/>
          <w:szCs w:val="24"/>
        </w:rPr>
      </w:pPr>
    </w:p>
    <w:p w:rsidR="002A508C" w:rsidRPr="00DC61C5" w:rsidRDefault="002A508C" w:rsidP="00343FB8">
      <w:pPr>
        <w:pStyle w:val="1"/>
        <w:ind w:left="0" w:right="-1"/>
        <w:jc w:val="center"/>
        <w:rPr>
          <w:sz w:val="24"/>
          <w:szCs w:val="24"/>
        </w:rPr>
      </w:pPr>
      <w:r w:rsidRPr="00DC61C5">
        <w:rPr>
          <w:sz w:val="24"/>
          <w:szCs w:val="24"/>
        </w:rPr>
        <w:t xml:space="preserve">Выдача заявителю результата </w:t>
      </w:r>
      <w:r w:rsidR="0011068A" w:rsidRPr="00DC61C5">
        <w:rPr>
          <w:sz w:val="24"/>
          <w:szCs w:val="24"/>
        </w:rPr>
        <w:t>предоставления муниципальной</w:t>
      </w:r>
      <w:r w:rsidRPr="00DC61C5">
        <w:rPr>
          <w:sz w:val="24"/>
          <w:szCs w:val="24"/>
        </w:rPr>
        <w:t xml:space="preserve"> услуги</w:t>
      </w:r>
    </w:p>
    <w:p w:rsidR="002A508C" w:rsidRPr="00DC61C5" w:rsidRDefault="002A508C" w:rsidP="00343FB8">
      <w:pPr>
        <w:pStyle w:val="a3"/>
        <w:spacing w:before="6"/>
        <w:ind w:left="0" w:right="141"/>
        <w:rPr>
          <w:b/>
          <w:sz w:val="24"/>
          <w:szCs w:val="24"/>
        </w:rPr>
      </w:pPr>
    </w:p>
    <w:p w:rsidR="002A508C" w:rsidRPr="00DC61C5" w:rsidRDefault="002A508C" w:rsidP="00343FB8">
      <w:pPr>
        <w:pStyle w:val="a5"/>
        <w:numPr>
          <w:ilvl w:val="1"/>
          <w:numId w:val="17"/>
        </w:numPr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</w:t>
      </w:r>
      <w:r w:rsidR="00D23E90" w:rsidRPr="00DC61C5">
        <w:rPr>
          <w:sz w:val="24"/>
          <w:szCs w:val="24"/>
        </w:rPr>
        <w:t xml:space="preserve">администрация </w:t>
      </w:r>
      <w:proofErr w:type="spellStart"/>
      <w:r w:rsidRPr="00DC61C5">
        <w:rPr>
          <w:sz w:val="24"/>
          <w:szCs w:val="24"/>
        </w:rPr>
        <w:t>передает</w:t>
      </w:r>
      <w:proofErr w:type="spellEnd"/>
      <w:r w:rsidRPr="00DC61C5">
        <w:rPr>
          <w:sz w:val="24"/>
          <w:szCs w:val="24"/>
        </w:rPr>
        <w:t xml:space="preserve"> документы в многофункциональный центр для последующей выдачи заявителю (представителю) способом, согласно </w:t>
      </w:r>
      <w:proofErr w:type="spellStart"/>
      <w:r w:rsidRPr="00DC61C5">
        <w:rPr>
          <w:sz w:val="24"/>
          <w:szCs w:val="24"/>
        </w:rPr>
        <w:t>заключенным</w:t>
      </w:r>
      <w:proofErr w:type="spellEnd"/>
      <w:r w:rsidRPr="00DC61C5">
        <w:rPr>
          <w:sz w:val="24"/>
          <w:szCs w:val="24"/>
        </w:rPr>
        <w:t xml:space="preserve"> соглашениям о взаимодействии </w:t>
      </w:r>
      <w:proofErr w:type="spellStart"/>
      <w:r w:rsidRPr="00DC61C5">
        <w:rPr>
          <w:sz w:val="24"/>
          <w:szCs w:val="24"/>
        </w:rPr>
        <w:t>заключенным</w:t>
      </w:r>
      <w:proofErr w:type="spellEnd"/>
      <w:r w:rsidRPr="00DC61C5">
        <w:rPr>
          <w:sz w:val="24"/>
          <w:szCs w:val="24"/>
        </w:rPr>
        <w:t xml:space="preserve"> между </w:t>
      </w:r>
      <w:r w:rsidR="00D23E90" w:rsidRPr="00DC61C5">
        <w:rPr>
          <w:sz w:val="24"/>
          <w:szCs w:val="24"/>
        </w:rPr>
        <w:t>администрацией</w:t>
      </w:r>
      <w:r w:rsidRPr="00DC61C5">
        <w:rPr>
          <w:sz w:val="24"/>
          <w:szCs w:val="24"/>
        </w:rPr>
        <w:t xml:space="preserve"> и многофункциональным центром в порядке, </w:t>
      </w:r>
      <w:proofErr w:type="spellStart"/>
      <w:r w:rsidRPr="00DC61C5">
        <w:rPr>
          <w:sz w:val="24"/>
          <w:szCs w:val="24"/>
        </w:rPr>
        <w:t>утвержденном</w:t>
      </w:r>
      <w:proofErr w:type="spellEnd"/>
      <w:r w:rsidRPr="00DC61C5">
        <w:rPr>
          <w:sz w:val="24"/>
          <w:szCs w:val="24"/>
        </w:rPr>
        <w:t xml:space="preserve"> постановлением Правительства Российской Федерации от 27 сентября 2011 г. № 797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 xml:space="preserve">О </w:t>
      </w:r>
      <w:r w:rsidRPr="00DC61C5">
        <w:rPr>
          <w:sz w:val="24"/>
          <w:szCs w:val="24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>.</w:t>
      </w:r>
    </w:p>
    <w:p w:rsidR="002A508C" w:rsidRPr="00DC61C5" w:rsidRDefault="002A508C" w:rsidP="00343FB8">
      <w:pPr>
        <w:pStyle w:val="a3"/>
        <w:tabs>
          <w:tab w:val="left" w:pos="1134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Порядок и сроки передачи </w:t>
      </w:r>
      <w:r w:rsidR="00D23E90" w:rsidRPr="00DC61C5">
        <w:rPr>
          <w:sz w:val="24"/>
          <w:szCs w:val="24"/>
        </w:rPr>
        <w:t>администрацией</w:t>
      </w:r>
      <w:r w:rsidRPr="00DC61C5">
        <w:rPr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</w:t>
      </w:r>
      <w:proofErr w:type="spellStart"/>
      <w:r w:rsidRPr="00DC61C5">
        <w:rPr>
          <w:sz w:val="24"/>
          <w:szCs w:val="24"/>
        </w:rPr>
        <w:t>заключенным</w:t>
      </w:r>
      <w:proofErr w:type="spellEnd"/>
      <w:r w:rsidRPr="00DC61C5">
        <w:rPr>
          <w:sz w:val="24"/>
          <w:szCs w:val="24"/>
        </w:rPr>
        <w:t xml:space="preserve"> ими в порядке, установленном постановлением Правительства Российской Федерации от 27 сентября 2011 г. № 797 </w:t>
      </w:r>
      <w:r w:rsidR="003F60CC" w:rsidRPr="00DC61C5">
        <w:rPr>
          <w:sz w:val="24"/>
          <w:szCs w:val="24"/>
        </w:rPr>
        <w:t>«</w:t>
      </w:r>
      <w:r w:rsidRPr="00DC61C5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F60CC" w:rsidRPr="00DC61C5">
        <w:rPr>
          <w:sz w:val="24"/>
          <w:szCs w:val="24"/>
        </w:rPr>
        <w:t>»</w:t>
      </w:r>
      <w:r w:rsidRPr="00DC61C5">
        <w:rPr>
          <w:sz w:val="24"/>
          <w:szCs w:val="24"/>
        </w:rPr>
        <w:t>.</w:t>
      </w:r>
    </w:p>
    <w:p w:rsidR="002A508C" w:rsidRPr="00DC61C5" w:rsidRDefault="002A508C" w:rsidP="00343FB8">
      <w:pPr>
        <w:pStyle w:val="a5"/>
        <w:numPr>
          <w:ilvl w:val="1"/>
          <w:numId w:val="17"/>
        </w:numPr>
        <w:tabs>
          <w:tab w:val="left" w:pos="1134"/>
          <w:tab w:val="left" w:pos="1506"/>
        </w:tabs>
        <w:ind w:left="0" w:right="141" w:firstLine="709"/>
        <w:rPr>
          <w:sz w:val="24"/>
          <w:szCs w:val="24"/>
        </w:rPr>
      </w:pPr>
      <w:proofErr w:type="spellStart"/>
      <w:r w:rsidRPr="00DC61C5">
        <w:rPr>
          <w:sz w:val="24"/>
          <w:szCs w:val="24"/>
        </w:rPr>
        <w:t>Прием</w:t>
      </w:r>
      <w:proofErr w:type="spellEnd"/>
      <w:r w:rsidRPr="00DC61C5">
        <w:rPr>
          <w:sz w:val="24"/>
          <w:szCs w:val="24"/>
        </w:rPr>
        <w:t xml:space="preserve"> заявителей для выдачи документов, являющихся результатом </w:t>
      </w:r>
      <w:r w:rsidR="00523DB2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услуги, в порядке </w:t>
      </w:r>
      <w:proofErr w:type="spellStart"/>
      <w:r w:rsidRPr="00DC61C5">
        <w:rPr>
          <w:sz w:val="24"/>
          <w:szCs w:val="24"/>
        </w:rPr>
        <w:t>очередности</w:t>
      </w:r>
      <w:proofErr w:type="spellEnd"/>
      <w:r w:rsidRPr="00DC61C5">
        <w:rPr>
          <w:sz w:val="24"/>
          <w:szCs w:val="24"/>
        </w:rPr>
        <w:t xml:space="preserve">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1068A" w:rsidRPr="00DC61C5" w:rsidRDefault="002A508C" w:rsidP="00343FB8">
      <w:pPr>
        <w:pStyle w:val="a3"/>
        <w:tabs>
          <w:tab w:val="left" w:pos="1134"/>
          <w:tab w:val="left" w:pos="2432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Работник многофункционального центра о</w:t>
      </w:r>
      <w:r w:rsidR="0011068A" w:rsidRPr="00DC61C5">
        <w:rPr>
          <w:sz w:val="24"/>
          <w:szCs w:val="24"/>
        </w:rPr>
        <w:t>существляет следующие действия:</w:t>
      </w:r>
    </w:p>
    <w:p w:rsidR="002A508C" w:rsidRPr="00DC61C5" w:rsidRDefault="0011068A" w:rsidP="00343FB8">
      <w:pPr>
        <w:pStyle w:val="a3"/>
        <w:tabs>
          <w:tab w:val="left" w:pos="1134"/>
          <w:tab w:val="left" w:pos="2432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spacing w:before="1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устанавливает</w:t>
      </w:r>
      <w:r w:rsidRPr="00DC61C5">
        <w:rPr>
          <w:sz w:val="24"/>
          <w:szCs w:val="24"/>
        </w:rPr>
        <w:tab/>
        <w:t xml:space="preserve">личность </w:t>
      </w:r>
      <w:r w:rsidR="002A508C" w:rsidRPr="00DC61C5">
        <w:rPr>
          <w:sz w:val="24"/>
          <w:szCs w:val="24"/>
        </w:rPr>
        <w:t>заявителя</w:t>
      </w:r>
      <w:r w:rsidRPr="00DC61C5">
        <w:rPr>
          <w:sz w:val="24"/>
          <w:szCs w:val="24"/>
        </w:rPr>
        <w:t xml:space="preserve"> </w:t>
      </w:r>
      <w:r w:rsidR="002A508C" w:rsidRPr="00DC61C5">
        <w:rPr>
          <w:sz w:val="24"/>
          <w:szCs w:val="24"/>
        </w:rPr>
        <w:t>на</w:t>
      </w:r>
      <w:r w:rsidRPr="00DC61C5">
        <w:rPr>
          <w:sz w:val="24"/>
          <w:szCs w:val="24"/>
        </w:rPr>
        <w:t xml:space="preserve"> основании документа, удостоверяющего личность в </w:t>
      </w:r>
      <w:r w:rsidR="002A508C" w:rsidRPr="00DC61C5">
        <w:rPr>
          <w:sz w:val="24"/>
          <w:szCs w:val="24"/>
        </w:rPr>
        <w:t>соответствии</w:t>
      </w:r>
      <w:r w:rsidRPr="00DC61C5">
        <w:rPr>
          <w:sz w:val="24"/>
          <w:szCs w:val="24"/>
        </w:rPr>
        <w:t xml:space="preserve"> с законодательством Российской </w:t>
      </w:r>
      <w:r w:rsidR="002A508C" w:rsidRPr="00DC61C5">
        <w:rPr>
          <w:sz w:val="24"/>
          <w:szCs w:val="24"/>
        </w:rPr>
        <w:t>Федерации;</w:t>
      </w:r>
    </w:p>
    <w:p w:rsidR="002A508C" w:rsidRPr="00DC61C5" w:rsidRDefault="0011068A" w:rsidP="00343FB8">
      <w:pPr>
        <w:pStyle w:val="a3"/>
        <w:tabs>
          <w:tab w:val="left" w:pos="1134"/>
          <w:tab w:val="left" w:pos="2373"/>
          <w:tab w:val="left" w:pos="4072"/>
          <w:tab w:val="left" w:pos="6043"/>
          <w:tab w:val="left" w:pos="7451"/>
          <w:tab w:val="left" w:pos="7921"/>
          <w:tab w:val="left" w:pos="8959"/>
        </w:tabs>
        <w:spacing w:before="2"/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проверяет полномочия представителя заявителя (в случае </w:t>
      </w:r>
      <w:r w:rsidR="002A508C" w:rsidRPr="00DC61C5">
        <w:rPr>
          <w:sz w:val="24"/>
          <w:szCs w:val="24"/>
        </w:rPr>
        <w:t>обращения представителя заявителя);</w:t>
      </w:r>
    </w:p>
    <w:p w:rsidR="002A508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11068A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распечатывает результат предоставления </w:t>
      </w:r>
      <w:r w:rsidR="0011068A" w:rsidRPr="00DC61C5">
        <w:rPr>
          <w:sz w:val="24"/>
          <w:szCs w:val="24"/>
        </w:rPr>
        <w:t>муниципальной</w:t>
      </w:r>
      <w:r w:rsidRPr="00DC61C5">
        <w:rPr>
          <w:sz w:val="24"/>
          <w:szCs w:val="24"/>
        </w:rPr>
        <w:t xml:space="preserve"> услуги в виде экземпляра электронного д</w:t>
      </w:r>
      <w:r w:rsidR="0011068A" w:rsidRPr="00DC61C5">
        <w:rPr>
          <w:sz w:val="24"/>
          <w:szCs w:val="24"/>
        </w:rPr>
        <w:t xml:space="preserve">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</w:t>
      </w:r>
      <w:r w:rsidRPr="00DC61C5">
        <w:rPr>
          <w:sz w:val="24"/>
          <w:szCs w:val="24"/>
        </w:rPr>
        <w:t xml:space="preserve">случаях – печати с изображением Государственного герба Российской Федерации); </w:t>
      </w:r>
    </w:p>
    <w:p w:rsidR="0011068A" w:rsidRPr="00DC61C5" w:rsidRDefault="0011068A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</w:t>
      </w:r>
      <w:r w:rsidR="002A508C" w:rsidRPr="00DC61C5">
        <w:rPr>
          <w:sz w:val="24"/>
          <w:szCs w:val="24"/>
        </w:rPr>
        <w:t>предусмотренных нормативными правовыми актами Российской Фе</w:t>
      </w:r>
      <w:r w:rsidRPr="00DC61C5">
        <w:rPr>
          <w:sz w:val="24"/>
          <w:szCs w:val="24"/>
        </w:rPr>
        <w:t xml:space="preserve">дерации случаях – печати с </w:t>
      </w:r>
      <w:r w:rsidR="002A508C" w:rsidRPr="00DC61C5">
        <w:rPr>
          <w:sz w:val="24"/>
          <w:szCs w:val="24"/>
        </w:rPr>
        <w:t>изображением Государственно</w:t>
      </w:r>
      <w:r w:rsidRPr="00DC61C5">
        <w:rPr>
          <w:sz w:val="24"/>
          <w:szCs w:val="24"/>
        </w:rPr>
        <w:t>го герба Российской Федерации);</w:t>
      </w:r>
    </w:p>
    <w:p w:rsidR="0011068A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proofErr w:type="spellStart"/>
      <w:r w:rsidRPr="00DC61C5">
        <w:rPr>
          <w:sz w:val="24"/>
          <w:szCs w:val="24"/>
        </w:rPr>
        <w:t>выдает</w:t>
      </w:r>
      <w:proofErr w:type="spellEnd"/>
      <w:r w:rsidRPr="00DC61C5">
        <w:rPr>
          <w:sz w:val="24"/>
          <w:szCs w:val="24"/>
        </w:rPr>
        <w:t xml:space="preserve"> документы заявителю, при необходимости запрашивает у заявителя подпи</w:t>
      </w:r>
      <w:r w:rsidR="0011068A" w:rsidRPr="00DC61C5">
        <w:rPr>
          <w:sz w:val="24"/>
          <w:szCs w:val="24"/>
        </w:rPr>
        <w:t>си за каждый выданный документ;</w:t>
      </w:r>
    </w:p>
    <w:p w:rsidR="00E7603C" w:rsidRPr="00DC61C5" w:rsidRDefault="002A508C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  <w:r w:rsidRPr="00DC61C5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039E5" w:rsidRPr="00DC61C5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DC61C5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DC61C5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DC61C5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DC61C5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DC61C5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1B2516" w:rsidRPr="00DC61C5" w:rsidRDefault="001B2516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DC61C5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DC61C5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DC61C5" w:rsidRDefault="007039E5" w:rsidP="00343FB8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p w:rsidR="007039E5" w:rsidRPr="00DC61C5" w:rsidRDefault="007039E5" w:rsidP="007039E5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7039E5" w:rsidRPr="00DC61C5" w:rsidRDefault="007039E5" w:rsidP="007039E5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7039E5" w:rsidRPr="00DC61C5" w:rsidRDefault="007039E5" w:rsidP="007039E5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1B2516" w:rsidRPr="00DC61C5" w:rsidRDefault="001B2516" w:rsidP="001B2516">
      <w:pPr>
        <w:pStyle w:val="a3"/>
        <w:ind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Приложение № 1 </w:t>
      </w:r>
    </w:p>
    <w:p w:rsidR="001B2516" w:rsidRPr="00DC61C5" w:rsidRDefault="007039E5" w:rsidP="001B2516">
      <w:pPr>
        <w:pStyle w:val="a3"/>
        <w:ind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к Административному регламенту </w:t>
      </w:r>
    </w:p>
    <w:p w:rsidR="007039E5" w:rsidRPr="00DC61C5" w:rsidRDefault="007039E5" w:rsidP="001B2516">
      <w:pPr>
        <w:pStyle w:val="a3"/>
        <w:ind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>по предоставлению</w:t>
      </w:r>
    </w:p>
    <w:p w:rsidR="007039E5" w:rsidRPr="00DC61C5" w:rsidRDefault="007039E5" w:rsidP="001B2516">
      <w:pPr>
        <w:pStyle w:val="a3"/>
        <w:spacing w:line="321" w:lineRule="exact"/>
        <w:ind w:left="0" w:right="227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>муниципальной услуги</w:t>
      </w:r>
    </w:p>
    <w:p w:rsidR="007039E5" w:rsidRPr="00DC61C5" w:rsidRDefault="007039E5" w:rsidP="007039E5">
      <w:pPr>
        <w:pStyle w:val="a3"/>
        <w:ind w:left="0"/>
        <w:jc w:val="left"/>
        <w:rPr>
          <w:sz w:val="26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2"/>
        </w:rPr>
      </w:pPr>
    </w:p>
    <w:p w:rsidR="007039E5" w:rsidRPr="00DC61C5" w:rsidRDefault="007039E5" w:rsidP="001B2516">
      <w:pPr>
        <w:tabs>
          <w:tab w:val="left" w:pos="9923"/>
        </w:tabs>
        <w:spacing w:line="249" w:lineRule="auto"/>
        <w:ind w:left="4253" w:right="162"/>
        <w:rPr>
          <w:sz w:val="24"/>
        </w:rPr>
      </w:pPr>
      <w:r w:rsidRPr="00DC61C5">
        <w:rPr>
          <w:sz w:val="24"/>
        </w:rPr>
        <w:t>Кому __</w:t>
      </w:r>
      <w:r w:rsidR="001B2516" w:rsidRPr="00DC61C5">
        <w:rPr>
          <w:sz w:val="24"/>
        </w:rPr>
        <w:t>___________________________________________</w:t>
      </w:r>
      <w:r w:rsidRPr="00DC61C5">
        <w:rPr>
          <w:sz w:val="24"/>
        </w:rPr>
        <w:t xml:space="preserve"> </w:t>
      </w:r>
    </w:p>
    <w:p w:rsidR="007039E5" w:rsidRPr="00DC61C5" w:rsidRDefault="007039E5" w:rsidP="001B2516">
      <w:pPr>
        <w:tabs>
          <w:tab w:val="left" w:pos="9923"/>
        </w:tabs>
        <w:spacing w:line="249" w:lineRule="auto"/>
        <w:ind w:left="4820" w:right="162"/>
        <w:jc w:val="both"/>
        <w:rPr>
          <w:sz w:val="20"/>
        </w:rPr>
      </w:pPr>
      <w:r w:rsidRPr="00DC61C5">
        <w:rPr>
          <w:sz w:val="20"/>
        </w:rPr>
        <w:t>(фамил</w:t>
      </w:r>
      <w:r w:rsidR="001B2516" w:rsidRPr="00DC61C5">
        <w:rPr>
          <w:sz w:val="20"/>
        </w:rPr>
        <w:t xml:space="preserve">ия, имя, отчество (при наличии) </w:t>
      </w:r>
      <w:r w:rsidRPr="00DC61C5">
        <w:rPr>
          <w:sz w:val="20"/>
        </w:rPr>
        <w:t>застройщика, ОГРНИП (для физического лица, зарегистрированного в качестве индивидуального</w:t>
      </w:r>
      <w:r w:rsidR="001B2516" w:rsidRPr="00DC61C5">
        <w:rPr>
          <w:sz w:val="20"/>
        </w:rPr>
        <w:t xml:space="preserve"> </w:t>
      </w:r>
      <w:r w:rsidRPr="00DC61C5">
        <w:rPr>
          <w:sz w:val="20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7039E5" w:rsidRPr="00DC61C5" w:rsidRDefault="001B2516" w:rsidP="001B2516">
      <w:pPr>
        <w:pStyle w:val="a3"/>
        <w:tabs>
          <w:tab w:val="left" w:pos="9923"/>
        </w:tabs>
        <w:ind w:left="4820" w:right="162"/>
        <w:rPr>
          <w:sz w:val="17"/>
        </w:rPr>
      </w:pPr>
      <w:r w:rsidRPr="00DC61C5">
        <w:rPr>
          <w:sz w:val="17"/>
        </w:rPr>
        <w:t>________________________________________________________________</w:t>
      </w:r>
    </w:p>
    <w:p w:rsidR="007039E5" w:rsidRPr="00DC61C5" w:rsidRDefault="007039E5" w:rsidP="001B2516">
      <w:pPr>
        <w:tabs>
          <w:tab w:val="left" w:pos="9923"/>
        </w:tabs>
        <w:spacing w:before="2"/>
        <w:ind w:left="4820" w:right="162"/>
        <w:jc w:val="both"/>
        <w:rPr>
          <w:sz w:val="20"/>
        </w:rPr>
      </w:pPr>
      <w:r w:rsidRPr="00DC61C5">
        <w:rPr>
          <w:sz w:val="20"/>
        </w:rPr>
        <w:t>почтовый индекс и адрес, телефон, адрес электронной почты застройщика)</w:t>
      </w:r>
    </w:p>
    <w:p w:rsidR="007039E5" w:rsidRPr="00DC61C5" w:rsidRDefault="007039E5" w:rsidP="001B2516">
      <w:pPr>
        <w:pStyle w:val="a3"/>
        <w:ind w:left="6379" w:right="20"/>
        <w:jc w:val="left"/>
        <w:rPr>
          <w:sz w:val="22"/>
        </w:rPr>
      </w:pPr>
    </w:p>
    <w:p w:rsidR="007039E5" w:rsidRPr="00DC61C5" w:rsidRDefault="007039E5" w:rsidP="001B2516">
      <w:pPr>
        <w:pStyle w:val="a3"/>
        <w:spacing w:before="4"/>
        <w:ind w:left="0" w:right="20"/>
      </w:pPr>
    </w:p>
    <w:p w:rsidR="007039E5" w:rsidRPr="00DC61C5" w:rsidRDefault="007039E5" w:rsidP="001B2516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Р Е Ш Е Н И Е</w:t>
      </w:r>
    </w:p>
    <w:p w:rsidR="007039E5" w:rsidRPr="00DC61C5" w:rsidRDefault="007039E5" w:rsidP="001B2516">
      <w:pPr>
        <w:spacing w:before="120"/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 xml:space="preserve">об отказе в </w:t>
      </w:r>
      <w:proofErr w:type="spellStart"/>
      <w:r w:rsidRPr="00DC61C5">
        <w:rPr>
          <w:b/>
          <w:sz w:val="24"/>
        </w:rPr>
        <w:t>приеме</w:t>
      </w:r>
      <w:proofErr w:type="spellEnd"/>
      <w:r w:rsidRPr="00DC61C5">
        <w:rPr>
          <w:b/>
          <w:sz w:val="24"/>
        </w:rPr>
        <w:t xml:space="preserve"> документов</w:t>
      </w:r>
    </w:p>
    <w:p w:rsidR="007039E5" w:rsidRPr="00DC61C5" w:rsidRDefault="007039E5" w:rsidP="007039E5">
      <w:pPr>
        <w:pStyle w:val="a3"/>
        <w:ind w:left="0"/>
        <w:jc w:val="left"/>
        <w:rPr>
          <w:b/>
          <w:sz w:val="20"/>
        </w:rPr>
      </w:pPr>
    </w:p>
    <w:p w:rsidR="007039E5" w:rsidRPr="00DC61C5" w:rsidRDefault="007039E5" w:rsidP="007039E5">
      <w:pPr>
        <w:pStyle w:val="a3"/>
        <w:spacing w:before="4"/>
        <w:ind w:left="0"/>
        <w:jc w:val="left"/>
        <w:rPr>
          <w:b/>
          <w:sz w:val="25"/>
        </w:rPr>
      </w:pP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10795" t="8255" r="7620" b="952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4B40" id="Полилиния 32" o:spid="_x0000_s1026" style="position:absolute;margin-left:63.85pt;margin-top:16.85pt;width:49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7039E5" w:rsidRPr="00DC61C5" w:rsidRDefault="007039E5" w:rsidP="001B2516">
      <w:pPr>
        <w:ind w:left="673" w:right="418" w:hanging="250"/>
        <w:jc w:val="center"/>
        <w:rPr>
          <w:sz w:val="20"/>
        </w:rPr>
      </w:pPr>
      <w:r w:rsidRPr="00DC61C5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039E5" w:rsidRPr="00DC61C5" w:rsidRDefault="007039E5" w:rsidP="007039E5">
      <w:pPr>
        <w:pStyle w:val="a3"/>
        <w:spacing w:before="4"/>
        <w:ind w:left="0"/>
        <w:jc w:val="left"/>
        <w:rPr>
          <w:sz w:val="23"/>
        </w:rPr>
      </w:pPr>
    </w:p>
    <w:p w:rsidR="007039E5" w:rsidRPr="00DC61C5" w:rsidRDefault="007039E5" w:rsidP="007039E5">
      <w:pPr>
        <w:ind w:left="217" w:right="224" w:firstLine="707"/>
        <w:jc w:val="both"/>
        <w:rPr>
          <w:sz w:val="24"/>
        </w:rPr>
      </w:pPr>
      <w:r w:rsidRPr="00DC61C5">
        <w:rPr>
          <w:sz w:val="24"/>
        </w:rPr>
        <w:t xml:space="preserve">В </w:t>
      </w:r>
      <w:proofErr w:type="spellStart"/>
      <w:r w:rsidRPr="00DC61C5">
        <w:rPr>
          <w:sz w:val="24"/>
        </w:rPr>
        <w:t>приеме</w:t>
      </w:r>
      <w:proofErr w:type="spellEnd"/>
      <w:r w:rsidRPr="00DC61C5">
        <w:rPr>
          <w:sz w:val="24"/>
        </w:rPr>
        <w:t xml:space="preserve">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по следующим основаниям:</w:t>
      </w:r>
    </w:p>
    <w:p w:rsidR="007039E5" w:rsidRPr="00DC61C5" w:rsidRDefault="007039E5" w:rsidP="007039E5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102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039E5" w:rsidRPr="00DC61C5" w:rsidTr="0058587C">
        <w:trPr>
          <w:trHeight w:val="1103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 w:rsidRPr="00DC61C5">
              <w:rPr>
                <w:sz w:val="24"/>
              </w:rPr>
              <w:t xml:space="preserve">№ </w:t>
            </w:r>
            <w:proofErr w:type="spellStart"/>
            <w:r w:rsidRPr="00DC61C5">
              <w:rPr>
                <w:sz w:val="24"/>
              </w:rPr>
              <w:t>пункта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Администра</w:t>
            </w:r>
            <w:proofErr w:type="spellEnd"/>
            <w:r w:rsidRPr="00DC61C5">
              <w:rPr>
                <w:sz w:val="24"/>
              </w:rPr>
              <w:t xml:space="preserve">- </w:t>
            </w:r>
            <w:proofErr w:type="spellStart"/>
            <w:r w:rsidRPr="00DC61C5">
              <w:rPr>
                <w:sz w:val="24"/>
              </w:rPr>
              <w:t>тивного</w:t>
            </w:r>
            <w:proofErr w:type="spellEnd"/>
          </w:p>
          <w:p w:rsidR="007039E5" w:rsidRPr="00DC61C5" w:rsidRDefault="007039E5" w:rsidP="00207A2A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spacing w:before="131"/>
              <w:ind w:left="314" w:right="310"/>
              <w:jc w:val="center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7039E5" w:rsidRPr="00DC61C5" w:rsidRDefault="007039E5" w:rsidP="00207A2A">
            <w:pPr>
              <w:pStyle w:val="TableParagraph"/>
              <w:ind w:left="849" w:right="530" w:hanging="310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 xml:space="preserve">Разъяснение причин отказа в </w:t>
            </w:r>
            <w:proofErr w:type="spellStart"/>
            <w:r w:rsidRPr="00DC61C5">
              <w:rPr>
                <w:sz w:val="24"/>
                <w:lang w:val="ru-RU"/>
              </w:rPr>
              <w:t>приеме</w:t>
            </w:r>
            <w:proofErr w:type="spellEnd"/>
            <w:r w:rsidRPr="00DC61C5">
              <w:rPr>
                <w:sz w:val="24"/>
                <w:lang w:val="ru-RU"/>
              </w:rPr>
              <w:t xml:space="preserve"> документов</w:t>
            </w:r>
          </w:p>
        </w:tc>
      </w:tr>
      <w:tr w:rsidR="007039E5" w:rsidRPr="00DC61C5" w:rsidTr="0058587C">
        <w:trPr>
          <w:trHeight w:val="2051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подпункт</w:t>
            </w:r>
            <w:proofErr w:type="spellEnd"/>
            <w:r w:rsidRPr="00DC61C5">
              <w:rPr>
                <w:sz w:val="24"/>
              </w:rPr>
              <w:t xml:space="preserve"> </w:t>
            </w:r>
            <w:r w:rsidR="00207A2A" w:rsidRPr="00DC61C5">
              <w:rPr>
                <w:sz w:val="24"/>
                <w:lang w:val="ru-RU"/>
              </w:rPr>
              <w:t>«</w:t>
            </w:r>
            <w:r w:rsidRPr="00DC61C5">
              <w:rPr>
                <w:sz w:val="24"/>
              </w:rPr>
              <w:t>а</w:t>
            </w:r>
            <w:r w:rsidR="00207A2A" w:rsidRPr="00DC61C5">
              <w:rPr>
                <w:sz w:val="24"/>
                <w:lang w:val="ru-RU"/>
              </w:rPr>
              <w:t xml:space="preserve">» </w:t>
            </w:r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пункта</w:t>
            </w:r>
            <w:proofErr w:type="spellEnd"/>
            <w:r w:rsidRPr="00DC61C5">
              <w:rPr>
                <w:sz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ind w:left="105" w:right="92"/>
              <w:rPr>
                <w:i/>
                <w:sz w:val="24"/>
                <w:lang w:val="ru-RU"/>
              </w:rPr>
            </w:pPr>
            <w:r w:rsidRPr="00DC61C5">
              <w:rPr>
                <w:i/>
                <w:sz w:val="24"/>
                <w:lang w:val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039E5" w:rsidRPr="00DC61C5" w:rsidTr="0058587C">
        <w:trPr>
          <w:trHeight w:val="275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подпункт</w:t>
            </w:r>
            <w:proofErr w:type="spellEnd"/>
            <w:r w:rsidRPr="00DC61C5">
              <w:rPr>
                <w:sz w:val="24"/>
              </w:rPr>
              <w:t xml:space="preserve"> </w:t>
            </w:r>
            <w:r w:rsidR="00207A2A" w:rsidRPr="00DC61C5">
              <w:rPr>
                <w:sz w:val="24"/>
                <w:lang w:val="ru-RU"/>
              </w:rPr>
              <w:t>«</w:t>
            </w:r>
            <w:r w:rsidRPr="00DC61C5">
              <w:rPr>
                <w:sz w:val="24"/>
              </w:rPr>
              <w:t>б</w:t>
            </w:r>
            <w:r w:rsidR="00207A2A" w:rsidRPr="00DC61C5">
              <w:rPr>
                <w:sz w:val="24"/>
                <w:lang w:val="ru-RU"/>
              </w:rPr>
              <w:t>»</w:t>
            </w:r>
            <w:r w:rsidR="001B2516" w:rsidRPr="00DC61C5">
              <w:rPr>
                <w:sz w:val="24"/>
              </w:rPr>
              <w:t xml:space="preserve"> </w:t>
            </w:r>
            <w:proofErr w:type="spellStart"/>
            <w:r w:rsidR="001B2516" w:rsidRPr="00DC61C5">
              <w:rPr>
                <w:sz w:val="24"/>
              </w:rPr>
              <w:t>пункта</w:t>
            </w:r>
            <w:proofErr w:type="spellEnd"/>
            <w:r w:rsidR="001B2516" w:rsidRPr="00DC61C5">
              <w:rPr>
                <w:sz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представленные документы утратили</w:t>
            </w:r>
            <w:r w:rsidR="001B2516" w:rsidRPr="00DC61C5">
              <w:rPr>
                <w:sz w:val="24"/>
                <w:lang w:val="ru-RU"/>
              </w:rPr>
              <w:t xml:space="preserve">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spacing w:line="256" w:lineRule="exact"/>
              <w:ind w:left="105"/>
              <w:rPr>
                <w:i/>
                <w:sz w:val="24"/>
                <w:lang w:val="ru-RU"/>
              </w:rPr>
            </w:pPr>
            <w:r w:rsidRPr="00DC61C5">
              <w:rPr>
                <w:i/>
                <w:sz w:val="24"/>
                <w:lang w:val="ru-RU"/>
              </w:rPr>
              <w:t>Указывается исчерпывающий</w:t>
            </w:r>
            <w:r w:rsidR="001B2516" w:rsidRPr="00DC61C5">
              <w:rPr>
                <w:i/>
                <w:sz w:val="24"/>
                <w:lang w:val="ru-RU"/>
              </w:rPr>
              <w:t xml:space="preserve"> перечень документов, утративших силу</w:t>
            </w:r>
          </w:p>
        </w:tc>
      </w:tr>
      <w:tr w:rsidR="007039E5" w:rsidRPr="00DC61C5" w:rsidTr="0058587C">
        <w:trPr>
          <w:trHeight w:val="2052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ind w:left="108" w:right="383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подпункт</w:t>
            </w:r>
            <w:proofErr w:type="spellEnd"/>
            <w:r w:rsidRPr="00DC61C5">
              <w:rPr>
                <w:sz w:val="24"/>
              </w:rPr>
              <w:t xml:space="preserve"> </w:t>
            </w:r>
            <w:r w:rsidR="00207A2A" w:rsidRPr="00DC61C5">
              <w:rPr>
                <w:sz w:val="24"/>
                <w:lang w:val="ru-RU"/>
              </w:rPr>
              <w:t>«</w:t>
            </w:r>
            <w:r w:rsidRPr="00DC61C5">
              <w:rPr>
                <w:sz w:val="24"/>
              </w:rPr>
              <w:t>в</w:t>
            </w:r>
            <w:r w:rsidR="00207A2A" w:rsidRPr="00DC61C5">
              <w:rPr>
                <w:sz w:val="24"/>
                <w:lang w:val="ru-RU"/>
              </w:rPr>
              <w:t>» п</w:t>
            </w:r>
            <w:proofErr w:type="spellStart"/>
            <w:r w:rsidRPr="00DC61C5">
              <w:rPr>
                <w:sz w:val="24"/>
              </w:rPr>
              <w:t>ункта</w:t>
            </w:r>
            <w:proofErr w:type="spellEnd"/>
            <w:r w:rsidRPr="00DC61C5">
              <w:rPr>
                <w:sz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ind w:left="105" w:right="119"/>
              <w:rPr>
                <w:i/>
                <w:sz w:val="24"/>
                <w:lang w:val="ru-RU"/>
              </w:rPr>
            </w:pPr>
            <w:r w:rsidRPr="00DC61C5">
              <w:rPr>
                <w:i/>
                <w:sz w:val="24"/>
                <w:lang w:val="ru-RU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7039E5" w:rsidRPr="00DC61C5" w:rsidTr="0058587C">
        <w:trPr>
          <w:trHeight w:val="1775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ind w:left="108" w:right="394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подпункт</w:t>
            </w:r>
            <w:proofErr w:type="spellEnd"/>
            <w:r w:rsidRPr="00DC61C5">
              <w:rPr>
                <w:sz w:val="24"/>
              </w:rPr>
              <w:t xml:space="preserve"> </w:t>
            </w:r>
            <w:r w:rsidR="00207A2A" w:rsidRPr="00DC61C5">
              <w:rPr>
                <w:sz w:val="24"/>
                <w:lang w:val="ru-RU"/>
              </w:rPr>
              <w:t>«</w:t>
            </w:r>
            <w:r w:rsidRPr="00DC61C5">
              <w:rPr>
                <w:sz w:val="24"/>
              </w:rPr>
              <w:t>г</w:t>
            </w:r>
            <w:r w:rsidR="00207A2A" w:rsidRPr="00DC61C5">
              <w:rPr>
                <w:sz w:val="24"/>
                <w:lang w:val="ru-RU"/>
              </w:rPr>
              <w:t>» п</w:t>
            </w:r>
            <w:proofErr w:type="spellStart"/>
            <w:r w:rsidRPr="00DC61C5">
              <w:rPr>
                <w:sz w:val="24"/>
              </w:rPr>
              <w:t>ункта</w:t>
            </w:r>
            <w:proofErr w:type="spellEnd"/>
            <w:r w:rsidRPr="00DC61C5">
              <w:rPr>
                <w:sz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 xml:space="preserve">представленные в электронном виде документы содержат повреждения, наличие которых не позволяет в полном </w:t>
            </w:r>
            <w:proofErr w:type="spellStart"/>
            <w:r w:rsidRPr="00DC61C5">
              <w:rPr>
                <w:sz w:val="24"/>
                <w:lang w:val="ru-RU"/>
              </w:rPr>
              <w:t>объеме</w:t>
            </w:r>
            <w:proofErr w:type="spellEnd"/>
            <w:r w:rsidRPr="00DC61C5">
              <w:rPr>
                <w:sz w:val="24"/>
                <w:lang w:val="ru-RU"/>
              </w:rPr>
              <w:t xml:space="preserve">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ind w:left="105" w:right="114"/>
              <w:rPr>
                <w:i/>
                <w:sz w:val="24"/>
                <w:lang w:val="ru-RU"/>
              </w:rPr>
            </w:pPr>
            <w:r w:rsidRPr="00DC61C5">
              <w:rPr>
                <w:i/>
                <w:sz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039E5" w:rsidRPr="00DC61C5" w:rsidTr="0058587C">
        <w:trPr>
          <w:trHeight w:val="2328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ind w:left="108" w:right="370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подпункт</w:t>
            </w:r>
            <w:proofErr w:type="spellEnd"/>
            <w:r w:rsidRPr="00DC61C5">
              <w:rPr>
                <w:sz w:val="24"/>
              </w:rPr>
              <w:t xml:space="preserve"> </w:t>
            </w:r>
            <w:r w:rsidR="00207A2A" w:rsidRPr="00DC61C5">
              <w:rPr>
                <w:sz w:val="24"/>
                <w:lang w:val="ru-RU"/>
              </w:rPr>
              <w:t>«</w:t>
            </w:r>
            <w:r w:rsidRPr="00DC61C5">
              <w:rPr>
                <w:sz w:val="24"/>
              </w:rPr>
              <w:t>д</w:t>
            </w:r>
            <w:r w:rsidR="00207A2A" w:rsidRPr="00DC61C5">
              <w:rPr>
                <w:sz w:val="24"/>
                <w:lang w:val="ru-RU"/>
              </w:rPr>
              <w:t xml:space="preserve">» </w:t>
            </w:r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пункта</w:t>
            </w:r>
            <w:proofErr w:type="spellEnd"/>
            <w:r w:rsidRPr="00DC61C5">
              <w:rPr>
                <w:sz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ind w:left="105" w:right="181"/>
              <w:rPr>
                <w:i/>
                <w:sz w:val="24"/>
                <w:lang w:val="ru-RU"/>
              </w:rPr>
            </w:pPr>
            <w:r w:rsidRPr="00DC61C5">
              <w:rPr>
                <w:i/>
                <w:sz w:val="24"/>
                <w:lang w:val="ru-RU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7039E5" w:rsidRPr="00DC61C5" w:rsidTr="0058587C">
        <w:trPr>
          <w:trHeight w:val="2052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подпункт</w:t>
            </w:r>
            <w:proofErr w:type="spellEnd"/>
            <w:r w:rsidRPr="00DC61C5">
              <w:rPr>
                <w:sz w:val="24"/>
              </w:rPr>
              <w:t xml:space="preserve"> </w:t>
            </w:r>
            <w:r w:rsidR="00207A2A" w:rsidRPr="00DC61C5">
              <w:rPr>
                <w:sz w:val="24"/>
                <w:lang w:val="ru-RU"/>
              </w:rPr>
              <w:t>«</w:t>
            </w:r>
            <w:r w:rsidRPr="00DC61C5">
              <w:rPr>
                <w:sz w:val="24"/>
              </w:rPr>
              <w:t>е</w:t>
            </w:r>
            <w:r w:rsidR="00207A2A" w:rsidRPr="00DC61C5">
              <w:rPr>
                <w:sz w:val="24"/>
                <w:lang w:val="ru-RU"/>
              </w:rPr>
              <w:t xml:space="preserve">» </w:t>
            </w:r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пункта</w:t>
            </w:r>
            <w:proofErr w:type="spellEnd"/>
            <w:r w:rsidRPr="00DC61C5">
              <w:rPr>
                <w:sz w:val="24"/>
              </w:rPr>
              <w:t xml:space="preserve"> 2.13</w:t>
            </w:r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ind w:left="107" w:right="295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 xml:space="preserve">выявлено несоблюдение установленных </w:t>
            </w:r>
            <w:proofErr w:type="spellStart"/>
            <w:r w:rsidRPr="00DC61C5">
              <w:rPr>
                <w:sz w:val="24"/>
                <w:lang w:val="ru-RU"/>
              </w:rPr>
              <w:t>статьей</w:t>
            </w:r>
            <w:proofErr w:type="spellEnd"/>
            <w:r w:rsidRPr="00DC61C5">
              <w:rPr>
                <w:sz w:val="24"/>
                <w:lang w:val="ru-RU"/>
              </w:rPr>
              <w:t xml:space="preserve"> 11 Федерального закона </w:t>
            </w:r>
            <w:r w:rsidR="00207A2A" w:rsidRPr="00DC61C5">
              <w:rPr>
                <w:sz w:val="24"/>
                <w:lang w:val="ru-RU"/>
              </w:rPr>
              <w:t>«</w:t>
            </w:r>
            <w:r w:rsidRPr="00DC61C5">
              <w:rPr>
                <w:sz w:val="24"/>
                <w:lang w:val="ru-RU"/>
              </w:rPr>
              <w:t>Об электронной подписи</w:t>
            </w:r>
            <w:r w:rsidR="00207A2A" w:rsidRPr="00DC61C5">
              <w:rPr>
                <w:sz w:val="24"/>
                <w:lang w:val="ru-RU"/>
              </w:rPr>
              <w:t>»</w:t>
            </w:r>
            <w:r w:rsidRPr="00DC61C5">
              <w:rPr>
                <w:sz w:val="24"/>
                <w:lang w:val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ind w:left="105" w:right="156"/>
              <w:rPr>
                <w:i/>
                <w:sz w:val="24"/>
                <w:lang w:val="ru-RU"/>
              </w:rPr>
            </w:pPr>
            <w:r w:rsidRPr="00DC61C5">
              <w:rPr>
                <w:i/>
                <w:sz w:val="24"/>
                <w:lang w:val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039E5" w:rsidRPr="00DC61C5" w:rsidRDefault="007039E5" w:rsidP="007039E5">
      <w:pPr>
        <w:pStyle w:val="a3"/>
        <w:spacing w:before="2"/>
        <w:ind w:left="0"/>
        <w:jc w:val="left"/>
        <w:rPr>
          <w:sz w:val="15"/>
        </w:rPr>
      </w:pPr>
    </w:p>
    <w:p w:rsidR="007039E5" w:rsidRPr="00DC61C5" w:rsidRDefault="007039E5" w:rsidP="00D605FC">
      <w:pPr>
        <w:tabs>
          <w:tab w:val="left" w:pos="10154"/>
        </w:tabs>
        <w:spacing w:before="90"/>
        <w:ind w:left="709"/>
        <w:jc w:val="center"/>
        <w:rPr>
          <w:sz w:val="24"/>
        </w:rPr>
      </w:pPr>
      <w:r w:rsidRPr="00DC61C5">
        <w:rPr>
          <w:sz w:val="24"/>
        </w:rPr>
        <w:t xml:space="preserve">Дополнительно информируем: </w:t>
      </w:r>
      <w:r w:rsidRPr="00DC61C5">
        <w:rPr>
          <w:sz w:val="24"/>
          <w:u w:val="single"/>
        </w:rPr>
        <w:t xml:space="preserve"> </w:t>
      </w:r>
      <w:r w:rsidRPr="00DC61C5">
        <w:rPr>
          <w:sz w:val="24"/>
          <w:u w:val="single"/>
        </w:rPr>
        <w:tab/>
      </w:r>
    </w:p>
    <w:p w:rsidR="007039E5" w:rsidRPr="00DC61C5" w:rsidRDefault="007039E5" w:rsidP="007039E5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 w:rsidRPr="00DC61C5">
        <w:rPr>
          <w:sz w:val="24"/>
          <w:u w:val="single"/>
        </w:rPr>
        <w:t xml:space="preserve"> </w:t>
      </w:r>
      <w:r w:rsidRPr="00DC61C5">
        <w:rPr>
          <w:sz w:val="24"/>
          <w:u w:val="single"/>
        </w:rPr>
        <w:tab/>
      </w:r>
      <w:r w:rsidRPr="00DC61C5">
        <w:rPr>
          <w:sz w:val="24"/>
        </w:rPr>
        <w:t xml:space="preserve">. </w:t>
      </w:r>
      <w:r w:rsidRPr="00DC61C5">
        <w:rPr>
          <w:sz w:val="20"/>
        </w:rPr>
        <w:t xml:space="preserve">(указывается информация, необходимая для устранения оснований для отказа в </w:t>
      </w:r>
      <w:proofErr w:type="spellStart"/>
      <w:r w:rsidRPr="00DC61C5">
        <w:rPr>
          <w:sz w:val="20"/>
        </w:rPr>
        <w:t>приеме</w:t>
      </w:r>
      <w:proofErr w:type="spellEnd"/>
      <w:r w:rsidRPr="00DC61C5">
        <w:rPr>
          <w:sz w:val="20"/>
        </w:rPr>
        <w:t xml:space="preserve"> документов, </w:t>
      </w:r>
      <w:r w:rsidRPr="00DC61C5">
        <w:rPr>
          <w:sz w:val="20"/>
        </w:rPr>
        <w:lastRenderedPageBreak/>
        <w:t>необходимых для предоставления услуги, а также иная дополнительная информация при наличии)</w:t>
      </w:r>
    </w:p>
    <w:p w:rsidR="007039E5" w:rsidRPr="00DC61C5" w:rsidRDefault="007039E5" w:rsidP="007039E5">
      <w:pPr>
        <w:pStyle w:val="a3"/>
        <w:spacing w:before="2"/>
        <w:ind w:left="0"/>
        <w:jc w:val="left"/>
        <w:rPr>
          <w:sz w:val="23"/>
        </w:rPr>
      </w:pPr>
    </w:p>
    <w:p w:rsidR="007039E5" w:rsidRPr="00DC61C5" w:rsidRDefault="007039E5" w:rsidP="00D605FC">
      <w:pPr>
        <w:tabs>
          <w:tab w:val="left" w:pos="9997"/>
        </w:tabs>
        <w:ind w:left="709" w:right="72"/>
        <w:jc w:val="center"/>
        <w:rPr>
          <w:sz w:val="24"/>
        </w:rPr>
      </w:pPr>
      <w:r w:rsidRPr="00DC61C5">
        <w:rPr>
          <w:sz w:val="24"/>
        </w:rPr>
        <w:t xml:space="preserve">Приложение: </w:t>
      </w:r>
      <w:r w:rsidRPr="00DC61C5">
        <w:rPr>
          <w:sz w:val="24"/>
          <w:u w:val="single"/>
        </w:rPr>
        <w:t xml:space="preserve"> </w:t>
      </w:r>
      <w:r w:rsidRPr="00DC61C5">
        <w:rPr>
          <w:sz w:val="24"/>
          <w:u w:val="single"/>
        </w:rPr>
        <w:tab/>
      </w:r>
    </w:p>
    <w:p w:rsidR="007039E5" w:rsidRPr="00DC61C5" w:rsidRDefault="007039E5" w:rsidP="007039E5">
      <w:pPr>
        <w:tabs>
          <w:tab w:val="left" w:pos="9960"/>
        </w:tabs>
        <w:ind w:right="48"/>
        <w:jc w:val="center"/>
        <w:rPr>
          <w:sz w:val="24"/>
        </w:rPr>
      </w:pPr>
      <w:r w:rsidRPr="00DC61C5">
        <w:rPr>
          <w:sz w:val="24"/>
          <w:u w:val="single"/>
        </w:rPr>
        <w:t xml:space="preserve"> </w:t>
      </w:r>
      <w:r w:rsidRPr="00DC61C5">
        <w:rPr>
          <w:sz w:val="24"/>
          <w:u w:val="single"/>
        </w:rPr>
        <w:tab/>
      </w:r>
      <w:r w:rsidRPr="00DC61C5">
        <w:rPr>
          <w:sz w:val="24"/>
        </w:rPr>
        <w:t>.</w:t>
      </w:r>
    </w:p>
    <w:p w:rsidR="007039E5" w:rsidRPr="00DC61C5" w:rsidRDefault="007039E5" w:rsidP="007039E5">
      <w:pPr>
        <w:spacing w:before="12"/>
        <w:ind w:left="218" w:right="228"/>
        <w:jc w:val="center"/>
        <w:rPr>
          <w:sz w:val="20"/>
        </w:rPr>
      </w:pPr>
      <w:r w:rsidRPr="00DC61C5">
        <w:rPr>
          <w:sz w:val="20"/>
        </w:rPr>
        <w:t>(прилагаются документы, представленные заявителем)</w:t>
      </w:r>
    </w:p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5"/>
        </w:rPr>
      </w:pP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1905" t="2540" r="0" b="635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80B68" id="Прямоугольник 31" o:spid="_x0000_s1026" style="position:absolute;margin-left:62.4pt;margin-top:16.35pt;width:156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2540" r="0" b="635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2F36A" id="Прямоугольник 30" o:spid="_x0000_s1026" style="position:absolute;margin-left:248.2pt;margin-top:16.35pt;width:85.1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2540" r="3175" b="635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63AC6" id="Прямоугольник 29" o:spid="_x0000_s1026" style="position:absolute;margin-left:368.7pt;margin-top:16.35pt;width:167.3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0amwIAAAw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039E5" w:rsidRPr="00DC61C5" w:rsidRDefault="007039E5" w:rsidP="007039E5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 w:rsidRPr="00DC61C5">
        <w:rPr>
          <w:sz w:val="20"/>
        </w:rPr>
        <w:t>(должность)</w:t>
      </w:r>
      <w:r w:rsidRPr="00DC61C5">
        <w:rPr>
          <w:sz w:val="20"/>
        </w:rPr>
        <w:tab/>
        <w:t>(подпись)</w:t>
      </w:r>
      <w:proofErr w:type="gramStart"/>
      <w:r w:rsidRPr="00DC61C5">
        <w:rPr>
          <w:sz w:val="20"/>
        </w:rPr>
        <w:tab/>
        <w:t>(</w:t>
      </w:r>
      <w:proofErr w:type="gramEnd"/>
      <w:r w:rsidRPr="00DC61C5">
        <w:rPr>
          <w:sz w:val="20"/>
        </w:rPr>
        <w:t>фамилия, имя, отчество</w:t>
      </w:r>
    </w:p>
    <w:p w:rsidR="001B2516" w:rsidRPr="00DC61C5" w:rsidRDefault="001B2516" w:rsidP="001B2516">
      <w:pPr>
        <w:spacing w:before="79"/>
        <w:ind w:left="217" w:right="1917"/>
        <w:jc w:val="right"/>
        <w:rPr>
          <w:sz w:val="20"/>
        </w:rPr>
      </w:pPr>
      <w:r w:rsidRPr="00DC61C5">
        <w:rPr>
          <w:sz w:val="20"/>
        </w:rPr>
        <w:t>(при наличии)</w:t>
      </w:r>
    </w:p>
    <w:p w:rsidR="001B2516" w:rsidRPr="00DC61C5" w:rsidRDefault="001B2516" w:rsidP="001B2516">
      <w:pPr>
        <w:pStyle w:val="a3"/>
        <w:ind w:left="0"/>
        <w:jc w:val="left"/>
        <w:rPr>
          <w:sz w:val="24"/>
        </w:rPr>
      </w:pPr>
    </w:p>
    <w:p w:rsidR="001B2516" w:rsidRPr="00DC61C5" w:rsidRDefault="001B2516" w:rsidP="001B2516">
      <w:pPr>
        <w:ind w:left="217"/>
        <w:rPr>
          <w:sz w:val="24"/>
        </w:rPr>
      </w:pPr>
      <w:r w:rsidRPr="00DC61C5">
        <w:rPr>
          <w:sz w:val="24"/>
        </w:rPr>
        <w:t>Дата</w:t>
      </w:r>
    </w:p>
    <w:p w:rsidR="001B2516" w:rsidRPr="00DC61C5" w:rsidRDefault="001B2516" w:rsidP="001B2516">
      <w:pPr>
        <w:ind w:left="217"/>
        <w:rPr>
          <w:sz w:val="24"/>
        </w:rPr>
      </w:pPr>
      <w:r w:rsidRPr="00DC61C5">
        <w:rPr>
          <w:sz w:val="24"/>
        </w:rPr>
        <w:t>*Сведения об ИНН в отношении иностранного юридического лица не указываются.</w:t>
      </w:r>
    </w:p>
    <w:p w:rsidR="007039E5" w:rsidRPr="00DC61C5" w:rsidRDefault="007039E5" w:rsidP="007039E5">
      <w:pPr>
        <w:jc w:val="center"/>
        <w:rPr>
          <w:sz w:val="20"/>
        </w:rPr>
        <w:sectPr w:rsidR="007039E5" w:rsidRPr="00DC61C5" w:rsidSect="00866AAE">
          <w:pgSz w:w="11910" w:h="16840"/>
          <w:pgMar w:top="567" w:right="853" w:bottom="993" w:left="1701" w:header="720" w:footer="720" w:gutter="0"/>
          <w:cols w:space="720"/>
        </w:sectPr>
      </w:pPr>
    </w:p>
    <w:p w:rsidR="001B2516" w:rsidRPr="00DC61C5" w:rsidRDefault="001B2516" w:rsidP="001B2516">
      <w:pPr>
        <w:pStyle w:val="a3"/>
        <w:ind w:left="5857"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 xml:space="preserve">Приложение № 2 </w:t>
      </w:r>
    </w:p>
    <w:p w:rsidR="001B2516" w:rsidRPr="00DC61C5" w:rsidRDefault="007039E5" w:rsidP="001B2516">
      <w:pPr>
        <w:pStyle w:val="a3"/>
        <w:ind w:left="5857"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к Административному регламенту </w:t>
      </w:r>
    </w:p>
    <w:p w:rsidR="007039E5" w:rsidRPr="00DC61C5" w:rsidRDefault="007039E5" w:rsidP="001B2516">
      <w:pPr>
        <w:pStyle w:val="a3"/>
        <w:ind w:left="5857"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по предоставлению </w:t>
      </w:r>
    </w:p>
    <w:p w:rsidR="007039E5" w:rsidRPr="00DC61C5" w:rsidRDefault="001B2516" w:rsidP="001B2516">
      <w:pPr>
        <w:pStyle w:val="a3"/>
        <w:ind w:right="227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>муниципальной</w:t>
      </w:r>
      <w:r w:rsidR="007039E5" w:rsidRPr="00DC61C5">
        <w:rPr>
          <w:sz w:val="24"/>
          <w:szCs w:val="24"/>
        </w:rPr>
        <w:t xml:space="preserve"> услуги</w:t>
      </w:r>
    </w:p>
    <w:p w:rsidR="007039E5" w:rsidRPr="00DC61C5" w:rsidRDefault="007039E5" w:rsidP="007039E5">
      <w:pPr>
        <w:pStyle w:val="a3"/>
        <w:spacing w:before="5"/>
        <w:ind w:left="0"/>
        <w:jc w:val="left"/>
      </w:pPr>
    </w:p>
    <w:p w:rsidR="007039E5" w:rsidRPr="00DC61C5" w:rsidRDefault="007039E5" w:rsidP="001B2516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З А Я В Л Е Н И Е</w:t>
      </w:r>
    </w:p>
    <w:p w:rsidR="007039E5" w:rsidRPr="00DC61C5" w:rsidRDefault="007039E5" w:rsidP="001B2516">
      <w:pPr>
        <w:spacing w:before="120"/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об исправлении допущенных опечаток и ошибок в</w:t>
      </w:r>
    </w:p>
    <w:p w:rsidR="007039E5" w:rsidRPr="00DC61C5" w:rsidRDefault="007039E5" w:rsidP="001B2516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1B2516" w:rsidRPr="00DC61C5">
        <w:rPr>
          <w:b/>
          <w:sz w:val="24"/>
        </w:rPr>
        <w:t xml:space="preserve"> </w:t>
      </w:r>
      <w:r w:rsidRPr="00DC61C5">
        <w:rPr>
          <w:b/>
          <w:sz w:val="24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7039E5" w:rsidRPr="00DC61C5" w:rsidRDefault="007039E5" w:rsidP="001B2516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(далее - уведомление)</w:t>
      </w:r>
    </w:p>
    <w:p w:rsidR="007039E5" w:rsidRPr="00DC61C5" w:rsidRDefault="007039E5" w:rsidP="007039E5">
      <w:pPr>
        <w:pStyle w:val="a3"/>
        <w:spacing w:before="7"/>
        <w:ind w:left="0"/>
        <w:jc w:val="left"/>
        <w:rPr>
          <w:b/>
          <w:sz w:val="23"/>
        </w:rPr>
      </w:pPr>
    </w:p>
    <w:p w:rsidR="007039E5" w:rsidRPr="00DC61C5" w:rsidRDefault="001B2516" w:rsidP="007039E5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 w:rsidRPr="00DC61C5">
        <w:rPr>
          <w:sz w:val="24"/>
        </w:rPr>
        <w:t>«_____»</w:t>
      </w:r>
      <w:r w:rsidR="007039E5" w:rsidRPr="00DC61C5">
        <w:rPr>
          <w:sz w:val="24"/>
          <w:u w:val="single"/>
        </w:rPr>
        <w:tab/>
      </w:r>
      <w:r w:rsidR="007039E5" w:rsidRPr="00DC61C5">
        <w:rPr>
          <w:sz w:val="24"/>
        </w:rPr>
        <w:t>20</w:t>
      </w:r>
      <w:r w:rsidR="007039E5" w:rsidRPr="00DC61C5">
        <w:rPr>
          <w:sz w:val="24"/>
          <w:u w:val="single"/>
        </w:rPr>
        <w:tab/>
      </w:r>
      <w:r w:rsidR="007039E5" w:rsidRPr="00DC61C5">
        <w:rPr>
          <w:sz w:val="24"/>
        </w:rPr>
        <w:t>г.</w:t>
      </w:r>
    </w:p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spacing w:before="7"/>
        <w:ind w:left="0"/>
        <w:jc w:val="left"/>
        <w:rPr>
          <w:sz w:val="23"/>
        </w:rPr>
      </w:pP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197485</wp:posOffset>
                </wp:positionV>
                <wp:extent cx="6294120" cy="6350"/>
                <wp:effectExtent l="1270" t="0" r="635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1446" id="Прямоугольник 28" o:spid="_x0000_s1026" style="position:absolute;margin-left:67.6pt;margin-top:15.55pt;width:495.6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7039E5" w:rsidRPr="00DC61C5" w:rsidRDefault="007039E5" w:rsidP="001B2516">
      <w:pPr>
        <w:spacing w:line="252" w:lineRule="auto"/>
        <w:ind w:left="238" w:right="198"/>
        <w:jc w:val="center"/>
        <w:rPr>
          <w:sz w:val="20"/>
        </w:rPr>
      </w:pPr>
      <w:r w:rsidRPr="00DC61C5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039E5" w:rsidRPr="00DC61C5" w:rsidRDefault="007039E5" w:rsidP="007039E5">
      <w:pPr>
        <w:pStyle w:val="a3"/>
        <w:spacing w:before="2"/>
        <w:ind w:left="0"/>
        <w:jc w:val="left"/>
        <w:rPr>
          <w:sz w:val="20"/>
        </w:rPr>
      </w:pPr>
    </w:p>
    <w:p w:rsidR="007039E5" w:rsidRPr="00DC61C5" w:rsidRDefault="007039E5" w:rsidP="007039E5">
      <w:pPr>
        <w:ind w:left="925"/>
        <w:rPr>
          <w:sz w:val="24"/>
        </w:rPr>
      </w:pPr>
      <w:r w:rsidRPr="00DC61C5">
        <w:rPr>
          <w:sz w:val="24"/>
        </w:rPr>
        <w:t>Прошу исправить допущенную опечатку/ ошибку в уведомлении.</w:t>
      </w:r>
    </w:p>
    <w:p w:rsidR="007039E5" w:rsidRPr="00DC61C5" w:rsidRDefault="007039E5" w:rsidP="007039E5">
      <w:pPr>
        <w:pStyle w:val="a3"/>
        <w:ind w:left="0"/>
        <w:jc w:val="left"/>
        <w:rPr>
          <w:sz w:val="24"/>
        </w:rPr>
      </w:pPr>
    </w:p>
    <w:p w:rsidR="007039E5" w:rsidRPr="00DC61C5" w:rsidRDefault="007039E5" w:rsidP="007039E5">
      <w:pPr>
        <w:pStyle w:val="a5"/>
        <w:numPr>
          <w:ilvl w:val="2"/>
          <w:numId w:val="17"/>
        </w:numPr>
        <w:tabs>
          <w:tab w:val="left" w:pos="4103"/>
        </w:tabs>
        <w:ind w:hanging="241"/>
        <w:jc w:val="left"/>
        <w:rPr>
          <w:sz w:val="24"/>
        </w:rPr>
      </w:pPr>
      <w:r w:rsidRPr="00DC61C5">
        <w:rPr>
          <w:sz w:val="24"/>
        </w:rPr>
        <w:t>Сведения о застройщике</w:t>
      </w:r>
    </w:p>
    <w:p w:rsidR="007039E5" w:rsidRPr="00DC61C5" w:rsidRDefault="007039E5" w:rsidP="007039E5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7039E5" w:rsidRPr="00DC61C5" w:rsidTr="00207A2A">
        <w:trPr>
          <w:trHeight w:val="1067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114"/>
              <w:ind w:left="108" w:right="164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Сведения о физическом лице, в случае если застройщиком явл</w:t>
            </w:r>
            <w:bookmarkStart w:id="2" w:name="_GoBack"/>
            <w:bookmarkEnd w:id="2"/>
            <w:r w:rsidRPr="00DC61C5">
              <w:rPr>
                <w:sz w:val="24"/>
                <w:lang w:val="ru-RU"/>
              </w:rPr>
              <w:t>яется физическое лицо: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516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114"/>
              <w:ind w:left="108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Фамилия, имя, отчество (при наличии)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1619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116"/>
              <w:ind w:left="108" w:right="943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Реквизиты документа, удостоверяющего личность (не указываются в случае, если</w:t>
            </w:r>
          </w:p>
          <w:p w:rsidR="007039E5" w:rsidRPr="00DC61C5" w:rsidRDefault="007039E5" w:rsidP="00207A2A">
            <w:pPr>
              <w:pStyle w:val="TableParagraph"/>
              <w:ind w:left="108" w:right="145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застройщик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является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индивидуальным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предпринимателем</w:t>
            </w:r>
            <w:proofErr w:type="spellEnd"/>
            <w:r w:rsidRPr="00DC61C5">
              <w:rPr>
                <w:sz w:val="24"/>
              </w:rPr>
              <w:t>)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</w:pPr>
          </w:p>
        </w:tc>
      </w:tr>
      <w:tr w:rsidR="007039E5" w:rsidRPr="00DC61C5" w:rsidTr="00207A2A">
        <w:trPr>
          <w:trHeight w:val="1622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116"/>
              <w:ind w:left="108" w:right="213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671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99" w:line="270" w:lineRule="atLeast"/>
              <w:ind w:left="108" w:right="446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Сведения о юридическом лице (в случае если застройщиком является</w:t>
            </w:r>
            <w:r w:rsidR="001B2516" w:rsidRPr="00DC61C5">
              <w:rPr>
                <w:sz w:val="24"/>
                <w:lang w:val="ru-RU"/>
              </w:rPr>
              <w:t xml:space="preserve"> юридическое лицо):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515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108"/>
              <w:ind w:left="108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Полное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</w:pPr>
          </w:p>
        </w:tc>
      </w:tr>
      <w:tr w:rsidR="007039E5" w:rsidRPr="00DC61C5" w:rsidTr="00207A2A">
        <w:trPr>
          <w:trHeight w:val="791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Основной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государственный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регистрационный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="001B2516" w:rsidRPr="00DC61C5">
              <w:rPr>
                <w:sz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</w:pPr>
          </w:p>
        </w:tc>
      </w:tr>
      <w:tr w:rsidR="007039E5" w:rsidRPr="00DC61C5" w:rsidTr="00207A2A">
        <w:trPr>
          <w:trHeight w:val="1619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lastRenderedPageBreak/>
              <w:t>1.2.3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108"/>
              <w:ind w:left="108" w:right="331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</w:tbl>
    <w:p w:rsidR="007039E5" w:rsidRPr="00DC61C5" w:rsidRDefault="007039E5" w:rsidP="007039E5">
      <w:pPr>
        <w:pStyle w:val="a3"/>
        <w:spacing w:before="3"/>
        <w:ind w:left="0"/>
        <w:jc w:val="left"/>
        <w:rPr>
          <w:sz w:val="15"/>
        </w:rPr>
      </w:pPr>
    </w:p>
    <w:p w:rsidR="007039E5" w:rsidRPr="00DC61C5" w:rsidRDefault="007039E5" w:rsidP="007039E5">
      <w:pPr>
        <w:pStyle w:val="a5"/>
        <w:numPr>
          <w:ilvl w:val="2"/>
          <w:numId w:val="17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 w:rsidRPr="00DC61C5">
        <w:rPr>
          <w:sz w:val="24"/>
        </w:rPr>
        <w:t>Сведения о выданном уведомлении, содержащем опечатку/ ошибку</w:t>
      </w:r>
    </w:p>
    <w:p w:rsidR="007039E5" w:rsidRPr="00DC61C5" w:rsidRDefault="007039E5" w:rsidP="007039E5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7039E5" w:rsidRPr="00DC61C5" w:rsidTr="00207A2A">
        <w:trPr>
          <w:trHeight w:val="551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№</w:t>
            </w:r>
          </w:p>
        </w:tc>
        <w:tc>
          <w:tcPr>
            <w:tcW w:w="4255" w:type="dxa"/>
          </w:tcPr>
          <w:p w:rsidR="007039E5" w:rsidRPr="00DC61C5" w:rsidRDefault="007039E5" w:rsidP="00207A2A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Орган</w:t>
            </w:r>
            <w:proofErr w:type="spellEnd"/>
            <w:r w:rsidRPr="00DC61C5">
              <w:rPr>
                <w:sz w:val="24"/>
              </w:rPr>
              <w:t xml:space="preserve">, </w:t>
            </w:r>
            <w:proofErr w:type="spellStart"/>
            <w:r w:rsidRPr="00DC61C5">
              <w:rPr>
                <w:sz w:val="24"/>
              </w:rPr>
              <w:t>выдавший</w:t>
            </w:r>
            <w:proofErr w:type="spellEnd"/>
          </w:p>
          <w:p w:rsidR="007039E5" w:rsidRPr="00DC61C5" w:rsidRDefault="007039E5" w:rsidP="00207A2A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7039E5" w:rsidRPr="00DC61C5" w:rsidRDefault="007039E5" w:rsidP="00207A2A">
            <w:pPr>
              <w:pStyle w:val="TableParagraph"/>
              <w:spacing w:before="133"/>
              <w:ind w:left="156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Номер</w:t>
            </w:r>
            <w:proofErr w:type="spellEnd"/>
            <w:r w:rsidRPr="00DC61C5">
              <w:rPr>
                <w:sz w:val="24"/>
              </w:rPr>
              <w:t xml:space="preserve"> документа</w:t>
            </w:r>
          </w:p>
        </w:tc>
        <w:tc>
          <w:tcPr>
            <w:tcW w:w="2979" w:type="dxa"/>
          </w:tcPr>
          <w:p w:rsidR="007039E5" w:rsidRPr="00DC61C5" w:rsidRDefault="007039E5" w:rsidP="00207A2A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Дата</w:t>
            </w:r>
            <w:proofErr w:type="spellEnd"/>
          </w:p>
          <w:p w:rsidR="007039E5" w:rsidRPr="00DC61C5" w:rsidRDefault="007039E5" w:rsidP="00207A2A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документа</w:t>
            </w:r>
          </w:p>
        </w:tc>
      </w:tr>
      <w:tr w:rsidR="007039E5" w:rsidRPr="00DC61C5" w:rsidTr="001B2516">
        <w:trPr>
          <w:trHeight w:val="797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</w:pPr>
          </w:p>
        </w:tc>
        <w:tc>
          <w:tcPr>
            <w:tcW w:w="4255" w:type="dxa"/>
          </w:tcPr>
          <w:p w:rsidR="007039E5" w:rsidRPr="00DC61C5" w:rsidRDefault="007039E5" w:rsidP="00207A2A">
            <w:pPr>
              <w:pStyle w:val="TableParagraph"/>
            </w:pPr>
          </w:p>
        </w:tc>
        <w:tc>
          <w:tcPr>
            <w:tcW w:w="2124" w:type="dxa"/>
          </w:tcPr>
          <w:p w:rsidR="007039E5" w:rsidRPr="00DC61C5" w:rsidRDefault="007039E5" w:rsidP="00207A2A">
            <w:pPr>
              <w:pStyle w:val="TableParagraph"/>
            </w:pPr>
          </w:p>
        </w:tc>
        <w:tc>
          <w:tcPr>
            <w:tcW w:w="2979" w:type="dxa"/>
          </w:tcPr>
          <w:p w:rsidR="007039E5" w:rsidRPr="00DC61C5" w:rsidRDefault="007039E5" w:rsidP="00207A2A">
            <w:pPr>
              <w:pStyle w:val="TableParagraph"/>
            </w:pPr>
          </w:p>
        </w:tc>
      </w:tr>
    </w:tbl>
    <w:p w:rsidR="007039E5" w:rsidRPr="00DC61C5" w:rsidRDefault="007039E5" w:rsidP="007039E5">
      <w:pPr>
        <w:pStyle w:val="a3"/>
        <w:spacing w:before="5"/>
        <w:ind w:left="0"/>
        <w:jc w:val="left"/>
        <w:rPr>
          <w:sz w:val="23"/>
        </w:rPr>
      </w:pPr>
    </w:p>
    <w:p w:rsidR="007039E5" w:rsidRPr="00DC61C5" w:rsidRDefault="007039E5" w:rsidP="007039E5">
      <w:pPr>
        <w:pStyle w:val="a5"/>
        <w:numPr>
          <w:ilvl w:val="2"/>
          <w:numId w:val="17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 w:rsidRPr="00DC61C5">
        <w:rPr>
          <w:sz w:val="24"/>
        </w:rPr>
        <w:t>Обоснование для внесения исправлений в уведомление</w:t>
      </w:r>
    </w:p>
    <w:p w:rsidR="007039E5" w:rsidRPr="00DC61C5" w:rsidRDefault="007039E5" w:rsidP="007039E5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7039E5" w:rsidRPr="00DC61C5" w:rsidTr="00207A2A">
        <w:trPr>
          <w:trHeight w:val="1104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7039E5" w:rsidRPr="00DC61C5" w:rsidRDefault="007039E5" w:rsidP="00207A2A">
            <w:pPr>
              <w:pStyle w:val="TableParagraph"/>
              <w:ind w:left="9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№</w:t>
            </w:r>
          </w:p>
        </w:tc>
        <w:tc>
          <w:tcPr>
            <w:tcW w:w="2126" w:type="dxa"/>
          </w:tcPr>
          <w:p w:rsidR="007039E5" w:rsidRPr="00DC61C5" w:rsidRDefault="007039E5" w:rsidP="00207A2A">
            <w:pPr>
              <w:pStyle w:val="TableParagraph"/>
              <w:ind w:left="492" w:right="479" w:hanging="2"/>
              <w:jc w:val="center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Данные (сведения), указанные</w:t>
            </w:r>
          </w:p>
          <w:p w:rsidR="007039E5" w:rsidRPr="00DC61C5" w:rsidRDefault="007039E5" w:rsidP="00207A2A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в уведомлении</w:t>
            </w:r>
          </w:p>
        </w:tc>
        <w:tc>
          <w:tcPr>
            <w:tcW w:w="2553" w:type="dxa"/>
          </w:tcPr>
          <w:p w:rsidR="007039E5" w:rsidRPr="00DC61C5" w:rsidRDefault="007039E5" w:rsidP="00207A2A">
            <w:pPr>
              <w:pStyle w:val="TableParagraph"/>
              <w:ind w:left="200" w:right="191"/>
              <w:jc w:val="center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Данные (сведения), которые необходимо указать</w:t>
            </w:r>
          </w:p>
          <w:p w:rsidR="007039E5" w:rsidRPr="00DC61C5" w:rsidRDefault="007039E5" w:rsidP="00207A2A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в уведомлении</w:t>
            </w:r>
          </w:p>
        </w:tc>
        <w:tc>
          <w:tcPr>
            <w:tcW w:w="4677" w:type="dxa"/>
          </w:tcPr>
          <w:p w:rsidR="007039E5" w:rsidRPr="00DC61C5" w:rsidRDefault="007039E5" w:rsidP="00207A2A">
            <w:pPr>
              <w:pStyle w:val="TableParagraph"/>
              <w:ind w:left="160" w:right="153" w:firstLine="6"/>
              <w:jc w:val="center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Обоснование с указанием реквизита (-</w:t>
            </w:r>
            <w:proofErr w:type="spellStart"/>
            <w:r w:rsidRPr="00DC61C5">
              <w:rPr>
                <w:sz w:val="24"/>
                <w:lang w:val="ru-RU"/>
              </w:rPr>
              <w:t>ов</w:t>
            </w:r>
            <w:proofErr w:type="spellEnd"/>
            <w:r w:rsidRPr="00DC61C5">
              <w:rPr>
                <w:sz w:val="24"/>
                <w:lang w:val="ru-RU"/>
              </w:rPr>
              <w:t>) документа (-</w:t>
            </w:r>
            <w:proofErr w:type="spellStart"/>
            <w:r w:rsidRPr="00DC61C5">
              <w:rPr>
                <w:sz w:val="24"/>
                <w:lang w:val="ru-RU"/>
              </w:rPr>
              <w:t>ов</w:t>
            </w:r>
            <w:proofErr w:type="spellEnd"/>
            <w:r w:rsidRPr="00DC61C5">
              <w:rPr>
                <w:sz w:val="24"/>
                <w:lang w:val="ru-RU"/>
              </w:rPr>
              <w:t>), документации, на</w:t>
            </w:r>
          </w:p>
          <w:p w:rsidR="007039E5" w:rsidRPr="00DC61C5" w:rsidRDefault="007039E5" w:rsidP="00207A2A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основании которых принималось решение о выдаче уведомления</w:t>
            </w:r>
          </w:p>
        </w:tc>
      </w:tr>
      <w:tr w:rsidR="007039E5" w:rsidRPr="00DC61C5" w:rsidTr="00207A2A">
        <w:trPr>
          <w:trHeight w:val="551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  <w:tc>
          <w:tcPr>
            <w:tcW w:w="2553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  <w:tc>
          <w:tcPr>
            <w:tcW w:w="4677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</w:tbl>
    <w:p w:rsidR="007039E5" w:rsidRPr="00DC61C5" w:rsidRDefault="007039E5" w:rsidP="007039E5">
      <w:pPr>
        <w:pStyle w:val="a3"/>
        <w:spacing w:before="5"/>
        <w:ind w:left="0"/>
        <w:jc w:val="left"/>
        <w:rPr>
          <w:sz w:val="23"/>
        </w:rPr>
      </w:pPr>
    </w:p>
    <w:p w:rsidR="007039E5" w:rsidRPr="00DC61C5" w:rsidRDefault="001B2516" w:rsidP="001B2516">
      <w:pPr>
        <w:tabs>
          <w:tab w:val="left" w:pos="10184"/>
        </w:tabs>
        <w:ind w:left="217" w:right="319"/>
        <w:jc w:val="both"/>
        <w:rPr>
          <w:sz w:val="24"/>
        </w:rPr>
      </w:pPr>
      <w:r w:rsidRPr="00DC61C5">
        <w:rPr>
          <w:sz w:val="24"/>
        </w:rPr>
        <w:t>Приложение:</w:t>
      </w:r>
      <w:r w:rsidRPr="00DC61C5">
        <w:rPr>
          <w:sz w:val="24"/>
          <w:u w:val="single"/>
        </w:rPr>
        <w:t xml:space="preserve"> </w:t>
      </w:r>
      <w:r w:rsidRPr="00DC61C5">
        <w:rPr>
          <w:sz w:val="24"/>
          <w:u w:val="single"/>
        </w:rPr>
        <w:tab/>
      </w:r>
      <w:r w:rsidR="007039E5" w:rsidRPr="00DC61C5">
        <w:rPr>
          <w:sz w:val="24"/>
        </w:rPr>
        <w:t xml:space="preserve"> Номер телефона и адрес электронной почты для </w:t>
      </w:r>
      <w:r w:rsidRPr="00DC61C5">
        <w:rPr>
          <w:sz w:val="24"/>
        </w:rPr>
        <w:t xml:space="preserve">связи: </w:t>
      </w:r>
      <w:r w:rsidRPr="00DC61C5">
        <w:rPr>
          <w:sz w:val="24"/>
          <w:u w:val="single"/>
        </w:rPr>
        <w:tab/>
      </w:r>
      <w:r w:rsidR="007039E5" w:rsidRPr="00DC61C5">
        <w:rPr>
          <w:sz w:val="24"/>
        </w:rPr>
        <w:t xml:space="preserve"> Результат рассмотрения настоящего заявления </w:t>
      </w:r>
      <w:r w:rsidRPr="00DC61C5">
        <w:rPr>
          <w:sz w:val="24"/>
        </w:rPr>
        <w:t>прошу: ____________________________________</w:t>
      </w:r>
    </w:p>
    <w:p w:rsidR="001B2516" w:rsidRPr="00DC61C5" w:rsidRDefault="001B2516" w:rsidP="007039E5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7039E5" w:rsidRPr="00DC61C5" w:rsidTr="00207A2A">
        <w:trPr>
          <w:trHeight w:val="1223"/>
        </w:trPr>
        <w:tc>
          <w:tcPr>
            <w:tcW w:w="8365" w:type="dxa"/>
          </w:tcPr>
          <w:p w:rsidR="007039E5" w:rsidRPr="00DC61C5" w:rsidRDefault="007039E5" w:rsidP="00207A2A">
            <w:pPr>
              <w:pStyle w:val="TableParagraph"/>
              <w:spacing w:before="54"/>
              <w:ind w:left="108" w:right="217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r w:rsidR="001B2516" w:rsidRPr="00DC61C5">
              <w:rPr>
                <w:sz w:val="24"/>
                <w:lang w:val="ru-RU"/>
              </w:rPr>
              <w:t>)» /</w:t>
            </w:r>
            <w:r w:rsidRPr="00DC61C5">
              <w:rPr>
                <w:sz w:val="24"/>
                <w:lang w:val="ru-RU"/>
              </w:rPr>
              <w:t>на региональном портале государственных и муниципальных услуг</w:t>
            </w:r>
          </w:p>
        </w:tc>
        <w:tc>
          <w:tcPr>
            <w:tcW w:w="1810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1500"/>
        </w:trPr>
        <w:tc>
          <w:tcPr>
            <w:tcW w:w="8365" w:type="dxa"/>
          </w:tcPr>
          <w:p w:rsidR="007039E5" w:rsidRPr="00DC61C5" w:rsidRDefault="007039E5" w:rsidP="00207A2A">
            <w:pPr>
              <w:pStyle w:val="TableParagraph"/>
              <w:spacing w:before="54"/>
              <w:ind w:left="108" w:right="217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1810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671"/>
        </w:trPr>
        <w:tc>
          <w:tcPr>
            <w:tcW w:w="8365" w:type="dxa"/>
          </w:tcPr>
          <w:p w:rsidR="007039E5" w:rsidRPr="00DC61C5" w:rsidRDefault="007039E5" w:rsidP="00207A2A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1810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398"/>
        </w:trPr>
        <w:tc>
          <w:tcPr>
            <w:tcW w:w="8365" w:type="dxa"/>
          </w:tcPr>
          <w:p w:rsidR="007039E5" w:rsidRPr="00DC61C5" w:rsidRDefault="007039E5" w:rsidP="00207A2A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  <w:lang w:val="ru-RU"/>
              </w:rPr>
            </w:pPr>
            <w:r w:rsidRPr="00DC61C5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810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</w:tbl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spacing w:before="7"/>
        <w:ind w:left="0"/>
        <w:jc w:val="left"/>
        <w:rPr>
          <w:sz w:val="24"/>
        </w:rPr>
      </w:pP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635" t="635" r="0" b="254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ECB3" id="Прямоугольник 27" o:spid="_x0000_s1026" style="position:absolute;margin-left:234.05pt;margin-top:16.1pt;width:101.3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kJnAIAAAw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1270" t="635" r="2540" b="254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34C7" id="Прямоугольник 26" o:spid="_x0000_s1026" style="position:absolute;margin-left:361.6pt;margin-top:16.1pt;width:157.2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039E5" w:rsidRPr="00DC61C5" w:rsidRDefault="007039E5" w:rsidP="007039E5">
      <w:pPr>
        <w:tabs>
          <w:tab w:val="left" w:pos="6697"/>
        </w:tabs>
        <w:spacing w:line="207" w:lineRule="exact"/>
        <w:ind w:left="4213"/>
        <w:rPr>
          <w:sz w:val="20"/>
        </w:rPr>
      </w:pPr>
      <w:r w:rsidRPr="00DC61C5">
        <w:rPr>
          <w:sz w:val="20"/>
        </w:rPr>
        <w:t>(подпись)</w:t>
      </w:r>
      <w:proofErr w:type="gramStart"/>
      <w:r w:rsidRPr="00DC61C5">
        <w:rPr>
          <w:sz w:val="20"/>
        </w:rPr>
        <w:tab/>
        <w:t>(</w:t>
      </w:r>
      <w:proofErr w:type="gramEnd"/>
      <w:r w:rsidRPr="00DC61C5">
        <w:rPr>
          <w:sz w:val="20"/>
        </w:rPr>
        <w:t>фамилия, имя, отчество</w:t>
      </w:r>
    </w:p>
    <w:p w:rsidR="007039E5" w:rsidRPr="00DC61C5" w:rsidRDefault="007039E5" w:rsidP="007039E5">
      <w:pPr>
        <w:spacing w:before="10" w:line="230" w:lineRule="exact"/>
        <w:ind w:left="7134"/>
        <w:rPr>
          <w:sz w:val="20"/>
        </w:rPr>
      </w:pPr>
      <w:r w:rsidRPr="00DC61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-1262380</wp:posOffset>
                </wp:positionV>
                <wp:extent cx="4190365" cy="0"/>
                <wp:effectExtent l="10795" t="9525" r="8890" b="95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8590A" id="Прямая соединительная линия 2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99.4pt" to="393.8pt,-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" strokeweight=".21164mm">
                <w10:wrap anchorx="page"/>
              </v:line>
            </w:pict>
          </mc:Fallback>
        </mc:AlternateContent>
      </w:r>
      <w:r w:rsidRPr="00DC61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-829945</wp:posOffset>
                </wp:positionV>
                <wp:extent cx="4190365" cy="0"/>
                <wp:effectExtent l="10795" t="13335" r="8890" b="57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DCF97" id="Прямая соединительная линия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65.35pt" to="393.8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" strokeweight=".21164mm">
                <w10:wrap anchorx="page"/>
              </v:line>
            </w:pict>
          </mc:Fallback>
        </mc:AlternateContent>
      </w:r>
      <w:r w:rsidRPr="00DC61C5">
        <w:rPr>
          <w:sz w:val="20"/>
        </w:rPr>
        <w:t>(при наличии)</w:t>
      </w:r>
    </w:p>
    <w:p w:rsidR="007039E5" w:rsidRPr="00DC61C5" w:rsidRDefault="007039E5" w:rsidP="007039E5">
      <w:pPr>
        <w:spacing w:line="276" w:lineRule="exact"/>
        <w:rPr>
          <w:sz w:val="24"/>
        </w:rPr>
        <w:sectPr w:rsidR="007039E5" w:rsidRPr="00DC61C5">
          <w:pgSz w:w="11910" w:h="16840"/>
          <w:pgMar w:top="1120" w:right="340" w:bottom="280" w:left="1060" w:header="720" w:footer="720" w:gutter="0"/>
          <w:cols w:space="720"/>
        </w:sectPr>
      </w:pPr>
    </w:p>
    <w:p w:rsidR="001B2516" w:rsidRPr="00DC61C5" w:rsidRDefault="001B2516" w:rsidP="001B2516">
      <w:pPr>
        <w:pStyle w:val="a3"/>
        <w:ind w:left="5857"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 xml:space="preserve">Приложение № 3 </w:t>
      </w:r>
    </w:p>
    <w:p w:rsidR="001B2516" w:rsidRPr="00DC61C5" w:rsidRDefault="001B2516" w:rsidP="001B2516">
      <w:pPr>
        <w:pStyle w:val="a3"/>
        <w:ind w:left="5857"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>к</w:t>
      </w:r>
      <w:r w:rsidR="007039E5" w:rsidRPr="00DC61C5">
        <w:rPr>
          <w:sz w:val="24"/>
          <w:szCs w:val="24"/>
        </w:rPr>
        <w:t xml:space="preserve"> Административному регламенту </w:t>
      </w:r>
    </w:p>
    <w:p w:rsidR="007039E5" w:rsidRPr="00DC61C5" w:rsidRDefault="007039E5" w:rsidP="001B2516">
      <w:pPr>
        <w:pStyle w:val="a3"/>
        <w:ind w:left="5857"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по предоставлению </w:t>
      </w:r>
    </w:p>
    <w:p w:rsidR="007039E5" w:rsidRPr="00DC61C5" w:rsidRDefault="001B2516" w:rsidP="001B2516">
      <w:pPr>
        <w:pStyle w:val="a3"/>
        <w:ind w:right="227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>муниципальной</w:t>
      </w:r>
      <w:r w:rsidR="007039E5" w:rsidRPr="00DC61C5">
        <w:rPr>
          <w:sz w:val="24"/>
          <w:szCs w:val="24"/>
        </w:rPr>
        <w:t xml:space="preserve"> услуги</w:t>
      </w:r>
    </w:p>
    <w:p w:rsidR="007039E5" w:rsidRPr="00DC61C5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6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2"/>
        </w:rPr>
      </w:pPr>
    </w:p>
    <w:p w:rsidR="001B2516" w:rsidRPr="00DC61C5" w:rsidRDefault="001B2516" w:rsidP="001B2516">
      <w:pPr>
        <w:tabs>
          <w:tab w:val="left" w:pos="9498"/>
          <w:tab w:val="left" w:pos="9923"/>
        </w:tabs>
        <w:spacing w:line="249" w:lineRule="auto"/>
        <w:ind w:left="4253" w:right="162"/>
        <w:rPr>
          <w:sz w:val="24"/>
        </w:rPr>
      </w:pPr>
      <w:r w:rsidRPr="00DC61C5">
        <w:rPr>
          <w:sz w:val="24"/>
        </w:rPr>
        <w:t>Кому______________________________________________</w:t>
      </w:r>
    </w:p>
    <w:p w:rsidR="007039E5" w:rsidRPr="00DC61C5" w:rsidRDefault="001B2516" w:rsidP="001B2516">
      <w:pPr>
        <w:tabs>
          <w:tab w:val="left" w:pos="9498"/>
          <w:tab w:val="left" w:pos="9923"/>
        </w:tabs>
        <w:spacing w:line="249" w:lineRule="auto"/>
        <w:ind w:left="4820" w:right="162"/>
        <w:jc w:val="both"/>
        <w:rPr>
          <w:sz w:val="20"/>
        </w:rPr>
      </w:pPr>
      <w:r w:rsidRPr="00DC61C5">
        <w:rPr>
          <w:sz w:val="20"/>
        </w:rPr>
        <w:t>(</w:t>
      </w:r>
      <w:r w:rsidR="007039E5" w:rsidRPr="00DC61C5">
        <w:rPr>
          <w:sz w:val="20"/>
        </w:rPr>
        <w:t>фамилия, имя, отчество (при наличии) застройщика, ОГРНИП (для физического лица, зарегистрированного в качестве индивидуального</w:t>
      </w:r>
      <w:r w:rsidRPr="00DC61C5">
        <w:rPr>
          <w:sz w:val="20"/>
        </w:rPr>
        <w:t xml:space="preserve"> </w:t>
      </w:r>
      <w:r w:rsidR="007039E5" w:rsidRPr="00DC61C5">
        <w:rPr>
          <w:sz w:val="20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7039E5" w:rsidRPr="00DC61C5" w:rsidRDefault="001B2516" w:rsidP="001B2516">
      <w:pPr>
        <w:pStyle w:val="a3"/>
        <w:ind w:left="4820" w:right="162"/>
        <w:rPr>
          <w:sz w:val="17"/>
        </w:rPr>
      </w:pPr>
      <w:r w:rsidRPr="00DC61C5">
        <w:rPr>
          <w:sz w:val="17"/>
        </w:rPr>
        <w:t>_________________________________________________________________</w:t>
      </w:r>
    </w:p>
    <w:p w:rsidR="007039E5" w:rsidRPr="00DC61C5" w:rsidRDefault="007039E5" w:rsidP="001B2516">
      <w:pPr>
        <w:spacing w:before="2"/>
        <w:ind w:left="4820" w:right="162"/>
        <w:jc w:val="both"/>
        <w:rPr>
          <w:sz w:val="20"/>
        </w:rPr>
      </w:pPr>
      <w:r w:rsidRPr="00DC61C5">
        <w:rPr>
          <w:sz w:val="20"/>
        </w:rPr>
        <w:t>почтовый индекс и адрес, телефон, адрес электронной почты застройщика)</w:t>
      </w:r>
    </w:p>
    <w:p w:rsidR="007039E5" w:rsidRPr="00DC61C5" w:rsidRDefault="007039E5" w:rsidP="007039E5">
      <w:pPr>
        <w:pStyle w:val="a3"/>
        <w:ind w:left="0"/>
        <w:jc w:val="left"/>
        <w:rPr>
          <w:sz w:val="22"/>
        </w:rPr>
      </w:pPr>
    </w:p>
    <w:p w:rsidR="007039E5" w:rsidRPr="00DC61C5" w:rsidRDefault="007039E5" w:rsidP="007039E5">
      <w:pPr>
        <w:pStyle w:val="a3"/>
        <w:spacing w:before="4"/>
        <w:ind w:left="0"/>
        <w:jc w:val="left"/>
      </w:pPr>
    </w:p>
    <w:p w:rsidR="007039E5" w:rsidRPr="00DC61C5" w:rsidRDefault="007039E5" w:rsidP="001B2516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Р Е Ш Е Н И Е</w:t>
      </w:r>
    </w:p>
    <w:p w:rsidR="00D605FC" w:rsidRPr="00DC61C5" w:rsidRDefault="007039E5" w:rsidP="001B2516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об отказе во внесении исправлений</w:t>
      </w:r>
    </w:p>
    <w:p w:rsidR="007039E5" w:rsidRPr="00DC61C5" w:rsidRDefault="007039E5" w:rsidP="001B2516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 xml:space="preserve"> в</w:t>
      </w:r>
      <w:r w:rsidR="001B2516" w:rsidRPr="00DC61C5">
        <w:rPr>
          <w:b/>
          <w:sz w:val="24"/>
        </w:rPr>
        <w:t xml:space="preserve"> </w:t>
      </w:r>
      <w:r w:rsidRPr="00DC61C5">
        <w:rPr>
          <w:b/>
          <w:sz w:val="24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:rsidR="007039E5" w:rsidRPr="00DC61C5" w:rsidRDefault="007039E5" w:rsidP="001B2516">
      <w:pPr>
        <w:ind w:right="20" w:firstLine="63"/>
        <w:jc w:val="center"/>
        <w:rPr>
          <w:b/>
          <w:sz w:val="24"/>
        </w:rPr>
      </w:pPr>
      <w:r w:rsidRPr="00DC61C5">
        <w:rPr>
          <w:b/>
          <w:sz w:val="24"/>
        </w:rPr>
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</w:p>
    <w:p w:rsidR="007039E5" w:rsidRPr="00DC61C5" w:rsidRDefault="007039E5" w:rsidP="001B2516">
      <w:pPr>
        <w:spacing w:before="1"/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(далее – уведомление)</w:t>
      </w:r>
    </w:p>
    <w:p w:rsidR="007039E5" w:rsidRPr="00DC61C5" w:rsidRDefault="007039E5" w:rsidP="007039E5">
      <w:pPr>
        <w:pStyle w:val="a3"/>
        <w:ind w:left="0"/>
        <w:jc w:val="left"/>
        <w:rPr>
          <w:b/>
          <w:sz w:val="20"/>
        </w:rPr>
      </w:pPr>
    </w:p>
    <w:p w:rsidR="007039E5" w:rsidRPr="00DC61C5" w:rsidRDefault="007039E5" w:rsidP="007039E5">
      <w:pPr>
        <w:pStyle w:val="a3"/>
        <w:spacing w:before="4"/>
        <w:ind w:left="0"/>
        <w:jc w:val="left"/>
        <w:rPr>
          <w:b/>
          <w:sz w:val="21"/>
        </w:rPr>
      </w:pP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5235" cy="1270"/>
                <wp:effectExtent l="10795" t="13970" r="7620" b="381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6353" id="Полилиния 22" o:spid="_x0000_s1026" style="position:absolute;margin-left:63.85pt;margin-top:14.55pt;width:49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7039E5" w:rsidRPr="00DC61C5" w:rsidRDefault="007039E5" w:rsidP="007039E5">
      <w:pPr>
        <w:ind w:left="215" w:right="228"/>
        <w:jc w:val="center"/>
        <w:rPr>
          <w:sz w:val="20"/>
        </w:rPr>
      </w:pPr>
      <w:r w:rsidRPr="00DC61C5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039E5" w:rsidRPr="00DC61C5" w:rsidRDefault="007039E5" w:rsidP="007039E5">
      <w:pPr>
        <w:spacing w:line="275" w:lineRule="exact"/>
        <w:ind w:left="43" w:right="58"/>
        <w:jc w:val="center"/>
        <w:rPr>
          <w:sz w:val="24"/>
        </w:rPr>
      </w:pPr>
      <w:r w:rsidRPr="00DC61C5">
        <w:rPr>
          <w:sz w:val="24"/>
        </w:rPr>
        <w:t>по результатам рассмотрения заявления об исправлении допущенных опечаток и ошибок в</w:t>
      </w:r>
    </w:p>
    <w:p w:rsidR="007039E5" w:rsidRPr="00DC61C5" w:rsidRDefault="007039E5" w:rsidP="007039E5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 w:rsidRPr="00DC61C5">
        <w:rPr>
          <w:sz w:val="24"/>
        </w:rPr>
        <w:t>уведомлении   от</w:t>
      </w:r>
      <w:r w:rsidRPr="00DC61C5">
        <w:rPr>
          <w:sz w:val="24"/>
          <w:u w:val="single"/>
        </w:rPr>
        <w:tab/>
      </w:r>
      <w:r w:rsidRPr="00DC61C5">
        <w:rPr>
          <w:sz w:val="24"/>
        </w:rPr>
        <w:t>№</w:t>
      </w:r>
      <w:r w:rsidRPr="00DC61C5">
        <w:rPr>
          <w:sz w:val="24"/>
          <w:u w:val="single"/>
        </w:rPr>
        <w:tab/>
      </w:r>
      <w:r w:rsidRPr="00DC61C5">
        <w:rPr>
          <w:sz w:val="24"/>
        </w:rPr>
        <w:t>принято решение об отказе во внесении</w:t>
      </w:r>
    </w:p>
    <w:p w:rsidR="007039E5" w:rsidRPr="00DC61C5" w:rsidRDefault="007039E5" w:rsidP="007039E5">
      <w:pPr>
        <w:spacing w:before="8"/>
        <w:ind w:left="217"/>
        <w:rPr>
          <w:sz w:val="24"/>
        </w:rPr>
      </w:pPr>
      <w:r w:rsidRPr="00DC61C5">
        <w:rPr>
          <w:sz w:val="24"/>
        </w:rPr>
        <w:t>исправлений в уведомление.</w:t>
      </w:r>
    </w:p>
    <w:p w:rsidR="007039E5" w:rsidRPr="00DC61C5" w:rsidRDefault="007039E5" w:rsidP="007039E5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039E5" w:rsidRPr="00DC61C5" w:rsidTr="00207A2A">
        <w:trPr>
          <w:trHeight w:val="1103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 w:rsidRPr="00DC61C5">
              <w:rPr>
                <w:sz w:val="24"/>
              </w:rPr>
              <w:t xml:space="preserve">№ </w:t>
            </w:r>
            <w:proofErr w:type="spellStart"/>
            <w:r w:rsidRPr="00DC61C5">
              <w:rPr>
                <w:sz w:val="24"/>
              </w:rPr>
              <w:t>пункта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Администра</w:t>
            </w:r>
            <w:proofErr w:type="spellEnd"/>
            <w:r w:rsidRPr="00DC61C5">
              <w:rPr>
                <w:sz w:val="24"/>
              </w:rPr>
              <w:t xml:space="preserve">- </w:t>
            </w:r>
            <w:proofErr w:type="spellStart"/>
            <w:r w:rsidRPr="00DC61C5">
              <w:rPr>
                <w:sz w:val="24"/>
              </w:rPr>
              <w:t>тивного</w:t>
            </w:r>
            <w:proofErr w:type="spellEnd"/>
          </w:p>
          <w:p w:rsidR="007039E5" w:rsidRPr="00DC61C5" w:rsidRDefault="007039E5" w:rsidP="00207A2A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ind w:left="249" w:right="243" w:hanging="3"/>
              <w:jc w:val="center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Наименование основания для отказа во внесении исправлений в уведомление в соответствии с Административным</w:t>
            </w:r>
          </w:p>
          <w:p w:rsidR="007039E5" w:rsidRPr="00DC61C5" w:rsidRDefault="007039E5" w:rsidP="00207A2A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spacing w:before="131"/>
              <w:ind w:left="393" w:right="390"/>
              <w:jc w:val="center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Разъяснение причин отказа во внесении исправлений в уведомление</w:t>
            </w:r>
          </w:p>
        </w:tc>
      </w:tr>
      <w:tr w:rsidR="007039E5" w:rsidRPr="00DC61C5" w:rsidTr="00207A2A">
        <w:trPr>
          <w:trHeight w:val="1022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подпункт</w:t>
            </w:r>
            <w:proofErr w:type="spellEnd"/>
            <w:r w:rsidRPr="00DC61C5">
              <w:rPr>
                <w:sz w:val="24"/>
              </w:rPr>
              <w:t xml:space="preserve"> </w:t>
            </w:r>
            <w:r w:rsidR="00207A2A" w:rsidRPr="00DC61C5">
              <w:rPr>
                <w:sz w:val="24"/>
                <w:lang w:val="ru-RU"/>
              </w:rPr>
              <w:t>«</w:t>
            </w:r>
            <w:r w:rsidRPr="00DC61C5">
              <w:rPr>
                <w:sz w:val="24"/>
              </w:rPr>
              <w:t>а</w:t>
            </w:r>
            <w:r w:rsidR="00207A2A" w:rsidRPr="00DC61C5">
              <w:rPr>
                <w:sz w:val="24"/>
                <w:lang w:val="ru-RU"/>
              </w:rPr>
              <w:t xml:space="preserve">» </w:t>
            </w:r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пункта</w:t>
            </w:r>
            <w:proofErr w:type="spellEnd"/>
            <w:r w:rsidRPr="00DC61C5">
              <w:rPr>
                <w:sz w:val="24"/>
              </w:rPr>
              <w:t xml:space="preserve"> 2.26</w:t>
            </w:r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ind w:left="107" w:right="666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ind w:left="105" w:right="426"/>
              <w:rPr>
                <w:i/>
                <w:sz w:val="24"/>
              </w:rPr>
            </w:pPr>
            <w:proofErr w:type="spellStart"/>
            <w:r w:rsidRPr="00DC61C5">
              <w:rPr>
                <w:i/>
                <w:sz w:val="24"/>
              </w:rPr>
              <w:t>Указываются</w:t>
            </w:r>
            <w:proofErr w:type="spellEnd"/>
            <w:r w:rsidRPr="00DC61C5">
              <w:rPr>
                <w:i/>
                <w:sz w:val="24"/>
              </w:rPr>
              <w:t xml:space="preserve"> </w:t>
            </w:r>
            <w:proofErr w:type="spellStart"/>
            <w:r w:rsidRPr="00DC61C5">
              <w:rPr>
                <w:i/>
                <w:sz w:val="24"/>
              </w:rPr>
              <w:t>основания</w:t>
            </w:r>
            <w:proofErr w:type="spellEnd"/>
            <w:r w:rsidRPr="00DC61C5">
              <w:rPr>
                <w:i/>
                <w:sz w:val="24"/>
              </w:rPr>
              <w:t xml:space="preserve"> </w:t>
            </w:r>
            <w:proofErr w:type="spellStart"/>
            <w:r w:rsidRPr="00DC61C5">
              <w:rPr>
                <w:i/>
                <w:sz w:val="24"/>
              </w:rPr>
              <w:t>такого</w:t>
            </w:r>
            <w:proofErr w:type="spellEnd"/>
            <w:r w:rsidRPr="00DC61C5">
              <w:rPr>
                <w:i/>
                <w:sz w:val="24"/>
              </w:rPr>
              <w:t xml:space="preserve"> </w:t>
            </w:r>
            <w:proofErr w:type="spellStart"/>
            <w:r w:rsidRPr="00DC61C5">
              <w:rPr>
                <w:i/>
                <w:sz w:val="24"/>
              </w:rPr>
              <w:t>вывода</w:t>
            </w:r>
            <w:proofErr w:type="spellEnd"/>
          </w:p>
        </w:tc>
      </w:tr>
      <w:tr w:rsidR="007039E5" w:rsidRPr="00DC61C5" w:rsidTr="00207A2A">
        <w:trPr>
          <w:trHeight w:val="1072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ind w:left="108" w:right="370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подпункт</w:t>
            </w:r>
            <w:proofErr w:type="spellEnd"/>
            <w:r w:rsidRPr="00DC61C5">
              <w:rPr>
                <w:sz w:val="24"/>
              </w:rPr>
              <w:t xml:space="preserve"> </w:t>
            </w:r>
            <w:r w:rsidR="00207A2A" w:rsidRPr="00DC61C5">
              <w:rPr>
                <w:sz w:val="24"/>
                <w:lang w:val="ru-RU"/>
              </w:rPr>
              <w:t>«</w:t>
            </w:r>
            <w:r w:rsidRPr="00DC61C5">
              <w:rPr>
                <w:sz w:val="24"/>
              </w:rPr>
              <w:t>б</w:t>
            </w:r>
            <w:r w:rsidR="00207A2A" w:rsidRPr="00DC61C5">
              <w:rPr>
                <w:sz w:val="24"/>
                <w:lang w:val="ru-RU"/>
              </w:rPr>
              <w:t xml:space="preserve">» </w:t>
            </w:r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пункта</w:t>
            </w:r>
            <w:proofErr w:type="spellEnd"/>
            <w:r w:rsidRPr="00DC61C5">
              <w:rPr>
                <w:sz w:val="24"/>
              </w:rPr>
              <w:t xml:space="preserve"> 2.26</w:t>
            </w:r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ind w:left="107" w:right="455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отсутствие факта допущения опечатки или ошибки в уведомлении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ind w:left="105" w:right="432"/>
              <w:rPr>
                <w:i/>
                <w:sz w:val="24"/>
              </w:rPr>
            </w:pPr>
            <w:proofErr w:type="spellStart"/>
            <w:r w:rsidRPr="00DC61C5">
              <w:rPr>
                <w:i/>
                <w:sz w:val="24"/>
              </w:rPr>
              <w:t>Указываются</w:t>
            </w:r>
            <w:proofErr w:type="spellEnd"/>
            <w:r w:rsidRPr="00DC61C5">
              <w:rPr>
                <w:i/>
                <w:sz w:val="24"/>
              </w:rPr>
              <w:t xml:space="preserve"> </w:t>
            </w:r>
            <w:proofErr w:type="spellStart"/>
            <w:r w:rsidRPr="00DC61C5">
              <w:rPr>
                <w:i/>
                <w:sz w:val="24"/>
              </w:rPr>
              <w:t>основания</w:t>
            </w:r>
            <w:proofErr w:type="spellEnd"/>
            <w:r w:rsidRPr="00DC61C5">
              <w:rPr>
                <w:i/>
                <w:sz w:val="24"/>
              </w:rPr>
              <w:t xml:space="preserve"> </w:t>
            </w:r>
            <w:proofErr w:type="spellStart"/>
            <w:r w:rsidRPr="00DC61C5">
              <w:rPr>
                <w:i/>
                <w:sz w:val="24"/>
              </w:rPr>
              <w:t>такого</w:t>
            </w:r>
            <w:proofErr w:type="spellEnd"/>
            <w:r w:rsidRPr="00DC61C5">
              <w:rPr>
                <w:i/>
                <w:sz w:val="24"/>
              </w:rPr>
              <w:t xml:space="preserve"> </w:t>
            </w:r>
            <w:proofErr w:type="spellStart"/>
            <w:r w:rsidRPr="00DC61C5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1B2516" w:rsidRPr="00DC61C5" w:rsidRDefault="001B2516" w:rsidP="007039E5">
      <w:pPr>
        <w:ind w:left="925"/>
        <w:rPr>
          <w:sz w:val="24"/>
        </w:rPr>
      </w:pPr>
    </w:p>
    <w:p w:rsidR="007039E5" w:rsidRPr="00DC61C5" w:rsidRDefault="007039E5" w:rsidP="00D605FC">
      <w:pPr>
        <w:ind w:firstLine="709"/>
        <w:rPr>
          <w:sz w:val="24"/>
        </w:rPr>
      </w:pPr>
      <w:r w:rsidRPr="00DC61C5">
        <w:rPr>
          <w:sz w:val="24"/>
        </w:rPr>
        <w:t xml:space="preserve">Вы вправе повторно обратиться с заявлением об исправлении допущенных опечаток </w:t>
      </w:r>
      <w:r w:rsidR="00D605FC" w:rsidRPr="00DC61C5">
        <w:rPr>
          <w:sz w:val="24"/>
        </w:rPr>
        <w:t>и ошибок</w:t>
      </w:r>
      <w:r w:rsidRPr="00DC61C5">
        <w:rPr>
          <w:sz w:val="24"/>
        </w:rPr>
        <w:t xml:space="preserve"> в уведомлении после устранения указанных нарушений.</w:t>
      </w:r>
    </w:p>
    <w:p w:rsidR="00D605FC" w:rsidRPr="00DC61C5" w:rsidRDefault="00D605FC" w:rsidP="00D605FC">
      <w:pPr>
        <w:spacing w:before="1"/>
        <w:ind w:firstLine="709"/>
        <w:rPr>
          <w:sz w:val="24"/>
        </w:rPr>
      </w:pPr>
    </w:p>
    <w:p w:rsidR="00D605FC" w:rsidRPr="00DC61C5" w:rsidRDefault="007039E5" w:rsidP="00D605FC">
      <w:pPr>
        <w:spacing w:before="1"/>
        <w:ind w:firstLine="709"/>
        <w:rPr>
          <w:sz w:val="24"/>
        </w:rPr>
      </w:pPr>
      <w:r w:rsidRPr="00DC61C5">
        <w:rPr>
          <w:sz w:val="24"/>
        </w:rPr>
        <w:t xml:space="preserve">Данный отказ может быть обжалован в досудебном порядке </w:t>
      </w:r>
      <w:proofErr w:type="spellStart"/>
      <w:r w:rsidRPr="00DC61C5">
        <w:rPr>
          <w:sz w:val="24"/>
        </w:rPr>
        <w:t>путем</w:t>
      </w:r>
      <w:proofErr w:type="spellEnd"/>
      <w:r w:rsidRPr="00DC61C5">
        <w:rPr>
          <w:sz w:val="24"/>
        </w:rPr>
        <w:t xml:space="preserve"> направления жалобы в</w:t>
      </w:r>
      <w:r w:rsidR="00D605FC" w:rsidRPr="00DC61C5">
        <w:rPr>
          <w:sz w:val="24"/>
        </w:rPr>
        <w:t xml:space="preserve"> _________________________________________________________________________________, а</w:t>
      </w:r>
      <w:r w:rsidRPr="00DC61C5">
        <w:rPr>
          <w:sz w:val="24"/>
        </w:rPr>
        <w:t xml:space="preserve"> также в судебном порядке.</w:t>
      </w:r>
    </w:p>
    <w:p w:rsidR="00D605FC" w:rsidRPr="00DC61C5" w:rsidRDefault="007039E5" w:rsidP="00D605FC">
      <w:pPr>
        <w:spacing w:before="1"/>
        <w:ind w:firstLine="709"/>
        <w:rPr>
          <w:sz w:val="24"/>
        </w:rPr>
      </w:pPr>
      <w:r w:rsidRPr="00DC61C5">
        <w:rPr>
          <w:sz w:val="24"/>
        </w:rPr>
        <w:lastRenderedPageBreak/>
        <w:t>Дополнительно информируем:</w:t>
      </w:r>
      <w:r w:rsidR="00D605FC" w:rsidRPr="00DC61C5">
        <w:rPr>
          <w:sz w:val="24"/>
        </w:rPr>
        <w:t xml:space="preserve"> ____________________________________________________</w:t>
      </w:r>
    </w:p>
    <w:p w:rsidR="007039E5" w:rsidRPr="00DC61C5" w:rsidRDefault="00D605FC" w:rsidP="00D605FC">
      <w:pPr>
        <w:spacing w:before="1"/>
        <w:rPr>
          <w:sz w:val="24"/>
        </w:rPr>
      </w:pPr>
      <w:r w:rsidRPr="00DC61C5">
        <w:rPr>
          <w:sz w:val="24"/>
        </w:rPr>
        <w:t>_____________________________________________________________________________________</w:t>
      </w:r>
      <w:r w:rsidR="007039E5" w:rsidRPr="00DC61C5">
        <w:rPr>
          <w:sz w:val="24"/>
        </w:rPr>
        <w:t>.</w:t>
      </w:r>
    </w:p>
    <w:p w:rsidR="007039E5" w:rsidRPr="00DC61C5" w:rsidRDefault="007039E5" w:rsidP="00D605FC">
      <w:pPr>
        <w:ind w:right="668"/>
        <w:jc w:val="center"/>
        <w:rPr>
          <w:sz w:val="20"/>
        </w:rPr>
      </w:pPr>
      <w:r w:rsidRPr="00DC61C5">
        <w:rPr>
          <w:sz w:val="20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spacing w:before="4"/>
        <w:ind w:left="0"/>
        <w:jc w:val="left"/>
        <w:rPr>
          <w:sz w:val="24"/>
        </w:rPr>
      </w:pP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1905" t="0" r="0" b="3175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05D96" id="Прямоугольник 20" o:spid="_x0000_s1026" style="position:absolute;margin-left:62.4pt;margin-top:15.95pt;width:156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3175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A2668" id="Прямоугольник 19" o:spid="_x0000_s1026" style="position:absolute;margin-left:248.2pt;margin-top:15.95pt;width:85.1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AVnQ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3175" b="3175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73501" id="Прямоугольник 18" o:spid="_x0000_s1026" style="position:absolute;margin-left:368.7pt;margin-top:15.95pt;width:167.3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oWmwIAAAw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7039E5" w:rsidRPr="00DC61C5" w:rsidRDefault="007039E5" w:rsidP="007039E5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r w:rsidRPr="00DC61C5">
        <w:rPr>
          <w:sz w:val="20"/>
        </w:rPr>
        <w:t>(должность)</w:t>
      </w:r>
      <w:r w:rsidRPr="00DC61C5">
        <w:rPr>
          <w:sz w:val="20"/>
        </w:rPr>
        <w:tab/>
        <w:t>(подпись)</w:t>
      </w:r>
      <w:proofErr w:type="gramStart"/>
      <w:r w:rsidRPr="00DC61C5">
        <w:rPr>
          <w:sz w:val="20"/>
        </w:rPr>
        <w:tab/>
        <w:t>(</w:t>
      </w:r>
      <w:proofErr w:type="gramEnd"/>
      <w:r w:rsidRPr="00DC61C5">
        <w:rPr>
          <w:sz w:val="20"/>
        </w:rPr>
        <w:t>фамилия, имя, отчество</w:t>
      </w:r>
    </w:p>
    <w:p w:rsidR="007039E5" w:rsidRPr="00DC61C5" w:rsidRDefault="007039E5" w:rsidP="007039E5">
      <w:pPr>
        <w:spacing w:before="10" w:line="229" w:lineRule="exact"/>
        <w:ind w:left="5685" w:right="228"/>
        <w:jc w:val="center"/>
        <w:rPr>
          <w:sz w:val="20"/>
        </w:rPr>
      </w:pPr>
      <w:r w:rsidRPr="00DC61C5">
        <w:rPr>
          <w:sz w:val="20"/>
        </w:rPr>
        <w:t>(при наличии)</w:t>
      </w:r>
    </w:p>
    <w:p w:rsidR="007039E5" w:rsidRPr="00DC61C5" w:rsidRDefault="007039E5" w:rsidP="007039E5">
      <w:pPr>
        <w:spacing w:line="275" w:lineRule="exact"/>
        <w:ind w:left="217"/>
        <w:rPr>
          <w:sz w:val="24"/>
        </w:rPr>
      </w:pPr>
      <w:r w:rsidRPr="00DC61C5">
        <w:rPr>
          <w:sz w:val="24"/>
        </w:rPr>
        <w:t>Дата</w:t>
      </w:r>
    </w:p>
    <w:p w:rsidR="007039E5" w:rsidRPr="00DC61C5" w:rsidRDefault="007039E5" w:rsidP="007039E5">
      <w:pPr>
        <w:pStyle w:val="a3"/>
        <w:spacing w:before="2"/>
        <w:ind w:left="0"/>
        <w:jc w:val="left"/>
        <w:rPr>
          <w:sz w:val="16"/>
        </w:rPr>
      </w:pPr>
    </w:p>
    <w:p w:rsidR="007039E5" w:rsidRPr="00DC61C5" w:rsidRDefault="007039E5" w:rsidP="00D605FC">
      <w:pPr>
        <w:spacing w:before="90"/>
        <w:ind w:left="217"/>
        <w:rPr>
          <w:sz w:val="24"/>
        </w:rPr>
        <w:sectPr w:rsidR="007039E5" w:rsidRPr="00DC61C5">
          <w:pgSz w:w="11910" w:h="16840"/>
          <w:pgMar w:top="1040" w:right="340" w:bottom="280" w:left="1060" w:header="720" w:footer="720" w:gutter="0"/>
          <w:cols w:space="720"/>
        </w:sectPr>
      </w:pPr>
      <w:r w:rsidRPr="00DC61C5">
        <w:rPr>
          <w:sz w:val="24"/>
        </w:rPr>
        <w:t>*Сведения об ИНН в отношении иностранного юридического лица не указываются.</w:t>
      </w:r>
    </w:p>
    <w:p w:rsidR="00D605FC" w:rsidRPr="00DC61C5" w:rsidRDefault="007039E5" w:rsidP="00D605FC">
      <w:pPr>
        <w:pStyle w:val="a3"/>
        <w:ind w:left="5857"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>Приложение № 4</w:t>
      </w:r>
    </w:p>
    <w:p w:rsidR="00D605FC" w:rsidRPr="00DC61C5" w:rsidRDefault="007039E5" w:rsidP="00D605FC">
      <w:pPr>
        <w:pStyle w:val="a3"/>
        <w:ind w:left="5857"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 к Административному регламенту</w:t>
      </w:r>
    </w:p>
    <w:p w:rsidR="007039E5" w:rsidRPr="00DC61C5" w:rsidRDefault="007039E5" w:rsidP="00D605FC">
      <w:pPr>
        <w:pStyle w:val="a3"/>
        <w:ind w:left="5857" w:right="222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 по предоставлению </w:t>
      </w:r>
    </w:p>
    <w:p w:rsidR="007039E5" w:rsidRPr="00DC61C5" w:rsidRDefault="00D605FC" w:rsidP="00D605FC">
      <w:pPr>
        <w:pStyle w:val="a3"/>
        <w:spacing w:line="321" w:lineRule="exact"/>
        <w:ind w:right="227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>муниципальной</w:t>
      </w:r>
      <w:r w:rsidR="007039E5" w:rsidRPr="00DC61C5">
        <w:rPr>
          <w:sz w:val="24"/>
          <w:szCs w:val="24"/>
        </w:rPr>
        <w:t xml:space="preserve"> услуги</w:t>
      </w:r>
    </w:p>
    <w:p w:rsidR="007039E5" w:rsidRPr="00DC61C5" w:rsidRDefault="007039E5" w:rsidP="007039E5">
      <w:pPr>
        <w:pStyle w:val="a3"/>
        <w:spacing w:before="3"/>
        <w:ind w:left="0"/>
        <w:jc w:val="left"/>
        <w:rPr>
          <w:sz w:val="24"/>
          <w:szCs w:val="24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4"/>
          <w:szCs w:val="24"/>
        </w:rPr>
      </w:pPr>
    </w:p>
    <w:p w:rsidR="007039E5" w:rsidRPr="00DC61C5" w:rsidRDefault="007039E5" w:rsidP="007039E5">
      <w:pPr>
        <w:pStyle w:val="a3"/>
        <w:spacing w:before="1"/>
        <w:ind w:left="0"/>
        <w:jc w:val="left"/>
        <w:rPr>
          <w:sz w:val="37"/>
        </w:rPr>
      </w:pPr>
    </w:p>
    <w:p w:rsidR="007039E5" w:rsidRPr="00DC61C5" w:rsidRDefault="007039E5" w:rsidP="00D605FC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З А Я В Л Е Н И Е</w:t>
      </w:r>
    </w:p>
    <w:p w:rsidR="007039E5" w:rsidRPr="00DC61C5" w:rsidRDefault="007039E5" w:rsidP="00D605FC">
      <w:pPr>
        <w:spacing w:before="120"/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о выдаче дубликата</w:t>
      </w:r>
    </w:p>
    <w:p w:rsidR="007039E5" w:rsidRPr="00DC61C5" w:rsidRDefault="007039E5" w:rsidP="00D605FC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D605FC" w:rsidRPr="00DC61C5">
        <w:rPr>
          <w:b/>
          <w:sz w:val="24"/>
        </w:rPr>
        <w:t xml:space="preserve"> </w:t>
      </w:r>
      <w:r w:rsidRPr="00DC61C5">
        <w:rPr>
          <w:b/>
          <w:sz w:val="24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7039E5" w:rsidRPr="00DC61C5" w:rsidRDefault="007039E5" w:rsidP="00D605FC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(далее - уведомление)</w:t>
      </w:r>
    </w:p>
    <w:p w:rsidR="007039E5" w:rsidRPr="00DC61C5" w:rsidRDefault="007039E5" w:rsidP="007039E5">
      <w:pPr>
        <w:pStyle w:val="a3"/>
        <w:spacing w:before="5"/>
        <w:ind w:left="0"/>
        <w:jc w:val="left"/>
        <w:rPr>
          <w:b/>
          <w:sz w:val="23"/>
        </w:rPr>
      </w:pPr>
    </w:p>
    <w:p w:rsidR="007039E5" w:rsidRPr="00DC61C5" w:rsidRDefault="00D605FC" w:rsidP="007039E5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 w:rsidRPr="00DC61C5">
        <w:rPr>
          <w:sz w:val="24"/>
        </w:rPr>
        <w:t>«_____»</w:t>
      </w:r>
      <w:r w:rsidR="007039E5" w:rsidRPr="00DC61C5">
        <w:rPr>
          <w:sz w:val="24"/>
          <w:u w:val="single"/>
        </w:rPr>
        <w:tab/>
      </w:r>
      <w:r w:rsidR="007039E5" w:rsidRPr="00DC61C5">
        <w:rPr>
          <w:sz w:val="24"/>
        </w:rPr>
        <w:t>20</w:t>
      </w:r>
      <w:r w:rsidR="007039E5" w:rsidRPr="00DC61C5">
        <w:rPr>
          <w:sz w:val="24"/>
          <w:u w:val="single"/>
        </w:rPr>
        <w:tab/>
      </w:r>
      <w:r w:rsidR="007039E5" w:rsidRPr="00DC61C5">
        <w:rPr>
          <w:sz w:val="24"/>
        </w:rPr>
        <w:t>г.</w:t>
      </w:r>
    </w:p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spacing w:before="6"/>
        <w:ind w:left="0"/>
        <w:jc w:val="left"/>
        <w:rPr>
          <w:sz w:val="19"/>
        </w:rPr>
      </w:pPr>
      <w:r w:rsidRPr="00DC61C5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10795" t="2540" r="7620" b="4445"/>
                <wp:wrapTopAndBottom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ED04D" id="Группа 15" o:spid="_x0000_s1026" style="position:absolute;margin-left:63.85pt;margin-top:13.2pt;width:498.05pt;height:.95pt;z-index:-251638784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">
                <v:line id="Line 27" o:spid="_x0000_s1027" style="position:absolute;visibility:visible;mso-wrap-style:square" from="1277,270" to="1123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LNj8EAAADbAAAADwAAAGRycy9kb3ducmV2LnhtbERPS2vCQBC+C/6HZYTedFMPoqmrlIKg&#10;IKXGXHqbZqfZ0OxsyK55/PuuIHibj+852/1ga9FR6yvHCl4XCQjiwumKSwX59TBfg/ABWWPtmBSM&#10;5GG/m062mGrX84W6LJQihrBPUYEJoUml9IUhi37hGuLI/brWYoiwLaVusY/htpbLJFlJixXHBoMN&#10;fRgq/rKbVcBm8xV8Nx6/s5+bHD/HMj+de6VeZsP7G4hAQ3iKH+6jjvNXcP8lHi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ss2PwQAAANsAAAAPAAAAAAAAAAAAAAAA&#10;AKECAABkcnMvZG93bnJldi54bWxQSwUGAAAAAAQABAD5AAAAjwMAAAAA&#10;" strokeweight=".21164mm"/>
                <v:rect id="Rectangle 28" o:spid="_x0000_s1028" style="position:absolute;left:1277;top:270;width:99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7039E5" w:rsidRPr="00DC61C5" w:rsidRDefault="007039E5" w:rsidP="00D605FC">
      <w:pPr>
        <w:spacing w:line="249" w:lineRule="auto"/>
        <w:ind w:left="238" w:right="202"/>
        <w:jc w:val="center"/>
        <w:rPr>
          <w:sz w:val="20"/>
        </w:rPr>
      </w:pPr>
      <w:r w:rsidRPr="00DC61C5">
        <w:rPr>
          <w:sz w:val="20"/>
        </w:rPr>
        <w:t xml:space="preserve">(наименование уполномоченного на выдачу разрешений на </w:t>
      </w:r>
      <w:proofErr w:type="spellStart"/>
      <w:r w:rsidRPr="00DC61C5">
        <w:rPr>
          <w:sz w:val="20"/>
        </w:rPr>
        <w:t>строительствооргана</w:t>
      </w:r>
      <w:proofErr w:type="spellEnd"/>
      <w:r w:rsidRPr="00DC61C5">
        <w:rPr>
          <w:sz w:val="20"/>
        </w:rPr>
        <w:t xml:space="preserve"> местного самоуправления)</w:t>
      </w:r>
    </w:p>
    <w:p w:rsidR="007039E5" w:rsidRPr="00DC61C5" w:rsidRDefault="007039E5" w:rsidP="007039E5">
      <w:pPr>
        <w:pStyle w:val="a3"/>
        <w:spacing w:before="7"/>
        <w:ind w:left="0"/>
        <w:jc w:val="left"/>
        <w:rPr>
          <w:sz w:val="23"/>
        </w:rPr>
      </w:pPr>
    </w:p>
    <w:p w:rsidR="007039E5" w:rsidRPr="00DC61C5" w:rsidRDefault="007039E5" w:rsidP="007039E5">
      <w:pPr>
        <w:pStyle w:val="a5"/>
        <w:numPr>
          <w:ilvl w:val="3"/>
          <w:numId w:val="17"/>
        </w:numPr>
        <w:tabs>
          <w:tab w:val="left" w:pos="4103"/>
        </w:tabs>
        <w:ind w:hanging="241"/>
        <w:jc w:val="left"/>
        <w:rPr>
          <w:sz w:val="24"/>
        </w:rPr>
      </w:pPr>
      <w:r w:rsidRPr="00DC61C5">
        <w:rPr>
          <w:sz w:val="24"/>
        </w:rPr>
        <w:t>Сведения о застройщике</w:t>
      </w:r>
    </w:p>
    <w:p w:rsidR="007039E5" w:rsidRPr="00DC61C5" w:rsidRDefault="007039E5" w:rsidP="007039E5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7039E5" w:rsidRPr="00DC61C5" w:rsidTr="00207A2A">
        <w:trPr>
          <w:trHeight w:val="950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57"/>
              <w:ind w:left="108" w:right="164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395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Фамилия, имя, отчество (при наличии)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1499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54"/>
              <w:ind w:left="108" w:right="943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Реквизиты документа, удостоверяющего личность (не указываются в случае, если</w:t>
            </w:r>
          </w:p>
          <w:p w:rsidR="007039E5" w:rsidRPr="00DC61C5" w:rsidRDefault="007039E5" w:rsidP="00207A2A">
            <w:pPr>
              <w:pStyle w:val="TableParagraph"/>
              <w:ind w:left="108" w:right="144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застройщик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является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индивидуальным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предпринимателем</w:t>
            </w:r>
            <w:proofErr w:type="spellEnd"/>
            <w:r w:rsidRPr="00DC61C5">
              <w:rPr>
                <w:sz w:val="24"/>
              </w:rPr>
              <w:t>)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</w:pPr>
          </w:p>
        </w:tc>
      </w:tr>
      <w:tr w:rsidR="007039E5" w:rsidRPr="00DC61C5" w:rsidTr="00207A2A">
        <w:trPr>
          <w:trHeight w:val="1500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54"/>
              <w:ind w:left="108" w:right="213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950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51"/>
              <w:ind w:left="108" w:right="428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395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48"/>
              <w:ind w:left="108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Полное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</w:pPr>
          </w:p>
        </w:tc>
      </w:tr>
      <w:tr w:rsidR="007039E5" w:rsidRPr="00DC61C5" w:rsidTr="00207A2A">
        <w:trPr>
          <w:trHeight w:val="671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Основной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государственный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регистрационный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</w:pPr>
          </w:p>
        </w:tc>
      </w:tr>
      <w:tr w:rsidR="007039E5" w:rsidRPr="00DC61C5" w:rsidTr="00207A2A">
        <w:trPr>
          <w:trHeight w:val="1499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 w:rsidRPr="00DC61C5">
              <w:rPr>
                <w:sz w:val="24"/>
              </w:rPr>
              <w:lastRenderedPageBreak/>
              <w:t>1.2.3</w:t>
            </w:r>
          </w:p>
        </w:tc>
        <w:tc>
          <w:tcPr>
            <w:tcW w:w="4253" w:type="dxa"/>
          </w:tcPr>
          <w:p w:rsidR="007039E5" w:rsidRPr="00DC61C5" w:rsidRDefault="007039E5" w:rsidP="00207A2A">
            <w:pPr>
              <w:pStyle w:val="TableParagraph"/>
              <w:spacing w:before="48"/>
              <w:ind w:left="108" w:right="331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06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</w:tbl>
    <w:p w:rsidR="007039E5" w:rsidRPr="00DC61C5" w:rsidRDefault="007039E5" w:rsidP="007039E5">
      <w:pPr>
        <w:pStyle w:val="a3"/>
        <w:spacing w:before="1"/>
        <w:ind w:left="0"/>
        <w:jc w:val="left"/>
        <w:rPr>
          <w:sz w:val="12"/>
        </w:rPr>
      </w:pPr>
    </w:p>
    <w:p w:rsidR="007039E5" w:rsidRPr="00DC61C5" w:rsidRDefault="007039E5" w:rsidP="007039E5">
      <w:pPr>
        <w:pStyle w:val="a5"/>
        <w:numPr>
          <w:ilvl w:val="3"/>
          <w:numId w:val="17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 w:rsidRPr="00DC61C5">
        <w:rPr>
          <w:sz w:val="24"/>
        </w:rPr>
        <w:t>Сведения о выданном уведомлении</w:t>
      </w:r>
    </w:p>
    <w:p w:rsidR="007039E5" w:rsidRPr="00DC61C5" w:rsidRDefault="007039E5" w:rsidP="007039E5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7039E5" w:rsidRPr="00DC61C5" w:rsidTr="00207A2A">
        <w:trPr>
          <w:trHeight w:val="551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№</w:t>
            </w:r>
          </w:p>
        </w:tc>
        <w:tc>
          <w:tcPr>
            <w:tcW w:w="4255" w:type="dxa"/>
          </w:tcPr>
          <w:p w:rsidR="007039E5" w:rsidRPr="00DC61C5" w:rsidRDefault="007039E5" w:rsidP="00207A2A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Орган</w:t>
            </w:r>
            <w:proofErr w:type="spellEnd"/>
            <w:r w:rsidRPr="00DC61C5">
              <w:rPr>
                <w:sz w:val="24"/>
              </w:rPr>
              <w:t xml:space="preserve">, </w:t>
            </w:r>
            <w:proofErr w:type="spellStart"/>
            <w:r w:rsidRPr="00DC61C5">
              <w:rPr>
                <w:sz w:val="24"/>
              </w:rPr>
              <w:t>выдавший</w:t>
            </w:r>
            <w:proofErr w:type="spellEnd"/>
          </w:p>
          <w:p w:rsidR="007039E5" w:rsidRPr="00DC61C5" w:rsidRDefault="007039E5" w:rsidP="00207A2A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7039E5" w:rsidRPr="00DC61C5" w:rsidRDefault="007039E5" w:rsidP="00207A2A">
            <w:pPr>
              <w:pStyle w:val="TableParagraph"/>
              <w:spacing w:before="133"/>
              <w:ind w:left="156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Номер</w:t>
            </w:r>
            <w:proofErr w:type="spellEnd"/>
            <w:r w:rsidRPr="00DC61C5">
              <w:rPr>
                <w:sz w:val="24"/>
              </w:rPr>
              <w:t xml:space="preserve"> документа</w:t>
            </w:r>
          </w:p>
        </w:tc>
        <w:tc>
          <w:tcPr>
            <w:tcW w:w="2979" w:type="dxa"/>
          </w:tcPr>
          <w:p w:rsidR="007039E5" w:rsidRPr="00DC61C5" w:rsidRDefault="007039E5" w:rsidP="00207A2A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Дата</w:t>
            </w:r>
            <w:proofErr w:type="spellEnd"/>
          </w:p>
          <w:p w:rsidR="007039E5" w:rsidRPr="00DC61C5" w:rsidRDefault="007039E5" w:rsidP="00207A2A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 w:rsidRPr="00DC61C5">
              <w:rPr>
                <w:sz w:val="24"/>
              </w:rPr>
              <w:t>документа</w:t>
            </w:r>
          </w:p>
        </w:tc>
      </w:tr>
      <w:tr w:rsidR="007039E5" w:rsidRPr="00DC61C5" w:rsidTr="00207A2A">
        <w:trPr>
          <w:trHeight w:val="278"/>
        </w:trPr>
        <w:tc>
          <w:tcPr>
            <w:tcW w:w="816" w:type="dxa"/>
          </w:tcPr>
          <w:p w:rsidR="007039E5" w:rsidRPr="00DC61C5" w:rsidRDefault="007039E5" w:rsidP="00207A2A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7039E5" w:rsidRPr="00DC61C5" w:rsidRDefault="007039E5" w:rsidP="00207A2A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7039E5" w:rsidRPr="00DC61C5" w:rsidRDefault="007039E5" w:rsidP="00207A2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7039E5" w:rsidRPr="00DC61C5" w:rsidRDefault="007039E5" w:rsidP="00207A2A">
            <w:pPr>
              <w:pStyle w:val="TableParagraph"/>
              <w:rPr>
                <w:sz w:val="20"/>
              </w:rPr>
            </w:pPr>
          </w:p>
        </w:tc>
      </w:tr>
    </w:tbl>
    <w:p w:rsidR="007039E5" w:rsidRPr="00DC61C5" w:rsidRDefault="007039E5" w:rsidP="007039E5">
      <w:pPr>
        <w:spacing w:before="114"/>
        <w:ind w:left="217"/>
        <w:jc w:val="both"/>
        <w:rPr>
          <w:sz w:val="24"/>
        </w:rPr>
      </w:pPr>
      <w:r w:rsidRPr="00DC61C5">
        <w:rPr>
          <w:sz w:val="24"/>
        </w:rPr>
        <w:t>Прошу выдать дубликат уведомления</w:t>
      </w:r>
    </w:p>
    <w:p w:rsidR="007039E5" w:rsidRPr="00DC61C5" w:rsidRDefault="007039E5" w:rsidP="007039E5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proofErr w:type="gramStart"/>
      <w:r w:rsidRPr="00DC61C5">
        <w:rPr>
          <w:sz w:val="24"/>
        </w:rPr>
        <w:t>Приложение:</w:t>
      </w:r>
      <w:r w:rsidRPr="00DC61C5">
        <w:rPr>
          <w:sz w:val="24"/>
          <w:u w:val="single"/>
        </w:rPr>
        <w:tab/>
      </w:r>
      <w:proofErr w:type="gramEnd"/>
      <w:r w:rsidRPr="00DC61C5">
        <w:rPr>
          <w:sz w:val="24"/>
          <w:u w:val="single"/>
        </w:rPr>
        <w:tab/>
      </w:r>
      <w:r w:rsidRPr="00DC61C5">
        <w:rPr>
          <w:sz w:val="24"/>
        </w:rPr>
        <w:t xml:space="preserve"> Номер телефона и адрес электронной почты для связи: </w:t>
      </w:r>
      <w:r w:rsidRPr="00DC61C5">
        <w:rPr>
          <w:sz w:val="24"/>
          <w:u w:val="single"/>
        </w:rPr>
        <w:t xml:space="preserve"> </w:t>
      </w:r>
      <w:r w:rsidRPr="00DC61C5">
        <w:rPr>
          <w:sz w:val="24"/>
          <w:u w:val="single"/>
        </w:rPr>
        <w:tab/>
      </w:r>
      <w:r w:rsidRPr="00DC61C5">
        <w:rPr>
          <w:sz w:val="24"/>
        </w:rP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7039E5" w:rsidRPr="00DC61C5" w:rsidTr="00207A2A">
        <w:trPr>
          <w:trHeight w:val="1224"/>
        </w:trPr>
        <w:tc>
          <w:tcPr>
            <w:tcW w:w="7196" w:type="dxa"/>
          </w:tcPr>
          <w:p w:rsidR="007039E5" w:rsidRPr="00DC61C5" w:rsidRDefault="007039E5" w:rsidP="00207A2A">
            <w:pPr>
              <w:pStyle w:val="TableParagraph"/>
              <w:spacing w:before="54"/>
              <w:ind w:left="108" w:hanging="1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proofErr w:type="gramStart"/>
            <w:r w:rsidRPr="00DC61C5">
              <w:rPr>
                <w:sz w:val="24"/>
                <w:lang w:val="ru-RU"/>
              </w:rPr>
              <w:t>)»/</w:t>
            </w:r>
            <w:proofErr w:type="gramEnd"/>
            <w:r w:rsidRPr="00DC61C5">
              <w:rPr>
                <w:sz w:val="24"/>
                <w:lang w:val="ru-RU"/>
              </w:rPr>
              <w:t>на региональном портале государственных и муниципальных услуг</w:t>
            </w:r>
          </w:p>
        </w:tc>
        <w:tc>
          <w:tcPr>
            <w:tcW w:w="2979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1775"/>
        </w:trPr>
        <w:tc>
          <w:tcPr>
            <w:tcW w:w="7196" w:type="dxa"/>
          </w:tcPr>
          <w:p w:rsidR="007039E5" w:rsidRPr="00DC61C5" w:rsidRDefault="007039E5" w:rsidP="00207A2A">
            <w:pPr>
              <w:pStyle w:val="TableParagraph"/>
              <w:spacing w:before="54"/>
              <w:ind w:left="108" w:right="439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</w:p>
        </w:tc>
        <w:tc>
          <w:tcPr>
            <w:tcW w:w="2979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672"/>
        </w:trPr>
        <w:tc>
          <w:tcPr>
            <w:tcW w:w="7196" w:type="dxa"/>
          </w:tcPr>
          <w:p w:rsidR="007039E5" w:rsidRPr="00DC61C5" w:rsidRDefault="007039E5" w:rsidP="00207A2A">
            <w:pPr>
              <w:pStyle w:val="TableParagraph"/>
              <w:spacing w:before="54"/>
              <w:ind w:right="1591"/>
              <w:jc w:val="right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направить на бумажном носителе на почтовый адрес:</w:t>
            </w:r>
          </w:p>
        </w:tc>
        <w:tc>
          <w:tcPr>
            <w:tcW w:w="2979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  <w:tr w:rsidR="007039E5" w:rsidRPr="00DC61C5" w:rsidTr="00207A2A">
        <w:trPr>
          <w:trHeight w:val="395"/>
        </w:trPr>
        <w:tc>
          <w:tcPr>
            <w:tcW w:w="7196" w:type="dxa"/>
          </w:tcPr>
          <w:p w:rsidR="007039E5" w:rsidRPr="00DC61C5" w:rsidRDefault="007039E5" w:rsidP="00207A2A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  <w:lang w:val="ru-RU"/>
              </w:rPr>
            </w:pPr>
            <w:r w:rsidRPr="00DC61C5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2979" w:type="dxa"/>
          </w:tcPr>
          <w:p w:rsidR="007039E5" w:rsidRPr="00DC61C5" w:rsidRDefault="007039E5" w:rsidP="00207A2A">
            <w:pPr>
              <w:pStyle w:val="TableParagraph"/>
              <w:rPr>
                <w:lang w:val="ru-RU"/>
              </w:rPr>
            </w:pPr>
          </w:p>
        </w:tc>
      </w:tr>
    </w:tbl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D605FC" w:rsidRPr="00DC61C5" w:rsidRDefault="00D605FC" w:rsidP="007039E5">
      <w:pPr>
        <w:pStyle w:val="a3"/>
        <w:ind w:left="0"/>
        <w:jc w:val="left"/>
        <w:rPr>
          <w:sz w:val="20"/>
        </w:rPr>
      </w:pPr>
    </w:p>
    <w:p w:rsidR="00D605FC" w:rsidRPr="00DC61C5" w:rsidRDefault="00D605FC" w:rsidP="007039E5">
      <w:pPr>
        <w:pStyle w:val="a3"/>
        <w:ind w:left="0"/>
        <w:jc w:val="left"/>
        <w:rPr>
          <w:sz w:val="20"/>
        </w:rPr>
      </w:pPr>
    </w:p>
    <w:p w:rsidR="00D605FC" w:rsidRPr="00DC61C5" w:rsidRDefault="00D605FC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spacing w:before="7"/>
        <w:ind w:left="0"/>
        <w:jc w:val="left"/>
        <w:rPr>
          <w:sz w:val="21"/>
        </w:rPr>
      </w:pP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186690</wp:posOffset>
                </wp:positionV>
                <wp:extent cx="1066800" cy="1270"/>
                <wp:effectExtent l="6350" t="8255" r="12700" b="952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1680"/>
                            <a:gd name="T2" fmla="+- 0 7210 553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57BE" id="Полилиния 12" o:spid="_x0000_s1026" style="position:absolute;margin-left:276.5pt;margin-top:14.7pt;width:8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" path="m,l1680,e" filled="f" strokeweight=".211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4692650</wp:posOffset>
                </wp:positionH>
                <wp:positionV relativeFrom="paragraph">
                  <wp:posOffset>186690</wp:posOffset>
                </wp:positionV>
                <wp:extent cx="1981835" cy="1270"/>
                <wp:effectExtent l="6350" t="8255" r="12065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121"/>
                            <a:gd name="T2" fmla="+- 0 10511 739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73562" id="Полилиния 11" o:spid="_x0000_s1026" style="position:absolute;margin-left:369.5pt;margin-top:14.7pt;width:156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" path="m,l3121,e" filled="f" strokeweight=".21164mm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7039E5" w:rsidRPr="00DC61C5" w:rsidRDefault="007039E5" w:rsidP="007039E5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r w:rsidRPr="00DC61C5">
        <w:rPr>
          <w:sz w:val="20"/>
        </w:rPr>
        <w:t>(подпись)</w:t>
      </w:r>
      <w:proofErr w:type="gramStart"/>
      <w:r w:rsidRPr="00DC61C5">
        <w:rPr>
          <w:sz w:val="20"/>
        </w:rPr>
        <w:tab/>
        <w:t>(</w:t>
      </w:r>
      <w:proofErr w:type="gramEnd"/>
      <w:r w:rsidRPr="00DC61C5">
        <w:rPr>
          <w:sz w:val="20"/>
        </w:rPr>
        <w:t>фамилия, имя, отчество (при наличии)</w:t>
      </w:r>
    </w:p>
    <w:p w:rsidR="007039E5" w:rsidRPr="00DC61C5" w:rsidRDefault="007039E5" w:rsidP="007039E5">
      <w:pPr>
        <w:spacing w:line="267" w:lineRule="exact"/>
        <w:ind w:left="217"/>
        <w:rPr>
          <w:sz w:val="24"/>
        </w:rPr>
      </w:pPr>
    </w:p>
    <w:p w:rsidR="007039E5" w:rsidRPr="00DC61C5" w:rsidRDefault="007039E5" w:rsidP="007039E5">
      <w:pPr>
        <w:spacing w:line="267" w:lineRule="exact"/>
        <w:rPr>
          <w:sz w:val="24"/>
        </w:rPr>
        <w:sectPr w:rsidR="007039E5" w:rsidRPr="00DC61C5">
          <w:pgSz w:w="11910" w:h="16840"/>
          <w:pgMar w:top="1120" w:right="340" w:bottom="280" w:left="1060" w:header="720" w:footer="720" w:gutter="0"/>
          <w:cols w:space="720"/>
        </w:sectPr>
      </w:pPr>
    </w:p>
    <w:p w:rsidR="00D605FC" w:rsidRPr="00DC61C5" w:rsidRDefault="00D605FC" w:rsidP="00D605FC">
      <w:pPr>
        <w:pStyle w:val="a3"/>
        <w:ind w:left="5857" w:right="221"/>
        <w:jc w:val="right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 xml:space="preserve">Приложение № 5 </w:t>
      </w:r>
    </w:p>
    <w:p w:rsidR="00D605FC" w:rsidRPr="00DC61C5" w:rsidRDefault="007039E5" w:rsidP="00D605FC">
      <w:pPr>
        <w:pStyle w:val="a3"/>
        <w:ind w:left="5857" w:right="221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к Административному регламенту </w:t>
      </w:r>
    </w:p>
    <w:p w:rsidR="007039E5" w:rsidRPr="00DC61C5" w:rsidRDefault="007039E5" w:rsidP="00D605FC">
      <w:pPr>
        <w:pStyle w:val="a3"/>
        <w:ind w:left="5857" w:right="221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по предоставлению </w:t>
      </w:r>
    </w:p>
    <w:p w:rsidR="007039E5" w:rsidRPr="00DC61C5" w:rsidRDefault="00D605FC" w:rsidP="00D605FC">
      <w:pPr>
        <w:pStyle w:val="a3"/>
        <w:ind w:right="227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>муниципальной</w:t>
      </w:r>
      <w:r w:rsidR="007039E5" w:rsidRPr="00DC61C5">
        <w:rPr>
          <w:sz w:val="24"/>
          <w:szCs w:val="24"/>
        </w:rPr>
        <w:t xml:space="preserve"> услуги</w:t>
      </w:r>
    </w:p>
    <w:p w:rsidR="007039E5" w:rsidRPr="00DC61C5" w:rsidRDefault="007039E5" w:rsidP="007039E5">
      <w:pPr>
        <w:pStyle w:val="a3"/>
        <w:ind w:left="0"/>
        <w:jc w:val="left"/>
        <w:rPr>
          <w:sz w:val="26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2"/>
        </w:rPr>
      </w:pPr>
    </w:p>
    <w:p w:rsidR="00D605FC" w:rsidRPr="00DC61C5" w:rsidRDefault="007039E5" w:rsidP="00D605FC">
      <w:pPr>
        <w:tabs>
          <w:tab w:val="left" w:pos="9923"/>
        </w:tabs>
        <w:spacing w:line="249" w:lineRule="auto"/>
        <w:ind w:left="4253" w:right="162"/>
        <w:rPr>
          <w:sz w:val="24"/>
          <w:u w:val="single"/>
        </w:rPr>
      </w:pPr>
      <w:r w:rsidRPr="00DC61C5">
        <w:rPr>
          <w:sz w:val="24"/>
        </w:rPr>
        <w:t>Кому</w:t>
      </w:r>
      <w:r w:rsidR="00D605FC" w:rsidRPr="00DC61C5">
        <w:rPr>
          <w:sz w:val="24"/>
        </w:rPr>
        <w:t xml:space="preserve"> _____________________________________________</w:t>
      </w:r>
    </w:p>
    <w:p w:rsidR="007039E5" w:rsidRPr="00DC61C5" w:rsidRDefault="007039E5" w:rsidP="00D605FC">
      <w:pPr>
        <w:tabs>
          <w:tab w:val="left" w:pos="10219"/>
        </w:tabs>
        <w:spacing w:line="249" w:lineRule="auto"/>
        <w:ind w:left="4820" w:right="162"/>
        <w:jc w:val="both"/>
        <w:rPr>
          <w:sz w:val="20"/>
        </w:rPr>
      </w:pPr>
      <w:r w:rsidRPr="00DC61C5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</w:t>
      </w:r>
      <w:r w:rsidR="00D605FC" w:rsidRPr="00DC61C5">
        <w:rPr>
          <w:sz w:val="20"/>
        </w:rPr>
        <w:t xml:space="preserve"> </w:t>
      </w:r>
      <w:r w:rsidRPr="00DC61C5">
        <w:rPr>
          <w:sz w:val="20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7039E5" w:rsidRPr="00DC61C5" w:rsidRDefault="00D605FC" w:rsidP="00D605FC">
      <w:pPr>
        <w:pStyle w:val="a3"/>
        <w:ind w:left="4820" w:right="162"/>
        <w:rPr>
          <w:sz w:val="17"/>
        </w:rPr>
      </w:pPr>
      <w:r w:rsidRPr="00DC61C5">
        <w:rPr>
          <w:sz w:val="17"/>
        </w:rPr>
        <w:t>_________________________________________________________________</w:t>
      </w:r>
    </w:p>
    <w:p w:rsidR="007039E5" w:rsidRPr="00DC61C5" w:rsidRDefault="007039E5" w:rsidP="00D605FC">
      <w:pPr>
        <w:spacing w:before="3"/>
        <w:ind w:left="4820" w:right="162"/>
        <w:jc w:val="both"/>
        <w:rPr>
          <w:sz w:val="20"/>
        </w:rPr>
      </w:pPr>
      <w:r w:rsidRPr="00DC61C5">
        <w:rPr>
          <w:sz w:val="20"/>
        </w:rPr>
        <w:t>почтовый индекс и адрес, телефон, адрес электронной почты застройщика)</w:t>
      </w:r>
    </w:p>
    <w:p w:rsidR="007039E5" w:rsidRPr="00DC61C5" w:rsidRDefault="007039E5" w:rsidP="007039E5">
      <w:pPr>
        <w:pStyle w:val="a3"/>
        <w:ind w:left="0"/>
        <w:jc w:val="left"/>
        <w:rPr>
          <w:sz w:val="22"/>
        </w:rPr>
      </w:pPr>
    </w:p>
    <w:p w:rsidR="007039E5" w:rsidRPr="00DC61C5" w:rsidRDefault="007039E5" w:rsidP="007039E5">
      <w:pPr>
        <w:pStyle w:val="a3"/>
        <w:ind w:left="0"/>
        <w:jc w:val="left"/>
        <w:rPr>
          <w:sz w:val="22"/>
        </w:rPr>
      </w:pPr>
    </w:p>
    <w:p w:rsidR="007039E5" w:rsidRPr="00DC61C5" w:rsidRDefault="007039E5" w:rsidP="007039E5">
      <w:pPr>
        <w:pStyle w:val="a3"/>
        <w:spacing w:before="3"/>
        <w:ind w:left="0"/>
        <w:jc w:val="left"/>
      </w:pPr>
    </w:p>
    <w:p w:rsidR="007039E5" w:rsidRPr="00DC61C5" w:rsidRDefault="007039E5" w:rsidP="00D605FC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Р Е Ш Е Н И Е</w:t>
      </w:r>
    </w:p>
    <w:p w:rsidR="007039E5" w:rsidRPr="00DC61C5" w:rsidRDefault="007039E5" w:rsidP="00D605FC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об отказе в выдаче дубликата</w:t>
      </w:r>
    </w:p>
    <w:p w:rsidR="007039E5" w:rsidRPr="00DC61C5" w:rsidRDefault="007039E5" w:rsidP="00D605FC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D605FC" w:rsidRPr="00DC61C5">
        <w:rPr>
          <w:b/>
          <w:sz w:val="24"/>
        </w:rPr>
        <w:t xml:space="preserve"> </w:t>
      </w:r>
      <w:r w:rsidRPr="00DC61C5">
        <w:rPr>
          <w:b/>
          <w:sz w:val="24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</w:p>
    <w:p w:rsidR="007039E5" w:rsidRPr="00DC61C5" w:rsidRDefault="007039E5" w:rsidP="00D605FC">
      <w:pPr>
        <w:ind w:right="20"/>
        <w:jc w:val="center"/>
        <w:rPr>
          <w:b/>
          <w:sz w:val="24"/>
        </w:rPr>
      </w:pPr>
      <w:r w:rsidRPr="00DC61C5">
        <w:rPr>
          <w:b/>
          <w:sz w:val="24"/>
        </w:rPr>
        <w:t>(далее – уведомление)</w:t>
      </w:r>
    </w:p>
    <w:p w:rsidR="007039E5" w:rsidRPr="00DC61C5" w:rsidRDefault="007039E5" w:rsidP="007039E5">
      <w:pPr>
        <w:pStyle w:val="a3"/>
        <w:ind w:left="0"/>
        <w:jc w:val="left"/>
        <w:rPr>
          <w:b/>
          <w:sz w:val="20"/>
        </w:rPr>
      </w:pPr>
    </w:p>
    <w:p w:rsidR="007039E5" w:rsidRPr="00DC61C5" w:rsidRDefault="007039E5" w:rsidP="007039E5">
      <w:pPr>
        <w:pStyle w:val="a3"/>
        <w:spacing w:before="4"/>
        <w:ind w:left="0"/>
        <w:jc w:val="left"/>
        <w:rPr>
          <w:b/>
          <w:sz w:val="21"/>
        </w:rPr>
      </w:pP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10795" t="9525" r="8255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4E5C8" id="Полилиния 9" o:spid="_x0000_s1026" style="position:absolute;margin-left:63.85pt;margin-top:14.55pt;width:49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7039E5" w:rsidRPr="00DC61C5" w:rsidRDefault="007039E5" w:rsidP="00D605FC">
      <w:pPr>
        <w:ind w:left="673" w:right="418" w:hanging="250"/>
        <w:jc w:val="center"/>
        <w:rPr>
          <w:sz w:val="20"/>
        </w:rPr>
      </w:pPr>
      <w:r w:rsidRPr="00DC61C5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039E5" w:rsidRPr="00DC61C5" w:rsidRDefault="007039E5" w:rsidP="00D605FC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r w:rsidRPr="00DC61C5">
        <w:rPr>
          <w:sz w:val="24"/>
        </w:rPr>
        <w:t>по</w:t>
      </w:r>
      <w:r w:rsidRPr="00DC61C5">
        <w:rPr>
          <w:sz w:val="24"/>
        </w:rPr>
        <w:tab/>
        <w:t>результатам</w:t>
      </w:r>
      <w:r w:rsidRPr="00DC61C5">
        <w:rPr>
          <w:sz w:val="24"/>
        </w:rPr>
        <w:tab/>
        <w:t>рассмотрения</w:t>
      </w:r>
      <w:r w:rsidRPr="00DC61C5">
        <w:rPr>
          <w:sz w:val="24"/>
        </w:rPr>
        <w:tab/>
        <w:t>заявления</w:t>
      </w:r>
      <w:r w:rsidRPr="00DC61C5">
        <w:rPr>
          <w:sz w:val="24"/>
        </w:rPr>
        <w:tab/>
        <w:t>о</w:t>
      </w:r>
      <w:r w:rsidRPr="00DC61C5">
        <w:rPr>
          <w:sz w:val="24"/>
        </w:rPr>
        <w:tab/>
        <w:t>выдаче</w:t>
      </w:r>
      <w:r w:rsidRPr="00DC61C5">
        <w:rPr>
          <w:sz w:val="24"/>
        </w:rPr>
        <w:tab/>
        <w:t>дубликата</w:t>
      </w:r>
      <w:r w:rsidRPr="00DC61C5">
        <w:rPr>
          <w:sz w:val="24"/>
        </w:rPr>
        <w:tab/>
        <w:t>уведомления от</w:t>
      </w:r>
      <w:r w:rsidRPr="00DC61C5">
        <w:rPr>
          <w:sz w:val="24"/>
          <w:u w:val="single"/>
        </w:rPr>
        <w:tab/>
      </w:r>
      <w:r w:rsidRPr="00DC61C5">
        <w:rPr>
          <w:sz w:val="24"/>
          <w:u w:val="single"/>
        </w:rPr>
        <w:tab/>
      </w:r>
      <w:r w:rsidRPr="00DC61C5">
        <w:rPr>
          <w:sz w:val="24"/>
        </w:rPr>
        <w:t>№</w:t>
      </w:r>
      <w:r w:rsidRPr="00DC61C5">
        <w:rPr>
          <w:sz w:val="24"/>
          <w:u w:val="single"/>
        </w:rPr>
        <w:tab/>
      </w:r>
      <w:r w:rsidRPr="00DC61C5">
        <w:rPr>
          <w:sz w:val="24"/>
          <w:u w:val="single"/>
        </w:rPr>
        <w:tab/>
      </w:r>
      <w:r w:rsidRPr="00DC61C5">
        <w:rPr>
          <w:sz w:val="24"/>
        </w:rPr>
        <w:t>принято решение об отказе в выдаче дубликата уведомления.</w:t>
      </w:r>
    </w:p>
    <w:p w:rsidR="00D605FC" w:rsidRPr="00DC61C5" w:rsidRDefault="00D605FC" w:rsidP="00D605FC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7039E5" w:rsidRPr="00DC61C5" w:rsidTr="00207A2A">
        <w:trPr>
          <w:trHeight w:val="1168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 w:rsidRPr="00DC61C5">
              <w:rPr>
                <w:sz w:val="24"/>
              </w:rPr>
              <w:t xml:space="preserve">№ </w:t>
            </w:r>
            <w:proofErr w:type="spellStart"/>
            <w:r w:rsidRPr="00DC61C5">
              <w:rPr>
                <w:sz w:val="24"/>
              </w:rPr>
              <w:t>пункта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Администра</w:t>
            </w:r>
            <w:proofErr w:type="spellEnd"/>
            <w:r w:rsidRPr="00DC61C5">
              <w:rPr>
                <w:sz w:val="24"/>
              </w:rPr>
              <w:t xml:space="preserve">- </w:t>
            </w:r>
            <w:proofErr w:type="spellStart"/>
            <w:r w:rsidRPr="00DC61C5">
              <w:rPr>
                <w:sz w:val="24"/>
              </w:rPr>
              <w:t>тивного</w:t>
            </w:r>
            <w:proofErr w:type="spellEnd"/>
            <w:r w:rsidRPr="00DC61C5">
              <w:rPr>
                <w:sz w:val="24"/>
              </w:rPr>
              <w:t xml:space="preserve"> </w:t>
            </w:r>
            <w:proofErr w:type="spellStart"/>
            <w:r w:rsidRPr="00DC61C5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spacing w:before="27"/>
              <w:ind w:left="314" w:right="310"/>
              <w:jc w:val="center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7039E5" w:rsidRPr="00DC61C5" w:rsidRDefault="007039E5" w:rsidP="00207A2A">
            <w:pPr>
              <w:pStyle w:val="TableParagraph"/>
              <w:ind w:left="325" w:right="312" w:firstLine="127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Разъяснение причин отказа в выдаче дубликата уведомления</w:t>
            </w:r>
          </w:p>
        </w:tc>
      </w:tr>
      <w:tr w:rsidR="007039E5" w:rsidRPr="00DC61C5" w:rsidTr="00207A2A">
        <w:trPr>
          <w:trHeight w:val="1021"/>
        </w:trPr>
        <w:tc>
          <w:tcPr>
            <w:tcW w:w="1846" w:type="dxa"/>
          </w:tcPr>
          <w:p w:rsidR="007039E5" w:rsidRPr="00DC61C5" w:rsidRDefault="007039E5" w:rsidP="00207A2A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proofErr w:type="spellStart"/>
            <w:r w:rsidRPr="00DC61C5">
              <w:rPr>
                <w:sz w:val="24"/>
              </w:rPr>
              <w:t>пункт</w:t>
            </w:r>
            <w:proofErr w:type="spellEnd"/>
            <w:r w:rsidRPr="00DC61C5">
              <w:rPr>
                <w:sz w:val="24"/>
              </w:rPr>
              <w:t xml:space="preserve"> 2.28</w:t>
            </w:r>
          </w:p>
        </w:tc>
        <w:tc>
          <w:tcPr>
            <w:tcW w:w="4551" w:type="dxa"/>
          </w:tcPr>
          <w:p w:rsidR="007039E5" w:rsidRPr="00DC61C5" w:rsidRDefault="007039E5" w:rsidP="00207A2A">
            <w:pPr>
              <w:pStyle w:val="TableParagraph"/>
              <w:ind w:left="107" w:right="666"/>
              <w:rPr>
                <w:sz w:val="24"/>
                <w:lang w:val="ru-RU"/>
              </w:rPr>
            </w:pPr>
            <w:r w:rsidRPr="00DC61C5">
              <w:rPr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84" w:type="dxa"/>
          </w:tcPr>
          <w:p w:rsidR="007039E5" w:rsidRPr="00DC61C5" w:rsidRDefault="007039E5" w:rsidP="00207A2A">
            <w:pPr>
              <w:pStyle w:val="TableParagraph"/>
              <w:ind w:left="105" w:right="432"/>
              <w:rPr>
                <w:i/>
                <w:sz w:val="24"/>
              </w:rPr>
            </w:pPr>
            <w:proofErr w:type="spellStart"/>
            <w:r w:rsidRPr="00DC61C5">
              <w:rPr>
                <w:i/>
                <w:sz w:val="24"/>
              </w:rPr>
              <w:t>Указываются</w:t>
            </w:r>
            <w:proofErr w:type="spellEnd"/>
            <w:r w:rsidRPr="00DC61C5">
              <w:rPr>
                <w:i/>
                <w:sz w:val="24"/>
              </w:rPr>
              <w:t xml:space="preserve"> </w:t>
            </w:r>
            <w:proofErr w:type="spellStart"/>
            <w:r w:rsidRPr="00DC61C5">
              <w:rPr>
                <w:i/>
                <w:sz w:val="24"/>
              </w:rPr>
              <w:t>основания</w:t>
            </w:r>
            <w:proofErr w:type="spellEnd"/>
            <w:r w:rsidRPr="00DC61C5">
              <w:rPr>
                <w:i/>
                <w:sz w:val="24"/>
              </w:rPr>
              <w:t xml:space="preserve"> </w:t>
            </w:r>
            <w:proofErr w:type="spellStart"/>
            <w:r w:rsidRPr="00DC61C5">
              <w:rPr>
                <w:i/>
                <w:sz w:val="24"/>
              </w:rPr>
              <w:t>такого</w:t>
            </w:r>
            <w:proofErr w:type="spellEnd"/>
            <w:r w:rsidRPr="00DC61C5">
              <w:rPr>
                <w:i/>
                <w:sz w:val="24"/>
              </w:rPr>
              <w:t xml:space="preserve"> </w:t>
            </w:r>
            <w:proofErr w:type="spellStart"/>
            <w:r w:rsidRPr="00DC61C5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D605FC" w:rsidRPr="00DC61C5" w:rsidRDefault="00D605FC" w:rsidP="007039E5">
      <w:pPr>
        <w:ind w:left="217" w:firstLine="707"/>
        <w:rPr>
          <w:sz w:val="24"/>
        </w:rPr>
      </w:pPr>
    </w:p>
    <w:p w:rsidR="007039E5" w:rsidRPr="00DC61C5" w:rsidRDefault="007039E5" w:rsidP="007039E5">
      <w:pPr>
        <w:ind w:left="217" w:firstLine="707"/>
        <w:rPr>
          <w:sz w:val="24"/>
        </w:rPr>
      </w:pPr>
      <w:r w:rsidRPr="00DC61C5">
        <w:rPr>
          <w:sz w:val="24"/>
        </w:rPr>
        <w:t xml:space="preserve">Вы вправе повторно обратиться с </w:t>
      </w:r>
      <w:proofErr w:type="gramStart"/>
      <w:r w:rsidRPr="00DC61C5">
        <w:rPr>
          <w:sz w:val="24"/>
        </w:rPr>
        <w:t>заявлением  о</w:t>
      </w:r>
      <w:proofErr w:type="gramEnd"/>
      <w:r w:rsidRPr="00DC61C5">
        <w:rPr>
          <w:sz w:val="24"/>
        </w:rPr>
        <w:t xml:space="preserve"> выдаче дубликата уведомления после устранения указанных нарушений.</w:t>
      </w:r>
    </w:p>
    <w:p w:rsidR="00D605FC" w:rsidRPr="00DC61C5" w:rsidRDefault="00D605FC" w:rsidP="007039E5">
      <w:pPr>
        <w:ind w:left="925"/>
        <w:rPr>
          <w:sz w:val="24"/>
        </w:rPr>
      </w:pPr>
    </w:p>
    <w:p w:rsidR="007039E5" w:rsidRPr="00DC61C5" w:rsidRDefault="007039E5" w:rsidP="007039E5">
      <w:pPr>
        <w:ind w:left="925"/>
        <w:rPr>
          <w:sz w:val="24"/>
        </w:rPr>
      </w:pPr>
      <w:r w:rsidRPr="00DC61C5">
        <w:rPr>
          <w:sz w:val="24"/>
        </w:rPr>
        <w:t xml:space="preserve">Данный отказ может быть обжалован в досудебном порядке </w:t>
      </w:r>
      <w:proofErr w:type="spellStart"/>
      <w:r w:rsidRPr="00DC61C5">
        <w:rPr>
          <w:sz w:val="24"/>
        </w:rPr>
        <w:t>путем</w:t>
      </w:r>
      <w:proofErr w:type="spellEnd"/>
      <w:r w:rsidRPr="00DC61C5">
        <w:rPr>
          <w:sz w:val="24"/>
        </w:rPr>
        <w:t xml:space="preserve"> направления жалобы в</w:t>
      </w:r>
    </w:p>
    <w:p w:rsidR="007039E5" w:rsidRPr="00DC61C5" w:rsidRDefault="007039E5" w:rsidP="007039E5">
      <w:pPr>
        <w:pStyle w:val="a3"/>
        <w:spacing w:before="4"/>
        <w:ind w:left="0"/>
        <w:jc w:val="left"/>
        <w:rPr>
          <w:sz w:val="17"/>
        </w:rPr>
      </w:pPr>
      <w:r w:rsidRPr="00DC61C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6325235" cy="1270"/>
                <wp:effectExtent l="10795" t="5080" r="7620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E72E" id="Полилиния 8" o:spid="_x0000_s1026" style="position:absolute;margin-left:63.85pt;margin-top:12.25pt;width:498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sxDQ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605FC" w:rsidRPr="00DC61C5" w:rsidRDefault="007039E5" w:rsidP="007039E5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 w:rsidRPr="00DC61C5">
        <w:rPr>
          <w:sz w:val="24"/>
          <w:u w:val="single"/>
        </w:rPr>
        <w:t xml:space="preserve"> </w:t>
      </w:r>
      <w:r w:rsidRPr="00DC61C5">
        <w:rPr>
          <w:sz w:val="24"/>
          <w:u w:val="single"/>
        </w:rPr>
        <w:tab/>
      </w:r>
      <w:r w:rsidRPr="00DC61C5">
        <w:rPr>
          <w:sz w:val="24"/>
          <w:u w:val="single"/>
        </w:rPr>
        <w:tab/>
      </w:r>
      <w:r w:rsidRPr="00DC61C5">
        <w:rPr>
          <w:sz w:val="24"/>
        </w:rPr>
        <w:t xml:space="preserve">, а также в судебном порядке. </w:t>
      </w:r>
    </w:p>
    <w:p w:rsidR="00D605FC" w:rsidRPr="00DC61C5" w:rsidRDefault="00D605FC" w:rsidP="007039E5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</w:p>
    <w:p w:rsidR="00D605FC" w:rsidRPr="00DC61C5" w:rsidRDefault="00D605FC" w:rsidP="007039E5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</w:p>
    <w:p w:rsidR="00D605FC" w:rsidRPr="00DC61C5" w:rsidRDefault="00D605FC" w:rsidP="007039E5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</w:p>
    <w:p w:rsidR="00D605FC" w:rsidRPr="00DC61C5" w:rsidRDefault="00D605FC" w:rsidP="007039E5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</w:p>
    <w:p w:rsidR="007039E5" w:rsidRPr="00DC61C5" w:rsidRDefault="007039E5" w:rsidP="00D605FC">
      <w:pPr>
        <w:tabs>
          <w:tab w:val="left" w:pos="7057"/>
          <w:tab w:val="left" w:pos="10197"/>
        </w:tabs>
        <w:spacing w:line="271" w:lineRule="auto"/>
        <w:ind w:left="993" w:right="306"/>
        <w:rPr>
          <w:sz w:val="24"/>
        </w:rPr>
      </w:pPr>
      <w:r w:rsidRPr="00DC61C5">
        <w:rPr>
          <w:sz w:val="24"/>
        </w:rPr>
        <w:lastRenderedPageBreak/>
        <w:t>Дополнительно информируем:</w:t>
      </w:r>
      <w:r w:rsidRPr="00DC61C5">
        <w:rPr>
          <w:sz w:val="24"/>
          <w:u w:val="single"/>
        </w:rPr>
        <w:t xml:space="preserve"> </w:t>
      </w:r>
      <w:r w:rsidRPr="00DC61C5">
        <w:rPr>
          <w:sz w:val="24"/>
          <w:u w:val="single"/>
        </w:rPr>
        <w:tab/>
      </w:r>
      <w:r w:rsidRPr="00DC61C5">
        <w:rPr>
          <w:sz w:val="24"/>
          <w:u w:val="single"/>
        </w:rPr>
        <w:tab/>
      </w:r>
    </w:p>
    <w:p w:rsidR="007039E5" w:rsidRPr="00DC61C5" w:rsidRDefault="007039E5" w:rsidP="007039E5">
      <w:pPr>
        <w:pStyle w:val="a3"/>
        <w:tabs>
          <w:tab w:val="left" w:pos="10162"/>
        </w:tabs>
        <w:spacing w:before="47"/>
        <w:jc w:val="left"/>
      </w:pPr>
      <w:r w:rsidRPr="00DC61C5">
        <w:rPr>
          <w:u w:val="single"/>
        </w:rPr>
        <w:t xml:space="preserve"> </w:t>
      </w:r>
      <w:r w:rsidRPr="00DC61C5">
        <w:rPr>
          <w:u w:val="single"/>
        </w:rPr>
        <w:tab/>
      </w:r>
      <w:r w:rsidRPr="00DC61C5">
        <w:t>.</w:t>
      </w:r>
    </w:p>
    <w:p w:rsidR="007039E5" w:rsidRPr="00DC61C5" w:rsidRDefault="007039E5" w:rsidP="007039E5">
      <w:pPr>
        <w:spacing w:before="3"/>
        <w:ind w:left="2905" w:hanging="1870"/>
        <w:rPr>
          <w:sz w:val="20"/>
        </w:rPr>
      </w:pPr>
      <w:r w:rsidRPr="00DC61C5">
        <w:rPr>
          <w:sz w:val="20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7039E5" w:rsidRPr="00DC61C5" w:rsidRDefault="007039E5" w:rsidP="007039E5">
      <w:pPr>
        <w:pStyle w:val="a3"/>
        <w:ind w:left="0"/>
        <w:jc w:val="left"/>
        <w:rPr>
          <w:sz w:val="20"/>
        </w:rPr>
      </w:pPr>
    </w:p>
    <w:p w:rsidR="007039E5" w:rsidRPr="00DC61C5" w:rsidRDefault="007039E5" w:rsidP="007039E5">
      <w:pPr>
        <w:pStyle w:val="a3"/>
        <w:spacing w:before="5"/>
        <w:ind w:left="0"/>
        <w:jc w:val="left"/>
      </w:pPr>
    </w:p>
    <w:p w:rsidR="007039E5" w:rsidRPr="00DC61C5" w:rsidRDefault="007039E5" w:rsidP="007039E5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 w:rsidRPr="00DC61C5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1905" t="3175" r="0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C7DA1" id="Группа 6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">
                <v:rect id="Rectangle 7" o:spid="_x0000_s1027" style="position:absolute;width:31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Pr="00DC61C5">
        <w:rPr>
          <w:sz w:val="2"/>
        </w:rPr>
        <w:tab/>
      </w:r>
      <w:r w:rsidRPr="00DC61C5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770" cy="6350"/>
                <wp:effectExtent l="0" t="3175" r="0" b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7B999" id="Группа 4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">
                <v:rect id="Rectangle 5" o:spid="_x0000_s1027" style="position:absolute;width:17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Pr="00DC61C5">
        <w:rPr>
          <w:sz w:val="2"/>
        </w:rPr>
        <w:tab/>
      </w:r>
      <w:r w:rsidRPr="00DC61C5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0" t="3175" r="381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7AC7B" id="Группа 2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">
                <v:rect id="Rectangle 3" o:spid="_x0000_s1027" style="position:absolute;width:334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7039E5" w:rsidRPr="00DC61C5" w:rsidRDefault="007039E5" w:rsidP="007039E5">
      <w:pPr>
        <w:spacing w:line="20" w:lineRule="exact"/>
        <w:rPr>
          <w:sz w:val="2"/>
        </w:rPr>
        <w:sectPr w:rsidR="007039E5" w:rsidRPr="00DC61C5">
          <w:pgSz w:w="11910" w:h="16840"/>
          <w:pgMar w:top="1060" w:right="340" w:bottom="280" w:left="1060" w:header="720" w:footer="720" w:gutter="0"/>
          <w:cols w:space="720"/>
        </w:sectPr>
      </w:pPr>
    </w:p>
    <w:p w:rsidR="007039E5" w:rsidRPr="00DC61C5" w:rsidRDefault="007039E5" w:rsidP="007039E5">
      <w:pPr>
        <w:pStyle w:val="a3"/>
        <w:ind w:left="0"/>
        <w:jc w:val="left"/>
        <w:rPr>
          <w:sz w:val="26"/>
        </w:rPr>
      </w:pPr>
    </w:p>
    <w:p w:rsidR="007039E5" w:rsidRPr="00DC61C5" w:rsidRDefault="007039E5" w:rsidP="007039E5">
      <w:pPr>
        <w:spacing w:before="165"/>
        <w:ind w:left="217"/>
        <w:rPr>
          <w:sz w:val="24"/>
        </w:rPr>
      </w:pPr>
      <w:r w:rsidRPr="00DC61C5">
        <w:rPr>
          <w:sz w:val="24"/>
        </w:rPr>
        <w:t>Дата</w:t>
      </w:r>
    </w:p>
    <w:p w:rsidR="007039E5" w:rsidRPr="00DC61C5" w:rsidRDefault="007039E5" w:rsidP="007039E5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 w:rsidRPr="00DC61C5">
        <w:br w:type="column"/>
      </w:r>
      <w:r w:rsidRPr="00DC61C5">
        <w:rPr>
          <w:sz w:val="20"/>
        </w:rPr>
        <w:t>(должность)</w:t>
      </w:r>
      <w:r w:rsidRPr="00DC61C5">
        <w:rPr>
          <w:sz w:val="20"/>
        </w:rPr>
        <w:tab/>
        <w:t>(подпись)</w:t>
      </w:r>
      <w:proofErr w:type="gramStart"/>
      <w:r w:rsidRPr="00DC61C5">
        <w:rPr>
          <w:sz w:val="20"/>
        </w:rPr>
        <w:tab/>
        <w:t>(</w:t>
      </w:r>
      <w:proofErr w:type="gramEnd"/>
      <w:r w:rsidRPr="00DC61C5">
        <w:rPr>
          <w:sz w:val="20"/>
        </w:rPr>
        <w:t>фамилия, имя, отчество (при наличии)</w:t>
      </w:r>
    </w:p>
    <w:p w:rsidR="007039E5" w:rsidRPr="00DC61C5" w:rsidRDefault="007039E5" w:rsidP="007039E5">
      <w:pPr>
        <w:spacing w:line="249" w:lineRule="auto"/>
        <w:rPr>
          <w:sz w:val="20"/>
        </w:rPr>
        <w:sectPr w:rsidR="007039E5" w:rsidRPr="00DC61C5">
          <w:type w:val="continuous"/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7039E5" w:rsidRPr="00DC61C5" w:rsidRDefault="007039E5" w:rsidP="007039E5">
      <w:pPr>
        <w:ind w:left="217"/>
        <w:rPr>
          <w:sz w:val="24"/>
        </w:rPr>
      </w:pPr>
      <w:r w:rsidRPr="00DC61C5">
        <w:rPr>
          <w:sz w:val="24"/>
        </w:rPr>
        <w:t>*Сведения об ИНН в отношении иностранного юридического лица не указываются.</w:t>
      </w:r>
    </w:p>
    <w:p w:rsidR="00207A2A" w:rsidRPr="00DC61C5" w:rsidRDefault="00207A2A" w:rsidP="007039E5">
      <w:pPr>
        <w:rPr>
          <w:sz w:val="24"/>
        </w:rPr>
        <w:sectPr w:rsidR="00207A2A" w:rsidRPr="00DC61C5">
          <w:type w:val="continuous"/>
          <w:pgSz w:w="11910" w:h="16840"/>
          <w:pgMar w:top="1580" w:right="340" w:bottom="280" w:left="1060" w:header="720" w:footer="720" w:gutter="0"/>
          <w:cols w:space="720"/>
        </w:sectPr>
      </w:pPr>
    </w:p>
    <w:p w:rsidR="00207A2A" w:rsidRPr="00DC61C5" w:rsidRDefault="00207A2A" w:rsidP="00207A2A">
      <w:pPr>
        <w:pStyle w:val="a3"/>
        <w:spacing w:before="256" w:line="322" w:lineRule="exact"/>
        <w:ind w:left="8676" w:right="-188"/>
        <w:jc w:val="right"/>
        <w:rPr>
          <w:sz w:val="24"/>
          <w:szCs w:val="24"/>
        </w:rPr>
      </w:pPr>
      <w:r w:rsidRPr="00DC61C5">
        <w:rPr>
          <w:sz w:val="24"/>
          <w:szCs w:val="24"/>
        </w:rPr>
        <w:lastRenderedPageBreak/>
        <w:t>Приложение № 6</w:t>
      </w:r>
    </w:p>
    <w:p w:rsidR="00207A2A" w:rsidRPr="00DC61C5" w:rsidRDefault="00207A2A" w:rsidP="00207A2A">
      <w:pPr>
        <w:pStyle w:val="a3"/>
        <w:ind w:left="9649" w:right="-188" w:firstLine="3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к Административному регламенту </w:t>
      </w:r>
    </w:p>
    <w:p w:rsidR="00207A2A" w:rsidRPr="00DC61C5" w:rsidRDefault="00207A2A" w:rsidP="00207A2A">
      <w:pPr>
        <w:pStyle w:val="a3"/>
        <w:ind w:left="9649" w:right="-188" w:firstLine="3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 xml:space="preserve">по предоставлению </w:t>
      </w:r>
    </w:p>
    <w:p w:rsidR="00207A2A" w:rsidRPr="00DC61C5" w:rsidRDefault="00207A2A" w:rsidP="00207A2A">
      <w:pPr>
        <w:pStyle w:val="a3"/>
        <w:ind w:left="9649" w:right="-188" w:firstLine="3"/>
        <w:jc w:val="right"/>
        <w:rPr>
          <w:sz w:val="24"/>
          <w:szCs w:val="24"/>
        </w:rPr>
      </w:pPr>
      <w:r w:rsidRPr="00DC61C5">
        <w:rPr>
          <w:sz w:val="24"/>
          <w:szCs w:val="24"/>
        </w:rPr>
        <w:t>муниципальной услуги</w:t>
      </w:r>
    </w:p>
    <w:p w:rsidR="00207A2A" w:rsidRPr="00DC61C5" w:rsidRDefault="00207A2A" w:rsidP="00207A2A">
      <w:pPr>
        <w:pStyle w:val="a3"/>
        <w:spacing w:before="7"/>
        <w:ind w:left="0"/>
        <w:jc w:val="left"/>
      </w:pPr>
    </w:p>
    <w:p w:rsidR="00207A2A" w:rsidRPr="00DC61C5" w:rsidRDefault="00207A2A" w:rsidP="00207A2A">
      <w:pPr>
        <w:ind w:right="783"/>
        <w:jc w:val="center"/>
        <w:rPr>
          <w:b/>
          <w:sz w:val="24"/>
        </w:rPr>
      </w:pPr>
      <w:r w:rsidRPr="00DC61C5">
        <w:rPr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07A2A" w:rsidRPr="00DC61C5" w:rsidRDefault="00207A2A" w:rsidP="00207A2A">
      <w:pPr>
        <w:ind w:left="910" w:right="655"/>
        <w:jc w:val="center"/>
        <w:rPr>
          <w:b/>
          <w:sz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406"/>
        <w:gridCol w:w="2269"/>
        <w:gridCol w:w="1812"/>
        <w:gridCol w:w="2442"/>
        <w:gridCol w:w="2408"/>
        <w:gridCol w:w="1531"/>
        <w:gridCol w:w="2260"/>
      </w:tblGrid>
      <w:tr w:rsidR="00207A2A" w:rsidRPr="00DC61C5" w:rsidTr="00207A2A">
        <w:trPr>
          <w:trHeight w:val="1555"/>
        </w:trPr>
        <w:tc>
          <w:tcPr>
            <w:tcW w:w="795" w:type="pct"/>
            <w:vAlign w:val="center"/>
          </w:tcPr>
          <w:p w:rsidR="00207A2A" w:rsidRPr="00DC61C5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750" w:type="pct"/>
            <w:vAlign w:val="center"/>
          </w:tcPr>
          <w:p w:rsidR="00207A2A" w:rsidRPr="00DC61C5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99" w:type="pct"/>
            <w:vAlign w:val="center"/>
          </w:tcPr>
          <w:p w:rsidR="00207A2A" w:rsidRPr="00DC61C5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07" w:type="pct"/>
            <w:vAlign w:val="center"/>
          </w:tcPr>
          <w:p w:rsidR="00207A2A" w:rsidRPr="00DC61C5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6" w:type="pct"/>
            <w:vAlign w:val="center"/>
          </w:tcPr>
          <w:p w:rsidR="00207A2A" w:rsidRPr="00DC61C5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06" w:type="pct"/>
            <w:vAlign w:val="center"/>
          </w:tcPr>
          <w:p w:rsidR="00207A2A" w:rsidRPr="00DC61C5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DC61C5" w:rsidTr="00207A2A">
        <w:trPr>
          <w:trHeight w:val="108"/>
        </w:trPr>
        <w:tc>
          <w:tcPr>
            <w:tcW w:w="795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4</w:t>
            </w:r>
          </w:p>
        </w:tc>
        <w:tc>
          <w:tcPr>
            <w:tcW w:w="796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5</w:t>
            </w:r>
          </w:p>
        </w:tc>
        <w:tc>
          <w:tcPr>
            <w:tcW w:w="506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7</w:t>
            </w:r>
          </w:p>
        </w:tc>
      </w:tr>
      <w:tr w:rsidR="00207A2A" w:rsidRPr="00DC61C5" w:rsidTr="00207A2A">
        <w:tc>
          <w:tcPr>
            <w:tcW w:w="5000" w:type="pct"/>
            <w:gridSpan w:val="7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207A2A" w:rsidRPr="00DC61C5" w:rsidTr="00207A2A">
        <w:tc>
          <w:tcPr>
            <w:tcW w:w="795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750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proofErr w:type="spellStart"/>
            <w:r w:rsidRPr="00DC61C5">
              <w:rPr>
                <w:sz w:val="24"/>
                <w:szCs w:val="24"/>
              </w:rPr>
              <w:t>Прием</w:t>
            </w:r>
            <w:proofErr w:type="spellEnd"/>
            <w:r w:rsidRPr="00DC61C5">
              <w:rPr>
                <w:sz w:val="24"/>
                <w:szCs w:val="24"/>
              </w:rPr>
              <w:t xml:space="preserve"> и проверка комплектности документов на наличие/отсутствие оснований для отказа в </w:t>
            </w:r>
            <w:proofErr w:type="spellStart"/>
            <w:r w:rsidRPr="00DC61C5">
              <w:rPr>
                <w:sz w:val="24"/>
                <w:szCs w:val="24"/>
              </w:rPr>
              <w:t>приеме</w:t>
            </w:r>
            <w:proofErr w:type="spellEnd"/>
            <w:r w:rsidRPr="00DC61C5">
              <w:rPr>
                <w:sz w:val="24"/>
                <w:szCs w:val="24"/>
              </w:rPr>
              <w:t xml:space="preserve"> документов, предусмотренных пунктом 2.13 Административного регламента</w:t>
            </w:r>
          </w:p>
        </w:tc>
        <w:tc>
          <w:tcPr>
            <w:tcW w:w="599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807" w:type="pct"/>
            <w:vMerge w:val="restar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Администрации, ответственное за предоставление муниципальной услуги</w:t>
            </w:r>
          </w:p>
        </w:tc>
        <w:tc>
          <w:tcPr>
            <w:tcW w:w="796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Администрация/ГИС/ПГС</w:t>
            </w:r>
          </w:p>
        </w:tc>
        <w:tc>
          <w:tcPr>
            <w:tcW w:w="506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Регистрация заявления и документов в ГИС;</w:t>
            </w:r>
          </w:p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07A2A" w:rsidRPr="00DC61C5" w:rsidTr="00207A2A">
        <w:tc>
          <w:tcPr>
            <w:tcW w:w="795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 xml:space="preserve">Принятие решения об отказе в </w:t>
            </w:r>
            <w:proofErr w:type="spellStart"/>
            <w:r w:rsidRPr="00DC61C5">
              <w:rPr>
                <w:sz w:val="24"/>
                <w:szCs w:val="24"/>
              </w:rPr>
              <w:t>приеме</w:t>
            </w:r>
            <w:proofErr w:type="spellEnd"/>
            <w:r w:rsidRPr="00DC61C5">
              <w:rPr>
                <w:sz w:val="24"/>
                <w:szCs w:val="24"/>
              </w:rPr>
              <w:t xml:space="preserve"> документов, в случае выявления оснований для отказа в </w:t>
            </w:r>
            <w:proofErr w:type="spellStart"/>
            <w:r w:rsidRPr="00DC61C5">
              <w:rPr>
                <w:sz w:val="24"/>
                <w:szCs w:val="24"/>
              </w:rPr>
              <w:t>приеме</w:t>
            </w:r>
            <w:proofErr w:type="spellEnd"/>
            <w:r w:rsidRPr="00DC61C5"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599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  <w:vMerge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</w:tr>
      <w:tr w:rsidR="00207A2A" w:rsidRPr="00DC61C5" w:rsidTr="00207A2A">
        <w:tc>
          <w:tcPr>
            <w:tcW w:w="795" w:type="pct"/>
            <w:vAlign w:val="center"/>
          </w:tcPr>
          <w:p w:rsidR="00207A2A" w:rsidRPr="00DC61C5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750" w:type="pct"/>
            <w:vAlign w:val="center"/>
          </w:tcPr>
          <w:p w:rsidR="00207A2A" w:rsidRPr="00DC61C5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99" w:type="pct"/>
            <w:vAlign w:val="center"/>
          </w:tcPr>
          <w:p w:rsidR="00207A2A" w:rsidRPr="00DC61C5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07" w:type="pct"/>
            <w:vAlign w:val="center"/>
          </w:tcPr>
          <w:p w:rsidR="00207A2A" w:rsidRPr="00DC61C5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6" w:type="pct"/>
            <w:vAlign w:val="center"/>
          </w:tcPr>
          <w:p w:rsidR="00207A2A" w:rsidRPr="00DC61C5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06" w:type="pct"/>
            <w:vAlign w:val="center"/>
          </w:tcPr>
          <w:p w:rsidR="00207A2A" w:rsidRPr="00DC61C5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DC61C5" w:rsidTr="00207A2A">
        <w:tc>
          <w:tcPr>
            <w:tcW w:w="795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2</w:t>
            </w:r>
          </w:p>
        </w:tc>
        <w:tc>
          <w:tcPr>
            <w:tcW w:w="599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4</w:t>
            </w:r>
          </w:p>
        </w:tc>
        <w:tc>
          <w:tcPr>
            <w:tcW w:w="796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5</w:t>
            </w:r>
          </w:p>
        </w:tc>
        <w:tc>
          <w:tcPr>
            <w:tcW w:w="506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7</w:t>
            </w:r>
          </w:p>
        </w:tc>
      </w:tr>
      <w:tr w:rsidR="00207A2A" w:rsidRPr="00DC61C5" w:rsidTr="00207A2A">
        <w:tc>
          <w:tcPr>
            <w:tcW w:w="795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 xml:space="preserve">Регистрация заявления, в случае отсутствия оснований для отказа в </w:t>
            </w:r>
            <w:proofErr w:type="spellStart"/>
            <w:r w:rsidRPr="00DC61C5">
              <w:rPr>
                <w:sz w:val="24"/>
                <w:szCs w:val="24"/>
              </w:rPr>
              <w:t>приеме</w:t>
            </w:r>
            <w:proofErr w:type="spellEnd"/>
            <w:r w:rsidRPr="00DC61C5"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599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 xml:space="preserve">Должностное лицо администрации, ответственное за регистрацию корреспонденции </w:t>
            </w:r>
          </w:p>
        </w:tc>
        <w:tc>
          <w:tcPr>
            <w:tcW w:w="796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Администрация/ГИС</w:t>
            </w:r>
          </w:p>
        </w:tc>
        <w:tc>
          <w:tcPr>
            <w:tcW w:w="506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</w:tr>
      <w:tr w:rsidR="00207A2A" w:rsidRPr="00DC61C5" w:rsidTr="00207A2A">
        <w:tc>
          <w:tcPr>
            <w:tcW w:w="5000" w:type="pct"/>
            <w:gridSpan w:val="7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207A2A" w:rsidRPr="00DC61C5" w:rsidTr="00207A2A">
        <w:tc>
          <w:tcPr>
            <w:tcW w:w="795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</w:t>
            </w:r>
            <w:r w:rsidR="0097151D" w:rsidRPr="00DC61C5">
              <w:rPr>
                <w:sz w:val="24"/>
                <w:szCs w:val="24"/>
              </w:rPr>
              <w:t>за предоставление</w:t>
            </w:r>
            <w:r w:rsidRPr="00DC61C5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750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99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807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 xml:space="preserve">Должностное лицо администрации, ответственное за предоставление государственной муниципальной услуги </w:t>
            </w:r>
          </w:p>
        </w:tc>
        <w:tc>
          <w:tcPr>
            <w:tcW w:w="796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Администрация/ГИС/ПГС/СМЭВ</w:t>
            </w:r>
          </w:p>
        </w:tc>
        <w:tc>
          <w:tcPr>
            <w:tcW w:w="506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</w:t>
            </w:r>
          </w:p>
        </w:tc>
        <w:tc>
          <w:tcPr>
            <w:tcW w:w="74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Направление межведомственного запроса в органы, предоставляющие документы, предусмотренные пунктом 2.9 Административного регламента, в том числе с использованием СМЭВ</w:t>
            </w:r>
          </w:p>
        </w:tc>
      </w:tr>
    </w:tbl>
    <w:p w:rsidR="00207A2A" w:rsidRPr="00DC61C5" w:rsidRDefault="00207A2A" w:rsidP="00207A2A">
      <w:pPr>
        <w:ind w:right="247"/>
        <w:jc w:val="center"/>
        <w:rPr>
          <w:sz w:val="24"/>
          <w:szCs w:val="24"/>
        </w:rPr>
        <w:sectPr w:rsidR="00207A2A" w:rsidRPr="00DC61C5" w:rsidSect="00207A2A">
          <w:pgSz w:w="16840" w:h="11910" w:orient="landscape"/>
          <w:pgMar w:top="1134" w:right="567" w:bottom="853" w:left="1135" w:header="720" w:footer="720" w:gutter="0"/>
          <w:cols w:space="720"/>
          <w:docGrid w:linePitch="299"/>
        </w:sect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1840"/>
        <w:gridCol w:w="1955"/>
        <w:gridCol w:w="2442"/>
        <w:gridCol w:w="2411"/>
        <w:gridCol w:w="1528"/>
        <w:gridCol w:w="2263"/>
      </w:tblGrid>
      <w:tr w:rsidR="00207A2A" w:rsidRPr="00DC61C5" w:rsidTr="00207A2A">
        <w:tc>
          <w:tcPr>
            <w:tcW w:w="889" w:type="pct"/>
            <w:vAlign w:val="center"/>
          </w:tcPr>
          <w:p w:rsidR="00207A2A" w:rsidRPr="00DC61C5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207A2A" w:rsidRPr="00DC61C5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646" w:type="pct"/>
            <w:vAlign w:val="center"/>
          </w:tcPr>
          <w:p w:rsidR="00207A2A" w:rsidRPr="00DC61C5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07" w:type="pct"/>
            <w:vAlign w:val="center"/>
          </w:tcPr>
          <w:p w:rsidR="00207A2A" w:rsidRPr="00DC61C5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05" w:type="pct"/>
            <w:vAlign w:val="center"/>
          </w:tcPr>
          <w:p w:rsidR="00207A2A" w:rsidRPr="00DC61C5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DC61C5" w:rsidTr="00207A2A">
        <w:tc>
          <w:tcPr>
            <w:tcW w:w="889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2</w:t>
            </w:r>
          </w:p>
        </w:tc>
        <w:tc>
          <w:tcPr>
            <w:tcW w:w="646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5</w:t>
            </w:r>
          </w:p>
        </w:tc>
        <w:tc>
          <w:tcPr>
            <w:tcW w:w="505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7</w:t>
            </w:r>
          </w:p>
        </w:tc>
      </w:tr>
      <w:tr w:rsidR="00207A2A" w:rsidRPr="00DC61C5" w:rsidTr="00207A2A">
        <w:tc>
          <w:tcPr>
            <w:tcW w:w="889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46" w:type="pct"/>
          </w:tcPr>
          <w:p w:rsidR="00207A2A" w:rsidRPr="00DC61C5" w:rsidRDefault="0097151D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3</w:t>
            </w:r>
            <w:r w:rsidR="00207A2A" w:rsidRPr="00DC61C5">
              <w:rPr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 если иные сроки не предусмотрены законодательством Российской Федерации и субъекта Российской Федерации </w:t>
            </w:r>
          </w:p>
        </w:tc>
        <w:tc>
          <w:tcPr>
            <w:tcW w:w="807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</w:t>
            </w:r>
          </w:p>
        </w:tc>
        <w:tc>
          <w:tcPr>
            <w:tcW w:w="797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Администрация/ГИС/ПГС/СМЭВ</w:t>
            </w:r>
          </w:p>
        </w:tc>
        <w:tc>
          <w:tcPr>
            <w:tcW w:w="505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Получение документов, необходимых для предоставления муниципальной услуги</w:t>
            </w:r>
          </w:p>
        </w:tc>
      </w:tr>
    </w:tbl>
    <w:p w:rsidR="00207A2A" w:rsidRPr="00DC61C5" w:rsidRDefault="00207A2A" w:rsidP="00207A2A">
      <w:pPr>
        <w:rPr>
          <w:sz w:val="24"/>
          <w:szCs w:val="24"/>
        </w:rPr>
        <w:sectPr w:rsidR="00207A2A" w:rsidRPr="00DC61C5" w:rsidSect="00207A2A">
          <w:pgSz w:w="16840" w:h="11910" w:orient="landscape"/>
          <w:pgMar w:top="1701" w:right="567" w:bottom="853" w:left="1135" w:header="720" w:footer="720" w:gutter="0"/>
          <w:cols w:space="720"/>
          <w:docGrid w:linePitch="299"/>
        </w:sect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690"/>
        <w:gridCol w:w="1840"/>
        <w:gridCol w:w="2127"/>
        <w:gridCol w:w="2127"/>
        <w:gridCol w:w="2411"/>
        <w:gridCol w:w="1670"/>
        <w:gridCol w:w="2263"/>
      </w:tblGrid>
      <w:tr w:rsidR="00207A2A" w:rsidRPr="00DC61C5" w:rsidTr="00207A2A">
        <w:trPr>
          <w:trHeight w:val="1979"/>
        </w:trPr>
        <w:tc>
          <w:tcPr>
            <w:tcW w:w="889" w:type="pct"/>
            <w:vAlign w:val="center"/>
          </w:tcPr>
          <w:p w:rsidR="00207A2A" w:rsidRPr="00DC61C5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207A2A" w:rsidRPr="00DC61C5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207A2A" w:rsidRPr="00DC61C5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DC61C5" w:rsidTr="00207A2A">
        <w:trPr>
          <w:trHeight w:val="64"/>
        </w:trPr>
        <w:tc>
          <w:tcPr>
            <w:tcW w:w="889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7</w:t>
            </w:r>
          </w:p>
        </w:tc>
      </w:tr>
      <w:tr w:rsidR="00207A2A" w:rsidRPr="00DC61C5" w:rsidTr="00207A2A">
        <w:tc>
          <w:tcPr>
            <w:tcW w:w="5000" w:type="pct"/>
            <w:gridSpan w:val="7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207A2A" w:rsidRPr="00DC61C5" w:rsidTr="00207A2A">
        <w:tc>
          <w:tcPr>
            <w:tcW w:w="889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60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703" w:type="pct"/>
          </w:tcPr>
          <w:p w:rsidR="00207A2A" w:rsidRPr="00DC61C5" w:rsidRDefault="00207A2A" w:rsidP="0097151D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 xml:space="preserve">До </w:t>
            </w:r>
            <w:r w:rsidR="0097151D" w:rsidRPr="00DC61C5">
              <w:rPr>
                <w:sz w:val="24"/>
                <w:szCs w:val="24"/>
              </w:rPr>
              <w:t xml:space="preserve">4 </w:t>
            </w:r>
            <w:r w:rsidRPr="00DC61C5">
              <w:rPr>
                <w:sz w:val="24"/>
                <w:szCs w:val="24"/>
              </w:rPr>
              <w:t>рабочих дней</w:t>
            </w:r>
          </w:p>
        </w:tc>
        <w:tc>
          <w:tcPr>
            <w:tcW w:w="703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 администрации, ответственное за предоставления муниципальной услуги</w:t>
            </w:r>
          </w:p>
        </w:tc>
        <w:tc>
          <w:tcPr>
            <w:tcW w:w="797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Администрация/ГИС/ПГС</w:t>
            </w:r>
          </w:p>
        </w:tc>
        <w:tc>
          <w:tcPr>
            <w:tcW w:w="552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Основания отказа в предоставление муниципальной услу</w:t>
            </w:r>
            <w:r w:rsidR="0097151D" w:rsidRPr="00DC61C5">
              <w:rPr>
                <w:sz w:val="24"/>
                <w:szCs w:val="24"/>
              </w:rPr>
              <w:t>ги, предусмотренные пунктом 2.20</w:t>
            </w:r>
            <w:r w:rsidRPr="00DC61C5"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74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207A2A" w:rsidRPr="00DC61C5" w:rsidTr="00207A2A">
        <w:trPr>
          <w:trHeight w:val="64"/>
        </w:trPr>
        <w:tc>
          <w:tcPr>
            <w:tcW w:w="5000" w:type="pct"/>
            <w:gridSpan w:val="7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4. Принятие решения</w:t>
            </w:r>
          </w:p>
        </w:tc>
      </w:tr>
      <w:tr w:rsidR="00207A2A" w:rsidRPr="00DC61C5" w:rsidTr="00207A2A">
        <w:tc>
          <w:tcPr>
            <w:tcW w:w="889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60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703" w:type="pct"/>
          </w:tcPr>
          <w:p w:rsidR="00207A2A" w:rsidRPr="00DC61C5" w:rsidRDefault="0097151D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 xml:space="preserve">До 1 часа </w:t>
            </w:r>
          </w:p>
        </w:tc>
        <w:tc>
          <w:tcPr>
            <w:tcW w:w="703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услуги; Главы администрации или иное уполномоченное им лицо</w:t>
            </w:r>
          </w:p>
        </w:tc>
        <w:tc>
          <w:tcPr>
            <w:tcW w:w="797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Администрация/ГИС/ПГС</w:t>
            </w:r>
          </w:p>
        </w:tc>
        <w:tc>
          <w:tcPr>
            <w:tcW w:w="552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Результата предо</w:t>
            </w:r>
            <w:r w:rsidRPr="00DC61C5">
              <w:rPr>
                <w:sz w:val="24"/>
                <w:szCs w:val="24"/>
              </w:rPr>
              <w:softHyphen/>
              <w:t>ставления муници</w:t>
            </w:r>
            <w:r w:rsidRPr="00DC61C5">
              <w:rPr>
                <w:sz w:val="24"/>
                <w:szCs w:val="24"/>
              </w:rPr>
              <w:softHyphen/>
              <w:t xml:space="preserve">пальной услуги, подписанный усиленной квалифицированный подписью главы администрации или иного уполномоченного им лица </w:t>
            </w:r>
          </w:p>
        </w:tc>
      </w:tr>
      <w:tr w:rsidR="00207A2A" w:rsidRPr="00DC61C5" w:rsidTr="00207A2A">
        <w:tc>
          <w:tcPr>
            <w:tcW w:w="889" w:type="pct"/>
            <w:vAlign w:val="center"/>
          </w:tcPr>
          <w:p w:rsidR="00207A2A" w:rsidRPr="00DC61C5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207A2A" w:rsidRPr="00DC61C5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207A2A" w:rsidRPr="00DC61C5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DC61C5" w:rsidTr="00207A2A">
        <w:tc>
          <w:tcPr>
            <w:tcW w:w="889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7</w:t>
            </w:r>
          </w:p>
        </w:tc>
      </w:tr>
      <w:tr w:rsidR="00207A2A" w:rsidRPr="00DC61C5" w:rsidTr="0097151D">
        <w:tc>
          <w:tcPr>
            <w:tcW w:w="889" w:type="pct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07A2A" w:rsidRPr="00DC61C5" w:rsidRDefault="00207A2A" w:rsidP="0097151D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vMerge w:val="restart"/>
          </w:tcPr>
          <w:p w:rsidR="00207A2A" w:rsidRPr="00DC61C5" w:rsidRDefault="00207A2A" w:rsidP="0097151D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Результат предоставления муниципальной услуги, подписанный усиленной квалифицированной подписью главы администрации и иного уполномоченного им лица</w:t>
            </w:r>
          </w:p>
        </w:tc>
      </w:tr>
      <w:tr w:rsidR="00207A2A" w:rsidRPr="00DC61C5" w:rsidTr="0097151D">
        <w:trPr>
          <w:trHeight w:val="2891"/>
        </w:trPr>
        <w:tc>
          <w:tcPr>
            <w:tcW w:w="889" w:type="pct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07A2A" w:rsidRPr="00DC61C5" w:rsidRDefault="00207A2A" w:rsidP="0097151D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</w:p>
        </w:tc>
      </w:tr>
      <w:tr w:rsidR="00207A2A" w:rsidRPr="00DC61C5" w:rsidTr="0097151D">
        <w:trPr>
          <w:trHeight w:val="139"/>
        </w:trPr>
        <w:tc>
          <w:tcPr>
            <w:tcW w:w="5000" w:type="pct"/>
            <w:gridSpan w:val="7"/>
            <w:vAlign w:val="center"/>
          </w:tcPr>
          <w:p w:rsidR="00207A2A" w:rsidRPr="00DC61C5" w:rsidRDefault="00207A2A" w:rsidP="00207A2A">
            <w:pPr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5. Выдача результата</w:t>
            </w:r>
          </w:p>
        </w:tc>
      </w:tr>
      <w:tr w:rsidR="00207A2A" w:rsidRPr="00DC61C5" w:rsidTr="00207A2A">
        <w:tc>
          <w:tcPr>
            <w:tcW w:w="889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60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703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После окончания процедуры принятия решения в срок общий срок предоставления муниципальной услуги не включается</w:t>
            </w:r>
          </w:p>
        </w:tc>
        <w:tc>
          <w:tcPr>
            <w:tcW w:w="703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97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Администрация/ГИС</w:t>
            </w:r>
          </w:p>
        </w:tc>
        <w:tc>
          <w:tcPr>
            <w:tcW w:w="552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 xml:space="preserve">Внесение сведений о конечном результате предоставление муниципальной услуги </w:t>
            </w:r>
          </w:p>
        </w:tc>
      </w:tr>
      <w:tr w:rsidR="00207A2A" w:rsidRPr="00DC61C5" w:rsidTr="00207A2A">
        <w:tc>
          <w:tcPr>
            <w:tcW w:w="889" w:type="pct"/>
            <w:vAlign w:val="center"/>
          </w:tcPr>
          <w:p w:rsidR="00207A2A" w:rsidRPr="00DC61C5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207A2A" w:rsidRPr="00DC61C5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207A2A" w:rsidRPr="00DC61C5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DC61C5" w:rsidTr="00207A2A">
        <w:tc>
          <w:tcPr>
            <w:tcW w:w="889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7</w:t>
            </w:r>
          </w:p>
        </w:tc>
      </w:tr>
      <w:tr w:rsidR="00207A2A" w:rsidRPr="00DC61C5" w:rsidTr="00207A2A">
        <w:tc>
          <w:tcPr>
            <w:tcW w:w="889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60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 xml:space="preserve">Направление в многофункциональный центр результата муниципальной </w:t>
            </w:r>
            <w:r w:rsidR="0097151D" w:rsidRPr="00DC61C5">
              <w:rPr>
                <w:sz w:val="24"/>
                <w:szCs w:val="24"/>
              </w:rPr>
              <w:t>услуги, указанного в пункте 2.18</w:t>
            </w:r>
            <w:r w:rsidRPr="00DC61C5">
              <w:rPr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      </w:r>
          </w:p>
        </w:tc>
        <w:tc>
          <w:tcPr>
            <w:tcW w:w="703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В сроки, установленные соглашением взаимодействии между администрацией и многофункциональным центром</w:t>
            </w:r>
          </w:p>
        </w:tc>
        <w:tc>
          <w:tcPr>
            <w:tcW w:w="703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97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Администрация/АИС/МФЦ</w:t>
            </w:r>
          </w:p>
        </w:tc>
        <w:tc>
          <w:tcPr>
            <w:tcW w:w="552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4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подтвердающего содержание электронного документа, заверенного печатью многофункционального цента;</w:t>
            </w:r>
          </w:p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</w:tbl>
    <w:p w:rsidR="00207A2A" w:rsidRPr="00DC61C5" w:rsidRDefault="00207A2A" w:rsidP="00207A2A">
      <w:pPr>
        <w:jc w:val="center"/>
        <w:rPr>
          <w:sz w:val="24"/>
          <w:szCs w:val="24"/>
        </w:rPr>
        <w:sectPr w:rsidR="00207A2A" w:rsidRPr="00DC61C5" w:rsidSect="00207A2A">
          <w:pgSz w:w="16840" w:h="11910" w:orient="landscape"/>
          <w:pgMar w:top="1701" w:right="567" w:bottom="853" w:left="1135" w:header="720" w:footer="720" w:gutter="0"/>
          <w:cols w:space="720"/>
          <w:docGrid w:linePitch="299"/>
        </w:sect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696"/>
        <w:gridCol w:w="1843"/>
        <w:gridCol w:w="2131"/>
        <w:gridCol w:w="2131"/>
        <w:gridCol w:w="2416"/>
        <w:gridCol w:w="1673"/>
        <w:gridCol w:w="2268"/>
      </w:tblGrid>
      <w:tr w:rsidR="00207A2A" w:rsidRPr="00DC61C5" w:rsidTr="00207A2A">
        <w:tc>
          <w:tcPr>
            <w:tcW w:w="889" w:type="pct"/>
            <w:vAlign w:val="center"/>
          </w:tcPr>
          <w:p w:rsidR="00207A2A" w:rsidRPr="00DC61C5" w:rsidRDefault="00207A2A" w:rsidP="00207A2A">
            <w:pPr>
              <w:ind w:right="24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608" w:type="pct"/>
            <w:vAlign w:val="center"/>
          </w:tcPr>
          <w:p w:rsidR="00207A2A" w:rsidRPr="00DC61C5" w:rsidRDefault="00207A2A" w:rsidP="00207A2A">
            <w:pPr>
              <w:spacing w:before="1"/>
              <w:ind w:right="203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ind w:right="117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70" w:lineRule="atLeast"/>
              <w:ind w:right="115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ind w:right="112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52" w:type="pct"/>
            <w:vAlign w:val="center"/>
          </w:tcPr>
          <w:p w:rsidR="00207A2A" w:rsidRPr="00DC61C5" w:rsidRDefault="00207A2A" w:rsidP="00207A2A">
            <w:pPr>
              <w:spacing w:before="224"/>
              <w:ind w:left="46" w:right="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ind w:right="231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07A2A" w:rsidRPr="00DC61C5" w:rsidTr="00207A2A">
        <w:tc>
          <w:tcPr>
            <w:tcW w:w="889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2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3</w:t>
            </w:r>
          </w:p>
        </w:tc>
        <w:tc>
          <w:tcPr>
            <w:tcW w:w="703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6</w:t>
            </w:r>
          </w:p>
        </w:tc>
        <w:tc>
          <w:tcPr>
            <w:tcW w:w="748" w:type="pct"/>
            <w:vAlign w:val="center"/>
          </w:tcPr>
          <w:p w:rsidR="00207A2A" w:rsidRPr="00DC61C5" w:rsidRDefault="00207A2A" w:rsidP="00207A2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7</w:t>
            </w:r>
          </w:p>
        </w:tc>
      </w:tr>
      <w:tr w:rsidR="00207A2A" w:rsidRPr="00DC61C5" w:rsidTr="00207A2A">
        <w:tc>
          <w:tcPr>
            <w:tcW w:w="889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703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В день регистрации результата предоставления муниципальной услуг</w:t>
            </w:r>
          </w:p>
        </w:tc>
        <w:tc>
          <w:tcPr>
            <w:tcW w:w="703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97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ГИС</w:t>
            </w:r>
          </w:p>
        </w:tc>
        <w:tc>
          <w:tcPr>
            <w:tcW w:w="552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:rsidR="00207A2A" w:rsidRPr="00DC61C5" w:rsidRDefault="00207A2A" w:rsidP="00207A2A">
            <w:pPr>
              <w:rPr>
                <w:sz w:val="24"/>
                <w:szCs w:val="24"/>
              </w:rPr>
            </w:pPr>
            <w:r w:rsidRPr="00DC61C5">
              <w:rPr>
                <w:sz w:val="24"/>
                <w:szCs w:val="24"/>
              </w:rPr>
              <w:t>Результата муниципальной услуги, направленный заявителю в личный кабинет на Едином портале</w:t>
            </w:r>
          </w:p>
        </w:tc>
      </w:tr>
    </w:tbl>
    <w:p w:rsidR="00207A2A" w:rsidRPr="00DC61C5" w:rsidRDefault="00207A2A" w:rsidP="00207A2A">
      <w:pPr>
        <w:spacing w:line="225" w:lineRule="exact"/>
        <w:rPr>
          <w:sz w:val="20"/>
        </w:rPr>
      </w:pPr>
    </w:p>
    <w:p w:rsidR="00207A2A" w:rsidRPr="00DC61C5" w:rsidRDefault="00207A2A" w:rsidP="00207A2A">
      <w:pPr>
        <w:spacing w:line="225" w:lineRule="exact"/>
        <w:rPr>
          <w:sz w:val="20"/>
        </w:rPr>
        <w:sectPr w:rsidR="00207A2A" w:rsidRPr="00DC61C5" w:rsidSect="00207A2A">
          <w:pgSz w:w="16840" w:h="11910" w:orient="landscape"/>
          <w:pgMar w:top="1060" w:right="538" w:bottom="400" w:left="1134" w:header="720" w:footer="720" w:gutter="0"/>
          <w:cols w:space="720"/>
          <w:docGrid w:linePitch="299"/>
        </w:sectPr>
      </w:pPr>
    </w:p>
    <w:p w:rsidR="007039E5" w:rsidRPr="00DC61C5" w:rsidRDefault="007039E5" w:rsidP="00D605FC">
      <w:pPr>
        <w:pStyle w:val="a3"/>
        <w:tabs>
          <w:tab w:val="left" w:pos="1134"/>
        </w:tabs>
        <w:ind w:left="0" w:right="141" w:firstLine="709"/>
        <w:rPr>
          <w:sz w:val="24"/>
          <w:szCs w:val="24"/>
        </w:rPr>
      </w:pPr>
    </w:p>
    <w:sectPr w:rsidR="007039E5" w:rsidRPr="00DC61C5" w:rsidSect="00207A2A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05B"/>
    <w:multiLevelType w:val="hybridMultilevel"/>
    <w:tmpl w:val="01EC2924"/>
    <w:lvl w:ilvl="0" w:tplc="9E2C8F5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D6C54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334F78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DFCC2B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5A086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92854E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4866EF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8B2811A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DC659C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C15CD6"/>
    <w:multiLevelType w:val="multilevel"/>
    <w:tmpl w:val="C436D68A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" w15:restartNumberingAfterBreak="0">
    <w:nsid w:val="05F96100"/>
    <w:multiLevelType w:val="multilevel"/>
    <w:tmpl w:val="ABFEA87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0BCF3F87"/>
    <w:multiLevelType w:val="multilevel"/>
    <w:tmpl w:val="6394B1B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0C29209A"/>
    <w:multiLevelType w:val="multilevel"/>
    <w:tmpl w:val="00728BF6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A1B3D20"/>
    <w:multiLevelType w:val="multilevel"/>
    <w:tmpl w:val="F7EEEF9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 w15:restartNumberingAfterBreak="0">
    <w:nsid w:val="1B4C662B"/>
    <w:multiLevelType w:val="hybridMultilevel"/>
    <w:tmpl w:val="BEBA855C"/>
    <w:lvl w:ilvl="0" w:tplc="9BE8A1C8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12919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474A456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DDAF30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2CAF89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ED47F3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8B00D6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130C5F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5E6516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0B92179"/>
    <w:multiLevelType w:val="hybridMultilevel"/>
    <w:tmpl w:val="8F32F27C"/>
    <w:lvl w:ilvl="0" w:tplc="3642010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A2DF4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0DE3D7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EEA4F4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C56E47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B1AF05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2D2D08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7D2E40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6925A0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5DE7D8B"/>
    <w:multiLevelType w:val="multilevel"/>
    <w:tmpl w:val="09100A5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2AAA7AFD"/>
    <w:multiLevelType w:val="hybridMultilevel"/>
    <w:tmpl w:val="1E528F5E"/>
    <w:lvl w:ilvl="0" w:tplc="B50ABC14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7A6874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B3D47714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B7EC8BAA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A4E4552A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ADFADA6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B830A014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A28684E8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1FEADEA8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2CC5309E"/>
    <w:multiLevelType w:val="multilevel"/>
    <w:tmpl w:val="205CDD5C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5C066F"/>
    <w:multiLevelType w:val="multilevel"/>
    <w:tmpl w:val="6C3EE562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37C002CB"/>
    <w:multiLevelType w:val="multilevel"/>
    <w:tmpl w:val="6030A2F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3" w15:restartNumberingAfterBreak="0">
    <w:nsid w:val="3A9404CA"/>
    <w:multiLevelType w:val="multilevel"/>
    <w:tmpl w:val="7DDCBE0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4" w15:restartNumberingAfterBreak="0">
    <w:nsid w:val="3B9A3631"/>
    <w:multiLevelType w:val="multilevel"/>
    <w:tmpl w:val="367EDAC0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5" w15:restartNumberingAfterBreak="0">
    <w:nsid w:val="43682A6C"/>
    <w:multiLevelType w:val="hybridMultilevel"/>
    <w:tmpl w:val="6F2C58CA"/>
    <w:lvl w:ilvl="0" w:tplc="C614690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76D96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94A1AA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F10C1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126B8F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F2840F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F4EF64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CFA56F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6ACD38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3717A69"/>
    <w:multiLevelType w:val="multilevel"/>
    <w:tmpl w:val="81C4C11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 w15:restartNumberingAfterBreak="0">
    <w:nsid w:val="440F4881"/>
    <w:multiLevelType w:val="hybridMultilevel"/>
    <w:tmpl w:val="D2988AD0"/>
    <w:lvl w:ilvl="0" w:tplc="BFB05A0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C9BC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83EF79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AFEA6A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F626FA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150B9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5069A1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AD46F97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192E34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48AC2945"/>
    <w:multiLevelType w:val="multilevel"/>
    <w:tmpl w:val="AF76C87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9" w15:restartNumberingAfterBreak="0">
    <w:nsid w:val="493C4D29"/>
    <w:multiLevelType w:val="multilevel"/>
    <w:tmpl w:val="1DEC3DE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0" w15:restartNumberingAfterBreak="0">
    <w:nsid w:val="4B012016"/>
    <w:multiLevelType w:val="multilevel"/>
    <w:tmpl w:val="734461CA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B5C5BC4"/>
    <w:multiLevelType w:val="multilevel"/>
    <w:tmpl w:val="F3440F0E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2" w15:restartNumberingAfterBreak="0">
    <w:nsid w:val="506902B4"/>
    <w:multiLevelType w:val="multilevel"/>
    <w:tmpl w:val="E1BEC938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23" w15:restartNumberingAfterBreak="0">
    <w:nsid w:val="5D4E4B1C"/>
    <w:multiLevelType w:val="multilevel"/>
    <w:tmpl w:val="5D969B06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EC427F5"/>
    <w:multiLevelType w:val="hybridMultilevel"/>
    <w:tmpl w:val="1A245F92"/>
    <w:lvl w:ilvl="0" w:tplc="F48C6374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52E2D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5407E5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A54831BC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7342168C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4530974A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B8E76BC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7FA953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5D8AFE5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6F5313B1"/>
    <w:multiLevelType w:val="hybridMultilevel"/>
    <w:tmpl w:val="46D25CF8"/>
    <w:lvl w:ilvl="0" w:tplc="2786CAA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969D18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19844E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D223784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BC09822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B4C80A8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4120F2A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7209D4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8E7EDD14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6" w15:restartNumberingAfterBreak="0">
    <w:nsid w:val="73EA293B"/>
    <w:multiLevelType w:val="multilevel"/>
    <w:tmpl w:val="19ECBAC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7" w15:restartNumberingAfterBreak="0">
    <w:nsid w:val="73F4361B"/>
    <w:multiLevelType w:val="multilevel"/>
    <w:tmpl w:val="F57649E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 w15:restartNumberingAfterBreak="0">
    <w:nsid w:val="746F1C43"/>
    <w:multiLevelType w:val="hybridMultilevel"/>
    <w:tmpl w:val="50342C08"/>
    <w:lvl w:ilvl="0" w:tplc="ACA83214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E66BA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459826D6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526C652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BB3C605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A93AC364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4A84F9C2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452E5EA8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DEF2789C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74967B0C"/>
    <w:multiLevelType w:val="hybridMultilevel"/>
    <w:tmpl w:val="78641322"/>
    <w:lvl w:ilvl="0" w:tplc="42E0E3E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47C2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FD62EC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DB47BB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6AC1C2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FBCA124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4CE2A5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168093C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6F8C5B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0" w15:restartNumberingAfterBreak="0">
    <w:nsid w:val="7894115B"/>
    <w:multiLevelType w:val="multilevel"/>
    <w:tmpl w:val="78B40E6E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7B8F71B7"/>
    <w:multiLevelType w:val="multilevel"/>
    <w:tmpl w:val="38F8DD78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2" w15:restartNumberingAfterBreak="0">
    <w:nsid w:val="7C384F98"/>
    <w:multiLevelType w:val="multilevel"/>
    <w:tmpl w:val="CD5CD11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E764A69"/>
    <w:multiLevelType w:val="multilevel"/>
    <w:tmpl w:val="57CA4C82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31"/>
  </w:num>
  <w:num w:numId="4">
    <w:abstractNumId w:val="5"/>
  </w:num>
  <w:num w:numId="5">
    <w:abstractNumId w:val="19"/>
  </w:num>
  <w:num w:numId="6">
    <w:abstractNumId w:val="11"/>
  </w:num>
  <w:num w:numId="7">
    <w:abstractNumId w:val="13"/>
  </w:num>
  <w:num w:numId="8">
    <w:abstractNumId w:val="1"/>
  </w:num>
  <w:num w:numId="9">
    <w:abstractNumId w:val="15"/>
  </w:num>
  <w:num w:numId="10">
    <w:abstractNumId w:val="7"/>
  </w:num>
  <w:num w:numId="11">
    <w:abstractNumId w:val="0"/>
  </w:num>
  <w:num w:numId="12">
    <w:abstractNumId w:val="6"/>
  </w:num>
  <w:num w:numId="13">
    <w:abstractNumId w:val="8"/>
  </w:num>
  <w:num w:numId="14">
    <w:abstractNumId w:val="29"/>
  </w:num>
  <w:num w:numId="15">
    <w:abstractNumId w:val="24"/>
  </w:num>
  <w:num w:numId="16">
    <w:abstractNumId w:val="20"/>
  </w:num>
  <w:num w:numId="17">
    <w:abstractNumId w:val="30"/>
  </w:num>
  <w:num w:numId="18">
    <w:abstractNumId w:val="33"/>
  </w:num>
  <w:num w:numId="19">
    <w:abstractNumId w:val="2"/>
  </w:num>
  <w:num w:numId="20">
    <w:abstractNumId w:val="26"/>
  </w:num>
  <w:num w:numId="21">
    <w:abstractNumId w:val="10"/>
  </w:num>
  <w:num w:numId="22">
    <w:abstractNumId w:val="3"/>
  </w:num>
  <w:num w:numId="23">
    <w:abstractNumId w:val="17"/>
  </w:num>
  <w:num w:numId="24">
    <w:abstractNumId w:val="23"/>
  </w:num>
  <w:num w:numId="25">
    <w:abstractNumId w:val="4"/>
  </w:num>
  <w:num w:numId="26">
    <w:abstractNumId w:val="22"/>
  </w:num>
  <w:num w:numId="27">
    <w:abstractNumId w:val="27"/>
  </w:num>
  <w:num w:numId="28">
    <w:abstractNumId w:val="21"/>
  </w:num>
  <w:num w:numId="29">
    <w:abstractNumId w:val="14"/>
  </w:num>
  <w:num w:numId="30">
    <w:abstractNumId w:val="9"/>
  </w:num>
  <w:num w:numId="31">
    <w:abstractNumId w:val="18"/>
  </w:num>
  <w:num w:numId="32">
    <w:abstractNumId w:val="2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8C"/>
    <w:rsid w:val="0011068A"/>
    <w:rsid w:val="001A7FA4"/>
    <w:rsid w:val="001B2516"/>
    <w:rsid w:val="00207A2A"/>
    <w:rsid w:val="002A508C"/>
    <w:rsid w:val="00314D98"/>
    <w:rsid w:val="00343FB8"/>
    <w:rsid w:val="00370331"/>
    <w:rsid w:val="003F60CC"/>
    <w:rsid w:val="00456D58"/>
    <w:rsid w:val="005061A8"/>
    <w:rsid w:val="00523DB2"/>
    <w:rsid w:val="0058587C"/>
    <w:rsid w:val="006A17D5"/>
    <w:rsid w:val="007039E5"/>
    <w:rsid w:val="00866AAE"/>
    <w:rsid w:val="0097151D"/>
    <w:rsid w:val="00B83E8A"/>
    <w:rsid w:val="00D23E90"/>
    <w:rsid w:val="00D605FC"/>
    <w:rsid w:val="00DC61C5"/>
    <w:rsid w:val="00E11165"/>
    <w:rsid w:val="00E64195"/>
    <w:rsid w:val="00E7603C"/>
    <w:rsid w:val="00E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78C3F-852E-4AFB-8DFC-52651AA0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5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508C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08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5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A508C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2A508C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508C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08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A508C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508C"/>
  </w:style>
  <w:style w:type="character" w:styleId="a6">
    <w:name w:val="Hyperlink"/>
    <w:basedOn w:val="a0"/>
    <w:uiPriority w:val="99"/>
    <w:unhideWhenUsed/>
    <w:rsid w:val="00D23E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39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9E5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20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1;&#1082;&#1086;&#1074;&#1086;-&#1088;&#1072;&#1081;&#1086;&#1085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http://&#1090;&#1077;&#1081;&#1082;&#1086;&#1074;&#1086;-&#1088;&#1072;&#1081;&#1086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1" Type="http://schemas.openxmlformats.org/officeDocument/2006/relationships/hyperlink" Target="mailto:gkh-tmr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riem_raion@iv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.raio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15172</Words>
  <Characters>86483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12</cp:revision>
  <cp:lastPrinted>2022-01-18T11:34:00Z</cp:lastPrinted>
  <dcterms:created xsi:type="dcterms:W3CDTF">2022-01-14T10:43:00Z</dcterms:created>
  <dcterms:modified xsi:type="dcterms:W3CDTF">2022-01-19T13:58:00Z</dcterms:modified>
</cp:coreProperties>
</file>