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CE" w:rsidRPr="006B71D4" w:rsidRDefault="0077138F" w:rsidP="006B71D4">
      <w:pPr>
        <w:pStyle w:val="a7"/>
        <w:ind w:left="0"/>
        <w:rPr>
          <w:rFonts w:ascii="Times New Roman" w:hAnsi="Times New Roman"/>
          <w:szCs w:val="28"/>
        </w:rPr>
      </w:pPr>
      <w:r w:rsidRPr="0077138F">
        <w:rPr>
          <w:rFonts w:ascii="Times New Roman" w:hAnsi="Times New Roman"/>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2" style="width:54.75pt;height:63.75pt;visibility:visible">
            <v:imagedata r:id="rId5" o:title=""/>
          </v:shape>
        </w:pict>
      </w:r>
      <w:r w:rsidR="00472CCE" w:rsidRPr="006B71D4">
        <w:rPr>
          <w:rFonts w:ascii="Times New Roman" w:hAnsi="Times New Roman"/>
          <w:szCs w:val="28"/>
        </w:rPr>
        <w:t xml:space="preserve"> </w:t>
      </w:r>
    </w:p>
    <w:p w:rsidR="00472CCE" w:rsidRPr="006B71D4" w:rsidRDefault="00472CCE" w:rsidP="006B71D4">
      <w:pPr>
        <w:pStyle w:val="a9"/>
        <w:ind w:left="0"/>
        <w:rPr>
          <w:rFonts w:ascii="Times New Roman" w:hAnsi="Times New Roman"/>
          <w:sz w:val="40"/>
          <w:szCs w:val="40"/>
        </w:rPr>
      </w:pPr>
      <w:r w:rsidRPr="006B71D4">
        <w:rPr>
          <w:rFonts w:ascii="Times New Roman" w:hAnsi="Times New Roman"/>
          <w:sz w:val="40"/>
          <w:szCs w:val="40"/>
        </w:rPr>
        <w:t>СОВЕТ</w:t>
      </w:r>
    </w:p>
    <w:p w:rsidR="00472CCE" w:rsidRPr="006B71D4" w:rsidRDefault="00472CCE" w:rsidP="006B71D4">
      <w:pPr>
        <w:pStyle w:val="a9"/>
        <w:ind w:left="0"/>
        <w:rPr>
          <w:rFonts w:ascii="Times New Roman" w:hAnsi="Times New Roman"/>
          <w:sz w:val="36"/>
          <w:szCs w:val="36"/>
        </w:rPr>
      </w:pPr>
      <w:r w:rsidRPr="006B71D4">
        <w:rPr>
          <w:rFonts w:ascii="Times New Roman" w:hAnsi="Times New Roman"/>
          <w:sz w:val="36"/>
          <w:szCs w:val="36"/>
        </w:rPr>
        <w:t>ТЕЙКОВСКОГО МУНИЦИПАЛЬНОГО РАЙОНА</w:t>
      </w:r>
    </w:p>
    <w:p w:rsidR="00472CCE" w:rsidRPr="006B71D4" w:rsidRDefault="00472CCE" w:rsidP="006B71D4">
      <w:pPr>
        <w:pStyle w:val="a9"/>
        <w:ind w:left="0"/>
        <w:rPr>
          <w:rFonts w:ascii="Times New Roman" w:hAnsi="Times New Roman"/>
          <w:sz w:val="31"/>
          <w:szCs w:val="31"/>
        </w:rPr>
      </w:pPr>
      <w:r w:rsidRPr="006B71D4">
        <w:rPr>
          <w:rFonts w:ascii="Times New Roman" w:hAnsi="Times New Roman"/>
          <w:sz w:val="32"/>
          <w:szCs w:val="32"/>
        </w:rPr>
        <w:t xml:space="preserve">шестого созыва </w:t>
      </w:r>
    </w:p>
    <w:p w:rsidR="00472CCE" w:rsidRDefault="00472CCE" w:rsidP="006B71D4">
      <w:pPr>
        <w:spacing w:after="0" w:line="240" w:lineRule="auto"/>
        <w:jc w:val="center"/>
        <w:rPr>
          <w:rFonts w:ascii="Times New Roman" w:hAnsi="Times New Roman"/>
          <w:b/>
          <w:sz w:val="28"/>
          <w:szCs w:val="28"/>
        </w:rPr>
      </w:pPr>
    </w:p>
    <w:p w:rsidR="006B71D4" w:rsidRPr="00722B87" w:rsidRDefault="006B71D4" w:rsidP="006B71D4">
      <w:pPr>
        <w:spacing w:after="0" w:line="240" w:lineRule="auto"/>
        <w:jc w:val="center"/>
        <w:rPr>
          <w:rFonts w:ascii="Times New Roman" w:hAnsi="Times New Roman"/>
          <w:b/>
          <w:sz w:val="16"/>
          <w:szCs w:val="16"/>
        </w:rPr>
      </w:pPr>
    </w:p>
    <w:p w:rsidR="00472CCE" w:rsidRPr="006B71D4" w:rsidRDefault="00472CCE" w:rsidP="006B71D4">
      <w:pPr>
        <w:spacing w:after="0" w:line="240" w:lineRule="auto"/>
        <w:jc w:val="center"/>
        <w:rPr>
          <w:rFonts w:ascii="Times New Roman" w:hAnsi="Times New Roman"/>
          <w:b/>
          <w:sz w:val="44"/>
          <w:szCs w:val="44"/>
        </w:rPr>
      </w:pPr>
      <w:proofErr w:type="gramStart"/>
      <w:r w:rsidRPr="006B71D4">
        <w:rPr>
          <w:rFonts w:ascii="Times New Roman" w:hAnsi="Times New Roman"/>
          <w:b/>
          <w:sz w:val="44"/>
          <w:szCs w:val="44"/>
        </w:rPr>
        <w:t>Р</w:t>
      </w:r>
      <w:proofErr w:type="gramEnd"/>
      <w:r w:rsidRPr="006B71D4">
        <w:rPr>
          <w:rFonts w:ascii="Times New Roman" w:hAnsi="Times New Roman"/>
          <w:b/>
          <w:sz w:val="44"/>
          <w:szCs w:val="44"/>
        </w:rPr>
        <w:t xml:space="preserve"> Е Ш Е Н И Е</w:t>
      </w:r>
    </w:p>
    <w:p w:rsidR="006B71D4" w:rsidRDefault="006B71D4" w:rsidP="006B71D4">
      <w:pPr>
        <w:spacing w:after="0" w:line="240" w:lineRule="auto"/>
        <w:jc w:val="center"/>
        <w:rPr>
          <w:rFonts w:ascii="Times New Roman" w:hAnsi="Times New Roman"/>
          <w:sz w:val="28"/>
        </w:rPr>
      </w:pPr>
    </w:p>
    <w:p w:rsidR="00472CCE" w:rsidRPr="00722B87" w:rsidRDefault="00472CCE" w:rsidP="006B71D4">
      <w:pPr>
        <w:spacing w:after="0" w:line="240" w:lineRule="auto"/>
        <w:jc w:val="center"/>
        <w:rPr>
          <w:rFonts w:ascii="Times New Roman" w:hAnsi="Times New Roman"/>
          <w:sz w:val="16"/>
          <w:szCs w:val="16"/>
        </w:rPr>
      </w:pPr>
      <w:r w:rsidRPr="006B71D4">
        <w:rPr>
          <w:rFonts w:ascii="Times New Roman" w:hAnsi="Times New Roman"/>
          <w:sz w:val="28"/>
        </w:rPr>
        <w:t xml:space="preserve"> </w:t>
      </w:r>
    </w:p>
    <w:p w:rsidR="00472CCE" w:rsidRPr="006B71D4" w:rsidRDefault="00472CCE" w:rsidP="006B71D4">
      <w:pPr>
        <w:spacing w:after="0" w:line="240" w:lineRule="auto"/>
        <w:jc w:val="center"/>
        <w:rPr>
          <w:rFonts w:ascii="Times New Roman" w:hAnsi="Times New Roman"/>
          <w:sz w:val="28"/>
        </w:rPr>
      </w:pPr>
      <w:r w:rsidRPr="006B71D4">
        <w:rPr>
          <w:rFonts w:ascii="Times New Roman" w:hAnsi="Times New Roman"/>
          <w:sz w:val="28"/>
        </w:rPr>
        <w:t>от</w:t>
      </w:r>
      <w:r w:rsidR="0015134A">
        <w:rPr>
          <w:rFonts w:ascii="Times New Roman" w:hAnsi="Times New Roman"/>
          <w:sz w:val="28"/>
        </w:rPr>
        <w:t xml:space="preserve"> 19.06.2019 г.</w:t>
      </w:r>
      <w:r w:rsidRPr="006B71D4">
        <w:rPr>
          <w:rFonts w:ascii="Times New Roman" w:hAnsi="Times New Roman"/>
          <w:sz w:val="28"/>
        </w:rPr>
        <w:t xml:space="preserve"> №</w:t>
      </w:r>
      <w:r w:rsidR="00F1214D">
        <w:rPr>
          <w:rFonts w:ascii="Times New Roman" w:hAnsi="Times New Roman"/>
          <w:sz w:val="28"/>
        </w:rPr>
        <w:t xml:space="preserve"> 393-р</w:t>
      </w:r>
      <w:r w:rsidRPr="006B71D4">
        <w:rPr>
          <w:rFonts w:ascii="Times New Roman" w:hAnsi="Times New Roman"/>
          <w:sz w:val="28"/>
        </w:rPr>
        <w:t xml:space="preserve">   </w:t>
      </w:r>
    </w:p>
    <w:p w:rsidR="00472CCE" w:rsidRDefault="00472CCE" w:rsidP="006B71D4">
      <w:pPr>
        <w:spacing w:after="0" w:line="240" w:lineRule="auto"/>
        <w:jc w:val="center"/>
        <w:rPr>
          <w:rFonts w:ascii="Times New Roman" w:hAnsi="Times New Roman"/>
          <w:sz w:val="28"/>
        </w:rPr>
      </w:pPr>
      <w:r w:rsidRPr="006B71D4">
        <w:rPr>
          <w:rFonts w:ascii="Times New Roman" w:hAnsi="Times New Roman"/>
          <w:sz w:val="28"/>
        </w:rPr>
        <w:t>г. Тейково</w:t>
      </w:r>
    </w:p>
    <w:p w:rsidR="006B71D4" w:rsidRPr="006B71D4" w:rsidRDefault="006B71D4" w:rsidP="006B71D4">
      <w:pPr>
        <w:spacing w:after="0" w:line="240" w:lineRule="auto"/>
        <w:jc w:val="center"/>
        <w:rPr>
          <w:rFonts w:ascii="Times New Roman" w:hAnsi="Times New Roman"/>
          <w:sz w:val="28"/>
        </w:rPr>
      </w:pPr>
    </w:p>
    <w:p w:rsidR="00472CCE" w:rsidRDefault="00472CCE" w:rsidP="006B71D4">
      <w:pPr>
        <w:spacing w:after="0" w:line="240" w:lineRule="auto"/>
        <w:jc w:val="center"/>
        <w:rPr>
          <w:rFonts w:ascii="Times New Roman" w:hAnsi="Times New Roman"/>
          <w:sz w:val="28"/>
          <w:szCs w:val="28"/>
        </w:rPr>
      </w:pPr>
      <w:r w:rsidRPr="006B71D4">
        <w:rPr>
          <w:rFonts w:ascii="Times New Roman" w:hAnsi="Times New Roman"/>
          <w:b/>
          <w:sz w:val="28"/>
          <w:szCs w:val="28"/>
        </w:rPr>
        <w:t xml:space="preserve"> О внесении изменений и дополнений в решение Совета Тейковского муниципального района  от 24.06.2015 г. № 7-р «Об утверждении Положения о порядке и размерах возмещения расходов, связанных со служебными командировками работников  органов местного самоуправления  Тейковского муниципального района, работников</w:t>
      </w:r>
      <w:r w:rsidRPr="006B71D4">
        <w:rPr>
          <w:rFonts w:ascii="Times New Roman" w:hAnsi="Times New Roman"/>
          <w:sz w:val="28"/>
          <w:szCs w:val="28"/>
        </w:rPr>
        <w:t xml:space="preserve"> </w:t>
      </w:r>
      <w:r w:rsidRPr="006B71D4">
        <w:rPr>
          <w:rFonts w:ascii="Times New Roman" w:hAnsi="Times New Roman"/>
          <w:b/>
          <w:sz w:val="28"/>
          <w:szCs w:val="28"/>
        </w:rPr>
        <w:t>муниципальных учреждений Тейковского муниципального района</w:t>
      </w:r>
      <w:r w:rsidRPr="006B71D4">
        <w:rPr>
          <w:rFonts w:ascii="Times New Roman" w:hAnsi="Times New Roman"/>
          <w:sz w:val="28"/>
          <w:szCs w:val="28"/>
        </w:rPr>
        <w:t xml:space="preserve"> </w:t>
      </w:r>
    </w:p>
    <w:p w:rsidR="006B71D4" w:rsidRDefault="006B71D4" w:rsidP="006B71D4">
      <w:pPr>
        <w:spacing w:after="0" w:line="240" w:lineRule="auto"/>
        <w:jc w:val="center"/>
        <w:rPr>
          <w:rFonts w:ascii="Times New Roman" w:hAnsi="Times New Roman"/>
          <w:sz w:val="28"/>
          <w:szCs w:val="28"/>
        </w:rPr>
      </w:pPr>
    </w:p>
    <w:p w:rsidR="006B71D4" w:rsidRDefault="006B71D4" w:rsidP="006B71D4">
      <w:pPr>
        <w:spacing w:after="0" w:line="240" w:lineRule="auto"/>
        <w:jc w:val="center"/>
        <w:rPr>
          <w:rFonts w:ascii="Times New Roman" w:hAnsi="Times New Roman"/>
          <w:sz w:val="28"/>
          <w:szCs w:val="28"/>
        </w:rPr>
      </w:pPr>
    </w:p>
    <w:p w:rsidR="006B71D4" w:rsidRPr="006B71D4" w:rsidRDefault="006B71D4" w:rsidP="006B71D4">
      <w:pPr>
        <w:spacing w:after="0" w:line="240" w:lineRule="auto"/>
        <w:jc w:val="center"/>
        <w:rPr>
          <w:rFonts w:ascii="Times New Roman" w:hAnsi="Times New Roman"/>
          <w:b/>
          <w:sz w:val="28"/>
          <w:szCs w:val="28"/>
        </w:rPr>
      </w:pPr>
    </w:p>
    <w:p w:rsidR="00472CCE" w:rsidRPr="006B71D4" w:rsidRDefault="00472CCE" w:rsidP="006B71D4">
      <w:pPr>
        <w:pStyle w:val="ConsPlusNormal"/>
        <w:ind w:firstLine="540"/>
        <w:jc w:val="both"/>
        <w:rPr>
          <w:rFonts w:ascii="Times New Roman" w:hAnsi="Times New Roman" w:cs="Times New Roman"/>
          <w:sz w:val="28"/>
          <w:szCs w:val="28"/>
        </w:rPr>
      </w:pPr>
      <w:r w:rsidRPr="006B71D4">
        <w:rPr>
          <w:rFonts w:ascii="Times New Roman" w:hAnsi="Times New Roman" w:cs="Times New Roman"/>
          <w:sz w:val="28"/>
          <w:szCs w:val="28"/>
        </w:rPr>
        <w:t xml:space="preserve">В соответствии со </w:t>
      </w:r>
      <w:hyperlink r:id="rId6" w:history="1">
        <w:r w:rsidRPr="006B71D4">
          <w:rPr>
            <w:rFonts w:ascii="Times New Roman" w:hAnsi="Times New Roman" w:cs="Times New Roman"/>
            <w:sz w:val="28"/>
            <w:szCs w:val="28"/>
          </w:rPr>
          <w:t>статьями 5</w:t>
        </w:r>
      </w:hyperlink>
      <w:r w:rsidRPr="006B71D4">
        <w:rPr>
          <w:rFonts w:ascii="Times New Roman" w:hAnsi="Times New Roman" w:cs="Times New Roman"/>
          <w:sz w:val="28"/>
          <w:szCs w:val="28"/>
        </w:rPr>
        <w:t xml:space="preserve"> и </w:t>
      </w:r>
      <w:hyperlink r:id="rId7" w:history="1">
        <w:r w:rsidRPr="006B71D4">
          <w:rPr>
            <w:rFonts w:ascii="Times New Roman" w:hAnsi="Times New Roman" w:cs="Times New Roman"/>
            <w:sz w:val="28"/>
            <w:szCs w:val="28"/>
          </w:rPr>
          <w:t>168</w:t>
        </w:r>
      </w:hyperlink>
      <w:r w:rsidRPr="006B71D4">
        <w:rPr>
          <w:rFonts w:ascii="Times New Roman" w:hAnsi="Times New Roman" w:cs="Times New Roman"/>
          <w:sz w:val="28"/>
          <w:szCs w:val="28"/>
        </w:rPr>
        <w:t xml:space="preserve"> Трудового кодекса Российской Федерации, </w:t>
      </w:r>
      <w:hyperlink r:id="rId8" w:history="1">
        <w:r w:rsidRPr="006B71D4">
          <w:rPr>
            <w:rFonts w:ascii="Times New Roman" w:hAnsi="Times New Roman" w:cs="Times New Roman"/>
            <w:sz w:val="28"/>
            <w:szCs w:val="28"/>
          </w:rPr>
          <w:t>постановлением</w:t>
        </w:r>
      </w:hyperlink>
      <w:r w:rsidRPr="006B71D4">
        <w:rPr>
          <w:rFonts w:ascii="Times New Roman" w:hAnsi="Times New Roman" w:cs="Times New Roman"/>
          <w:sz w:val="28"/>
          <w:szCs w:val="28"/>
        </w:rPr>
        <w:t xml:space="preserve"> Правительства Российской Федерации от 13.10.2008 № 749 "Об особенностях направления работников в служебные командировки", в целях упорядочения деятельности по возмещению расходов, связанных со служебными командировками работников органов местного самоуправления Тейковского муниципального района, работников муниципальных учреждений  Тейковского муниципального района,  </w:t>
      </w:r>
    </w:p>
    <w:p w:rsidR="00472CCE" w:rsidRPr="006B71D4" w:rsidRDefault="00472CCE" w:rsidP="006B71D4">
      <w:pPr>
        <w:pStyle w:val="ConsPlusNormal"/>
        <w:ind w:firstLine="540"/>
        <w:jc w:val="both"/>
        <w:rPr>
          <w:rFonts w:ascii="Times New Roman" w:hAnsi="Times New Roman" w:cs="Times New Roman"/>
          <w:sz w:val="28"/>
          <w:szCs w:val="28"/>
        </w:rPr>
      </w:pPr>
    </w:p>
    <w:p w:rsidR="00472CCE" w:rsidRPr="006B71D4" w:rsidRDefault="00472CCE" w:rsidP="006B71D4">
      <w:pPr>
        <w:pStyle w:val="a5"/>
        <w:jc w:val="center"/>
        <w:rPr>
          <w:rFonts w:ascii="Times New Roman" w:hAnsi="Times New Roman"/>
          <w:b/>
          <w:sz w:val="28"/>
          <w:szCs w:val="28"/>
          <w:lang w:val="ru-RU"/>
        </w:rPr>
      </w:pPr>
      <w:r w:rsidRPr="006B71D4">
        <w:rPr>
          <w:rFonts w:ascii="Times New Roman" w:hAnsi="Times New Roman"/>
          <w:b/>
          <w:sz w:val="28"/>
          <w:szCs w:val="28"/>
          <w:lang w:val="ru-RU"/>
        </w:rPr>
        <w:t xml:space="preserve">Совет Тейковского муниципального района РЕШИЛ: </w:t>
      </w:r>
    </w:p>
    <w:p w:rsidR="00472CCE" w:rsidRPr="006B71D4" w:rsidRDefault="00472CCE" w:rsidP="006B71D4">
      <w:pPr>
        <w:pStyle w:val="ConsPlusNormal"/>
        <w:ind w:firstLine="540"/>
        <w:jc w:val="both"/>
        <w:rPr>
          <w:rFonts w:ascii="Times New Roman" w:hAnsi="Times New Roman" w:cs="Times New Roman"/>
          <w:sz w:val="28"/>
          <w:szCs w:val="28"/>
        </w:rPr>
      </w:pPr>
    </w:p>
    <w:p w:rsidR="00472CCE" w:rsidRPr="006B71D4" w:rsidRDefault="00472CCE" w:rsidP="006B71D4">
      <w:pPr>
        <w:pStyle w:val="ConsPlusNormal"/>
        <w:ind w:firstLine="540"/>
        <w:jc w:val="both"/>
        <w:rPr>
          <w:rFonts w:ascii="Times New Roman" w:hAnsi="Times New Roman" w:cs="Times New Roman"/>
          <w:sz w:val="28"/>
          <w:szCs w:val="28"/>
        </w:rPr>
      </w:pPr>
      <w:r w:rsidRPr="006B71D4">
        <w:rPr>
          <w:rFonts w:ascii="Times New Roman" w:hAnsi="Times New Roman" w:cs="Times New Roman"/>
          <w:sz w:val="28"/>
          <w:szCs w:val="28"/>
        </w:rPr>
        <w:t>1. Внести в решение Совета Тейковского муниципального района от 24.06.2015 г. № 7-р « Об утверждении Положения о порядке и размерах возмещения расходов, связанных со служебными командировками, работников органов местного самоуправления Тейковского муниципального района,  работников муниципальных учреждений Тейковского муниципального района» следующие изменения:</w:t>
      </w:r>
    </w:p>
    <w:p w:rsidR="00472CCE" w:rsidRPr="006B71D4" w:rsidRDefault="00472CCE" w:rsidP="006B71D4">
      <w:pPr>
        <w:pStyle w:val="ConsPlusNormal"/>
        <w:ind w:firstLine="540"/>
        <w:jc w:val="both"/>
        <w:rPr>
          <w:rFonts w:ascii="Times New Roman" w:hAnsi="Times New Roman" w:cs="Times New Roman"/>
          <w:sz w:val="28"/>
          <w:szCs w:val="28"/>
        </w:rPr>
      </w:pPr>
      <w:r w:rsidRPr="006B71D4">
        <w:rPr>
          <w:rFonts w:ascii="Times New Roman" w:hAnsi="Times New Roman" w:cs="Times New Roman"/>
          <w:sz w:val="28"/>
          <w:szCs w:val="28"/>
        </w:rPr>
        <w:t xml:space="preserve">  Приложение к решению изложить в новой редакции (прилагается).</w:t>
      </w:r>
    </w:p>
    <w:p w:rsidR="00472CCE" w:rsidRDefault="00472CCE" w:rsidP="006B71D4">
      <w:pPr>
        <w:pStyle w:val="ConsPlusNormal"/>
        <w:ind w:firstLine="540"/>
        <w:jc w:val="both"/>
        <w:rPr>
          <w:rFonts w:ascii="Times New Roman" w:hAnsi="Times New Roman" w:cs="Times New Roman"/>
          <w:sz w:val="28"/>
          <w:szCs w:val="28"/>
        </w:rPr>
      </w:pPr>
    </w:p>
    <w:p w:rsidR="00722B87" w:rsidRDefault="00722B87" w:rsidP="006B71D4">
      <w:pPr>
        <w:pStyle w:val="ConsPlusNormal"/>
        <w:ind w:firstLine="540"/>
        <w:jc w:val="both"/>
        <w:rPr>
          <w:rFonts w:ascii="Times New Roman" w:hAnsi="Times New Roman" w:cs="Times New Roman"/>
          <w:sz w:val="28"/>
          <w:szCs w:val="28"/>
        </w:rPr>
      </w:pPr>
    </w:p>
    <w:p w:rsidR="00722B87" w:rsidRPr="006B71D4" w:rsidRDefault="00722B87" w:rsidP="006B71D4">
      <w:pPr>
        <w:pStyle w:val="ConsPlusNormal"/>
        <w:ind w:firstLine="540"/>
        <w:jc w:val="both"/>
        <w:rPr>
          <w:rFonts w:ascii="Times New Roman" w:hAnsi="Times New Roman" w:cs="Times New Roman"/>
          <w:sz w:val="28"/>
          <w:szCs w:val="28"/>
        </w:rPr>
      </w:pPr>
    </w:p>
    <w:p w:rsidR="00722B87" w:rsidRPr="00722B87" w:rsidRDefault="00722B87" w:rsidP="00722B87">
      <w:pPr>
        <w:spacing w:after="0" w:line="240" w:lineRule="auto"/>
        <w:rPr>
          <w:rFonts w:ascii="Times New Roman" w:hAnsi="Times New Roman"/>
          <w:b/>
          <w:sz w:val="28"/>
          <w:szCs w:val="28"/>
        </w:rPr>
      </w:pPr>
      <w:r w:rsidRPr="00722B87">
        <w:rPr>
          <w:rFonts w:ascii="Times New Roman" w:hAnsi="Times New Roman"/>
          <w:b/>
          <w:sz w:val="28"/>
          <w:szCs w:val="28"/>
        </w:rPr>
        <w:t>Глава Тейковского                                       Председатель Совета</w:t>
      </w:r>
    </w:p>
    <w:p w:rsidR="00722B87" w:rsidRPr="00722B87" w:rsidRDefault="00722B87" w:rsidP="00722B87">
      <w:pPr>
        <w:spacing w:after="0" w:line="240" w:lineRule="auto"/>
        <w:rPr>
          <w:rFonts w:ascii="Times New Roman" w:hAnsi="Times New Roman"/>
          <w:b/>
          <w:sz w:val="28"/>
          <w:szCs w:val="28"/>
        </w:rPr>
      </w:pPr>
      <w:r w:rsidRPr="00722B87">
        <w:rPr>
          <w:rFonts w:ascii="Times New Roman" w:hAnsi="Times New Roman"/>
          <w:b/>
          <w:sz w:val="28"/>
          <w:szCs w:val="28"/>
        </w:rPr>
        <w:t>муниципального района</w:t>
      </w:r>
      <w:r w:rsidRPr="00722B87">
        <w:rPr>
          <w:rFonts w:ascii="Times New Roman" w:hAnsi="Times New Roman"/>
          <w:b/>
          <w:sz w:val="28"/>
          <w:szCs w:val="28"/>
        </w:rPr>
        <w:tab/>
      </w:r>
      <w:r w:rsidRPr="00722B87">
        <w:rPr>
          <w:rFonts w:ascii="Times New Roman" w:hAnsi="Times New Roman"/>
          <w:b/>
          <w:sz w:val="28"/>
          <w:szCs w:val="28"/>
        </w:rPr>
        <w:tab/>
        <w:t xml:space="preserve">              Тейковского муниципального района</w:t>
      </w:r>
      <w:r w:rsidRPr="00722B87">
        <w:rPr>
          <w:rFonts w:ascii="Times New Roman" w:hAnsi="Times New Roman"/>
          <w:b/>
          <w:sz w:val="28"/>
          <w:szCs w:val="28"/>
        </w:rPr>
        <w:tab/>
      </w:r>
      <w:r w:rsidRPr="00722B87">
        <w:rPr>
          <w:rFonts w:ascii="Times New Roman" w:hAnsi="Times New Roman"/>
          <w:b/>
          <w:sz w:val="28"/>
          <w:szCs w:val="28"/>
        </w:rPr>
        <w:tab/>
        <w:t xml:space="preserve">                  </w:t>
      </w:r>
    </w:p>
    <w:p w:rsidR="00722B87" w:rsidRPr="00722B87" w:rsidRDefault="00722B87" w:rsidP="00722B87">
      <w:pPr>
        <w:spacing w:after="0" w:line="240" w:lineRule="auto"/>
        <w:rPr>
          <w:rFonts w:ascii="Times New Roman" w:hAnsi="Times New Roman"/>
          <w:b/>
          <w:sz w:val="28"/>
          <w:szCs w:val="28"/>
        </w:rPr>
      </w:pPr>
      <w:r w:rsidRPr="00722B87">
        <w:rPr>
          <w:rFonts w:ascii="Times New Roman" w:hAnsi="Times New Roman"/>
          <w:b/>
          <w:sz w:val="28"/>
          <w:szCs w:val="28"/>
        </w:rPr>
        <w:t xml:space="preserve">                                 С.А. Семенова                                                      Н.С. Смирнов</w:t>
      </w:r>
    </w:p>
    <w:p w:rsidR="00472CCE" w:rsidRPr="006B71D4" w:rsidRDefault="00472CCE" w:rsidP="00A13AF9">
      <w:pPr>
        <w:spacing w:after="0" w:line="357" w:lineRule="exact"/>
        <w:ind w:left="5954"/>
        <w:rPr>
          <w:rFonts w:ascii="Times New Roman" w:hAnsi="Times New Roman"/>
          <w:sz w:val="28"/>
          <w:szCs w:val="28"/>
        </w:rPr>
      </w:pPr>
      <w:r w:rsidRPr="006B71D4">
        <w:rPr>
          <w:rFonts w:ascii="Times New Roman" w:hAnsi="Times New Roman"/>
          <w:sz w:val="28"/>
          <w:szCs w:val="28"/>
        </w:rPr>
        <w:lastRenderedPageBreak/>
        <w:t xml:space="preserve">Приложение                                                                                        к решению   Совета                                                 </w:t>
      </w:r>
      <w:r w:rsidR="00544827">
        <w:rPr>
          <w:rFonts w:ascii="Times New Roman" w:hAnsi="Times New Roman"/>
          <w:sz w:val="28"/>
          <w:szCs w:val="28"/>
        </w:rPr>
        <w:t xml:space="preserve">                               </w:t>
      </w:r>
      <w:r w:rsidRPr="006B71D4">
        <w:rPr>
          <w:rFonts w:ascii="Times New Roman" w:hAnsi="Times New Roman"/>
          <w:sz w:val="28"/>
          <w:szCs w:val="28"/>
        </w:rPr>
        <w:t xml:space="preserve">Тейковского муниципального                                                                                       района от </w:t>
      </w:r>
      <w:r w:rsidR="0015134A">
        <w:rPr>
          <w:rFonts w:ascii="Times New Roman" w:hAnsi="Times New Roman"/>
          <w:sz w:val="28"/>
          <w:szCs w:val="28"/>
        </w:rPr>
        <w:t xml:space="preserve">19.06.2019 г. </w:t>
      </w:r>
      <w:r w:rsidRPr="006B71D4">
        <w:rPr>
          <w:rFonts w:ascii="Times New Roman" w:hAnsi="Times New Roman"/>
          <w:sz w:val="28"/>
          <w:szCs w:val="28"/>
        </w:rPr>
        <w:t>№</w:t>
      </w:r>
      <w:r w:rsidR="00A13AF9">
        <w:rPr>
          <w:rFonts w:ascii="Times New Roman" w:hAnsi="Times New Roman"/>
          <w:sz w:val="28"/>
          <w:szCs w:val="28"/>
        </w:rPr>
        <w:t xml:space="preserve"> 393-р</w:t>
      </w:r>
    </w:p>
    <w:p w:rsidR="00472CCE" w:rsidRPr="006B71D4" w:rsidRDefault="00472CCE" w:rsidP="00616C35">
      <w:pPr>
        <w:spacing w:after="0" w:line="357" w:lineRule="exact"/>
        <w:rPr>
          <w:rFonts w:ascii="Times New Roman" w:hAnsi="Times New Roman"/>
          <w:sz w:val="28"/>
          <w:szCs w:val="28"/>
        </w:rPr>
      </w:pPr>
    </w:p>
    <w:p w:rsidR="00472CCE" w:rsidRPr="006B71D4" w:rsidRDefault="00472CCE" w:rsidP="00E92893">
      <w:pPr>
        <w:spacing w:after="0"/>
        <w:jc w:val="center"/>
        <w:rPr>
          <w:rFonts w:ascii="Times New Roman" w:hAnsi="Times New Roman"/>
          <w:b/>
          <w:bCs/>
          <w:sz w:val="28"/>
          <w:szCs w:val="28"/>
        </w:rPr>
      </w:pPr>
      <w:r w:rsidRPr="006B71D4">
        <w:rPr>
          <w:rFonts w:ascii="Times New Roman" w:hAnsi="Times New Roman"/>
          <w:b/>
          <w:bCs/>
          <w:sz w:val="28"/>
          <w:szCs w:val="28"/>
        </w:rPr>
        <w:t>Положение</w:t>
      </w:r>
    </w:p>
    <w:p w:rsidR="00472CCE" w:rsidRPr="006B71D4" w:rsidRDefault="00472CCE" w:rsidP="00E92893">
      <w:pPr>
        <w:spacing w:after="0"/>
        <w:jc w:val="center"/>
        <w:rPr>
          <w:rFonts w:ascii="Times New Roman" w:hAnsi="Times New Roman"/>
          <w:b/>
          <w:bCs/>
          <w:sz w:val="28"/>
          <w:szCs w:val="28"/>
        </w:rPr>
      </w:pPr>
      <w:r w:rsidRPr="006B71D4">
        <w:rPr>
          <w:rFonts w:ascii="Times New Roman" w:hAnsi="Times New Roman"/>
          <w:b/>
          <w:bCs/>
          <w:sz w:val="28"/>
          <w:szCs w:val="28"/>
        </w:rPr>
        <w:t xml:space="preserve">о порядке и размерах возмещения расходов, связанных  </w:t>
      </w:r>
      <w:proofErr w:type="gramStart"/>
      <w:r w:rsidRPr="006B71D4">
        <w:rPr>
          <w:rFonts w:ascii="Times New Roman" w:hAnsi="Times New Roman"/>
          <w:b/>
          <w:bCs/>
          <w:sz w:val="28"/>
          <w:szCs w:val="28"/>
        </w:rPr>
        <w:t>со</w:t>
      </w:r>
      <w:proofErr w:type="gramEnd"/>
    </w:p>
    <w:p w:rsidR="00472CCE" w:rsidRPr="006B71D4" w:rsidRDefault="00472CCE" w:rsidP="00E92893">
      <w:pPr>
        <w:spacing w:after="0"/>
        <w:jc w:val="center"/>
        <w:rPr>
          <w:rFonts w:ascii="Times New Roman" w:hAnsi="Times New Roman"/>
          <w:b/>
          <w:bCs/>
          <w:sz w:val="28"/>
          <w:szCs w:val="28"/>
        </w:rPr>
      </w:pPr>
      <w:r w:rsidRPr="006B71D4">
        <w:rPr>
          <w:rFonts w:ascii="Times New Roman" w:hAnsi="Times New Roman"/>
          <w:b/>
          <w:bCs/>
          <w:sz w:val="28"/>
          <w:szCs w:val="28"/>
        </w:rPr>
        <w:t>служебными командировками работников органов местного</w:t>
      </w:r>
    </w:p>
    <w:p w:rsidR="00472CCE" w:rsidRPr="006B71D4" w:rsidRDefault="00472CCE" w:rsidP="00E92893">
      <w:pPr>
        <w:spacing w:after="0"/>
        <w:jc w:val="center"/>
        <w:rPr>
          <w:rFonts w:ascii="Times New Roman" w:hAnsi="Times New Roman"/>
          <w:b/>
          <w:bCs/>
          <w:sz w:val="28"/>
          <w:szCs w:val="28"/>
        </w:rPr>
      </w:pPr>
      <w:r w:rsidRPr="006B71D4">
        <w:rPr>
          <w:rFonts w:ascii="Times New Roman" w:hAnsi="Times New Roman"/>
          <w:b/>
          <w:bCs/>
          <w:sz w:val="28"/>
          <w:szCs w:val="28"/>
        </w:rPr>
        <w:t>самоуправления Тейковского  муниципального района,</w:t>
      </w:r>
    </w:p>
    <w:p w:rsidR="00472CCE" w:rsidRPr="006B71D4" w:rsidRDefault="00472CCE" w:rsidP="00E92893">
      <w:pPr>
        <w:spacing w:after="0"/>
        <w:jc w:val="center"/>
        <w:rPr>
          <w:rFonts w:ascii="Times New Roman" w:hAnsi="Times New Roman"/>
          <w:b/>
          <w:bCs/>
          <w:sz w:val="28"/>
          <w:szCs w:val="28"/>
        </w:rPr>
      </w:pPr>
      <w:r w:rsidRPr="006B71D4">
        <w:rPr>
          <w:rFonts w:ascii="Times New Roman" w:hAnsi="Times New Roman"/>
          <w:b/>
          <w:bCs/>
          <w:sz w:val="28"/>
          <w:szCs w:val="28"/>
        </w:rPr>
        <w:t>работников муниципальных учреждений Тейковского</w:t>
      </w:r>
    </w:p>
    <w:p w:rsidR="00472CCE" w:rsidRPr="006B71D4" w:rsidRDefault="00472CCE" w:rsidP="00E92893">
      <w:pPr>
        <w:spacing w:after="0"/>
        <w:jc w:val="center"/>
        <w:rPr>
          <w:rFonts w:ascii="Times New Roman" w:hAnsi="Times New Roman"/>
          <w:b/>
          <w:bCs/>
          <w:sz w:val="28"/>
          <w:szCs w:val="28"/>
        </w:rPr>
      </w:pPr>
      <w:r w:rsidRPr="006B71D4">
        <w:rPr>
          <w:rFonts w:ascii="Times New Roman" w:hAnsi="Times New Roman"/>
          <w:b/>
          <w:bCs/>
          <w:sz w:val="28"/>
          <w:szCs w:val="28"/>
        </w:rPr>
        <w:t>муниципального района</w:t>
      </w:r>
    </w:p>
    <w:p w:rsidR="00472CCE" w:rsidRPr="006B71D4" w:rsidRDefault="00472CCE" w:rsidP="00E92893">
      <w:pPr>
        <w:spacing w:after="0"/>
        <w:jc w:val="center"/>
        <w:rPr>
          <w:rFonts w:ascii="Times New Roman" w:hAnsi="Times New Roman"/>
          <w:sz w:val="28"/>
          <w:szCs w:val="28"/>
        </w:rPr>
      </w:pPr>
    </w:p>
    <w:p w:rsidR="00472CCE" w:rsidRPr="006B71D4" w:rsidRDefault="00472CCE" w:rsidP="00616C35">
      <w:pPr>
        <w:spacing w:after="0" w:line="12" w:lineRule="exact"/>
        <w:rPr>
          <w:rFonts w:ascii="Times New Roman" w:hAnsi="Times New Roman"/>
          <w:sz w:val="28"/>
          <w:szCs w:val="28"/>
        </w:rPr>
      </w:pPr>
    </w:p>
    <w:p w:rsidR="00472CCE" w:rsidRPr="006B71D4" w:rsidRDefault="00472CCE" w:rsidP="00616C35">
      <w:pPr>
        <w:spacing w:after="0" w:line="147" w:lineRule="exact"/>
        <w:rPr>
          <w:rFonts w:ascii="Times New Roman" w:hAnsi="Times New Roman"/>
          <w:b/>
          <w:sz w:val="28"/>
          <w:szCs w:val="28"/>
        </w:rPr>
      </w:pPr>
    </w:p>
    <w:p w:rsidR="00472CCE" w:rsidRPr="006B71D4" w:rsidRDefault="00472CCE" w:rsidP="00616C35">
      <w:pPr>
        <w:spacing w:after="0" w:line="274" w:lineRule="auto"/>
        <w:ind w:firstLine="708"/>
        <w:jc w:val="both"/>
        <w:rPr>
          <w:rFonts w:ascii="Times New Roman" w:hAnsi="Times New Roman"/>
          <w:sz w:val="28"/>
          <w:szCs w:val="28"/>
        </w:rPr>
      </w:pPr>
      <w:r w:rsidRPr="006B71D4">
        <w:rPr>
          <w:rFonts w:ascii="Times New Roman" w:hAnsi="Times New Roman"/>
          <w:sz w:val="28"/>
          <w:szCs w:val="28"/>
        </w:rPr>
        <w:t xml:space="preserve">1. </w:t>
      </w:r>
      <w:proofErr w:type="gramStart"/>
      <w:r w:rsidRPr="006B71D4">
        <w:rPr>
          <w:rFonts w:ascii="Times New Roman" w:hAnsi="Times New Roman"/>
          <w:sz w:val="28"/>
          <w:szCs w:val="28"/>
        </w:rPr>
        <w:t xml:space="preserve">Настоящее Положение разработано в соответствии со статьями </w:t>
      </w:r>
      <w:r w:rsidR="00677AB2">
        <w:rPr>
          <w:rFonts w:ascii="Times New Roman" w:hAnsi="Times New Roman"/>
          <w:sz w:val="28"/>
          <w:szCs w:val="28"/>
        </w:rPr>
        <w:t xml:space="preserve">5 и </w:t>
      </w:r>
      <w:r w:rsidRPr="006B71D4">
        <w:rPr>
          <w:rFonts w:ascii="Times New Roman" w:hAnsi="Times New Roman"/>
          <w:sz w:val="28"/>
          <w:szCs w:val="28"/>
        </w:rPr>
        <w:t>168 Трудового Кодекса Российской Федерации, Постановлением Правительства РФ от 13.10.2008 № 749 «Об особенностях направления работников в служебные командировки», устанавливает порядок и размеры возмещения расходов, связанных со служебными командировками работников органов местного самоуправления Тейковского муниципального района, работников муниципальных учреждений Тейковского муниципального района, финансируемых из бюджета Тейковского муниципального района (далее - организации).</w:t>
      </w:r>
      <w:proofErr w:type="gramEnd"/>
    </w:p>
    <w:p w:rsidR="00472CCE" w:rsidRPr="006B71D4" w:rsidRDefault="00472CCE" w:rsidP="00616C35">
      <w:pPr>
        <w:spacing w:after="0" w:line="14" w:lineRule="exact"/>
        <w:rPr>
          <w:rFonts w:ascii="Times New Roman" w:hAnsi="Times New Roman"/>
          <w:sz w:val="28"/>
          <w:szCs w:val="28"/>
        </w:rPr>
      </w:pPr>
    </w:p>
    <w:p w:rsidR="00472CCE" w:rsidRPr="006B71D4" w:rsidRDefault="00472CCE" w:rsidP="00616C35">
      <w:pPr>
        <w:spacing w:after="0" w:line="271" w:lineRule="auto"/>
        <w:ind w:firstLine="708"/>
        <w:jc w:val="both"/>
        <w:rPr>
          <w:rFonts w:ascii="Times New Roman" w:hAnsi="Times New Roman"/>
          <w:sz w:val="28"/>
          <w:szCs w:val="28"/>
        </w:rPr>
      </w:pPr>
      <w:r w:rsidRPr="006B71D4">
        <w:rPr>
          <w:rFonts w:ascii="Times New Roman" w:hAnsi="Times New Roman"/>
          <w:sz w:val="28"/>
          <w:szCs w:val="28"/>
        </w:rPr>
        <w:t xml:space="preserve">2. </w:t>
      </w:r>
      <w:proofErr w:type="gramStart"/>
      <w:r w:rsidRPr="006B71D4">
        <w:rPr>
          <w:rFonts w:ascii="Times New Roman" w:hAnsi="Times New Roman"/>
          <w:sz w:val="28"/>
          <w:szCs w:val="28"/>
        </w:rPr>
        <w:t>Направление работника в командировку оформляется распоряжением (приказом) руководителя на основании письма, служебной записки, приглашения и других документов, устанавливающих необходимость командирования, с указанием точного наименования организации, в которую направляется работник (или нескольких</w:t>
      </w:r>
      <w:proofErr w:type="gramEnd"/>
    </w:p>
    <w:p w:rsidR="00472CCE" w:rsidRPr="006B71D4" w:rsidRDefault="00472CCE" w:rsidP="00616C35">
      <w:pPr>
        <w:spacing w:after="0" w:line="264" w:lineRule="auto"/>
        <w:jc w:val="both"/>
        <w:rPr>
          <w:rFonts w:ascii="Times New Roman" w:hAnsi="Times New Roman"/>
          <w:sz w:val="28"/>
          <w:szCs w:val="28"/>
        </w:rPr>
      </w:pPr>
      <w:r w:rsidRPr="006B71D4">
        <w:rPr>
          <w:rFonts w:ascii="Times New Roman" w:hAnsi="Times New Roman"/>
          <w:sz w:val="28"/>
          <w:szCs w:val="28"/>
        </w:rPr>
        <w:t>организаций, если они расположены в разных населенных пунктах), сроков командировки с учетом времени на дорогу и задания на командировку.</w:t>
      </w:r>
    </w:p>
    <w:p w:rsidR="00472CCE" w:rsidRPr="006B71D4" w:rsidRDefault="00472CCE" w:rsidP="00616C35">
      <w:pPr>
        <w:spacing w:after="0" w:line="26" w:lineRule="exact"/>
        <w:rPr>
          <w:rFonts w:ascii="Times New Roman" w:hAnsi="Times New Roman"/>
          <w:sz w:val="28"/>
          <w:szCs w:val="28"/>
        </w:rPr>
      </w:pPr>
    </w:p>
    <w:p w:rsidR="00472CCE" w:rsidRPr="006B71D4" w:rsidRDefault="00B10493" w:rsidP="00616C35">
      <w:pPr>
        <w:spacing w:after="0" w:line="264" w:lineRule="auto"/>
        <w:ind w:firstLine="708"/>
        <w:jc w:val="both"/>
        <w:rPr>
          <w:rFonts w:ascii="Times New Roman" w:hAnsi="Times New Roman"/>
          <w:sz w:val="28"/>
          <w:szCs w:val="28"/>
        </w:rPr>
      </w:pPr>
      <w:r>
        <w:rPr>
          <w:rFonts w:ascii="Times New Roman" w:hAnsi="Times New Roman"/>
          <w:sz w:val="28"/>
          <w:szCs w:val="28"/>
        </w:rPr>
        <w:t>3.</w:t>
      </w:r>
      <w:r w:rsidR="00472CCE" w:rsidRPr="006B71D4">
        <w:rPr>
          <w:rFonts w:ascii="Times New Roman" w:hAnsi="Times New Roman"/>
          <w:sz w:val="28"/>
          <w:szCs w:val="28"/>
        </w:rPr>
        <w:t xml:space="preserve"> Ознакомление работника с распоряжением (приказом) о направлении в командировку производится не позднее дня начала командировки.</w:t>
      </w:r>
    </w:p>
    <w:p w:rsidR="00472CCE" w:rsidRPr="006B71D4" w:rsidRDefault="00472CCE" w:rsidP="00544827">
      <w:pPr>
        <w:spacing w:after="0" w:line="264" w:lineRule="auto"/>
        <w:ind w:firstLine="708"/>
        <w:jc w:val="both"/>
        <w:rPr>
          <w:rFonts w:ascii="Times New Roman" w:hAnsi="Times New Roman"/>
          <w:sz w:val="28"/>
          <w:szCs w:val="28"/>
        </w:rPr>
      </w:pPr>
      <w:r w:rsidRPr="006B71D4">
        <w:rPr>
          <w:rFonts w:ascii="Times New Roman" w:hAnsi="Times New Roman"/>
          <w:sz w:val="28"/>
          <w:szCs w:val="28"/>
        </w:rPr>
        <w:t>4. При направлении работника в командировку ему гарантируются сохранение места работы (должности) и среднего заработка, а также возмещение расходов, связанных командировкой, а именно:</w:t>
      </w:r>
    </w:p>
    <w:p w:rsidR="00472CCE" w:rsidRPr="006B71D4" w:rsidRDefault="00472CCE" w:rsidP="00616C35">
      <w:pPr>
        <w:spacing w:after="0" w:line="264" w:lineRule="auto"/>
        <w:ind w:firstLine="708"/>
        <w:rPr>
          <w:rFonts w:ascii="Times New Roman" w:hAnsi="Times New Roman"/>
          <w:sz w:val="28"/>
          <w:szCs w:val="28"/>
        </w:rPr>
      </w:pPr>
      <w:r w:rsidRPr="006B71D4">
        <w:rPr>
          <w:rFonts w:ascii="Times New Roman" w:hAnsi="Times New Roman"/>
          <w:sz w:val="28"/>
          <w:szCs w:val="28"/>
        </w:rPr>
        <w:t xml:space="preserve"> а) расходы по проезду;</w:t>
      </w:r>
    </w:p>
    <w:p w:rsidR="00472CCE" w:rsidRPr="006B71D4" w:rsidRDefault="00472CCE" w:rsidP="009C0ADA">
      <w:pPr>
        <w:spacing w:after="0" w:line="234" w:lineRule="auto"/>
        <w:ind w:firstLine="709"/>
        <w:rPr>
          <w:rFonts w:ascii="Times New Roman" w:hAnsi="Times New Roman"/>
          <w:sz w:val="28"/>
          <w:szCs w:val="28"/>
        </w:rPr>
      </w:pPr>
      <w:r w:rsidRPr="006B71D4">
        <w:rPr>
          <w:rFonts w:ascii="Times New Roman" w:hAnsi="Times New Roman"/>
          <w:sz w:val="28"/>
          <w:szCs w:val="28"/>
        </w:rPr>
        <w:t>б) расходы по найму жилого помещения;</w:t>
      </w:r>
    </w:p>
    <w:p w:rsidR="00472CCE" w:rsidRPr="006B71D4" w:rsidRDefault="00472CCE" w:rsidP="00616C35">
      <w:pPr>
        <w:spacing w:after="0" w:line="53" w:lineRule="exact"/>
        <w:rPr>
          <w:rFonts w:ascii="Times New Roman" w:hAnsi="Times New Roman"/>
          <w:sz w:val="28"/>
          <w:szCs w:val="28"/>
        </w:rPr>
      </w:pPr>
    </w:p>
    <w:p w:rsidR="00472CCE" w:rsidRPr="006B71D4" w:rsidRDefault="00472CCE" w:rsidP="00616C35">
      <w:pPr>
        <w:spacing w:after="0" w:line="264" w:lineRule="auto"/>
        <w:ind w:firstLine="708"/>
        <w:jc w:val="both"/>
        <w:rPr>
          <w:rFonts w:ascii="Times New Roman" w:hAnsi="Times New Roman"/>
          <w:sz w:val="28"/>
          <w:szCs w:val="28"/>
        </w:rPr>
      </w:pPr>
      <w:r w:rsidRPr="006B71D4">
        <w:rPr>
          <w:rFonts w:ascii="Times New Roman" w:hAnsi="Times New Roman"/>
          <w:sz w:val="28"/>
          <w:szCs w:val="28"/>
        </w:rPr>
        <w:t>в) дополнительные расходы, связанные с проживанием вне места постоянного жительства (суточные);</w:t>
      </w:r>
    </w:p>
    <w:p w:rsidR="00472CCE" w:rsidRPr="006B71D4" w:rsidRDefault="00472CCE" w:rsidP="00616C35">
      <w:pPr>
        <w:spacing w:after="0" w:line="26" w:lineRule="exact"/>
        <w:rPr>
          <w:rFonts w:ascii="Times New Roman" w:hAnsi="Times New Roman"/>
          <w:sz w:val="28"/>
          <w:szCs w:val="28"/>
        </w:rPr>
      </w:pPr>
    </w:p>
    <w:p w:rsidR="00472CCE" w:rsidRPr="006B71D4" w:rsidRDefault="00472CCE" w:rsidP="00616C35">
      <w:pPr>
        <w:spacing w:after="0" w:line="267" w:lineRule="auto"/>
        <w:ind w:firstLine="708"/>
        <w:jc w:val="both"/>
        <w:rPr>
          <w:rFonts w:ascii="Times New Roman" w:hAnsi="Times New Roman"/>
          <w:sz w:val="28"/>
          <w:szCs w:val="28"/>
        </w:rPr>
      </w:pPr>
      <w:r w:rsidRPr="006B71D4">
        <w:rPr>
          <w:rFonts w:ascii="Times New Roman" w:hAnsi="Times New Roman"/>
          <w:sz w:val="28"/>
          <w:szCs w:val="28"/>
        </w:rPr>
        <w:t>г) иные расходы (при условии, что они произведены с письменного разрешения руководителя организации).</w:t>
      </w:r>
    </w:p>
    <w:p w:rsidR="00472CCE" w:rsidRPr="006B71D4" w:rsidRDefault="00472CCE" w:rsidP="00616C35">
      <w:pPr>
        <w:spacing w:after="0" w:line="23" w:lineRule="exact"/>
        <w:rPr>
          <w:rFonts w:ascii="Times New Roman" w:hAnsi="Times New Roman"/>
          <w:sz w:val="28"/>
          <w:szCs w:val="28"/>
        </w:rPr>
      </w:pPr>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t>5</w:t>
      </w:r>
      <w:r w:rsidR="00472CCE" w:rsidRPr="006B71D4">
        <w:rPr>
          <w:rFonts w:ascii="Times New Roman" w:hAnsi="Times New Roman"/>
          <w:sz w:val="28"/>
          <w:szCs w:val="28"/>
        </w:rPr>
        <w:t>. Возмещение расходов, связанных с командировками, осуществляется в пределах средств, предусмотренных в бюджетных сметах, планах финансово-хозяйственной деятельности на командировки командирующей организации за счет средств бюджета Тейковского муниципального района.</w:t>
      </w:r>
    </w:p>
    <w:p w:rsidR="00472CCE" w:rsidRPr="006B71D4" w:rsidRDefault="00472CCE" w:rsidP="00616C35">
      <w:pPr>
        <w:spacing w:after="0" w:line="17" w:lineRule="exact"/>
        <w:rPr>
          <w:rFonts w:ascii="Times New Roman" w:hAnsi="Times New Roman"/>
          <w:sz w:val="28"/>
          <w:szCs w:val="28"/>
        </w:rPr>
      </w:pPr>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lastRenderedPageBreak/>
        <w:t>6</w:t>
      </w:r>
      <w:r w:rsidR="00472CCE" w:rsidRPr="006B71D4">
        <w:rPr>
          <w:rFonts w:ascii="Times New Roman" w:hAnsi="Times New Roman"/>
          <w:sz w:val="28"/>
          <w:szCs w:val="28"/>
        </w:rPr>
        <w:t>.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письменного заявления с указанием назначения аванса. Заявление о получении аванса подается в бухгалтерию соответствующей организации не менее чем за три рабочих дня до планируемой даты начала командировки.</w:t>
      </w:r>
    </w:p>
    <w:p w:rsidR="00472CCE" w:rsidRPr="006B71D4" w:rsidRDefault="00472CCE" w:rsidP="00616C35">
      <w:pPr>
        <w:spacing w:after="0" w:line="20" w:lineRule="exact"/>
        <w:rPr>
          <w:rFonts w:ascii="Times New Roman" w:hAnsi="Times New Roman"/>
          <w:sz w:val="28"/>
          <w:szCs w:val="28"/>
        </w:rPr>
      </w:pPr>
    </w:p>
    <w:p w:rsidR="00472CCE" w:rsidRPr="006B71D4" w:rsidRDefault="0099460D" w:rsidP="00616C35">
      <w:pPr>
        <w:spacing w:after="0" w:line="266" w:lineRule="auto"/>
        <w:ind w:firstLine="708"/>
        <w:jc w:val="both"/>
        <w:rPr>
          <w:rFonts w:ascii="Times New Roman" w:hAnsi="Times New Roman"/>
          <w:sz w:val="28"/>
          <w:szCs w:val="28"/>
        </w:rPr>
      </w:pPr>
      <w:r>
        <w:rPr>
          <w:rFonts w:ascii="Times New Roman" w:hAnsi="Times New Roman"/>
          <w:sz w:val="28"/>
          <w:szCs w:val="28"/>
        </w:rPr>
        <w:t>7</w:t>
      </w:r>
      <w:r w:rsidR="00472CCE" w:rsidRPr="006B71D4">
        <w:rPr>
          <w:rFonts w:ascii="Times New Roman" w:hAnsi="Times New Roman"/>
          <w:sz w:val="28"/>
          <w:szCs w:val="28"/>
        </w:rPr>
        <w:t>. При изменении срока командировки перечисление денежных сре</w:t>
      </w:r>
      <w:proofErr w:type="gramStart"/>
      <w:r w:rsidR="00472CCE" w:rsidRPr="006B71D4">
        <w:rPr>
          <w:rFonts w:ascii="Times New Roman" w:hAnsi="Times New Roman"/>
          <w:sz w:val="28"/>
          <w:szCs w:val="28"/>
        </w:rPr>
        <w:t>дств пр</w:t>
      </w:r>
      <w:proofErr w:type="gramEnd"/>
      <w:r w:rsidR="00472CCE" w:rsidRPr="006B71D4">
        <w:rPr>
          <w:rFonts w:ascii="Times New Roman" w:hAnsi="Times New Roman"/>
          <w:sz w:val="28"/>
          <w:szCs w:val="28"/>
        </w:rPr>
        <w:t xml:space="preserve">оизводится на основании распоряжения (приказа) об изменении сроков командировки и заявления командированного работника, согласованного с руководителем организации (по факсу, электронной почте). Размер денежного аванса в этом случае определяется в соответствии с </w:t>
      </w:r>
      <w:r w:rsidR="00B10493">
        <w:rPr>
          <w:rFonts w:ascii="Times New Roman" w:hAnsi="Times New Roman"/>
          <w:sz w:val="28"/>
          <w:szCs w:val="28"/>
        </w:rPr>
        <w:t>пункт</w:t>
      </w:r>
      <w:r w:rsidR="00472CCE" w:rsidRPr="006B71D4">
        <w:rPr>
          <w:rFonts w:ascii="Times New Roman" w:hAnsi="Times New Roman"/>
          <w:sz w:val="28"/>
          <w:szCs w:val="28"/>
        </w:rPr>
        <w:t xml:space="preserve">ами </w:t>
      </w:r>
      <w:r w:rsidR="009C0ADA">
        <w:rPr>
          <w:rFonts w:ascii="Times New Roman" w:hAnsi="Times New Roman"/>
          <w:sz w:val="28"/>
          <w:szCs w:val="28"/>
        </w:rPr>
        <w:t xml:space="preserve">               12 – 19</w:t>
      </w:r>
      <w:r w:rsidR="00472CCE" w:rsidRPr="006B71D4">
        <w:rPr>
          <w:rFonts w:ascii="Times New Roman" w:hAnsi="Times New Roman"/>
          <w:sz w:val="28"/>
          <w:szCs w:val="28"/>
        </w:rPr>
        <w:t xml:space="preserve"> настоящего Положения.</w:t>
      </w:r>
    </w:p>
    <w:p w:rsidR="00472CCE" w:rsidRPr="006B71D4" w:rsidRDefault="00472CCE" w:rsidP="00616C35">
      <w:pPr>
        <w:spacing w:after="0" w:line="18" w:lineRule="exact"/>
        <w:rPr>
          <w:rFonts w:ascii="Times New Roman" w:hAnsi="Times New Roman"/>
          <w:sz w:val="28"/>
          <w:szCs w:val="28"/>
        </w:rPr>
      </w:pPr>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t>8</w:t>
      </w:r>
      <w:r w:rsidR="00472CCE" w:rsidRPr="006B71D4">
        <w:rPr>
          <w:rFonts w:ascii="Times New Roman" w:hAnsi="Times New Roman"/>
          <w:sz w:val="28"/>
          <w:szCs w:val="28"/>
        </w:rPr>
        <w:t xml:space="preserve">. Выплаты расходов, связанных с командировками могут осуществляться как наличным способом через кассу организации, так и безналичным способом, путем перечисления на банковские счета работников, открытые соответствующим Банком в рамках </w:t>
      </w:r>
      <w:proofErr w:type="spellStart"/>
      <w:r w:rsidR="00472CCE" w:rsidRPr="006B71D4">
        <w:rPr>
          <w:rFonts w:ascii="Times New Roman" w:hAnsi="Times New Roman"/>
          <w:sz w:val="28"/>
          <w:szCs w:val="28"/>
        </w:rPr>
        <w:t>зарплатного</w:t>
      </w:r>
      <w:proofErr w:type="spellEnd"/>
      <w:r w:rsidR="00472CCE" w:rsidRPr="006B71D4">
        <w:rPr>
          <w:rFonts w:ascii="Times New Roman" w:hAnsi="Times New Roman"/>
          <w:sz w:val="28"/>
          <w:szCs w:val="28"/>
        </w:rPr>
        <w:t xml:space="preserve"> проекта, или в кредитную организацию, указанную в заявлении работника.</w:t>
      </w:r>
    </w:p>
    <w:p w:rsidR="00472CCE" w:rsidRPr="006B71D4" w:rsidRDefault="00472CCE" w:rsidP="00616C35">
      <w:pPr>
        <w:spacing w:after="0" w:line="17" w:lineRule="exact"/>
        <w:rPr>
          <w:rFonts w:ascii="Times New Roman" w:hAnsi="Times New Roman"/>
          <w:sz w:val="28"/>
          <w:szCs w:val="28"/>
        </w:rPr>
      </w:pPr>
    </w:p>
    <w:p w:rsidR="00472CCE" w:rsidRPr="006B71D4" w:rsidRDefault="0099460D" w:rsidP="00616C35">
      <w:pPr>
        <w:spacing w:after="0" w:line="272" w:lineRule="auto"/>
        <w:ind w:firstLine="708"/>
        <w:jc w:val="both"/>
        <w:rPr>
          <w:rFonts w:ascii="Times New Roman" w:hAnsi="Times New Roman"/>
          <w:sz w:val="28"/>
          <w:szCs w:val="28"/>
        </w:rPr>
      </w:pPr>
      <w:r>
        <w:rPr>
          <w:rFonts w:ascii="Times New Roman" w:hAnsi="Times New Roman"/>
          <w:sz w:val="28"/>
          <w:szCs w:val="28"/>
        </w:rPr>
        <w:t xml:space="preserve">9. </w:t>
      </w:r>
      <w:r w:rsidR="00472CCE" w:rsidRPr="006B71D4">
        <w:rPr>
          <w:rFonts w:ascii="Times New Roman" w:hAnsi="Times New Roman"/>
          <w:sz w:val="28"/>
          <w:szCs w:val="28"/>
        </w:rPr>
        <w:t xml:space="preserve"> 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организации, направляющей работника в командировку.</w:t>
      </w:r>
    </w:p>
    <w:p w:rsidR="00472CCE" w:rsidRPr="006B71D4" w:rsidRDefault="00472CCE" w:rsidP="00616C35">
      <w:pPr>
        <w:spacing w:after="0" w:line="16" w:lineRule="exact"/>
        <w:rPr>
          <w:rFonts w:ascii="Times New Roman" w:hAnsi="Times New Roman"/>
          <w:sz w:val="28"/>
          <w:szCs w:val="28"/>
        </w:rPr>
      </w:pPr>
    </w:p>
    <w:p w:rsidR="00472CCE" w:rsidRPr="006B71D4" w:rsidRDefault="00472CCE" w:rsidP="00544827">
      <w:pPr>
        <w:spacing w:after="0" w:line="236" w:lineRule="auto"/>
        <w:ind w:firstLine="709"/>
        <w:jc w:val="both"/>
        <w:rPr>
          <w:rFonts w:ascii="Times New Roman" w:hAnsi="Times New Roman"/>
          <w:sz w:val="28"/>
          <w:szCs w:val="28"/>
        </w:rPr>
      </w:pPr>
      <w:r w:rsidRPr="006B71D4">
        <w:rPr>
          <w:rFonts w:ascii="Times New Roman" w:hAnsi="Times New Roman"/>
          <w:sz w:val="28"/>
          <w:szCs w:val="28"/>
        </w:rPr>
        <w:t>Дни отъезда, приезда, а также дни нахождения в пути в период командировки, приходящиеся на выходные или нерабочие праздничные дни, подлежат оплате согласно ст. 153 Трудового кодекса РФ.</w:t>
      </w:r>
    </w:p>
    <w:p w:rsidR="00472CCE" w:rsidRPr="006B71D4" w:rsidRDefault="00472CCE" w:rsidP="00616C35">
      <w:pPr>
        <w:spacing w:after="0" w:line="17" w:lineRule="exact"/>
        <w:rPr>
          <w:rFonts w:ascii="Times New Roman" w:hAnsi="Times New Roman"/>
          <w:sz w:val="28"/>
          <w:szCs w:val="28"/>
        </w:rPr>
      </w:pPr>
    </w:p>
    <w:p w:rsidR="00472CCE" w:rsidRPr="006B71D4" w:rsidRDefault="0099460D" w:rsidP="00616C35">
      <w:pPr>
        <w:spacing w:after="0" w:line="272" w:lineRule="auto"/>
        <w:ind w:firstLine="708"/>
        <w:jc w:val="both"/>
        <w:rPr>
          <w:rFonts w:ascii="Times New Roman" w:hAnsi="Times New Roman"/>
          <w:sz w:val="28"/>
          <w:szCs w:val="28"/>
        </w:rPr>
      </w:pPr>
      <w:r>
        <w:rPr>
          <w:rFonts w:ascii="Times New Roman" w:hAnsi="Times New Roman"/>
          <w:sz w:val="28"/>
          <w:szCs w:val="28"/>
        </w:rPr>
        <w:t>10</w:t>
      </w:r>
      <w:r w:rsidR="00472CCE" w:rsidRPr="006B71D4">
        <w:rPr>
          <w:rFonts w:ascii="Times New Roman" w:hAnsi="Times New Roman"/>
          <w:sz w:val="28"/>
          <w:szCs w:val="28"/>
        </w:rPr>
        <w:t>. Если командированный работник не исполняет трудовых обязанностей по причине болезни, подтвержденной листком нетрудоспособности, работнику выплачивается пособие по временной нетрудоспособности согласно действующему законодательству Российской Федерации, средний заработок при этом не сохраняется.</w:t>
      </w:r>
    </w:p>
    <w:p w:rsidR="00472CCE" w:rsidRPr="006B71D4" w:rsidRDefault="00472CCE" w:rsidP="00616C35">
      <w:pPr>
        <w:spacing w:after="0" w:line="19" w:lineRule="exact"/>
        <w:rPr>
          <w:rFonts w:ascii="Times New Roman" w:hAnsi="Times New Roman"/>
          <w:sz w:val="28"/>
          <w:szCs w:val="28"/>
        </w:rPr>
      </w:pPr>
    </w:p>
    <w:p w:rsidR="00472CCE" w:rsidRPr="006B71D4" w:rsidRDefault="00472CCE" w:rsidP="00616C35">
      <w:pPr>
        <w:spacing w:after="0" w:line="273" w:lineRule="auto"/>
        <w:ind w:firstLine="708"/>
        <w:jc w:val="both"/>
        <w:rPr>
          <w:rFonts w:ascii="Times New Roman" w:hAnsi="Times New Roman"/>
          <w:sz w:val="28"/>
          <w:szCs w:val="28"/>
        </w:rPr>
      </w:pPr>
      <w:proofErr w:type="gramStart"/>
      <w:r w:rsidRPr="006B71D4">
        <w:rPr>
          <w:rFonts w:ascii="Times New Roman" w:hAnsi="Times New Roman"/>
          <w:sz w:val="28"/>
          <w:szCs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находился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472CCE" w:rsidRPr="006B71D4" w:rsidRDefault="00472CCE" w:rsidP="00616C35">
      <w:pPr>
        <w:spacing w:after="0" w:line="20" w:lineRule="exact"/>
        <w:rPr>
          <w:rFonts w:ascii="Times New Roman" w:hAnsi="Times New Roman"/>
          <w:sz w:val="28"/>
          <w:szCs w:val="28"/>
        </w:rPr>
      </w:pPr>
    </w:p>
    <w:p w:rsidR="00472CCE" w:rsidRPr="006B71D4" w:rsidRDefault="0099460D" w:rsidP="00616C35">
      <w:pPr>
        <w:spacing w:after="0" w:line="272" w:lineRule="auto"/>
        <w:ind w:firstLine="708"/>
        <w:jc w:val="both"/>
        <w:rPr>
          <w:rFonts w:ascii="Times New Roman" w:hAnsi="Times New Roman"/>
          <w:sz w:val="28"/>
          <w:szCs w:val="28"/>
        </w:rPr>
      </w:pPr>
      <w:r>
        <w:rPr>
          <w:rFonts w:ascii="Times New Roman" w:hAnsi="Times New Roman"/>
          <w:sz w:val="28"/>
          <w:szCs w:val="28"/>
        </w:rPr>
        <w:t>11</w:t>
      </w:r>
      <w:r w:rsidR="00472CCE" w:rsidRPr="006B71D4">
        <w:rPr>
          <w:rFonts w:ascii="Times New Roman" w:hAnsi="Times New Roman"/>
          <w:sz w:val="28"/>
          <w:szCs w:val="28"/>
        </w:rPr>
        <w:t>. За время задержки в пути без уважительных причин командированному работнику не выплачивается средний заработок, не возмещаются расходы по проезду, найму жилого помещения, дополнительные расходы, связанные с проживанием вне места постоянного жительства (суточные) и иные расходы.</w:t>
      </w:r>
    </w:p>
    <w:p w:rsidR="00472CCE" w:rsidRPr="006B71D4" w:rsidRDefault="0099460D" w:rsidP="006B71D4">
      <w:pPr>
        <w:spacing w:after="0" w:line="274" w:lineRule="auto"/>
        <w:ind w:firstLine="660"/>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Ра</w:t>
      </w:r>
      <w:r w:rsidR="00472CCE" w:rsidRPr="006B71D4">
        <w:rPr>
          <w:rFonts w:ascii="Times New Roman" w:hAnsi="Times New Roman"/>
          <w:sz w:val="28"/>
          <w:szCs w:val="28"/>
        </w:rPr>
        <w:t xml:space="preserve">сходы по проезду к месту командировки и обратно к месту постоянной работы, а также на проезд из одного населенного пункта в другой, если работник направлен в несколько организаций, расположенных в разных </w:t>
      </w:r>
      <w:r w:rsidR="00472CCE" w:rsidRPr="006B71D4">
        <w:rPr>
          <w:rFonts w:ascii="Times New Roman" w:hAnsi="Times New Roman"/>
          <w:sz w:val="28"/>
          <w:szCs w:val="28"/>
        </w:rPr>
        <w:lastRenderedPageBreak/>
        <w:t>населенных пунктах (включая оплату обязательного страхового взноса пассажиров на транспорте, оплату услуг по оформлению и бронированию проездных документов, расходы за пользование в поездах постельными принадлежностями) оплачиваются в размере фактических</w:t>
      </w:r>
      <w:proofErr w:type="gramEnd"/>
      <w:r w:rsidR="00472CCE" w:rsidRPr="006B71D4">
        <w:rPr>
          <w:rFonts w:ascii="Times New Roman" w:hAnsi="Times New Roman"/>
          <w:sz w:val="28"/>
          <w:szCs w:val="28"/>
        </w:rPr>
        <w:t xml:space="preserve"> расходов, подтвержденных проездными документами, но не выше стоимости проезда:</w:t>
      </w:r>
    </w:p>
    <w:p w:rsidR="00472CCE" w:rsidRPr="006B71D4" w:rsidRDefault="00472CCE" w:rsidP="006B71D4">
      <w:pPr>
        <w:spacing w:after="0" w:line="5" w:lineRule="exact"/>
        <w:jc w:val="both"/>
        <w:rPr>
          <w:rFonts w:ascii="Times New Roman" w:hAnsi="Times New Roman"/>
          <w:sz w:val="28"/>
          <w:szCs w:val="28"/>
        </w:rPr>
      </w:pPr>
    </w:p>
    <w:p w:rsidR="00472CCE" w:rsidRPr="006B71D4" w:rsidRDefault="006B71D4" w:rsidP="006B71D4">
      <w:pPr>
        <w:tabs>
          <w:tab w:val="left" w:pos="12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72CCE" w:rsidRPr="006B71D4">
        <w:rPr>
          <w:rFonts w:ascii="Times New Roman" w:hAnsi="Times New Roman"/>
          <w:sz w:val="28"/>
          <w:szCs w:val="28"/>
        </w:rPr>
        <w:t>воздушным транспортом – в салоне экономического класса;</w:t>
      </w:r>
    </w:p>
    <w:p w:rsidR="00472CCE" w:rsidRPr="006B71D4" w:rsidRDefault="00472CCE" w:rsidP="006B71D4">
      <w:pPr>
        <w:spacing w:after="0" w:line="40" w:lineRule="exact"/>
        <w:ind w:firstLine="567"/>
        <w:rPr>
          <w:rFonts w:ascii="Times New Roman" w:hAnsi="Times New Roman"/>
          <w:sz w:val="28"/>
          <w:szCs w:val="28"/>
        </w:rPr>
      </w:pPr>
    </w:p>
    <w:p w:rsidR="00472CCE" w:rsidRPr="006B71D4" w:rsidRDefault="006B71D4" w:rsidP="006B71D4">
      <w:pPr>
        <w:tabs>
          <w:tab w:val="left" w:pos="130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72CCE" w:rsidRPr="006B71D4">
        <w:rPr>
          <w:rFonts w:ascii="Times New Roman" w:hAnsi="Times New Roman"/>
          <w:sz w:val="28"/>
          <w:szCs w:val="28"/>
        </w:rPr>
        <w:t>железнодорожным  транспортом  –  в  купейном  вагоне  скоростного  фирменного</w:t>
      </w:r>
      <w:r>
        <w:rPr>
          <w:rFonts w:ascii="Times New Roman" w:hAnsi="Times New Roman"/>
          <w:sz w:val="28"/>
          <w:szCs w:val="28"/>
        </w:rPr>
        <w:t xml:space="preserve"> поезда;</w:t>
      </w:r>
    </w:p>
    <w:p w:rsidR="00472CCE" w:rsidRPr="006B71D4" w:rsidRDefault="00472CCE" w:rsidP="006B71D4">
      <w:pPr>
        <w:numPr>
          <w:ilvl w:val="0"/>
          <w:numId w:val="11"/>
        </w:numPr>
        <w:tabs>
          <w:tab w:val="left" w:pos="1370"/>
        </w:tabs>
        <w:spacing w:after="0" w:line="272" w:lineRule="auto"/>
        <w:ind w:firstLine="545"/>
        <w:jc w:val="both"/>
        <w:rPr>
          <w:rFonts w:ascii="Times New Roman" w:hAnsi="Times New Roman"/>
          <w:sz w:val="28"/>
          <w:szCs w:val="28"/>
        </w:rPr>
      </w:pPr>
      <w:r w:rsidRPr="006B71D4">
        <w:rPr>
          <w:rFonts w:ascii="Times New Roman" w:hAnsi="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472CCE" w:rsidRPr="006B71D4" w:rsidRDefault="00472CCE" w:rsidP="006B71D4">
      <w:pPr>
        <w:spacing w:after="0" w:line="16" w:lineRule="exact"/>
        <w:ind w:firstLine="545"/>
        <w:rPr>
          <w:rFonts w:ascii="Times New Roman" w:hAnsi="Times New Roman"/>
          <w:sz w:val="28"/>
          <w:szCs w:val="28"/>
        </w:rPr>
      </w:pPr>
    </w:p>
    <w:p w:rsidR="00472CCE" w:rsidRPr="006B71D4" w:rsidRDefault="00472CCE" w:rsidP="006B71D4">
      <w:pPr>
        <w:numPr>
          <w:ilvl w:val="0"/>
          <w:numId w:val="11"/>
        </w:numPr>
        <w:tabs>
          <w:tab w:val="left" w:pos="1342"/>
        </w:tabs>
        <w:spacing w:after="0" w:line="271" w:lineRule="auto"/>
        <w:ind w:firstLine="545"/>
        <w:jc w:val="both"/>
        <w:rPr>
          <w:rFonts w:ascii="Times New Roman" w:hAnsi="Times New Roman"/>
          <w:sz w:val="28"/>
          <w:szCs w:val="28"/>
        </w:rPr>
      </w:pPr>
      <w:r w:rsidRPr="006B71D4">
        <w:rPr>
          <w:rFonts w:ascii="Times New Roman" w:hAnsi="Times New Roman"/>
          <w:sz w:val="28"/>
          <w:szCs w:val="28"/>
        </w:rPr>
        <w:t>автомобильным транспортом (кроме такси, за исключением случаев, когда отсутствует транспорт общего пользования) – по существующей в данной местности стоимости проезда.</w:t>
      </w:r>
    </w:p>
    <w:p w:rsidR="00472CCE" w:rsidRPr="006B71D4" w:rsidRDefault="00472CCE" w:rsidP="00616C35">
      <w:pPr>
        <w:spacing w:after="0" w:line="85" w:lineRule="exact"/>
        <w:rPr>
          <w:rFonts w:ascii="Times New Roman" w:hAnsi="Times New Roman"/>
          <w:sz w:val="28"/>
          <w:szCs w:val="28"/>
        </w:rPr>
      </w:pPr>
    </w:p>
    <w:p w:rsidR="00472CCE" w:rsidRPr="006B71D4" w:rsidRDefault="0099460D" w:rsidP="006B71D4">
      <w:pPr>
        <w:spacing w:after="0"/>
        <w:ind w:firstLine="709"/>
        <w:jc w:val="both"/>
        <w:rPr>
          <w:rFonts w:ascii="Times New Roman" w:hAnsi="Times New Roman"/>
          <w:sz w:val="28"/>
          <w:szCs w:val="28"/>
        </w:rPr>
      </w:pPr>
      <w:r>
        <w:rPr>
          <w:rFonts w:ascii="Times New Roman" w:hAnsi="Times New Roman"/>
          <w:sz w:val="28"/>
          <w:szCs w:val="28"/>
        </w:rPr>
        <w:t>13</w:t>
      </w:r>
      <w:r w:rsidR="00472CCE" w:rsidRPr="006B71D4">
        <w:rPr>
          <w:rFonts w:ascii="Times New Roman" w:hAnsi="Times New Roman"/>
          <w:sz w:val="28"/>
          <w:szCs w:val="28"/>
        </w:rPr>
        <w:t>. Работнику, направленному в командировку, оплачиваются расходы по проезду</w:t>
      </w:r>
      <w:r w:rsidR="006B71D4">
        <w:rPr>
          <w:rFonts w:ascii="Times New Roman" w:hAnsi="Times New Roman"/>
          <w:sz w:val="28"/>
          <w:szCs w:val="28"/>
        </w:rPr>
        <w:t xml:space="preserve"> </w:t>
      </w:r>
      <w:proofErr w:type="gramStart"/>
      <w:r w:rsidR="006B71D4">
        <w:rPr>
          <w:rFonts w:ascii="Times New Roman" w:hAnsi="Times New Roman"/>
          <w:sz w:val="28"/>
          <w:szCs w:val="28"/>
        </w:rPr>
        <w:t>к</w:t>
      </w:r>
      <w:proofErr w:type="gramEnd"/>
      <w:r w:rsidR="006B71D4">
        <w:rPr>
          <w:rFonts w:ascii="Times New Roman" w:hAnsi="Times New Roman"/>
          <w:sz w:val="28"/>
          <w:szCs w:val="28"/>
        </w:rPr>
        <w:t xml:space="preserve"> </w:t>
      </w:r>
      <w:r w:rsidR="00472CCE" w:rsidRPr="006B71D4">
        <w:rPr>
          <w:rFonts w:ascii="Times New Roman" w:hAnsi="Times New Roman"/>
          <w:sz w:val="28"/>
          <w:szCs w:val="28"/>
        </w:rPr>
        <w:t>(</w:t>
      </w:r>
      <w:proofErr w:type="gramStart"/>
      <w:r w:rsidR="00472CCE" w:rsidRPr="006B71D4">
        <w:rPr>
          <w:rFonts w:ascii="Times New Roman" w:hAnsi="Times New Roman"/>
          <w:sz w:val="28"/>
          <w:szCs w:val="28"/>
        </w:rPr>
        <w:t>от</w:t>
      </w:r>
      <w:proofErr w:type="gramEnd"/>
      <w:r w:rsidR="00472CCE" w:rsidRPr="006B71D4">
        <w:rPr>
          <w:rFonts w:ascii="Times New Roman" w:hAnsi="Times New Roman"/>
          <w:sz w:val="28"/>
          <w:szCs w:val="28"/>
        </w:rPr>
        <w:t>) железнодорожной станции, пристани, аэропорту и автовокзалу при наличии проездных документов, подтверждающих эти расходы.</w:t>
      </w:r>
    </w:p>
    <w:p w:rsidR="00472CCE" w:rsidRPr="006B71D4" w:rsidRDefault="00472CCE" w:rsidP="00616C35">
      <w:pPr>
        <w:spacing w:after="0" w:line="24" w:lineRule="exact"/>
        <w:rPr>
          <w:rFonts w:ascii="Times New Roman" w:hAnsi="Times New Roman"/>
          <w:sz w:val="28"/>
          <w:szCs w:val="28"/>
        </w:rPr>
      </w:pPr>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t>14</w:t>
      </w:r>
      <w:r w:rsidR="00472CCE" w:rsidRPr="006B71D4">
        <w:rPr>
          <w:rFonts w:ascii="Times New Roman" w:hAnsi="Times New Roman"/>
          <w:sz w:val="28"/>
          <w:szCs w:val="28"/>
        </w:rPr>
        <w:t xml:space="preserve">. </w:t>
      </w:r>
      <w:proofErr w:type="gramStart"/>
      <w:r w:rsidR="00472CCE" w:rsidRPr="006B71D4">
        <w:rPr>
          <w:rFonts w:ascii="Times New Roman" w:hAnsi="Times New Roman"/>
          <w:sz w:val="28"/>
          <w:szCs w:val="28"/>
        </w:rPr>
        <w:t>При отсутствии проездных билетов (документов), подтверждающих проезд к месту командирования и обратно, возмещение расходов производится в соответствии с установленными в пункте 5.1. настоящего Положения нормами на основании справок, выданных транспортными организациями и подтверждающих информацию, содержащуюся в указанных (утерянных) проездных документах.</w:t>
      </w:r>
      <w:proofErr w:type="gramEnd"/>
    </w:p>
    <w:p w:rsidR="00472CCE" w:rsidRPr="006B71D4" w:rsidRDefault="00472CCE" w:rsidP="00616C35">
      <w:pPr>
        <w:spacing w:after="0" w:line="16" w:lineRule="exact"/>
        <w:rPr>
          <w:rFonts w:ascii="Times New Roman" w:hAnsi="Times New Roman"/>
          <w:sz w:val="28"/>
          <w:szCs w:val="28"/>
        </w:rPr>
      </w:pPr>
    </w:p>
    <w:p w:rsidR="00472CCE" w:rsidRPr="006B71D4" w:rsidRDefault="00472CCE" w:rsidP="00616C35">
      <w:pPr>
        <w:spacing w:after="0" w:line="271" w:lineRule="auto"/>
        <w:ind w:firstLine="708"/>
        <w:jc w:val="both"/>
        <w:rPr>
          <w:rFonts w:ascii="Times New Roman" w:hAnsi="Times New Roman"/>
          <w:sz w:val="28"/>
          <w:szCs w:val="28"/>
        </w:rPr>
      </w:pPr>
      <w:r w:rsidRPr="006B71D4">
        <w:rPr>
          <w:rFonts w:ascii="Times New Roman" w:hAnsi="Times New Roman"/>
          <w:sz w:val="28"/>
          <w:szCs w:val="28"/>
        </w:rPr>
        <w:t>Работник должен самостоятельно получить справку у транспортной организации. Расходы, связанные с получением работником у транспортных организаций таких справок, возмещению не подлежат.</w:t>
      </w:r>
    </w:p>
    <w:p w:rsidR="00472CCE" w:rsidRPr="006B71D4" w:rsidRDefault="00472CCE" w:rsidP="00616C35">
      <w:pPr>
        <w:spacing w:after="0" w:line="17" w:lineRule="exact"/>
        <w:rPr>
          <w:rFonts w:ascii="Times New Roman" w:hAnsi="Times New Roman"/>
          <w:sz w:val="28"/>
          <w:szCs w:val="28"/>
        </w:rPr>
      </w:pPr>
    </w:p>
    <w:p w:rsidR="00472CCE" w:rsidRPr="006B71D4" w:rsidRDefault="0099460D" w:rsidP="00616C35">
      <w:pPr>
        <w:spacing w:after="0" w:line="274" w:lineRule="auto"/>
        <w:ind w:firstLine="708"/>
        <w:jc w:val="both"/>
        <w:rPr>
          <w:rFonts w:ascii="Times New Roman" w:hAnsi="Times New Roman"/>
          <w:sz w:val="28"/>
          <w:szCs w:val="28"/>
        </w:rPr>
      </w:pPr>
      <w:r>
        <w:rPr>
          <w:rFonts w:ascii="Times New Roman" w:hAnsi="Times New Roman"/>
          <w:sz w:val="28"/>
          <w:szCs w:val="28"/>
        </w:rPr>
        <w:t>15</w:t>
      </w:r>
      <w:r w:rsidR="00472CCE" w:rsidRPr="006B71D4">
        <w:rPr>
          <w:rFonts w:ascii="Times New Roman" w:hAnsi="Times New Roman"/>
          <w:sz w:val="28"/>
          <w:szCs w:val="28"/>
        </w:rPr>
        <w:t xml:space="preserve">. </w:t>
      </w:r>
      <w:proofErr w:type="gramStart"/>
      <w:r w:rsidR="00472CCE" w:rsidRPr="006B71D4">
        <w:rPr>
          <w:rFonts w:ascii="Times New Roman" w:hAnsi="Times New Roman"/>
          <w:sz w:val="28"/>
          <w:szCs w:val="28"/>
        </w:rP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(счета, квитанции, кассовые чеки и др.).</w:t>
      </w:r>
      <w:proofErr w:type="gramEnd"/>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t>16</w:t>
      </w:r>
      <w:r w:rsidR="00472CCE" w:rsidRPr="006B71D4">
        <w:rPr>
          <w:rFonts w:ascii="Times New Roman" w:hAnsi="Times New Roman"/>
          <w:sz w:val="28"/>
          <w:szCs w:val="28"/>
        </w:rPr>
        <w:t>. Расходы по найму жилого помещения (кроме случая, когда работнику, направленному в командировку, предоставляется бесплатное помещение) оплачиваются в размере фактических расходов, подтвержденных соответствующими документами, но не более стоимости проживания в стандартном однокомнатном одноместном номере. При отсутствии подтверждающих документов эти расходы оплачиваются в размере 12 рублей в сутки.</w:t>
      </w:r>
    </w:p>
    <w:p w:rsidR="00472CCE" w:rsidRPr="006B71D4" w:rsidRDefault="00472CCE" w:rsidP="00616C35">
      <w:pPr>
        <w:spacing w:after="0" w:line="22" w:lineRule="exact"/>
        <w:rPr>
          <w:rFonts w:ascii="Times New Roman" w:hAnsi="Times New Roman"/>
          <w:sz w:val="28"/>
          <w:szCs w:val="28"/>
        </w:rPr>
      </w:pPr>
    </w:p>
    <w:p w:rsidR="00472CCE" w:rsidRPr="006B71D4" w:rsidRDefault="0099460D" w:rsidP="00616C35">
      <w:pPr>
        <w:spacing w:after="0" w:line="270" w:lineRule="auto"/>
        <w:ind w:firstLine="708"/>
        <w:jc w:val="both"/>
        <w:rPr>
          <w:rFonts w:ascii="Times New Roman" w:hAnsi="Times New Roman"/>
          <w:sz w:val="28"/>
          <w:szCs w:val="28"/>
        </w:rPr>
      </w:pPr>
      <w:r>
        <w:rPr>
          <w:rFonts w:ascii="Times New Roman" w:hAnsi="Times New Roman"/>
          <w:sz w:val="28"/>
          <w:szCs w:val="28"/>
        </w:rPr>
        <w:lastRenderedPageBreak/>
        <w:t>17</w:t>
      </w:r>
      <w:r w:rsidR="00472CCE" w:rsidRPr="006B71D4">
        <w:rPr>
          <w:rFonts w:ascii="Times New Roman" w:hAnsi="Times New Roman"/>
          <w:sz w:val="28"/>
          <w:szCs w:val="28"/>
        </w:rPr>
        <w:t>. Работнику, направленному в командировку, возмещаются расходы по бронированию номера (места в номере) в гостинице в размере не более 50 процентов от его стоимости за сутки.</w:t>
      </w:r>
    </w:p>
    <w:p w:rsidR="00472CCE" w:rsidRPr="006B71D4" w:rsidRDefault="00472CCE" w:rsidP="00616C35">
      <w:pPr>
        <w:spacing w:after="0" w:line="19" w:lineRule="exact"/>
        <w:rPr>
          <w:rFonts w:ascii="Times New Roman" w:hAnsi="Times New Roman"/>
          <w:sz w:val="28"/>
          <w:szCs w:val="28"/>
        </w:rPr>
      </w:pPr>
    </w:p>
    <w:p w:rsidR="00472CCE" w:rsidRPr="006B71D4" w:rsidRDefault="0099460D" w:rsidP="00616C35">
      <w:pPr>
        <w:spacing w:after="0" w:line="272" w:lineRule="auto"/>
        <w:ind w:firstLine="708"/>
        <w:jc w:val="both"/>
        <w:rPr>
          <w:rFonts w:ascii="Times New Roman" w:hAnsi="Times New Roman"/>
          <w:sz w:val="28"/>
          <w:szCs w:val="28"/>
        </w:rPr>
      </w:pPr>
      <w:r>
        <w:rPr>
          <w:rFonts w:ascii="Times New Roman" w:hAnsi="Times New Roman"/>
          <w:sz w:val="28"/>
          <w:szCs w:val="28"/>
        </w:rPr>
        <w:t>18</w:t>
      </w:r>
      <w:r w:rsidR="00472CCE" w:rsidRPr="006B71D4">
        <w:rPr>
          <w:rFonts w:ascii="Times New Roman" w:hAnsi="Times New Roman"/>
          <w:sz w:val="28"/>
          <w:szCs w:val="28"/>
        </w:rPr>
        <w:t>. Дополнительные расходы, связанные с проживанием вне места постоянного жительства (суточные), выплачиваются работнику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размере 100 рублей.</w:t>
      </w:r>
    </w:p>
    <w:p w:rsidR="00472CCE" w:rsidRPr="006B71D4" w:rsidRDefault="0099460D" w:rsidP="00616C35">
      <w:pPr>
        <w:spacing w:after="0" w:line="271" w:lineRule="auto"/>
        <w:ind w:firstLine="708"/>
        <w:jc w:val="both"/>
        <w:rPr>
          <w:rFonts w:ascii="Times New Roman" w:hAnsi="Times New Roman"/>
          <w:sz w:val="28"/>
          <w:szCs w:val="28"/>
        </w:rPr>
      </w:pPr>
      <w:r>
        <w:rPr>
          <w:rFonts w:ascii="Times New Roman" w:hAnsi="Times New Roman"/>
          <w:sz w:val="28"/>
          <w:szCs w:val="28"/>
        </w:rPr>
        <w:t>19</w:t>
      </w:r>
      <w:r w:rsidR="00472CCE" w:rsidRPr="006B71D4">
        <w:rPr>
          <w:rFonts w:ascii="Times New Roman" w:hAnsi="Times New Roman"/>
          <w:sz w:val="28"/>
          <w:szCs w:val="28"/>
        </w:rPr>
        <w:t>.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472CCE" w:rsidRPr="006B71D4" w:rsidRDefault="0099460D" w:rsidP="00616C35">
      <w:pPr>
        <w:spacing w:after="0" w:line="274" w:lineRule="auto"/>
        <w:ind w:firstLine="708"/>
        <w:jc w:val="both"/>
        <w:rPr>
          <w:rFonts w:ascii="Times New Roman" w:hAnsi="Times New Roman"/>
          <w:sz w:val="28"/>
          <w:szCs w:val="28"/>
        </w:rPr>
      </w:pPr>
      <w:r>
        <w:rPr>
          <w:rFonts w:ascii="Times New Roman" w:hAnsi="Times New Roman"/>
          <w:sz w:val="28"/>
          <w:szCs w:val="28"/>
        </w:rPr>
        <w:t>20</w:t>
      </w:r>
      <w:r w:rsidR="00472CCE" w:rsidRPr="006B71D4">
        <w:rPr>
          <w:rFonts w:ascii="Times New Roman" w:hAnsi="Times New Roman"/>
          <w:sz w:val="28"/>
          <w:szCs w:val="28"/>
        </w:rPr>
        <w:t>. Оплата иных подтвержденных расходов, связанных с командировкой, производится с письменного разрешения руководителя организации на основании личного заявления работника (с обоснованием дополнительных расходов). Возмещение расходов работнику производится в пределах средств, предусмотренных в бюджетных сметах, планах финансово-хозяйственной деятельности на командировки командирующей организации за счет средств бюджета Тейковского муниципального района.</w:t>
      </w:r>
    </w:p>
    <w:p w:rsidR="00472CCE" w:rsidRPr="006B71D4" w:rsidRDefault="0099460D" w:rsidP="006B71D4">
      <w:pPr>
        <w:spacing w:after="0" w:line="264" w:lineRule="auto"/>
        <w:ind w:firstLine="708"/>
        <w:jc w:val="both"/>
        <w:rPr>
          <w:rFonts w:ascii="Times New Roman" w:hAnsi="Times New Roman"/>
          <w:sz w:val="28"/>
          <w:szCs w:val="28"/>
        </w:rPr>
      </w:pPr>
      <w:r>
        <w:rPr>
          <w:rFonts w:ascii="Times New Roman" w:hAnsi="Times New Roman"/>
          <w:sz w:val="28"/>
          <w:szCs w:val="28"/>
        </w:rPr>
        <w:t>2</w:t>
      </w:r>
      <w:r w:rsidR="00472CCE" w:rsidRPr="006B71D4">
        <w:rPr>
          <w:rFonts w:ascii="Times New Roman" w:hAnsi="Times New Roman"/>
          <w:sz w:val="28"/>
          <w:szCs w:val="28"/>
        </w:rPr>
        <w:t>1. На командированных работников, направленных в командировку, распространяется режим работы тех организаций, в которые они командированы.</w:t>
      </w:r>
    </w:p>
    <w:p w:rsidR="00472CCE" w:rsidRPr="006B71D4" w:rsidRDefault="00472CCE" w:rsidP="00616C35">
      <w:pPr>
        <w:spacing w:after="0" w:line="264" w:lineRule="auto"/>
        <w:ind w:firstLine="708"/>
        <w:rPr>
          <w:rFonts w:ascii="Times New Roman" w:hAnsi="Times New Roman"/>
          <w:sz w:val="28"/>
          <w:szCs w:val="28"/>
        </w:rPr>
      </w:pPr>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t>22</w:t>
      </w:r>
      <w:r w:rsidR="00472CCE" w:rsidRPr="006B71D4">
        <w:rPr>
          <w:rFonts w:ascii="Times New Roman" w:hAnsi="Times New Roman"/>
          <w:sz w:val="28"/>
          <w:szCs w:val="28"/>
        </w:rPr>
        <w:t xml:space="preserve">. </w:t>
      </w:r>
      <w:proofErr w:type="gramStart"/>
      <w:r w:rsidR="00472CCE" w:rsidRPr="006B71D4">
        <w:rPr>
          <w:rFonts w:ascii="Times New Roman" w:hAnsi="Times New Roman"/>
          <w:sz w:val="28"/>
          <w:szCs w:val="28"/>
        </w:rPr>
        <w:t>По возвращении из командировки работник обязан в течение трех рабочих дней представить в бухгалтерию командирующей организации авансовый отчет об израсходованных в связи с командировкой денежных средств и произвести окончательный расчет по выданному ему перед отъездом в командировку денежному авансу на командировочные расходы.</w:t>
      </w:r>
      <w:proofErr w:type="gramEnd"/>
    </w:p>
    <w:p w:rsidR="00472CCE" w:rsidRPr="006B71D4" w:rsidRDefault="00472CCE" w:rsidP="00616C35">
      <w:pPr>
        <w:spacing w:after="0" w:line="23" w:lineRule="exact"/>
        <w:rPr>
          <w:rFonts w:ascii="Times New Roman" w:hAnsi="Times New Roman"/>
          <w:sz w:val="28"/>
          <w:szCs w:val="28"/>
        </w:rPr>
      </w:pPr>
    </w:p>
    <w:p w:rsidR="00472CCE" w:rsidRPr="006B71D4" w:rsidRDefault="0099460D" w:rsidP="00616C35">
      <w:pPr>
        <w:spacing w:after="0" w:line="273" w:lineRule="auto"/>
        <w:ind w:firstLine="708"/>
        <w:jc w:val="both"/>
        <w:rPr>
          <w:rFonts w:ascii="Times New Roman" w:hAnsi="Times New Roman"/>
          <w:sz w:val="28"/>
          <w:szCs w:val="28"/>
        </w:rPr>
      </w:pPr>
      <w:r>
        <w:rPr>
          <w:rFonts w:ascii="Times New Roman" w:hAnsi="Times New Roman"/>
          <w:sz w:val="28"/>
          <w:szCs w:val="28"/>
        </w:rPr>
        <w:t>23</w:t>
      </w:r>
      <w:r w:rsidR="00472CCE" w:rsidRPr="006B71D4">
        <w:rPr>
          <w:rFonts w:ascii="Times New Roman" w:hAnsi="Times New Roman"/>
          <w:sz w:val="28"/>
          <w:szCs w:val="28"/>
        </w:rPr>
        <w:t>. К авансовому отчету прилагаются документы о найме жилого помещения, фактических расходах по проезду (включая страховой взнос на обязательное страхование пассажиров на транспорте, оплату услуг по оформлению и бронированию проездных документов и предоставлению в поездах постельных принадлежностей) и об иных расходах, связанных с командировкой.</w:t>
      </w:r>
    </w:p>
    <w:p w:rsidR="00472CCE" w:rsidRPr="006B71D4" w:rsidRDefault="00472CCE" w:rsidP="00616C35">
      <w:pPr>
        <w:spacing w:after="0" w:line="17" w:lineRule="exact"/>
        <w:rPr>
          <w:rFonts w:ascii="Times New Roman" w:hAnsi="Times New Roman"/>
          <w:sz w:val="28"/>
          <w:szCs w:val="28"/>
        </w:rPr>
      </w:pPr>
    </w:p>
    <w:p w:rsidR="00472CCE" w:rsidRPr="006B71D4" w:rsidRDefault="0099460D" w:rsidP="00616C35">
      <w:pPr>
        <w:spacing w:after="0" w:line="270" w:lineRule="auto"/>
        <w:ind w:firstLine="708"/>
        <w:jc w:val="both"/>
        <w:rPr>
          <w:rFonts w:ascii="Times New Roman" w:hAnsi="Times New Roman"/>
          <w:sz w:val="28"/>
          <w:szCs w:val="28"/>
        </w:rPr>
      </w:pPr>
      <w:r>
        <w:rPr>
          <w:rFonts w:ascii="Times New Roman" w:hAnsi="Times New Roman"/>
          <w:sz w:val="28"/>
          <w:szCs w:val="28"/>
        </w:rPr>
        <w:t>24</w:t>
      </w:r>
      <w:r w:rsidR="00472CCE" w:rsidRPr="006B71D4">
        <w:rPr>
          <w:rFonts w:ascii="Times New Roman" w:hAnsi="Times New Roman"/>
          <w:sz w:val="28"/>
          <w:szCs w:val="28"/>
        </w:rPr>
        <w:t>. Остаток неиспользованных денежных средств, полученных на командировку, подлежит возвращению работником не позднее 10 рабочих дней после возвращения его из командировки.</w:t>
      </w:r>
    </w:p>
    <w:p w:rsidR="00472CCE" w:rsidRPr="006B71D4" w:rsidRDefault="00472CCE" w:rsidP="00616C35">
      <w:pPr>
        <w:spacing w:after="0" w:line="9" w:lineRule="exact"/>
        <w:rPr>
          <w:rFonts w:ascii="Times New Roman" w:hAnsi="Times New Roman"/>
          <w:sz w:val="28"/>
          <w:szCs w:val="28"/>
        </w:rPr>
      </w:pPr>
    </w:p>
    <w:p w:rsidR="00472CCE" w:rsidRPr="006B71D4" w:rsidRDefault="00472CCE" w:rsidP="006B71D4">
      <w:pPr>
        <w:tabs>
          <w:tab w:val="left" w:pos="1500"/>
        </w:tabs>
        <w:spacing w:after="0" w:line="240" w:lineRule="auto"/>
        <w:ind w:firstLine="709"/>
        <w:jc w:val="both"/>
        <w:rPr>
          <w:rFonts w:ascii="Times New Roman" w:hAnsi="Times New Roman"/>
          <w:sz w:val="28"/>
          <w:szCs w:val="28"/>
        </w:rPr>
      </w:pPr>
      <w:r w:rsidRPr="006B71D4">
        <w:rPr>
          <w:rFonts w:ascii="Times New Roman" w:hAnsi="Times New Roman"/>
          <w:sz w:val="28"/>
          <w:szCs w:val="28"/>
        </w:rPr>
        <w:t>В случае невозвращения работником остатка денежных сре</w:t>
      </w:r>
      <w:proofErr w:type="gramStart"/>
      <w:r w:rsidRPr="006B71D4">
        <w:rPr>
          <w:rFonts w:ascii="Times New Roman" w:hAnsi="Times New Roman"/>
          <w:sz w:val="28"/>
          <w:szCs w:val="28"/>
        </w:rPr>
        <w:t>дств в ср</w:t>
      </w:r>
      <w:proofErr w:type="gramEnd"/>
      <w:r w:rsidRPr="006B71D4">
        <w:rPr>
          <w:rFonts w:ascii="Times New Roman" w:hAnsi="Times New Roman"/>
          <w:sz w:val="28"/>
          <w:szCs w:val="28"/>
        </w:rPr>
        <w:t>ок, указанный предыдущем абзаце, работодатель на основании абзаца 3 части 2 статьи 137 Трудового кодекса РФ вправе удержать из заработной платы работника данную сумму с учетом предельной суммы удержания, установленной статьей 138 Трудового кодекса РФ.</w:t>
      </w:r>
    </w:p>
    <w:p w:rsidR="00472CCE" w:rsidRPr="006B71D4" w:rsidRDefault="00472CCE" w:rsidP="006B32A2">
      <w:pPr>
        <w:spacing w:after="0"/>
        <w:rPr>
          <w:rFonts w:ascii="Times New Roman" w:hAnsi="Times New Roman"/>
          <w:sz w:val="28"/>
          <w:szCs w:val="28"/>
        </w:rPr>
      </w:pPr>
      <w:r w:rsidRPr="006B71D4">
        <w:rPr>
          <w:rFonts w:ascii="Times New Roman" w:hAnsi="Times New Roman"/>
          <w:b/>
          <w:bCs/>
          <w:sz w:val="28"/>
          <w:szCs w:val="28"/>
        </w:rPr>
        <w:lastRenderedPageBreak/>
        <w:t xml:space="preserve">         </w:t>
      </w:r>
      <w:r w:rsidR="0099460D">
        <w:rPr>
          <w:rFonts w:ascii="Times New Roman" w:hAnsi="Times New Roman"/>
          <w:sz w:val="28"/>
          <w:szCs w:val="28"/>
        </w:rPr>
        <w:t>25</w:t>
      </w:r>
      <w:r w:rsidRPr="006B71D4">
        <w:rPr>
          <w:rFonts w:ascii="Times New Roman" w:hAnsi="Times New Roman"/>
          <w:sz w:val="28"/>
          <w:szCs w:val="28"/>
        </w:rPr>
        <w:t>. При направлении работника в командировку за пределы территории Российской Федерации ему дополнительно возмещаются:</w:t>
      </w:r>
    </w:p>
    <w:p w:rsidR="00472CCE" w:rsidRPr="006B71D4" w:rsidRDefault="00472CCE" w:rsidP="006B71D4">
      <w:pPr>
        <w:spacing w:after="0" w:line="240" w:lineRule="auto"/>
        <w:ind w:firstLine="708"/>
        <w:jc w:val="both"/>
        <w:rPr>
          <w:rFonts w:ascii="Times New Roman" w:hAnsi="Times New Roman"/>
          <w:sz w:val="28"/>
          <w:szCs w:val="28"/>
        </w:rPr>
      </w:pPr>
      <w:r w:rsidRPr="006B71D4">
        <w:rPr>
          <w:rFonts w:ascii="Times New Roman" w:hAnsi="Times New Roman"/>
          <w:sz w:val="28"/>
          <w:szCs w:val="28"/>
        </w:rPr>
        <w:t>а) расходы на оформление заграничного паспорта, визы, ваучеров, приглашений и иных аналогичных выездных документов;</w:t>
      </w:r>
    </w:p>
    <w:p w:rsidR="00472CCE" w:rsidRPr="006B71D4" w:rsidRDefault="00472CCE" w:rsidP="006B71D4">
      <w:pPr>
        <w:spacing w:after="0" w:line="240" w:lineRule="auto"/>
        <w:ind w:firstLine="709"/>
        <w:rPr>
          <w:rFonts w:ascii="Times New Roman" w:hAnsi="Times New Roman"/>
          <w:sz w:val="28"/>
          <w:szCs w:val="28"/>
        </w:rPr>
      </w:pPr>
      <w:r w:rsidRPr="006B71D4">
        <w:rPr>
          <w:rFonts w:ascii="Times New Roman" w:hAnsi="Times New Roman"/>
          <w:sz w:val="28"/>
          <w:szCs w:val="28"/>
        </w:rPr>
        <w:t>б) обязательные консульские и аэродромные сборы;</w:t>
      </w:r>
    </w:p>
    <w:p w:rsidR="00472CCE" w:rsidRPr="006B71D4" w:rsidRDefault="00472CCE" w:rsidP="006B71D4">
      <w:pPr>
        <w:spacing w:after="0" w:line="240" w:lineRule="auto"/>
        <w:ind w:firstLine="708"/>
        <w:jc w:val="both"/>
        <w:rPr>
          <w:rFonts w:ascii="Times New Roman" w:hAnsi="Times New Roman"/>
          <w:sz w:val="28"/>
          <w:szCs w:val="28"/>
        </w:rPr>
      </w:pPr>
      <w:r w:rsidRPr="006B71D4">
        <w:rPr>
          <w:rFonts w:ascii="Times New Roman" w:hAnsi="Times New Roman"/>
          <w:sz w:val="28"/>
          <w:szCs w:val="28"/>
        </w:rPr>
        <w:t>в)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472CCE" w:rsidRPr="006B71D4" w:rsidRDefault="00472CCE" w:rsidP="006B71D4">
      <w:pPr>
        <w:spacing w:after="0" w:line="240" w:lineRule="auto"/>
        <w:ind w:firstLine="709"/>
        <w:rPr>
          <w:rFonts w:ascii="Times New Roman" w:hAnsi="Times New Roman"/>
          <w:sz w:val="28"/>
          <w:szCs w:val="28"/>
        </w:rPr>
      </w:pPr>
      <w:r w:rsidRPr="006B71D4">
        <w:rPr>
          <w:rFonts w:ascii="Times New Roman" w:hAnsi="Times New Roman"/>
          <w:sz w:val="28"/>
          <w:szCs w:val="28"/>
        </w:rPr>
        <w:t>г) расходы на оформление обязательной медицинской страховки;</w:t>
      </w:r>
    </w:p>
    <w:p w:rsidR="00472CCE" w:rsidRPr="006B71D4" w:rsidRDefault="00472CCE" w:rsidP="006B71D4">
      <w:pPr>
        <w:spacing w:after="0" w:line="240" w:lineRule="auto"/>
        <w:ind w:firstLine="709"/>
        <w:rPr>
          <w:rFonts w:ascii="Times New Roman" w:hAnsi="Times New Roman"/>
          <w:sz w:val="28"/>
          <w:szCs w:val="28"/>
        </w:rPr>
      </w:pPr>
      <w:proofErr w:type="spellStart"/>
      <w:r w:rsidRPr="006B71D4">
        <w:rPr>
          <w:rFonts w:ascii="Times New Roman" w:hAnsi="Times New Roman"/>
          <w:sz w:val="28"/>
          <w:szCs w:val="28"/>
        </w:rPr>
        <w:t>д</w:t>
      </w:r>
      <w:proofErr w:type="spellEnd"/>
      <w:r w:rsidRPr="006B71D4">
        <w:rPr>
          <w:rFonts w:ascii="Times New Roman" w:hAnsi="Times New Roman"/>
          <w:sz w:val="28"/>
          <w:szCs w:val="28"/>
        </w:rPr>
        <w:t>) иные обязательные платежи и сборы,</w:t>
      </w:r>
    </w:p>
    <w:p w:rsidR="00472CCE" w:rsidRPr="006B71D4" w:rsidRDefault="00472CCE" w:rsidP="006B71D4">
      <w:pPr>
        <w:spacing w:after="0" w:line="240" w:lineRule="auto"/>
        <w:ind w:firstLine="708"/>
        <w:jc w:val="both"/>
        <w:rPr>
          <w:rFonts w:ascii="Times New Roman" w:hAnsi="Times New Roman"/>
          <w:sz w:val="28"/>
          <w:szCs w:val="28"/>
        </w:rPr>
      </w:pPr>
      <w:r w:rsidRPr="006B71D4">
        <w:rPr>
          <w:rFonts w:ascii="Times New Roman" w:hAnsi="Times New Roman"/>
          <w:sz w:val="28"/>
          <w:szCs w:val="28"/>
        </w:rPr>
        <w:t>е) работникам, выезжающим в составе делегаций - стоимость трансферта и транспортных расходов по перемещению на территории иностранного государства.</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26</w:t>
      </w:r>
      <w:r w:rsidR="00472CCE" w:rsidRPr="006B71D4">
        <w:rPr>
          <w:rFonts w:ascii="Times New Roman" w:hAnsi="Times New Roman"/>
          <w:sz w:val="28"/>
          <w:szCs w:val="28"/>
        </w:rPr>
        <w:t>. Направление работника в командировку за пределы территории Российской Федерации производится в порядке, установленном разделом 2 настоящего Положения.</w:t>
      </w:r>
    </w:p>
    <w:p w:rsidR="00472CCE" w:rsidRPr="006B71D4" w:rsidRDefault="00472CCE" w:rsidP="006B71D4">
      <w:pPr>
        <w:spacing w:after="0" w:line="240" w:lineRule="auto"/>
        <w:ind w:firstLine="708"/>
        <w:jc w:val="both"/>
        <w:rPr>
          <w:rFonts w:ascii="Times New Roman" w:hAnsi="Times New Roman"/>
          <w:sz w:val="28"/>
          <w:szCs w:val="28"/>
        </w:rPr>
      </w:pPr>
      <w:r w:rsidRPr="006B71D4">
        <w:rPr>
          <w:rFonts w:ascii="Times New Roman" w:hAnsi="Times New Roman"/>
          <w:sz w:val="28"/>
          <w:szCs w:val="28"/>
        </w:rPr>
        <w:t>При направлении работника в командировку за пределы территории Российской Федерации суточные выплачиваются в российских рублях в пересчете на иностранную валюту по курсу, установленному Центральным банком Российской Федерации на дату пересечения государственной границы Российской Федерации.</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27</w:t>
      </w:r>
      <w:r w:rsidR="00472CCE" w:rsidRPr="006B71D4">
        <w:rPr>
          <w:rFonts w:ascii="Times New Roman" w:hAnsi="Times New Roman"/>
          <w:sz w:val="28"/>
          <w:szCs w:val="28"/>
        </w:rPr>
        <w:t>.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 направленного в командировку.</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28</w:t>
      </w:r>
      <w:r w:rsidR="00472CCE" w:rsidRPr="006B71D4">
        <w:rPr>
          <w:rFonts w:ascii="Times New Roman" w:hAnsi="Times New Roman"/>
          <w:sz w:val="28"/>
          <w:szCs w:val="28"/>
        </w:rPr>
        <w:t>. За время нахождения в пути работника, направляемого в командировку за пределы территории Российской Федерации, суточные выплачиваются:</w:t>
      </w:r>
    </w:p>
    <w:p w:rsidR="00472CCE" w:rsidRPr="006B71D4" w:rsidRDefault="00472CCE" w:rsidP="006B71D4">
      <w:pPr>
        <w:spacing w:after="0" w:line="240" w:lineRule="auto"/>
        <w:ind w:firstLine="708"/>
        <w:jc w:val="both"/>
        <w:rPr>
          <w:rFonts w:ascii="Times New Roman" w:hAnsi="Times New Roman"/>
          <w:sz w:val="28"/>
          <w:szCs w:val="28"/>
        </w:rPr>
      </w:pPr>
      <w:r w:rsidRPr="006B71D4">
        <w:rPr>
          <w:rFonts w:ascii="Times New Roman" w:hAnsi="Times New Roman"/>
          <w:sz w:val="28"/>
          <w:szCs w:val="28"/>
        </w:rPr>
        <w:t>а) при проезде по территории Российской Федерации – в порядке и размерах, установленных разделом 7 настоящего Положения;</w:t>
      </w:r>
    </w:p>
    <w:p w:rsidR="00472CCE" w:rsidRPr="006B71D4" w:rsidRDefault="00472CCE" w:rsidP="006B71D4">
      <w:pPr>
        <w:spacing w:after="0" w:line="240" w:lineRule="auto"/>
        <w:ind w:firstLine="708"/>
        <w:jc w:val="both"/>
        <w:rPr>
          <w:rFonts w:ascii="Times New Roman" w:hAnsi="Times New Roman"/>
          <w:sz w:val="28"/>
          <w:szCs w:val="28"/>
        </w:rPr>
      </w:pPr>
      <w:r w:rsidRPr="006B71D4">
        <w:rPr>
          <w:rFonts w:ascii="Times New Roman" w:hAnsi="Times New Roman"/>
          <w:sz w:val="28"/>
          <w:szCs w:val="28"/>
        </w:rPr>
        <w:t>б) при проезде по территории иностранного государства – в порядке и размерах, установленных Постановлением Правительства Российской Федерации от 26.12.2005 № 812 для командировок на территории иностранных государств.</w:t>
      </w:r>
    </w:p>
    <w:p w:rsidR="00472CCE" w:rsidRPr="006B71D4" w:rsidRDefault="009C0ADA" w:rsidP="006B71D4">
      <w:pPr>
        <w:spacing w:after="0" w:line="240" w:lineRule="auto"/>
        <w:ind w:firstLine="709"/>
        <w:jc w:val="both"/>
        <w:rPr>
          <w:rFonts w:ascii="Times New Roman" w:hAnsi="Times New Roman"/>
          <w:sz w:val="28"/>
          <w:szCs w:val="28"/>
        </w:rPr>
      </w:pPr>
      <w:r>
        <w:rPr>
          <w:rFonts w:ascii="Times New Roman" w:hAnsi="Times New Roman"/>
          <w:sz w:val="28"/>
          <w:szCs w:val="28"/>
        </w:rPr>
        <w:t>29</w:t>
      </w:r>
      <w:r w:rsidR="00472CCE" w:rsidRPr="006B71D4">
        <w:rPr>
          <w:rFonts w:ascii="Times New Roman" w:hAnsi="Times New Roman"/>
          <w:sz w:val="28"/>
          <w:szCs w:val="28"/>
        </w:rPr>
        <w:t xml:space="preserve">.  </w:t>
      </w:r>
      <w:proofErr w:type="gramStart"/>
      <w:r w:rsidR="00472CCE" w:rsidRPr="006B71D4">
        <w:rPr>
          <w:rFonts w:ascii="Times New Roman" w:hAnsi="Times New Roman"/>
          <w:sz w:val="28"/>
          <w:szCs w:val="28"/>
        </w:rPr>
        <w:t>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по нормам, установленным при проезде по территории иностранного государства,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при проезде по территории Российской Федерации.</w:t>
      </w:r>
      <w:proofErr w:type="gramEnd"/>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30</w:t>
      </w:r>
      <w:r w:rsidR="00472CCE" w:rsidRPr="006B71D4">
        <w:rPr>
          <w:rFonts w:ascii="Times New Roman" w:hAnsi="Times New Roman"/>
          <w:sz w:val="28"/>
          <w:szCs w:val="28"/>
        </w:rPr>
        <w:t>. 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действующим законодательством Российской Федерации для государства, в которое направляется работник.</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31</w:t>
      </w:r>
      <w:r w:rsidR="00472CCE" w:rsidRPr="006B71D4">
        <w:rPr>
          <w:rFonts w:ascii="Times New Roman" w:hAnsi="Times New Roman"/>
          <w:sz w:val="28"/>
          <w:szCs w:val="28"/>
        </w:rPr>
        <w:t xml:space="preserve">. </w:t>
      </w:r>
      <w:proofErr w:type="gramStart"/>
      <w:r w:rsidR="00472CCE" w:rsidRPr="006B71D4">
        <w:rPr>
          <w:rFonts w:ascii="Times New Roman" w:hAnsi="Times New Roman"/>
          <w:sz w:val="28"/>
          <w:szCs w:val="28"/>
        </w:rPr>
        <w:t xml:space="preserve">При направлении работника в командировку за пределы территории Российской Федерации на территории государств – участников Содружества </w:t>
      </w:r>
      <w:r w:rsidR="00472CCE" w:rsidRPr="006B71D4">
        <w:rPr>
          <w:rFonts w:ascii="Times New Roman" w:hAnsi="Times New Roman"/>
          <w:sz w:val="28"/>
          <w:szCs w:val="28"/>
        </w:rPr>
        <w:lastRenderedPageBreak/>
        <w:t>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w:t>
      </w:r>
      <w:proofErr w:type="gramEnd"/>
      <w:r w:rsidR="00472CCE" w:rsidRPr="006B71D4">
        <w:rPr>
          <w:rFonts w:ascii="Times New Roman" w:hAnsi="Times New Roman"/>
          <w:sz w:val="28"/>
          <w:szCs w:val="28"/>
        </w:rPr>
        <w:t xml:space="preserve"> по проездным документам.</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32</w:t>
      </w:r>
      <w:r w:rsidR="00472CCE" w:rsidRPr="006B71D4">
        <w:rPr>
          <w:rFonts w:ascii="Times New Roman" w:hAnsi="Times New Roman"/>
          <w:sz w:val="28"/>
          <w:szCs w:val="28"/>
        </w:rPr>
        <w:t xml:space="preserve">. Работнику, выехавшему в командировку за пределы территории Российской Федерации и возвратившемуся на территорию Российской Федерации в тот же день, суточные в российских рублях в пересчете на иностранную валюту по курсу, установленному Центральным банком Российской Федерации, выплачиваются в размере 50 процентов нормы </w:t>
      </w:r>
      <w:proofErr w:type="gramStart"/>
      <w:r w:rsidR="00472CCE" w:rsidRPr="006B71D4">
        <w:rPr>
          <w:rFonts w:ascii="Times New Roman" w:hAnsi="Times New Roman"/>
          <w:sz w:val="28"/>
          <w:szCs w:val="28"/>
        </w:rPr>
        <w:t>расходов</w:t>
      </w:r>
      <w:proofErr w:type="gramEnd"/>
      <w:r w:rsidR="00472CCE" w:rsidRPr="006B71D4">
        <w:rPr>
          <w:rFonts w:ascii="Times New Roman" w:hAnsi="Times New Roman"/>
          <w:sz w:val="28"/>
          <w:szCs w:val="28"/>
        </w:rPr>
        <w:t xml:space="preserve"> на выплату суточных установленных при проезде по территории иностранного государства.</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33</w:t>
      </w:r>
      <w:r w:rsidR="00472CCE" w:rsidRPr="006B71D4">
        <w:rPr>
          <w:rFonts w:ascii="Times New Roman" w:hAnsi="Times New Roman"/>
          <w:sz w:val="28"/>
          <w:szCs w:val="28"/>
        </w:rPr>
        <w:t>. В случае если работник, направленный в командировку за пределы территории Российской Федерации, в период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размере 30 процентов нормы расходов на выплату суточных, установленных при проезде по территории иностранного государства.</w:t>
      </w:r>
    </w:p>
    <w:p w:rsidR="00472CCE" w:rsidRPr="006B71D4" w:rsidRDefault="009C0ADA" w:rsidP="009C0ADA">
      <w:pPr>
        <w:spacing w:after="0" w:line="240" w:lineRule="auto"/>
        <w:ind w:firstLine="708"/>
        <w:jc w:val="both"/>
        <w:rPr>
          <w:rFonts w:ascii="Times New Roman" w:hAnsi="Times New Roman"/>
          <w:sz w:val="28"/>
          <w:szCs w:val="28"/>
        </w:rPr>
      </w:pPr>
      <w:r>
        <w:rPr>
          <w:rFonts w:ascii="Times New Roman" w:hAnsi="Times New Roman"/>
          <w:sz w:val="28"/>
          <w:szCs w:val="28"/>
        </w:rPr>
        <w:t>34</w:t>
      </w:r>
      <w:r w:rsidR="00472CCE" w:rsidRPr="006B71D4">
        <w:rPr>
          <w:rFonts w:ascii="Times New Roman" w:hAnsi="Times New Roman"/>
          <w:sz w:val="28"/>
          <w:szCs w:val="28"/>
        </w:rPr>
        <w:t>. Расходы по найму жилого помещения при направлении командированных лиц в командировки за пределы территории Российской Федерации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устанавливаемых приказом Министерства финансов Российской Федерации от 02.08.2004 № 64н. Расходы</w:t>
      </w:r>
      <w:r>
        <w:rPr>
          <w:rFonts w:ascii="Times New Roman" w:hAnsi="Times New Roman"/>
          <w:sz w:val="28"/>
          <w:szCs w:val="28"/>
        </w:rPr>
        <w:t xml:space="preserve"> </w:t>
      </w:r>
      <w:r w:rsidR="00472CCE" w:rsidRPr="006B71D4">
        <w:rPr>
          <w:rFonts w:ascii="Times New Roman" w:hAnsi="Times New Roman"/>
          <w:sz w:val="28"/>
          <w:szCs w:val="28"/>
        </w:rPr>
        <w:t>по найму жилого помещения выплачиваются в российских рублях в пересчете на иностранную валюту по курсу, установленному Центральным банком Российской Федерации на дату оплаты работнику данных расходов.</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35</w:t>
      </w:r>
      <w:r w:rsidR="00472CCE" w:rsidRPr="006B71D4">
        <w:rPr>
          <w:rFonts w:ascii="Times New Roman" w:hAnsi="Times New Roman"/>
          <w:sz w:val="28"/>
          <w:szCs w:val="28"/>
        </w:rPr>
        <w:t>. Расходы по проезду при направлении работника в командировку за пределы территории Российской Федерации возмещаются ему в том же порядке, что и при направлении в командировку в пределах территории Российской Федерации.</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36</w:t>
      </w:r>
      <w:r w:rsidR="00472CCE" w:rsidRPr="006B71D4">
        <w:rPr>
          <w:rFonts w:ascii="Times New Roman" w:hAnsi="Times New Roman"/>
          <w:sz w:val="28"/>
          <w:szCs w:val="28"/>
        </w:rPr>
        <w:t>. В случае оплаты расходов работником в иностранной валюте расходы выплачиваются в российских рублях в пересчете на иностранную валюту по курсу, установленному Центральным банком Российской Федерации, на дату оплаты работнику данных расходов.</w:t>
      </w:r>
    </w:p>
    <w:p w:rsidR="00472CCE" w:rsidRPr="006B71D4" w:rsidRDefault="009C0ADA" w:rsidP="006B71D4">
      <w:pPr>
        <w:spacing w:after="0" w:line="240" w:lineRule="auto"/>
        <w:ind w:firstLine="708"/>
        <w:jc w:val="both"/>
        <w:rPr>
          <w:rFonts w:ascii="Times New Roman" w:hAnsi="Times New Roman"/>
          <w:sz w:val="28"/>
          <w:szCs w:val="28"/>
        </w:rPr>
      </w:pPr>
      <w:r>
        <w:rPr>
          <w:rFonts w:ascii="Times New Roman" w:hAnsi="Times New Roman"/>
          <w:sz w:val="28"/>
          <w:szCs w:val="28"/>
        </w:rPr>
        <w:t>37</w:t>
      </w:r>
      <w:r w:rsidR="00472CCE" w:rsidRPr="006B71D4">
        <w:rPr>
          <w:rFonts w:ascii="Times New Roman" w:hAnsi="Times New Roman"/>
          <w:sz w:val="28"/>
          <w:szCs w:val="28"/>
        </w:rPr>
        <w:t>. Оправдательные документы, составленные на иностранном языке, должны иметь обязательный построчный перевод (на отдельном листе) на русском языке, позволяющий рассчитать фактические затраты работника.</w:t>
      </w:r>
    </w:p>
    <w:p w:rsidR="00472CCE" w:rsidRPr="006B71D4" w:rsidRDefault="00472CCE" w:rsidP="009C0ADA">
      <w:pPr>
        <w:tabs>
          <w:tab w:val="left" w:pos="4480"/>
        </w:tabs>
        <w:spacing w:after="0" w:line="240" w:lineRule="auto"/>
        <w:jc w:val="both"/>
        <w:rPr>
          <w:rFonts w:ascii="Times New Roman" w:hAnsi="Times New Roman"/>
          <w:sz w:val="20"/>
          <w:szCs w:val="20"/>
        </w:rPr>
      </w:pPr>
      <w:r w:rsidRPr="006B71D4">
        <w:rPr>
          <w:rFonts w:ascii="Times New Roman" w:hAnsi="Times New Roman"/>
          <w:b/>
          <w:bCs/>
          <w:sz w:val="28"/>
          <w:szCs w:val="28"/>
        </w:rPr>
        <w:t xml:space="preserve">         </w:t>
      </w:r>
      <w:r w:rsidR="006B32A2">
        <w:rPr>
          <w:rFonts w:ascii="Times New Roman" w:hAnsi="Times New Roman"/>
          <w:b/>
          <w:bCs/>
          <w:sz w:val="28"/>
          <w:szCs w:val="28"/>
        </w:rPr>
        <w:t xml:space="preserve"> </w:t>
      </w:r>
      <w:r w:rsidR="009C0ADA">
        <w:rPr>
          <w:rFonts w:ascii="Times New Roman" w:hAnsi="Times New Roman"/>
          <w:sz w:val="28"/>
          <w:szCs w:val="28"/>
        </w:rPr>
        <w:t>38</w:t>
      </w:r>
      <w:r w:rsidRPr="006B71D4">
        <w:rPr>
          <w:rFonts w:ascii="Times New Roman" w:hAnsi="Times New Roman"/>
          <w:sz w:val="28"/>
          <w:szCs w:val="28"/>
        </w:rPr>
        <w:t>. Ответственность за целесообразность, законность и соблюдение порядка оформления командировок и условия командирования несут руководители организаций в пределах своей компетенции и работники, направляемые в командировки.</w:t>
      </w:r>
    </w:p>
    <w:sectPr w:rsidR="00472CCE" w:rsidRPr="006B71D4" w:rsidSect="00722B87">
      <w:pgSz w:w="11906" w:h="16838"/>
      <w:pgMar w:top="567"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F8AFBC8"/>
    <w:lvl w:ilvl="0" w:tplc="BAEA461C">
      <w:start w:val="1"/>
      <w:numFmt w:val="bullet"/>
      <w:lvlText w:val="-"/>
      <w:lvlJc w:val="left"/>
    </w:lvl>
    <w:lvl w:ilvl="1" w:tplc="2DF45D66">
      <w:numFmt w:val="decimal"/>
      <w:lvlText w:val=""/>
      <w:lvlJc w:val="left"/>
      <w:rPr>
        <w:rFonts w:cs="Times New Roman"/>
      </w:rPr>
    </w:lvl>
    <w:lvl w:ilvl="2" w:tplc="A876315A">
      <w:numFmt w:val="decimal"/>
      <w:lvlText w:val=""/>
      <w:lvlJc w:val="left"/>
      <w:rPr>
        <w:rFonts w:cs="Times New Roman"/>
      </w:rPr>
    </w:lvl>
    <w:lvl w:ilvl="3" w:tplc="9B0CA6D4">
      <w:numFmt w:val="decimal"/>
      <w:lvlText w:val=""/>
      <w:lvlJc w:val="left"/>
      <w:rPr>
        <w:rFonts w:cs="Times New Roman"/>
      </w:rPr>
    </w:lvl>
    <w:lvl w:ilvl="4" w:tplc="862A6BDE">
      <w:numFmt w:val="decimal"/>
      <w:lvlText w:val=""/>
      <w:lvlJc w:val="left"/>
      <w:rPr>
        <w:rFonts w:cs="Times New Roman"/>
      </w:rPr>
    </w:lvl>
    <w:lvl w:ilvl="5" w:tplc="7C36B9E8">
      <w:numFmt w:val="decimal"/>
      <w:lvlText w:val=""/>
      <w:lvlJc w:val="left"/>
      <w:rPr>
        <w:rFonts w:cs="Times New Roman"/>
      </w:rPr>
    </w:lvl>
    <w:lvl w:ilvl="6" w:tplc="78EE9F3A">
      <w:numFmt w:val="decimal"/>
      <w:lvlText w:val=""/>
      <w:lvlJc w:val="left"/>
      <w:rPr>
        <w:rFonts w:cs="Times New Roman"/>
      </w:rPr>
    </w:lvl>
    <w:lvl w:ilvl="7" w:tplc="EB3CDBA6">
      <w:numFmt w:val="decimal"/>
      <w:lvlText w:val=""/>
      <w:lvlJc w:val="left"/>
      <w:rPr>
        <w:rFonts w:cs="Times New Roman"/>
      </w:rPr>
    </w:lvl>
    <w:lvl w:ilvl="8" w:tplc="063ED266">
      <w:numFmt w:val="decimal"/>
      <w:lvlText w:val=""/>
      <w:lvlJc w:val="left"/>
      <w:rPr>
        <w:rFonts w:cs="Times New Roman"/>
      </w:rPr>
    </w:lvl>
  </w:abstractNum>
  <w:abstractNum w:abstractNumId="1">
    <w:nsid w:val="00000124"/>
    <w:multiLevelType w:val="hybridMultilevel"/>
    <w:tmpl w:val="1D4433F2"/>
    <w:lvl w:ilvl="0" w:tplc="129A1DC6">
      <w:start w:val="2"/>
      <w:numFmt w:val="decimal"/>
      <w:lvlText w:val="%1."/>
      <w:lvlJc w:val="left"/>
      <w:rPr>
        <w:rFonts w:cs="Times New Roman"/>
      </w:rPr>
    </w:lvl>
    <w:lvl w:ilvl="1" w:tplc="A3B6EC5E">
      <w:numFmt w:val="decimal"/>
      <w:lvlText w:val=""/>
      <w:lvlJc w:val="left"/>
      <w:rPr>
        <w:rFonts w:cs="Times New Roman"/>
      </w:rPr>
    </w:lvl>
    <w:lvl w:ilvl="2" w:tplc="5386A2C8">
      <w:numFmt w:val="decimal"/>
      <w:lvlText w:val=""/>
      <w:lvlJc w:val="left"/>
      <w:rPr>
        <w:rFonts w:cs="Times New Roman"/>
      </w:rPr>
    </w:lvl>
    <w:lvl w:ilvl="3" w:tplc="5900A71C">
      <w:numFmt w:val="decimal"/>
      <w:lvlText w:val=""/>
      <w:lvlJc w:val="left"/>
      <w:rPr>
        <w:rFonts w:cs="Times New Roman"/>
      </w:rPr>
    </w:lvl>
    <w:lvl w:ilvl="4" w:tplc="591291FC">
      <w:numFmt w:val="decimal"/>
      <w:lvlText w:val=""/>
      <w:lvlJc w:val="left"/>
      <w:rPr>
        <w:rFonts w:cs="Times New Roman"/>
      </w:rPr>
    </w:lvl>
    <w:lvl w:ilvl="5" w:tplc="F710C6CA">
      <w:numFmt w:val="decimal"/>
      <w:lvlText w:val=""/>
      <w:lvlJc w:val="left"/>
      <w:rPr>
        <w:rFonts w:cs="Times New Roman"/>
      </w:rPr>
    </w:lvl>
    <w:lvl w:ilvl="6" w:tplc="E07EBF72">
      <w:numFmt w:val="decimal"/>
      <w:lvlText w:val=""/>
      <w:lvlJc w:val="left"/>
      <w:rPr>
        <w:rFonts w:cs="Times New Roman"/>
      </w:rPr>
    </w:lvl>
    <w:lvl w:ilvl="7" w:tplc="2E56E400">
      <w:numFmt w:val="decimal"/>
      <w:lvlText w:val=""/>
      <w:lvlJc w:val="left"/>
      <w:rPr>
        <w:rFonts w:cs="Times New Roman"/>
      </w:rPr>
    </w:lvl>
    <w:lvl w:ilvl="8" w:tplc="87D0D664">
      <w:numFmt w:val="decimal"/>
      <w:lvlText w:val=""/>
      <w:lvlJc w:val="left"/>
      <w:rPr>
        <w:rFonts w:cs="Times New Roman"/>
      </w:rPr>
    </w:lvl>
  </w:abstractNum>
  <w:abstractNum w:abstractNumId="2">
    <w:nsid w:val="0000074D"/>
    <w:multiLevelType w:val="hybridMultilevel"/>
    <w:tmpl w:val="45A8A578"/>
    <w:lvl w:ilvl="0" w:tplc="96D29332">
      <w:start w:val="8"/>
      <w:numFmt w:val="decimal"/>
      <w:lvlText w:val="%1."/>
      <w:lvlJc w:val="left"/>
      <w:rPr>
        <w:rFonts w:cs="Times New Roman"/>
      </w:rPr>
    </w:lvl>
    <w:lvl w:ilvl="1" w:tplc="53542B90">
      <w:numFmt w:val="decimal"/>
      <w:lvlText w:val=""/>
      <w:lvlJc w:val="left"/>
      <w:rPr>
        <w:rFonts w:cs="Times New Roman"/>
      </w:rPr>
    </w:lvl>
    <w:lvl w:ilvl="2" w:tplc="B51EED78">
      <w:numFmt w:val="decimal"/>
      <w:lvlText w:val=""/>
      <w:lvlJc w:val="left"/>
      <w:rPr>
        <w:rFonts w:cs="Times New Roman"/>
      </w:rPr>
    </w:lvl>
    <w:lvl w:ilvl="3" w:tplc="A35A3288">
      <w:numFmt w:val="decimal"/>
      <w:lvlText w:val=""/>
      <w:lvlJc w:val="left"/>
      <w:rPr>
        <w:rFonts w:cs="Times New Roman"/>
      </w:rPr>
    </w:lvl>
    <w:lvl w:ilvl="4" w:tplc="D534BA78">
      <w:numFmt w:val="decimal"/>
      <w:lvlText w:val=""/>
      <w:lvlJc w:val="left"/>
      <w:rPr>
        <w:rFonts w:cs="Times New Roman"/>
      </w:rPr>
    </w:lvl>
    <w:lvl w:ilvl="5" w:tplc="116E1616">
      <w:numFmt w:val="decimal"/>
      <w:lvlText w:val=""/>
      <w:lvlJc w:val="left"/>
      <w:rPr>
        <w:rFonts w:cs="Times New Roman"/>
      </w:rPr>
    </w:lvl>
    <w:lvl w:ilvl="6" w:tplc="8782F6B4">
      <w:numFmt w:val="decimal"/>
      <w:lvlText w:val=""/>
      <w:lvlJc w:val="left"/>
      <w:rPr>
        <w:rFonts w:cs="Times New Roman"/>
      </w:rPr>
    </w:lvl>
    <w:lvl w:ilvl="7" w:tplc="FD1CD4D4">
      <w:numFmt w:val="decimal"/>
      <w:lvlText w:val=""/>
      <w:lvlJc w:val="left"/>
      <w:rPr>
        <w:rFonts w:cs="Times New Roman"/>
      </w:rPr>
    </w:lvl>
    <w:lvl w:ilvl="8" w:tplc="5DBC4DE2">
      <w:numFmt w:val="decimal"/>
      <w:lvlText w:val=""/>
      <w:lvlJc w:val="left"/>
      <w:rPr>
        <w:rFonts w:cs="Times New Roman"/>
      </w:rPr>
    </w:lvl>
  </w:abstractNum>
  <w:abstractNum w:abstractNumId="3">
    <w:nsid w:val="00000F3E"/>
    <w:multiLevelType w:val="hybridMultilevel"/>
    <w:tmpl w:val="1D662470"/>
    <w:lvl w:ilvl="0" w:tplc="5F20AE58">
      <w:start w:val="1"/>
      <w:numFmt w:val="decimal"/>
      <w:lvlText w:val="%1."/>
      <w:lvlJc w:val="left"/>
      <w:rPr>
        <w:rFonts w:cs="Times New Roman"/>
      </w:rPr>
    </w:lvl>
    <w:lvl w:ilvl="1" w:tplc="03BEE516">
      <w:numFmt w:val="decimal"/>
      <w:lvlText w:val=""/>
      <w:lvlJc w:val="left"/>
      <w:rPr>
        <w:rFonts w:cs="Times New Roman"/>
      </w:rPr>
    </w:lvl>
    <w:lvl w:ilvl="2" w:tplc="0636BEBC">
      <w:numFmt w:val="decimal"/>
      <w:lvlText w:val=""/>
      <w:lvlJc w:val="left"/>
      <w:rPr>
        <w:rFonts w:cs="Times New Roman"/>
      </w:rPr>
    </w:lvl>
    <w:lvl w:ilvl="3" w:tplc="C4EE834C">
      <w:numFmt w:val="decimal"/>
      <w:lvlText w:val=""/>
      <w:lvlJc w:val="left"/>
      <w:rPr>
        <w:rFonts w:cs="Times New Roman"/>
      </w:rPr>
    </w:lvl>
    <w:lvl w:ilvl="4" w:tplc="626EA158">
      <w:numFmt w:val="decimal"/>
      <w:lvlText w:val=""/>
      <w:lvlJc w:val="left"/>
      <w:rPr>
        <w:rFonts w:cs="Times New Roman"/>
      </w:rPr>
    </w:lvl>
    <w:lvl w:ilvl="5" w:tplc="5316E2DC">
      <w:numFmt w:val="decimal"/>
      <w:lvlText w:val=""/>
      <w:lvlJc w:val="left"/>
      <w:rPr>
        <w:rFonts w:cs="Times New Roman"/>
      </w:rPr>
    </w:lvl>
    <w:lvl w:ilvl="6" w:tplc="CDB2A64A">
      <w:numFmt w:val="decimal"/>
      <w:lvlText w:val=""/>
      <w:lvlJc w:val="left"/>
      <w:rPr>
        <w:rFonts w:cs="Times New Roman"/>
      </w:rPr>
    </w:lvl>
    <w:lvl w:ilvl="7" w:tplc="CD5E2216">
      <w:numFmt w:val="decimal"/>
      <w:lvlText w:val=""/>
      <w:lvlJc w:val="left"/>
      <w:rPr>
        <w:rFonts w:cs="Times New Roman"/>
      </w:rPr>
    </w:lvl>
    <w:lvl w:ilvl="8" w:tplc="EBDE26E6">
      <w:numFmt w:val="decimal"/>
      <w:lvlText w:val=""/>
      <w:lvlJc w:val="left"/>
      <w:rPr>
        <w:rFonts w:cs="Times New Roman"/>
      </w:rPr>
    </w:lvl>
  </w:abstractNum>
  <w:abstractNum w:abstractNumId="4">
    <w:nsid w:val="00001547"/>
    <w:multiLevelType w:val="hybridMultilevel"/>
    <w:tmpl w:val="D046B4EC"/>
    <w:lvl w:ilvl="0" w:tplc="36F6F26C">
      <w:start w:val="1"/>
      <w:numFmt w:val="bullet"/>
      <w:lvlText w:val="к"/>
      <w:lvlJc w:val="left"/>
    </w:lvl>
    <w:lvl w:ilvl="1" w:tplc="C136E774">
      <w:numFmt w:val="decimal"/>
      <w:lvlText w:val=""/>
      <w:lvlJc w:val="left"/>
      <w:rPr>
        <w:rFonts w:cs="Times New Roman"/>
      </w:rPr>
    </w:lvl>
    <w:lvl w:ilvl="2" w:tplc="0F3A6B40">
      <w:numFmt w:val="decimal"/>
      <w:lvlText w:val=""/>
      <w:lvlJc w:val="left"/>
      <w:rPr>
        <w:rFonts w:cs="Times New Roman"/>
      </w:rPr>
    </w:lvl>
    <w:lvl w:ilvl="3" w:tplc="D06A0A7C">
      <w:numFmt w:val="decimal"/>
      <w:lvlText w:val=""/>
      <w:lvlJc w:val="left"/>
      <w:rPr>
        <w:rFonts w:cs="Times New Roman"/>
      </w:rPr>
    </w:lvl>
    <w:lvl w:ilvl="4" w:tplc="875C5788">
      <w:numFmt w:val="decimal"/>
      <w:lvlText w:val=""/>
      <w:lvlJc w:val="left"/>
      <w:rPr>
        <w:rFonts w:cs="Times New Roman"/>
      </w:rPr>
    </w:lvl>
    <w:lvl w:ilvl="5" w:tplc="826253E2">
      <w:numFmt w:val="decimal"/>
      <w:lvlText w:val=""/>
      <w:lvlJc w:val="left"/>
      <w:rPr>
        <w:rFonts w:cs="Times New Roman"/>
      </w:rPr>
    </w:lvl>
    <w:lvl w:ilvl="6" w:tplc="60A28AD6">
      <w:numFmt w:val="decimal"/>
      <w:lvlText w:val=""/>
      <w:lvlJc w:val="left"/>
      <w:rPr>
        <w:rFonts w:cs="Times New Roman"/>
      </w:rPr>
    </w:lvl>
    <w:lvl w:ilvl="7" w:tplc="A078A71E">
      <w:numFmt w:val="decimal"/>
      <w:lvlText w:val=""/>
      <w:lvlJc w:val="left"/>
      <w:rPr>
        <w:rFonts w:cs="Times New Roman"/>
      </w:rPr>
    </w:lvl>
    <w:lvl w:ilvl="8" w:tplc="9266BE92">
      <w:numFmt w:val="decimal"/>
      <w:lvlText w:val=""/>
      <w:lvlJc w:val="left"/>
      <w:rPr>
        <w:rFonts w:cs="Times New Roman"/>
      </w:rPr>
    </w:lvl>
  </w:abstractNum>
  <w:abstractNum w:abstractNumId="5">
    <w:nsid w:val="000026A6"/>
    <w:multiLevelType w:val="hybridMultilevel"/>
    <w:tmpl w:val="3920FC8E"/>
    <w:lvl w:ilvl="0" w:tplc="8918EE00">
      <w:start w:val="12"/>
      <w:numFmt w:val="decimal"/>
      <w:lvlText w:val="%1."/>
      <w:lvlJc w:val="left"/>
      <w:rPr>
        <w:rFonts w:cs="Times New Roman"/>
      </w:rPr>
    </w:lvl>
    <w:lvl w:ilvl="1" w:tplc="233AD92C">
      <w:numFmt w:val="decimal"/>
      <w:lvlText w:val=""/>
      <w:lvlJc w:val="left"/>
      <w:rPr>
        <w:rFonts w:cs="Times New Roman"/>
      </w:rPr>
    </w:lvl>
    <w:lvl w:ilvl="2" w:tplc="EAC66CDA">
      <w:numFmt w:val="decimal"/>
      <w:lvlText w:val=""/>
      <w:lvlJc w:val="left"/>
      <w:rPr>
        <w:rFonts w:cs="Times New Roman"/>
      </w:rPr>
    </w:lvl>
    <w:lvl w:ilvl="3" w:tplc="64741E9A">
      <w:numFmt w:val="decimal"/>
      <w:lvlText w:val=""/>
      <w:lvlJc w:val="left"/>
      <w:rPr>
        <w:rFonts w:cs="Times New Roman"/>
      </w:rPr>
    </w:lvl>
    <w:lvl w:ilvl="4" w:tplc="5F327D2E">
      <w:numFmt w:val="decimal"/>
      <w:lvlText w:val=""/>
      <w:lvlJc w:val="left"/>
      <w:rPr>
        <w:rFonts w:cs="Times New Roman"/>
      </w:rPr>
    </w:lvl>
    <w:lvl w:ilvl="5" w:tplc="C97E68B0">
      <w:numFmt w:val="decimal"/>
      <w:lvlText w:val=""/>
      <w:lvlJc w:val="left"/>
      <w:rPr>
        <w:rFonts w:cs="Times New Roman"/>
      </w:rPr>
    </w:lvl>
    <w:lvl w:ilvl="6" w:tplc="97F87E68">
      <w:numFmt w:val="decimal"/>
      <w:lvlText w:val=""/>
      <w:lvlJc w:val="left"/>
      <w:rPr>
        <w:rFonts w:cs="Times New Roman"/>
      </w:rPr>
    </w:lvl>
    <w:lvl w:ilvl="7" w:tplc="BF92D7E8">
      <w:numFmt w:val="decimal"/>
      <w:lvlText w:val=""/>
      <w:lvlJc w:val="left"/>
      <w:rPr>
        <w:rFonts w:cs="Times New Roman"/>
      </w:rPr>
    </w:lvl>
    <w:lvl w:ilvl="8" w:tplc="7F789E00">
      <w:numFmt w:val="decimal"/>
      <w:lvlText w:val=""/>
      <w:lvlJc w:val="left"/>
      <w:rPr>
        <w:rFonts w:cs="Times New Roman"/>
      </w:rPr>
    </w:lvl>
  </w:abstractNum>
  <w:abstractNum w:abstractNumId="6">
    <w:nsid w:val="00002D12"/>
    <w:multiLevelType w:val="hybridMultilevel"/>
    <w:tmpl w:val="322ACFF4"/>
    <w:lvl w:ilvl="0" w:tplc="5CF6E4A2">
      <w:start w:val="1"/>
      <w:numFmt w:val="bullet"/>
      <w:lvlText w:val="в"/>
      <w:lvlJc w:val="left"/>
    </w:lvl>
    <w:lvl w:ilvl="1" w:tplc="B6546AA6">
      <w:start w:val="1"/>
      <w:numFmt w:val="bullet"/>
      <w:lvlText w:val="-"/>
      <w:lvlJc w:val="left"/>
    </w:lvl>
    <w:lvl w:ilvl="2" w:tplc="EC365F5C">
      <w:numFmt w:val="decimal"/>
      <w:lvlText w:val=""/>
      <w:lvlJc w:val="left"/>
      <w:rPr>
        <w:rFonts w:cs="Times New Roman"/>
      </w:rPr>
    </w:lvl>
    <w:lvl w:ilvl="3" w:tplc="AD727410">
      <w:numFmt w:val="decimal"/>
      <w:lvlText w:val=""/>
      <w:lvlJc w:val="left"/>
      <w:rPr>
        <w:rFonts w:cs="Times New Roman"/>
      </w:rPr>
    </w:lvl>
    <w:lvl w:ilvl="4" w:tplc="E2D24488">
      <w:numFmt w:val="decimal"/>
      <w:lvlText w:val=""/>
      <w:lvlJc w:val="left"/>
      <w:rPr>
        <w:rFonts w:cs="Times New Roman"/>
      </w:rPr>
    </w:lvl>
    <w:lvl w:ilvl="5" w:tplc="9DD46974">
      <w:numFmt w:val="decimal"/>
      <w:lvlText w:val=""/>
      <w:lvlJc w:val="left"/>
      <w:rPr>
        <w:rFonts w:cs="Times New Roman"/>
      </w:rPr>
    </w:lvl>
    <w:lvl w:ilvl="6" w:tplc="0B8AEA3A">
      <w:numFmt w:val="decimal"/>
      <w:lvlText w:val=""/>
      <w:lvlJc w:val="left"/>
      <w:rPr>
        <w:rFonts w:cs="Times New Roman"/>
      </w:rPr>
    </w:lvl>
    <w:lvl w:ilvl="7" w:tplc="71C28766">
      <w:numFmt w:val="decimal"/>
      <w:lvlText w:val=""/>
      <w:lvlJc w:val="left"/>
      <w:rPr>
        <w:rFonts w:cs="Times New Roman"/>
      </w:rPr>
    </w:lvl>
    <w:lvl w:ilvl="8" w:tplc="D0721D74">
      <w:numFmt w:val="decimal"/>
      <w:lvlText w:val=""/>
      <w:lvlJc w:val="left"/>
      <w:rPr>
        <w:rFonts w:cs="Times New Roman"/>
      </w:rPr>
    </w:lvl>
  </w:abstractNum>
  <w:abstractNum w:abstractNumId="7">
    <w:nsid w:val="0000305E"/>
    <w:multiLevelType w:val="hybridMultilevel"/>
    <w:tmpl w:val="630C3DBA"/>
    <w:lvl w:ilvl="0" w:tplc="5B6EF834">
      <w:start w:val="3"/>
      <w:numFmt w:val="decimal"/>
      <w:lvlText w:val="%1."/>
      <w:lvlJc w:val="left"/>
      <w:rPr>
        <w:rFonts w:cs="Times New Roman"/>
      </w:rPr>
    </w:lvl>
    <w:lvl w:ilvl="1" w:tplc="6E0AEED4">
      <w:numFmt w:val="decimal"/>
      <w:lvlText w:val=""/>
      <w:lvlJc w:val="left"/>
      <w:rPr>
        <w:rFonts w:cs="Times New Roman"/>
      </w:rPr>
    </w:lvl>
    <w:lvl w:ilvl="2" w:tplc="FAB234E4">
      <w:numFmt w:val="decimal"/>
      <w:lvlText w:val=""/>
      <w:lvlJc w:val="left"/>
      <w:rPr>
        <w:rFonts w:cs="Times New Roman"/>
      </w:rPr>
    </w:lvl>
    <w:lvl w:ilvl="3" w:tplc="7152C998">
      <w:numFmt w:val="decimal"/>
      <w:lvlText w:val=""/>
      <w:lvlJc w:val="left"/>
      <w:rPr>
        <w:rFonts w:cs="Times New Roman"/>
      </w:rPr>
    </w:lvl>
    <w:lvl w:ilvl="4" w:tplc="59EAFE96">
      <w:numFmt w:val="decimal"/>
      <w:lvlText w:val=""/>
      <w:lvlJc w:val="left"/>
      <w:rPr>
        <w:rFonts w:cs="Times New Roman"/>
      </w:rPr>
    </w:lvl>
    <w:lvl w:ilvl="5" w:tplc="59684E74">
      <w:numFmt w:val="decimal"/>
      <w:lvlText w:val=""/>
      <w:lvlJc w:val="left"/>
      <w:rPr>
        <w:rFonts w:cs="Times New Roman"/>
      </w:rPr>
    </w:lvl>
    <w:lvl w:ilvl="6" w:tplc="23E2FF04">
      <w:numFmt w:val="decimal"/>
      <w:lvlText w:val=""/>
      <w:lvlJc w:val="left"/>
      <w:rPr>
        <w:rFonts w:cs="Times New Roman"/>
      </w:rPr>
    </w:lvl>
    <w:lvl w:ilvl="7" w:tplc="DD103E5C">
      <w:numFmt w:val="decimal"/>
      <w:lvlText w:val=""/>
      <w:lvlJc w:val="left"/>
      <w:rPr>
        <w:rFonts w:cs="Times New Roman"/>
      </w:rPr>
    </w:lvl>
    <w:lvl w:ilvl="8" w:tplc="AA760F70">
      <w:numFmt w:val="decimal"/>
      <w:lvlText w:val=""/>
      <w:lvlJc w:val="left"/>
      <w:rPr>
        <w:rFonts w:cs="Times New Roman"/>
      </w:rPr>
    </w:lvl>
  </w:abstractNum>
  <w:abstractNum w:abstractNumId="8">
    <w:nsid w:val="0000390C"/>
    <w:multiLevelType w:val="hybridMultilevel"/>
    <w:tmpl w:val="B956913C"/>
    <w:lvl w:ilvl="0" w:tplc="2DE8A2AC">
      <w:start w:val="1"/>
      <w:numFmt w:val="bullet"/>
      <w:lvlText w:val="И"/>
      <w:lvlJc w:val="left"/>
    </w:lvl>
    <w:lvl w:ilvl="1" w:tplc="1EF4E500">
      <w:numFmt w:val="decimal"/>
      <w:lvlText w:val=""/>
      <w:lvlJc w:val="left"/>
      <w:rPr>
        <w:rFonts w:cs="Times New Roman"/>
      </w:rPr>
    </w:lvl>
    <w:lvl w:ilvl="2" w:tplc="D68AE292">
      <w:numFmt w:val="decimal"/>
      <w:lvlText w:val=""/>
      <w:lvlJc w:val="left"/>
      <w:rPr>
        <w:rFonts w:cs="Times New Roman"/>
      </w:rPr>
    </w:lvl>
    <w:lvl w:ilvl="3" w:tplc="964C65AA">
      <w:numFmt w:val="decimal"/>
      <w:lvlText w:val=""/>
      <w:lvlJc w:val="left"/>
      <w:rPr>
        <w:rFonts w:cs="Times New Roman"/>
      </w:rPr>
    </w:lvl>
    <w:lvl w:ilvl="4" w:tplc="813EB614">
      <w:numFmt w:val="decimal"/>
      <w:lvlText w:val=""/>
      <w:lvlJc w:val="left"/>
      <w:rPr>
        <w:rFonts w:cs="Times New Roman"/>
      </w:rPr>
    </w:lvl>
    <w:lvl w:ilvl="5" w:tplc="B310DBC4">
      <w:numFmt w:val="decimal"/>
      <w:lvlText w:val=""/>
      <w:lvlJc w:val="left"/>
      <w:rPr>
        <w:rFonts w:cs="Times New Roman"/>
      </w:rPr>
    </w:lvl>
    <w:lvl w:ilvl="6" w:tplc="839A395C">
      <w:numFmt w:val="decimal"/>
      <w:lvlText w:val=""/>
      <w:lvlJc w:val="left"/>
      <w:rPr>
        <w:rFonts w:cs="Times New Roman"/>
      </w:rPr>
    </w:lvl>
    <w:lvl w:ilvl="7" w:tplc="CC542FAC">
      <w:numFmt w:val="decimal"/>
      <w:lvlText w:val=""/>
      <w:lvlJc w:val="left"/>
      <w:rPr>
        <w:rFonts w:cs="Times New Roman"/>
      </w:rPr>
    </w:lvl>
    <w:lvl w:ilvl="8" w:tplc="5EBA9448">
      <w:numFmt w:val="decimal"/>
      <w:lvlText w:val=""/>
      <w:lvlJc w:val="left"/>
      <w:rPr>
        <w:rFonts w:cs="Times New Roman"/>
      </w:rPr>
    </w:lvl>
  </w:abstractNum>
  <w:abstractNum w:abstractNumId="9">
    <w:nsid w:val="000039B3"/>
    <w:multiLevelType w:val="hybridMultilevel"/>
    <w:tmpl w:val="D3DC20B6"/>
    <w:lvl w:ilvl="0" w:tplc="3FB46890">
      <w:start w:val="7"/>
      <w:numFmt w:val="decimal"/>
      <w:lvlText w:val="%1."/>
      <w:lvlJc w:val="left"/>
      <w:rPr>
        <w:rFonts w:cs="Times New Roman"/>
      </w:rPr>
    </w:lvl>
    <w:lvl w:ilvl="1" w:tplc="BEFAF1D2">
      <w:numFmt w:val="decimal"/>
      <w:lvlText w:val=""/>
      <w:lvlJc w:val="left"/>
      <w:rPr>
        <w:rFonts w:cs="Times New Roman"/>
      </w:rPr>
    </w:lvl>
    <w:lvl w:ilvl="2" w:tplc="9AF2A3A0">
      <w:numFmt w:val="decimal"/>
      <w:lvlText w:val=""/>
      <w:lvlJc w:val="left"/>
      <w:rPr>
        <w:rFonts w:cs="Times New Roman"/>
      </w:rPr>
    </w:lvl>
    <w:lvl w:ilvl="3" w:tplc="E10E6B20">
      <w:numFmt w:val="decimal"/>
      <w:lvlText w:val=""/>
      <w:lvlJc w:val="left"/>
      <w:rPr>
        <w:rFonts w:cs="Times New Roman"/>
      </w:rPr>
    </w:lvl>
    <w:lvl w:ilvl="4" w:tplc="282A2CBA">
      <w:numFmt w:val="decimal"/>
      <w:lvlText w:val=""/>
      <w:lvlJc w:val="left"/>
      <w:rPr>
        <w:rFonts w:cs="Times New Roman"/>
      </w:rPr>
    </w:lvl>
    <w:lvl w:ilvl="5" w:tplc="3D183F2E">
      <w:numFmt w:val="decimal"/>
      <w:lvlText w:val=""/>
      <w:lvlJc w:val="left"/>
      <w:rPr>
        <w:rFonts w:cs="Times New Roman"/>
      </w:rPr>
    </w:lvl>
    <w:lvl w:ilvl="6" w:tplc="44D28104">
      <w:numFmt w:val="decimal"/>
      <w:lvlText w:val=""/>
      <w:lvlJc w:val="left"/>
      <w:rPr>
        <w:rFonts w:cs="Times New Roman"/>
      </w:rPr>
    </w:lvl>
    <w:lvl w:ilvl="7" w:tplc="0122B988">
      <w:numFmt w:val="decimal"/>
      <w:lvlText w:val=""/>
      <w:lvlJc w:val="left"/>
      <w:rPr>
        <w:rFonts w:cs="Times New Roman"/>
      </w:rPr>
    </w:lvl>
    <w:lvl w:ilvl="8" w:tplc="2654BEF4">
      <w:numFmt w:val="decimal"/>
      <w:lvlText w:val=""/>
      <w:lvlJc w:val="left"/>
      <w:rPr>
        <w:rFonts w:cs="Times New Roman"/>
      </w:rPr>
    </w:lvl>
  </w:abstractNum>
  <w:abstractNum w:abstractNumId="10">
    <w:nsid w:val="0000428B"/>
    <w:multiLevelType w:val="hybridMultilevel"/>
    <w:tmpl w:val="FB42C3BC"/>
    <w:lvl w:ilvl="0" w:tplc="86E0A4EC">
      <w:start w:val="11"/>
      <w:numFmt w:val="decimal"/>
      <w:lvlText w:val="%1."/>
      <w:lvlJc w:val="left"/>
      <w:rPr>
        <w:rFonts w:cs="Times New Roman"/>
      </w:rPr>
    </w:lvl>
    <w:lvl w:ilvl="1" w:tplc="690A1838">
      <w:numFmt w:val="decimal"/>
      <w:lvlText w:val=""/>
      <w:lvlJc w:val="left"/>
      <w:rPr>
        <w:rFonts w:cs="Times New Roman"/>
      </w:rPr>
    </w:lvl>
    <w:lvl w:ilvl="2" w:tplc="9190C2F6">
      <w:numFmt w:val="decimal"/>
      <w:lvlText w:val=""/>
      <w:lvlJc w:val="left"/>
      <w:rPr>
        <w:rFonts w:cs="Times New Roman"/>
      </w:rPr>
    </w:lvl>
    <w:lvl w:ilvl="3" w:tplc="E1A2AAB4">
      <w:numFmt w:val="decimal"/>
      <w:lvlText w:val=""/>
      <w:lvlJc w:val="left"/>
      <w:rPr>
        <w:rFonts w:cs="Times New Roman"/>
      </w:rPr>
    </w:lvl>
    <w:lvl w:ilvl="4" w:tplc="4BEE63C2">
      <w:numFmt w:val="decimal"/>
      <w:lvlText w:val=""/>
      <w:lvlJc w:val="left"/>
      <w:rPr>
        <w:rFonts w:cs="Times New Roman"/>
      </w:rPr>
    </w:lvl>
    <w:lvl w:ilvl="5" w:tplc="88FCCB00">
      <w:numFmt w:val="decimal"/>
      <w:lvlText w:val=""/>
      <w:lvlJc w:val="left"/>
      <w:rPr>
        <w:rFonts w:cs="Times New Roman"/>
      </w:rPr>
    </w:lvl>
    <w:lvl w:ilvl="6" w:tplc="6B4E27C8">
      <w:numFmt w:val="decimal"/>
      <w:lvlText w:val=""/>
      <w:lvlJc w:val="left"/>
      <w:rPr>
        <w:rFonts w:cs="Times New Roman"/>
      </w:rPr>
    </w:lvl>
    <w:lvl w:ilvl="7" w:tplc="872050DE">
      <w:numFmt w:val="decimal"/>
      <w:lvlText w:val=""/>
      <w:lvlJc w:val="left"/>
      <w:rPr>
        <w:rFonts w:cs="Times New Roman"/>
      </w:rPr>
    </w:lvl>
    <w:lvl w:ilvl="8" w:tplc="AF32BD28">
      <w:numFmt w:val="decimal"/>
      <w:lvlText w:val=""/>
      <w:lvlJc w:val="left"/>
      <w:rPr>
        <w:rFonts w:cs="Times New Roman"/>
      </w:rPr>
    </w:lvl>
  </w:abstractNum>
  <w:abstractNum w:abstractNumId="11">
    <w:nsid w:val="0000440D"/>
    <w:multiLevelType w:val="hybridMultilevel"/>
    <w:tmpl w:val="ABDA470C"/>
    <w:lvl w:ilvl="0" w:tplc="2788DD34">
      <w:start w:val="4"/>
      <w:numFmt w:val="decimal"/>
      <w:lvlText w:val="%1."/>
      <w:lvlJc w:val="left"/>
      <w:rPr>
        <w:rFonts w:cs="Times New Roman"/>
      </w:rPr>
    </w:lvl>
    <w:lvl w:ilvl="1" w:tplc="BE00A7AA">
      <w:numFmt w:val="decimal"/>
      <w:lvlText w:val=""/>
      <w:lvlJc w:val="left"/>
      <w:rPr>
        <w:rFonts w:cs="Times New Roman"/>
      </w:rPr>
    </w:lvl>
    <w:lvl w:ilvl="2" w:tplc="B23C2276">
      <w:numFmt w:val="decimal"/>
      <w:lvlText w:val=""/>
      <w:lvlJc w:val="left"/>
      <w:rPr>
        <w:rFonts w:cs="Times New Roman"/>
      </w:rPr>
    </w:lvl>
    <w:lvl w:ilvl="3" w:tplc="851295C4">
      <w:numFmt w:val="decimal"/>
      <w:lvlText w:val=""/>
      <w:lvlJc w:val="left"/>
      <w:rPr>
        <w:rFonts w:cs="Times New Roman"/>
      </w:rPr>
    </w:lvl>
    <w:lvl w:ilvl="4" w:tplc="1AC2EDB0">
      <w:numFmt w:val="decimal"/>
      <w:lvlText w:val=""/>
      <w:lvlJc w:val="left"/>
      <w:rPr>
        <w:rFonts w:cs="Times New Roman"/>
      </w:rPr>
    </w:lvl>
    <w:lvl w:ilvl="5" w:tplc="215E75B6">
      <w:numFmt w:val="decimal"/>
      <w:lvlText w:val=""/>
      <w:lvlJc w:val="left"/>
      <w:rPr>
        <w:rFonts w:cs="Times New Roman"/>
      </w:rPr>
    </w:lvl>
    <w:lvl w:ilvl="6" w:tplc="4BAEBEA8">
      <w:numFmt w:val="decimal"/>
      <w:lvlText w:val=""/>
      <w:lvlJc w:val="left"/>
      <w:rPr>
        <w:rFonts w:cs="Times New Roman"/>
      </w:rPr>
    </w:lvl>
    <w:lvl w:ilvl="7" w:tplc="D0421EA6">
      <w:numFmt w:val="decimal"/>
      <w:lvlText w:val=""/>
      <w:lvlJc w:val="left"/>
      <w:rPr>
        <w:rFonts w:cs="Times New Roman"/>
      </w:rPr>
    </w:lvl>
    <w:lvl w:ilvl="8" w:tplc="343420F2">
      <w:numFmt w:val="decimal"/>
      <w:lvlText w:val=""/>
      <w:lvlJc w:val="left"/>
      <w:rPr>
        <w:rFonts w:cs="Times New Roman"/>
      </w:rPr>
    </w:lvl>
  </w:abstractNum>
  <w:abstractNum w:abstractNumId="12">
    <w:nsid w:val="0000491C"/>
    <w:multiLevelType w:val="hybridMultilevel"/>
    <w:tmpl w:val="59BCE898"/>
    <w:lvl w:ilvl="0" w:tplc="C4EAF9AE">
      <w:start w:val="1"/>
      <w:numFmt w:val="bullet"/>
      <w:lvlText w:val="с"/>
      <w:lvlJc w:val="left"/>
    </w:lvl>
    <w:lvl w:ilvl="1" w:tplc="52CEFF54">
      <w:numFmt w:val="decimal"/>
      <w:lvlText w:val=""/>
      <w:lvlJc w:val="left"/>
      <w:rPr>
        <w:rFonts w:cs="Times New Roman"/>
      </w:rPr>
    </w:lvl>
    <w:lvl w:ilvl="2" w:tplc="E3F84BB6">
      <w:numFmt w:val="decimal"/>
      <w:lvlText w:val=""/>
      <w:lvlJc w:val="left"/>
      <w:rPr>
        <w:rFonts w:cs="Times New Roman"/>
      </w:rPr>
    </w:lvl>
    <w:lvl w:ilvl="3" w:tplc="FDE2796C">
      <w:numFmt w:val="decimal"/>
      <w:lvlText w:val=""/>
      <w:lvlJc w:val="left"/>
      <w:rPr>
        <w:rFonts w:cs="Times New Roman"/>
      </w:rPr>
    </w:lvl>
    <w:lvl w:ilvl="4" w:tplc="C5C472BA">
      <w:numFmt w:val="decimal"/>
      <w:lvlText w:val=""/>
      <w:lvlJc w:val="left"/>
      <w:rPr>
        <w:rFonts w:cs="Times New Roman"/>
      </w:rPr>
    </w:lvl>
    <w:lvl w:ilvl="5" w:tplc="B7D4D8F2">
      <w:numFmt w:val="decimal"/>
      <w:lvlText w:val=""/>
      <w:lvlJc w:val="left"/>
      <w:rPr>
        <w:rFonts w:cs="Times New Roman"/>
      </w:rPr>
    </w:lvl>
    <w:lvl w:ilvl="6" w:tplc="734CBFBE">
      <w:numFmt w:val="decimal"/>
      <w:lvlText w:val=""/>
      <w:lvlJc w:val="left"/>
      <w:rPr>
        <w:rFonts w:cs="Times New Roman"/>
      </w:rPr>
    </w:lvl>
    <w:lvl w:ilvl="7" w:tplc="6E8E9C14">
      <w:numFmt w:val="decimal"/>
      <w:lvlText w:val=""/>
      <w:lvlJc w:val="left"/>
      <w:rPr>
        <w:rFonts w:cs="Times New Roman"/>
      </w:rPr>
    </w:lvl>
    <w:lvl w:ilvl="8" w:tplc="341CA118">
      <w:numFmt w:val="decimal"/>
      <w:lvlText w:val=""/>
      <w:lvlJc w:val="left"/>
      <w:rPr>
        <w:rFonts w:cs="Times New Roman"/>
      </w:rPr>
    </w:lvl>
  </w:abstractNum>
  <w:abstractNum w:abstractNumId="13">
    <w:nsid w:val="00004D06"/>
    <w:multiLevelType w:val="hybridMultilevel"/>
    <w:tmpl w:val="9D649366"/>
    <w:lvl w:ilvl="0" w:tplc="1764DDD2">
      <w:start w:val="5"/>
      <w:numFmt w:val="decimal"/>
      <w:lvlText w:val="%1."/>
      <w:lvlJc w:val="left"/>
      <w:rPr>
        <w:rFonts w:cs="Times New Roman"/>
      </w:rPr>
    </w:lvl>
    <w:lvl w:ilvl="1" w:tplc="6728CE2E">
      <w:numFmt w:val="decimal"/>
      <w:lvlText w:val=""/>
      <w:lvlJc w:val="left"/>
      <w:rPr>
        <w:rFonts w:cs="Times New Roman"/>
      </w:rPr>
    </w:lvl>
    <w:lvl w:ilvl="2" w:tplc="4560E202">
      <w:numFmt w:val="decimal"/>
      <w:lvlText w:val=""/>
      <w:lvlJc w:val="left"/>
      <w:rPr>
        <w:rFonts w:cs="Times New Roman"/>
      </w:rPr>
    </w:lvl>
    <w:lvl w:ilvl="3" w:tplc="00DEB620">
      <w:numFmt w:val="decimal"/>
      <w:lvlText w:val=""/>
      <w:lvlJc w:val="left"/>
      <w:rPr>
        <w:rFonts w:cs="Times New Roman"/>
      </w:rPr>
    </w:lvl>
    <w:lvl w:ilvl="4" w:tplc="5BBA5A46">
      <w:numFmt w:val="decimal"/>
      <w:lvlText w:val=""/>
      <w:lvlJc w:val="left"/>
      <w:rPr>
        <w:rFonts w:cs="Times New Roman"/>
      </w:rPr>
    </w:lvl>
    <w:lvl w:ilvl="5" w:tplc="86BA31EC">
      <w:numFmt w:val="decimal"/>
      <w:lvlText w:val=""/>
      <w:lvlJc w:val="left"/>
      <w:rPr>
        <w:rFonts w:cs="Times New Roman"/>
      </w:rPr>
    </w:lvl>
    <w:lvl w:ilvl="6" w:tplc="B76AD08A">
      <w:numFmt w:val="decimal"/>
      <w:lvlText w:val=""/>
      <w:lvlJc w:val="left"/>
      <w:rPr>
        <w:rFonts w:cs="Times New Roman"/>
      </w:rPr>
    </w:lvl>
    <w:lvl w:ilvl="7" w:tplc="D50CD840">
      <w:numFmt w:val="decimal"/>
      <w:lvlText w:val=""/>
      <w:lvlJc w:val="left"/>
      <w:rPr>
        <w:rFonts w:cs="Times New Roman"/>
      </w:rPr>
    </w:lvl>
    <w:lvl w:ilvl="8" w:tplc="C7E2DD94">
      <w:numFmt w:val="decimal"/>
      <w:lvlText w:val=""/>
      <w:lvlJc w:val="left"/>
      <w:rPr>
        <w:rFonts w:cs="Times New Roman"/>
      </w:rPr>
    </w:lvl>
  </w:abstractNum>
  <w:abstractNum w:abstractNumId="14">
    <w:nsid w:val="00004DB7"/>
    <w:multiLevelType w:val="hybridMultilevel"/>
    <w:tmpl w:val="3A10C00A"/>
    <w:lvl w:ilvl="0" w:tplc="E27440C6">
      <w:start w:val="1"/>
      <w:numFmt w:val="bullet"/>
      <w:lvlText w:val="-"/>
      <w:lvlJc w:val="left"/>
    </w:lvl>
    <w:lvl w:ilvl="1" w:tplc="74EE7302">
      <w:numFmt w:val="decimal"/>
      <w:lvlText w:val=""/>
      <w:lvlJc w:val="left"/>
      <w:rPr>
        <w:rFonts w:cs="Times New Roman"/>
      </w:rPr>
    </w:lvl>
    <w:lvl w:ilvl="2" w:tplc="8A6CB85A">
      <w:numFmt w:val="decimal"/>
      <w:lvlText w:val=""/>
      <w:lvlJc w:val="left"/>
      <w:rPr>
        <w:rFonts w:cs="Times New Roman"/>
      </w:rPr>
    </w:lvl>
    <w:lvl w:ilvl="3" w:tplc="D60AF25A">
      <w:numFmt w:val="decimal"/>
      <w:lvlText w:val=""/>
      <w:lvlJc w:val="left"/>
      <w:rPr>
        <w:rFonts w:cs="Times New Roman"/>
      </w:rPr>
    </w:lvl>
    <w:lvl w:ilvl="4" w:tplc="0C50A41E">
      <w:numFmt w:val="decimal"/>
      <w:lvlText w:val=""/>
      <w:lvlJc w:val="left"/>
      <w:rPr>
        <w:rFonts w:cs="Times New Roman"/>
      </w:rPr>
    </w:lvl>
    <w:lvl w:ilvl="5" w:tplc="85300FF4">
      <w:numFmt w:val="decimal"/>
      <w:lvlText w:val=""/>
      <w:lvlJc w:val="left"/>
      <w:rPr>
        <w:rFonts w:cs="Times New Roman"/>
      </w:rPr>
    </w:lvl>
    <w:lvl w:ilvl="6" w:tplc="495A7902">
      <w:numFmt w:val="decimal"/>
      <w:lvlText w:val=""/>
      <w:lvlJc w:val="left"/>
      <w:rPr>
        <w:rFonts w:cs="Times New Roman"/>
      </w:rPr>
    </w:lvl>
    <w:lvl w:ilvl="7" w:tplc="C32C1AD8">
      <w:numFmt w:val="decimal"/>
      <w:lvlText w:val=""/>
      <w:lvlJc w:val="left"/>
      <w:rPr>
        <w:rFonts w:cs="Times New Roman"/>
      </w:rPr>
    </w:lvl>
    <w:lvl w:ilvl="8" w:tplc="33D4C87C">
      <w:numFmt w:val="decimal"/>
      <w:lvlText w:val=""/>
      <w:lvlJc w:val="left"/>
      <w:rPr>
        <w:rFonts w:cs="Times New Roman"/>
      </w:rPr>
    </w:lvl>
  </w:abstractNum>
  <w:abstractNum w:abstractNumId="15">
    <w:nsid w:val="00004DC8"/>
    <w:multiLevelType w:val="hybridMultilevel"/>
    <w:tmpl w:val="4B2C4A7E"/>
    <w:lvl w:ilvl="0" w:tplc="3DE4BA9C">
      <w:start w:val="9"/>
      <w:numFmt w:val="decimal"/>
      <w:lvlText w:val="%1."/>
      <w:lvlJc w:val="left"/>
      <w:rPr>
        <w:rFonts w:cs="Times New Roman"/>
      </w:rPr>
    </w:lvl>
    <w:lvl w:ilvl="1" w:tplc="75AE0A10">
      <w:numFmt w:val="decimal"/>
      <w:lvlText w:val=""/>
      <w:lvlJc w:val="left"/>
      <w:rPr>
        <w:rFonts w:cs="Times New Roman"/>
      </w:rPr>
    </w:lvl>
    <w:lvl w:ilvl="2" w:tplc="4FA0071A">
      <w:numFmt w:val="decimal"/>
      <w:lvlText w:val=""/>
      <w:lvlJc w:val="left"/>
      <w:rPr>
        <w:rFonts w:cs="Times New Roman"/>
      </w:rPr>
    </w:lvl>
    <w:lvl w:ilvl="3" w:tplc="CAF0E768">
      <w:numFmt w:val="decimal"/>
      <w:lvlText w:val=""/>
      <w:lvlJc w:val="left"/>
      <w:rPr>
        <w:rFonts w:cs="Times New Roman"/>
      </w:rPr>
    </w:lvl>
    <w:lvl w:ilvl="4" w:tplc="12828254">
      <w:numFmt w:val="decimal"/>
      <w:lvlText w:val=""/>
      <w:lvlJc w:val="left"/>
      <w:rPr>
        <w:rFonts w:cs="Times New Roman"/>
      </w:rPr>
    </w:lvl>
    <w:lvl w:ilvl="5" w:tplc="3044F026">
      <w:numFmt w:val="decimal"/>
      <w:lvlText w:val=""/>
      <w:lvlJc w:val="left"/>
      <w:rPr>
        <w:rFonts w:cs="Times New Roman"/>
      </w:rPr>
    </w:lvl>
    <w:lvl w:ilvl="6" w:tplc="A8A2F65A">
      <w:numFmt w:val="decimal"/>
      <w:lvlText w:val=""/>
      <w:lvlJc w:val="left"/>
      <w:rPr>
        <w:rFonts w:cs="Times New Roman"/>
      </w:rPr>
    </w:lvl>
    <w:lvl w:ilvl="7" w:tplc="A086E244">
      <w:numFmt w:val="decimal"/>
      <w:lvlText w:val=""/>
      <w:lvlJc w:val="left"/>
      <w:rPr>
        <w:rFonts w:cs="Times New Roman"/>
      </w:rPr>
    </w:lvl>
    <w:lvl w:ilvl="8" w:tplc="ED544948">
      <w:numFmt w:val="decimal"/>
      <w:lvlText w:val=""/>
      <w:lvlJc w:val="left"/>
      <w:rPr>
        <w:rFonts w:cs="Times New Roman"/>
      </w:rPr>
    </w:lvl>
  </w:abstractNum>
  <w:abstractNum w:abstractNumId="16">
    <w:nsid w:val="000054DE"/>
    <w:multiLevelType w:val="hybridMultilevel"/>
    <w:tmpl w:val="6174F776"/>
    <w:lvl w:ilvl="0" w:tplc="08B0895C">
      <w:start w:val="6"/>
      <w:numFmt w:val="decimal"/>
      <w:lvlText w:val="%1."/>
      <w:lvlJc w:val="left"/>
      <w:rPr>
        <w:rFonts w:cs="Times New Roman"/>
      </w:rPr>
    </w:lvl>
    <w:lvl w:ilvl="1" w:tplc="36FA76B8">
      <w:numFmt w:val="decimal"/>
      <w:lvlText w:val=""/>
      <w:lvlJc w:val="left"/>
      <w:rPr>
        <w:rFonts w:cs="Times New Roman"/>
      </w:rPr>
    </w:lvl>
    <w:lvl w:ilvl="2" w:tplc="ED9C16D6">
      <w:numFmt w:val="decimal"/>
      <w:lvlText w:val=""/>
      <w:lvlJc w:val="left"/>
      <w:rPr>
        <w:rFonts w:cs="Times New Roman"/>
      </w:rPr>
    </w:lvl>
    <w:lvl w:ilvl="3" w:tplc="6F663992">
      <w:numFmt w:val="decimal"/>
      <w:lvlText w:val=""/>
      <w:lvlJc w:val="left"/>
      <w:rPr>
        <w:rFonts w:cs="Times New Roman"/>
      </w:rPr>
    </w:lvl>
    <w:lvl w:ilvl="4" w:tplc="2988AD5E">
      <w:numFmt w:val="decimal"/>
      <w:lvlText w:val=""/>
      <w:lvlJc w:val="left"/>
      <w:rPr>
        <w:rFonts w:cs="Times New Roman"/>
      </w:rPr>
    </w:lvl>
    <w:lvl w:ilvl="5" w:tplc="82823936">
      <w:numFmt w:val="decimal"/>
      <w:lvlText w:val=""/>
      <w:lvlJc w:val="left"/>
      <w:rPr>
        <w:rFonts w:cs="Times New Roman"/>
      </w:rPr>
    </w:lvl>
    <w:lvl w:ilvl="6" w:tplc="34F290B2">
      <w:numFmt w:val="decimal"/>
      <w:lvlText w:val=""/>
      <w:lvlJc w:val="left"/>
      <w:rPr>
        <w:rFonts w:cs="Times New Roman"/>
      </w:rPr>
    </w:lvl>
    <w:lvl w:ilvl="7" w:tplc="700C0522">
      <w:numFmt w:val="decimal"/>
      <w:lvlText w:val=""/>
      <w:lvlJc w:val="left"/>
      <w:rPr>
        <w:rFonts w:cs="Times New Roman"/>
      </w:rPr>
    </w:lvl>
    <w:lvl w:ilvl="8" w:tplc="495469A8">
      <w:numFmt w:val="decimal"/>
      <w:lvlText w:val=""/>
      <w:lvlJc w:val="left"/>
      <w:rPr>
        <w:rFonts w:cs="Times New Roman"/>
      </w:rPr>
    </w:lvl>
  </w:abstractNum>
  <w:abstractNum w:abstractNumId="17">
    <w:nsid w:val="00006443"/>
    <w:multiLevelType w:val="hybridMultilevel"/>
    <w:tmpl w:val="BA9C6D1A"/>
    <w:lvl w:ilvl="0" w:tplc="EE5C05EC">
      <w:start w:val="10"/>
      <w:numFmt w:val="decimal"/>
      <w:lvlText w:val="%1."/>
      <w:lvlJc w:val="left"/>
      <w:rPr>
        <w:rFonts w:cs="Times New Roman"/>
      </w:rPr>
    </w:lvl>
    <w:lvl w:ilvl="1" w:tplc="77F4270E">
      <w:numFmt w:val="decimal"/>
      <w:lvlText w:val=""/>
      <w:lvlJc w:val="left"/>
      <w:rPr>
        <w:rFonts w:cs="Times New Roman"/>
      </w:rPr>
    </w:lvl>
    <w:lvl w:ilvl="2" w:tplc="8E5ABD6E">
      <w:numFmt w:val="decimal"/>
      <w:lvlText w:val=""/>
      <w:lvlJc w:val="left"/>
      <w:rPr>
        <w:rFonts w:cs="Times New Roman"/>
      </w:rPr>
    </w:lvl>
    <w:lvl w:ilvl="3" w:tplc="D384F33A">
      <w:numFmt w:val="decimal"/>
      <w:lvlText w:val=""/>
      <w:lvlJc w:val="left"/>
      <w:rPr>
        <w:rFonts w:cs="Times New Roman"/>
      </w:rPr>
    </w:lvl>
    <w:lvl w:ilvl="4" w:tplc="A7A60064">
      <w:numFmt w:val="decimal"/>
      <w:lvlText w:val=""/>
      <w:lvlJc w:val="left"/>
      <w:rPr>
        <w:rFonts w:cs="Times New Roman"/>
      </w:rPr>
    </w:lvl>
    <w:lvl w:ilvl="5" w:tplc="5E24F372">
      <w:numFmt w:val="decimal"/>
      <w:lvlText w:val=""/>
      <w:lvlJc w:val="left"/>
      <w:rPr>
        <w:rFonts w:cs="Times New Roman"/>
      </w:rPr>
    </w:lvl>
    <w:lvl w:ilvl="6" w:tplc="EBC0C302">
      <w:numFmt w:val="decimal"/>
      <w:lvlText w:val=""/>
      <w:lvlJc w:val="left"/>
      <w:rPr>
        <w:rFonts w:cs="Times New Roman"/>
      </w:rPr>
    </w:lvl>
    <w:lvl w:ilvl="7" w:tplc="BF92BBB6">
      <w:numFmt w:val="decimal"/>
      <w:lvlText w:val=""/>
      <w:lvlJc w:val="left"/>
      <w:rPr>
        <w:rFonts w:cs="Times New Roman"/>
      </w:rPr>
    </w:lvl>
    <w:lvl w:ilvl="8" w:tplc="DE58751E">
      <w:numFmt w:val="decimal"/>
      <w:lvlText w:val=""/>
      <w:lvlJc w:val="left"/>
      <w:rPr>
        <w:rFonts w:cs="Times New Roman"/>
      </w:rPr>
    </w:lvl>
  </w:abstractNum>
  <w:abstractNum w:abstractNumId="18">
    <w:nsid w:val="000066BB"/>
    <w:multiLevelType w:val="hybridMultilevel"/>
    <w:tmpl w:val="6E368FB0"/>
    <w:lvl w:ilvl="0" w:tplc="CB96EF1E">
      <w:start w:val="1"/>
      <w:numFmt w:val="bullet"/>
      <w:lvlText w:val="в"/>
      <w:lvlJc w:val="left"/>
    </w:lvl>
    <w:lvl w:ilvl="1" w:tplc="D21AD0E4">
      <w:start w:val="1"/>
      <w:numFmt w:val="bullet"/>
      <w:lvlText w:val="В"/>
      <w:lvlJc w:val="left"/>
    </w:lvl>
    <w:lvl w:ilvl="2" w:tplc="47D4117A">
      <w:numFmt w:val="decimal"/>
      <w:lvlText w:val=""/>
      <w:lvlJc w:val="left"/>
      <w:rPr>
        <w:rFonts w:cs="Times New Roman"/>
      </w:rPr>
    </w:lvl>
    <w:lvl w:ilvl="3" w:tplc="E8885570">
      <w:numFmt w:val="decimal"/>
      <w:lvlText w:val=""/>
      <w:lvlJc w:val="left"/>
      <w:rPr>
        <w:rFonts w:cs="Times New Roman"/>
      </w:rPr>
    </w:lvl>
    <w:lvl w:ilvl="4" w:tplc="3424BDCC">
      <w:numFmt w:val="decimal"/>
      <w:lvlText w:val=""/>
      <w:lvlJc w:val="left"/>
      <w:rPr>
        <w:rFonts w:cs="Times New Roman"/>
      </w:rPr>
    </w:lvl>
    <w:lvl w:ilvl="5" w:tplc="C81C57A8">
      <w:numFmt w:val="decimal"/>
      <w:lvlText w:val=""/>
      <w:lvlJc w:val="left"/>
      <w:rPr>
        <w:rFonts w:cs="Times New Roman"/>
      </w:rPr>
    </w:lvl>
    <w:lvl w:ilvl="6" w:tplc="4BB48752">
      <w:numFmt w:val="decimal"/>
      <w:lvlText w:val=""/>
      <w:lvlJc w:val="left"/>
      <w:rPr>
        <w:rFonts w:cs="Times New Roman"/>
      </w:rPr>
    </w:lvl>
    <w:lvl w:ilvl="7" w:tplc="BC824306">
      <w:numFmt w:val="decimal"/>
      <w:lvlText w:val=""/>
      <w:lvlJc w:val="left"/>
      <w:rPr>
        <w:rFonts w:cs="Times New Roman"/>
      </w:rPr>
    </w:lvl>
    <w:lvl w:ilvl="8" w:tplc="BFE4434A">
      <w:numFmt w:val="decimal"/>
      <w:lvlText w:val=""/>
      <w:lvlJc w:val="left"/>
      <w:rPr>
        <w:rFonts w:cs="Times New Roman"/>
      </w:rPr>
    </w:lvl>
  </w:abstractNum>
  <w:abstractNum w:abstractNumId="19">
    <w:nsid w:val="00007E87"/>
    <w:multiLevelType w:val="hybridMultilevel"/>
    <w:tmpl w:val="0D1AE02A"/>
    <w:lvl w:ilvl="0" w:tplc="671AEA36">
      <w:start w:val="1"/>
      <w:numFmt w:val="bullet"/>
      <w:lvlText w:val="О"/>
      <w:lvlJc w:val="left"/>
    </w:lvl>
    <w:lvl w:ilvl="1" w:tplc="97369A6E">
      <w:numFmt w:val="decimal"/>
      <w:lvlText w:val=""/>
      <w:lvlJc w:val="left"/>
      <w:rPr>
        <w:rFonts w:cs="Times New Roman"/>
      </w:rPr>
    </w:lvl>
    <w:lvl w:ilvl="2" w:tplc="F83CB408">
      <w:numFmt w:val="decimal"/>
      <w:lvlText w:val=""/>
      <w:lvlJc w:val="left"/>
      <w:rPr>
        <w:rFonts w:cs="Times New Roman"/>
      </w:rPr>
    </w:lvl>
    <w:lvl w:ilvl="3" w:tplc="41C0BB04">
      <w:numFmt w:val="decimal"/>
      <w:lvlText w:val=""/>
      <w:lvlJc w:val="left"/>
      <w:rPr>
        <w:rFonts w:cs="Times New Roman"/>
      </w:rPr>
    </w:lvl>
    <w:lvl w:ilvl="4" w:tplc="0ED2E36E">
      <w:numFmt w:val="decimal"/>
      <w:lvlText w:val=""/>
      <w:lvlJc w:val="left"/>
      <w:rPr>
        <w:rFonts w:cs="Times New Roman"/>
      </w:rPr>
    </w:lvl>
    <w:lvl w:ilvl="5" w:tplc="9F1A147C">
      <w:numFmt w:val="decimal"/>
      <w:lvlText w:val=""/>
      <w:lvlJc w:val="left"/>
      <w:rPr>
        <w:rFonts w:cs="Times New Roman"/>
      </w:rPr>
    </w:lvl>
    <w:lvl w:ilvl="6" w:tplc="3C24B9F4">
      <w:numFmt w:val="decimal"/>
      <w:lvlText w:val=""/>
      <w:lvlJc w:val="left"/>
      <w:rPr>
        <w:rFonts w:cs="Times New Roman"/>
      </w:rPr>
    </w:lvl>
    <w:lvl w:ilvl="7" w:tplc="51909836">
      <w:numFmt w:val="decimal"/>
      <w:lvlText w:val=""/>
      <w:lvlJc w:val="left"/>
      <w:rPr>
        <w:rFonts w:cs="Times New Roman"/>
      </w:rPr>
    </w:lvl>
    <w:lvl w:ilvl="8" w:tplc="F8EC0712">
      <w:numFmt w:val="decimal"/>
      <w:lvlText w:val=""/>
      <w:lvlJc w:val="left"/>
      <w:rPr>
        <w:rFonts w:cs="Times New Roman"/>
      </w:rPr>
    </w:lvl>
  </w:abstractNum>
  <w:abstractNum w:abstractNumId="20">
    <w:nsid w:val="0F09785C"/>
    <w:multiLevelType w:val="hybridMultilevel"/>
    <w:tmpl w:val="C082B1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8"/>
  </w:num>
  <w:num w:numId="4">
    <w:abstractNumId w:val="3"/>
  </w:num>
  <w:num w:numId="5">
    <w:abstractNumId w:val="0"/>
  </w:num>
  <w:num w:numId="6">
    <w:abstractNumId w:val="1"/>
  </w:num>
  <w:num w:numId="7">
    <w:abstractNumId w:val="7"/>
  </w:num>
  <w:num w:numId="8">
    <w:abstractNumId w:val="11"/>
  </w:num>
  <w:num w:numId="9">
    <w:abstractNumId w:val="12"/>
  </w:num>
  <w:num w:numId="10">
    <w:abstractNumId w:val="13"/>
  </w:num>
  <w:num w:numId="11">
    <w:abstractNumId w:val="14"/>
  </w:num>
  <w:num w:numId="12">
    <w:abstractNumId w:val="4"/>
  </w:num>
  <w:num w:numId="13">
    <w:abstractNumId w:val="16"/>
  </w:num>
  <w:num w:numId="14">
    <w:abstractNumId w:val="9"/>
  </w:num>
  <w:num w:numId="15">
    <w:abstractNumId w:val="6"/>
  </w:num>
  <w:num w:numId="16">
    <w:abstractNumId w:val="2"/>
  </w:num>
  <w:num w:numId="17">
    <w:abstractNumId w:val="15"/>
  </w:num>
  <w:num w:numId="18">
    <w:abstractNumId w:val="17"/>
  </w:num>
  <w:num w:numId="19">
    <w:abstractNumId w:val="18"/>
  </w:num>
  <w:num w:numId="20">
    <w:abstractNumId w:val="1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6BC"/>
    <w:rsid w:val="00010A17"/>
    <w:rsid w:val="0003173A"/>
    <w:rsid w:val="0006154E"/>
    <w:rsid w:val="000976BC"/>
    <w:rsid w:val="000A0066"/>
    <w:rsid w:val="0015134A"/>
    <w:rsid w:val="00154736"/>
    <w:rsid w:val="001A59E8"/>
    <w:rsid w:val="001B1032"/>
    <w:rsid w:val="001B60A1"/>
    <w:rsid w:val="001C6546"/>
    <w:rsid w:val="001D3FC4"/>
    <w:rsid w:val="00202D12"/>
    <w:rsid w:val="00210040"/>
    <w:rsid w:val="0022102D"/>
    <w:rsid w:val="0023433D"/>
    <w:rsid w:val="002415C7"/>
    <w:rsid w:val="002521BD"/>
    <w:rsid w:val="00270848"/>
    <w:rsid w:val="00282DC3"/>
    <w:rsid w:val="00297E65"/>
    <w:rsid w:val="002E6021"/>
    <w:rsid w:val="003349AF"/>
    <w:rsid w:val="00373928"/>
    <w:rsid w:val="003B4294"/>
    <w:rsid w:val="003C2146"/>
    <w:rsid w:val="003C459E"/>
    <w:rsid w:val="003D09C6"/>
    <w:rsid w:val="00467D67"/>
    <w:rsid w:val="00470377"/>
    <w:rsid w:val="00472CCE"/>
    <w:rsid w:val="004A096C"/>
    <w:rsid w:val="004A4728"/>
    <w:rsid w:val="00510DAF"/>
    <w:rsid w:val="00544827"/>
    <w:rsid w:val="00547224"/>
    <w:rsid w:val="00595EE3"/>
    <w:rsid w:val="00616C35"/>
    <w:rsid w:val="00662836"/>
    <w:rsid w:val="00677AB2"/>
    <w:rsid w:val="006B32A2"/>
    <w:rsid w:val="006B71D4"/>
    <w:rsid w:val="006C69D2"/>
    <w:rsid w:val="00722B87"/>
    <w:rsid w:val="007639CB"/>
    <w:rsid w:val="0076682D"/>
    <w:rsid w:val="0077138F"/>
    <w:rsid w:val="007A2544"/>
    <w:rsid w:val="00903689"/>
    <w:rsid w:val="0092145B"/>
    <w:rsid w:val="00952944"/>
    <w:rsid w:val="00961840"/>
    <w:rsid w:val="00976417"/>
    <w:rsid w:val="009837FC"/>
    <w:rsid w:val="0099460D"/>
    <w:rsid w:val="009C0ADA"/>
    <w:rsid w:val="00A13AF9"/>
    <w:rsid w:val="00A753E6"/>
    <w:rsid w:val="00AE0870"/>
    <w:rsid w:val="00B10493"/>
    <w:rsid w:val="00B340A6"/>
    <w:rsid w:val="00B446BC"/>
    <w:rsid w:val="00B77B8F"/>
    <w:rsid w:val="00B80FDE"/>
    <w:rsid w:val="00BE1936"/>
    <w:rsid w:val="00C13FC7"/>
    <w:rsid w:val="00C25D8A"/>
    <w:rsid w:val="00C26531"/>
    <w:rsid w:val="00C32D50"/>
    <w:rsid w:val="00C60AB8"/>
    <w:rsid w:val="00C743E5"/>
    <w:rsid w:val="00CD608F"/>
    <w:rsid w:val="00CD70F4"/>
    <w:rsid w:val="00CE209B"/>
    <w:rsid w:val="00CF5753"/>
    <w:rsid w:val="00D02514"/>
    <w:rsid w:val="00D0479B"/>
    <w:rsid w:val="00D164F8"/>
    <w:rsid w:val="00D57EC9"/>
    <w:rsid w:val="00D73409"/>
    <w:rsid w:val="00D74D7B"/>
    <w:rsid w:val="00D97BE3"/>
    <w:rsid w:val="00E14EDC"/>
    <w:rsid w:val="00E40971"/>
    <w:rsid w:val="00E72BEF"/>
    <w:rsid w:val="00E7479D"/>
    <w:rsid w:val="00E76958"/>
    <w:rsid w:val="00E92893"/>
    <w:rsid w:val="00F043E1"/>
    <w:rsid w:val="00F1214D"/>
    <w:rsid w:val="00F512F2"/>
    <w:rsid w:val="00F71A3D"/>
    <w:rsid w:val="00FD5C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08F"/>
    <w:pPr>
      <w:spacing w:after="160" w:line="259" w:lineRule="auto"/>
    </w:pPr>
    <w:rPr>
      <w:sz w:val="22"/>
      <w:szCs w:val="22"/>
      <w:lang w:eastAsia="en-US"/>
    </w:rPr>
  </w:style>
  <w:style w:type="paragraph" w:styleId="1">
    <w:name w:val="heading 1"/>
    <w:basedOn w:val="a"/>
    <w:next w:val="a"/>
    <w:link w:val="10"/>
    <w:uiPriority w:val="99"/>
    <w:qFormat/>
    <w:locked/>
    <w:rsid w:val="00976417"/>
    <w:pPr>
      <w:keepNext/>
      <w:spacing w:after="0" w:line="240" w:lineRule="auto"/>
      <w:outlineLvl w:val="0"/>
    </w:pPr>
    <w:rPr>
      <w:rFonts w:ascii="Times New Roman" w:hAnsi="Times New Roman"/>
      <w:sz w:val="28"/>
      <w:szCs w:val="20"/>
      <w:lang w:eastAsia="ru-RU"/>
    </w:rPr>
  </w:style>
  <w:style w:type="paragraph" w:styleId="2">
    <w:name w:val="heading 2"/>
    <w:basedOn w:val="a"/>
    <w:next w:val="a"/>
    <w:link w:val="20"/>
    <w:uiPriority w:val="99"/>
    <w:qFormat/>
    <w:locked/>
    <w:rsid w:val="00976417"/>
    <w:pPr>
      <w:keepNext/>
      <w:spacing w:after="0" w:line="240" w:lineRule="auto"/>
      <w:outlineLvl w:val="1"/>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70F4"/>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locked/>
    <w:rsid w:val="00CD70F4"/>
    <w:rPr>
      <w:rFonts w:ascii="Cambria" w:hAnsi="Cambria" w:cs="Times New Roman"/>
      <w:b/>
      <w:bCs/>
      <w:i/>
      <w:iCs/>
      <w:sz w:val="28"/>
      <w:szCs w:val="28"/>
      <w:lang w:eastAsia="en-US"/>
    </w:rPr>
  </w:style>
  <w:style w:type="paragraph" w:customStyle="1" w:styleId="ConsPlusNormal">
    <w:name w:val="ConsPlusNormal"/>
    <w:uiPriority w:val="99"/>
    <w:rsid w:val="00B446BC"/>
    <w:pPr>
      <w:widowControl w:val="0"/>
      <w:autoSpaceDE w:val="0"/>
      <w:autoSpaceDN w:val="0"/>
    </w:pPr>
    <w:rPr>
      <w:rFonts w:eastAsia="Times New Roman" w:cs="Calibri"/>
      <w:sz w:val="22"/>
    </w:rPr>
  </w:style>
  <w:style w:type="paragraph" w:customStyle="1" w:styleId="ConsPlusTitle">
    <w:name w:val="ConsPlusTitle"/>
    <w:uiPriority w:val="99"/>
    <w:rsid w:val="00B446BC"/>
    <w:pPr>
      <w:widowControl w:val="0"/>
      <w:autoSpaceDE w:val="0"/>
      <w:autoSpaceDN w:val="0"/>
    </w:pPr>
    <w:rPr>
      <w:rFonts w:eastAsia="Times New Roman" w:cs="Calibri"/>
      <w:b/>
      <w:sz w:val="22"/>
    </w:rPr>
  </w:style>
  <w:style w:type="paragraph" w:customStyle="1" w:styleId="ConsPlusTitlePage">
    <w:name w:val="ConsPlusTitlePage"/>
    <w:uiPriority w:val="99"/>
    <w:rsid w:val="00B446BC"/>
    <w:pPr>
      <w:widowControl w:val="0"/>
      <w:autoSpaceDE w:val="0"/>
      <w:autoSpaceDN w:val="0"/>
    </w:pPr>
    <w:rPr>
      <w:rFonts w:ascii="Tahoma" w:eastAsia="Times New Roman" w:hAnsi="Tahoma" w:cs="Tahoma"/>
    </w:rPr>
  </w:style>
  <w:style w:type="paragraph" w:styleId="a3">
    <w:name w:val="Body Text"/>
    <w:basedOn w:val="a"/>
    <w:link w:val="a4"/>
    <w:uiPriority w:val="99"/>
    <w:rsid w:val="00976417"/>
    <w:pPr>
      <w:spacing w:after="0" w:line="240" w:lineRule="auto"/>
    </w:pPr>
    <w:rPr>
      <w:rFonts w:ascii="Times New Roman" w:hAnsi="Times New Roman"/>
      <w:sz w:val="28"/>
      <w:szCs w:val="20"/>
      <w:lang w:eastAsia="ru-RU"/>
    </w:rPr>
  </w:style>
  <w:style w:type="character" w:customStyle="1" w:styleId="a4">
    <w:name w:val="Основной текст Знак"/>
    <w:basedOn w:val="a0"/>
    <w:link w:val="a3"/>
    <w:uiPriority w:val="99"/>
    <w:semiHidden/>
    <w:locked/>
    <w:rsid w:val="00CD70F4"/>
    <w:rPr>
      <w:rFonts w:cs="Times New Roman"/>
      <w:lang w:eastAsia="en-US"/>
    </w:rPr>
  </w:style>
  <w:style w:type="paragraph" w:styleId="a5">
    <w:name w:val="No Spacing"/>
    <w:basedOn w:val="a"/>
    <w:link w:val="a6"/>
    <w:uiPriority w:val="99"/>
    <w:qFormat/>
    <w:rsid w:val="00976417"/>
    <w:pPr>
      <w:spacing w:after="0" w:line="240" w:lineRule="auto"/>
    </w:pPr>
    <w:rPr>
      <w:sz w:val="24"/>
      <w:szCs w:val="32"/>
      <w:lang w:val="en-US"/>
    </w:rPr>
  </w:style>
  <w:style w:type="character" w:customStyle="1" w:styleId="a6">
    <w:name w:val="Без интервала Знак"/>
    <w:basedOn w:val="a0"/>
    <w:link w:val="a5"/>
    <w:uiPriority w:val="99"/>
    <w:locked/>
    <w:rsid w:val="00976417"/>
    <w:rPr>
      <w:rFonts w:ascii="Calibri" w:hAnsi="Calibri" w:cs="Times New Roman"/>
      <w:sz w:val="32"/>
      <w:szCs w:val="32"/>
      <w:lang w:val="en-US" w:eastAsia="en-US" w:bidi="ar-SA"/>
    </w:rPr>
  </w:style>
  <w:style w:type="paragraph" w:styleId="a7">
    <w:name w:val="Title"/>
    <w:basedOn w:val="a"/>
    <w:link w:val="a8"/>
    <w:uiPriority w:val="99"/>
    <w:qFormat/>
    <w:locked/>
    <w:rsid w:val="00F512F2"/>
    <w:pPr>
      <w:spacing w:after="0" w:line="240" w:lineRule="auto"/>
      <w:ind w:left="-426"/>
      <w:jc w:val="center"/>
    </w:pPr>
    <w:rPr>
      <w:rFonts w:ascii="Arial" w:hAnsi="Arial"/>
      <w:b/>
      <w:sz w:val="28"/>
      <w:szCs w:val="20"/>
      <w:lang w:eastAsia="ru-RU"/>
    </w:rPr>
  </w:style>
  <w:style w:type="character" w:customStyle="1" w:styleId="a8">
    <w:name w:val="Название Знак"/>
    <w:basedOn w:val="a0"/>
    <w:link w:val="a7"/>
    <w:uiPriority w:val="99"/>
    <w:locked/>
    <w:rsid w:val="00F512F2"/>
    <w:rPr>
      <w:rFonts w:ascii="Arial" w:hAnsi="Arial" w:cs="Times New Roman"/>
      <w:b/>
      <w:sz w:val="28"/>
      <w:lang w:val="ru-RU" w:eastAsia="ru-RU" w:bidi="ar-SA"/>
    </w:rPr>
  </w:style>
  <w:style w:type="paragraph" w:styleId="a9">
    <w:name w:val="Subtitle"/>
    <w:basedOn w:val="a"/>
    <w:link w:val="aa"/>
    <w:uiPriority w:val="99"/>
    <w:qFormat/>
    <w:locked/>
    <w:rsid w:val="00F512F2"/>
    <w:pPr>
      <w:spacing w:after="0" w:line="240" w:lineRule="auto"/>
      <w:ind w:left="-426"/>
      <w:jc w:val="center"/>
    </w:pPr>
    <w:rPr>
      <w:rFonts w:ascii="Arial" w:hAnsi="Arial"/>
      <w:b/>
      <w:sz w:val="24"/>
      <w:szCs w:val="20"/>
      <w:lang w:eastAsia="ru-RU"/>
    </w:rPr>
  </w:style>
  <w:style w:type="character" w:customStyle="1" w:styleId="aa">
    <w:name w:val="Подзаголовок Знак"/>
    <w:basedOn w:val="a0"/>
    <w:link w:val="a9"/>
    <w:uiPriority w:val="99"/>
    <w:locked/>
    <w:rsid w:val="00F512F2"/>
    <w:rPr>
      <w:rFonts w:ascii="Arial" w:hAnsi="Arial" w:cs="Times New Roman"/>
      <w:b/>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8800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95F895DFBA5F6BBA1D1886E973EBDBB16A61B67F91F6A79902ECECF015936E85C3DB5547DD3D1A69329BE5DUAj7N" TargetMode="External"/><Relationship Id="rId3" Type="http://schemas.openxmlformats.org/officeDocument/2006/relationships/settings" Target="settings.xml"/><Relationship Id="rId7" Type="http://schemas.openxmlformats.org/officeDocument/2006/relationships/hyperlink" Target="consultantplus://offline/ref=32F95F895DFBA5F6BBA1D1886E973EBDB91CA41966FB1F6A79902ECECF015936FA5C65BA5678CEDAF4DC6FEB51AEB52E50F08E2CE549U5j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F95F895DFBA5F6BBA1D1886E973EBDB91CA41966FB1F6A79902ECECF015936FA5C65B9547CC685F1C97EB35CA8AD3056E8922EE4U4j1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2731</Words>
  <Characters>15571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 Кузнецова</dc:creator>
  <cp:keywords/>
  <dc:description/>
  <cp:lastModifiedBy>ФО</cp:lastModifiedBy>
  <cp:revision>24</cp:revision>
  <cp:lastPrinted>2019-06-19T07:31:00Z</cp:lastPrinted>
  <dcterms:created xsi:type="dcterms:W3CDTF">2019-06-06T13:35:00Z</dcterms:created>
  <dcterms:modified xsi:type="dcterms:W3CDTF">2019-06-19T07:32:00Z</dcterms:modified>
</cp:coreProperties>
</file>