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21" w:rsidRPr="00320D5D" w:rsidRDefault="00865A21" w:rsidP="00320D5D">
      <w:pPr>
        <w:spacing w:after="0" w:line="240" w:lineRule="auto"/>
        <w:ind w:firstLine="709"/>
        <w:jc w:val="center"/>
        <w:rPr>
          <w:rFonts w:ascii="Times New Roman" w:hAnsi="Times New Roman" w:cs="Times New Roman"/>
          <w:b/>
          <w:caps/>
          <w:sz w:val="24"/>
          <w:szCs w:val="24"/>
        </w:rPr>
      </w:pPr>
    </w:p>
    <w:p w:rsidR="00865A21" w:rsidRPr="00320D5D" w:rsidRDefault="00865A21" w:rsidP="00320D5D">
      <w:pPr>
        <w:spacing w:after="0" w:line="240" w:lineRule="auto"/>
        <w:ind w:firstLine="709"/>
        <w:rPr>
          <w:rFonts w:ascii="Times New Roman" w:hAnsi="Times New Roman" w:cs="Times New Roman"/>
          <w:b/>
          <w:caps/>
          <w:sz w:val="24"/>
          <w:szCs w:val="24"/>
        </w:rPr>
      </w:pPr>
    </w:p>
    <w:p w:rsidR="00865A21" w:rsidRPr="00320D5D" w:rsidRDefault="007A315B" w:rsidP="007A315B">
      <w:pPr>
        <w:spacing w:after="0" w:line="240" w:lineRule="auto"/>
        <w:ind w:firstLine="709"/>
        <w:rPr>
          <w:rFonts w:ascii="Times New Roman" w:hAnsi="Times New Roman" w:cs="Times New Roman"/>
          <w:b/>
          <w:caps/>
          <w:sz w:val="24"/>
          <w:szCs w:val="24"/>
        </w:rPr>
      </w:pPr>
      <w:r>
        <w:rPr>
          <w:rFonts w:ascii="Times New Roman" w:hAnsi="Times New Roman" w:cs="Times New Roman"/>
          <w:b/>
          <w:caps/>
          <w:sz w:val="24"/>
          <w:szCs w:val="24"/>
        </w:rPr>
        <w:t xml:space="preserve">                                                                </w:t>
      </w:r>
      <w:bookmarkStart w:id="0" w:name="_GoBack"/>
      <w:bookmarkEnd w:id="0"/>
      <w:r w:rsidR="00865A21" w:rsidRPr="00320D5D">
        <w:rPr>
          <w:rFonts w:ascii="Times New Roman" w:hAnsi="Times New Roman" w:cs="Times New Roman"/>
          <w:b/>
          <w:caps/>
          <w:sz w:val="24"/>
          <w:szCs w:val="24"/>
        </w:rPr>
        <w:t>СОВЕТ</w:t>
      </w:r>
    </w:p>
    <w:p w:rsidR="00865A21" w:rsidRPr="00320D5D" w:rsidRDefault="00865A21" w:rsidP="00320D5D">
      <w:pPr>
        <w:spacing w:after="0" w:line="240" w:lineRule="auto"/>
        <w:ind w:firstLine="709"/>
        <w:jc w:val="center"/>
        <w:rPr>
          <w:rFonts w:ascii="Times New Roman" w:hAnsi="Times New Roman" w:cs="Times New Roman"/>
          <w:b/>
          <w:caps/>
          <w:sz w:val="24"/>
          <w:szCs w:val="24"/>
        </w:rPr>
      </w:pPr>
      <w:r w:rsidRPr="00320D5D">
        <w:rPr>
          <w:rFonts w:ascii="Times New Roman" w:hAnsi="Times New Roman" w:cs="Times New Roman"/>
          <w:b/>
          <w:caps/>
          <w:sz w:val="24"/>
          <w:szCs w:val="24"/>
        </w:rPr>
        <w:t>ТЕЙКОВСКОГО МУНИЦИПАЛЬНОГО РАЙОНА</w:t>
      </w:r>
    </w:p>
    <w:p w:rsidR="00865A21" w:rsidRPr="00320D5D" w:rsidRDefault="00865A21" w:rsidP="00320D5D">
      <w:pPr>
        <w:spacing w:after="0" w:line="240" w:lineRule="auto"/>
        <w:ind w:firstLine="709"/>
        <w:jc w:val="center"/>
        <w:rPr>
          <w:rFonts w:ascii="Times New Roman" w:hAnsi="Times New Roman" w:cs="Times New Roman"/>
          <w:b/>
          <w:caps/>
          <w:sz w:val="24"/>
          <w:szCs w:val="24"/>
        </w:rPr>
      </w:pPr>
      <w:r w:rsidRPr="00320D5D">
        <w:rPr>
          <w:rFonts w:ascii="Times New Roman" w:hAnsi="Times New Roman" w:cs="Times New Roman"/>
          <w:b/>
          <w:sz w:val="24"/>
          <w:szCs w:val="24"/>
        </w:rPr>
        <w:t>шестого созыва</w:t>
      </w:r>
    </w:p>
    <w:p w:rsidR="00865A21" w:rsidRPr="00320D5D" w:rsidRDefault="00865A21" w:rsidP="00320D5D">
      <w:pPr>
        <w:spacing w:after="0" w:line="240" w:lineRule="auto"/>
        <w:ind w:firstLine="709"/>
        <w:jc w:val="center"/>
        <w:rPr>
          <w:rFonts w:ascii="Times New Roman" w:hAnsi="Times New Roman" w:cs="Times New Roman"/>
          <w:b/>
          <w:caps/>
          <w:sz w:val="24"/>
          <w:szCs w:val="24"/>
        </w:rPr>
      </w:pPr>
      <w:r w:rsidRPr="00320D5D">
        <w:rPr>
          <w:rFonts w:ascii="Times New Roman" w:hAnsi="Times New Roman" w:cs="Times New Roman"/>
          <w:b/>
          <w:caps/>
          <w:sz w:val="24"/>
          <w:szCs w:val="24"/>
        </w:rPr>
        <w:t xml:space="preserve"> </w:t>
      </w:r>
    </w:p>
    <w:p w:rsidR="00865A21" w:rsidRPr="00320D5D" w:rsidRDefault="00865A21" w:rsidP="00320D5D">
      <w:pPr>
        <w:spacing w:after="0" w:line="240" w:lineRule="auto"/>
        <w:ind w:firstLine="709"/>
        <w:jc w:val="center"/>
        <w:rPr>
          <w:rFonts w:ascii="Times New Roman" w:hAnsi="Times New Roman" w:cs="Times New Roman"/>
          <w:b/>
          <w:caps/>
          <w:sz w:val="24"/>
          <w:szCs w:val="24"/>
        </w:rPr>
      </w:pPr>
      <w:r w:rsidRPr="00320D5D">
        <w:rPr>
          <w:rFonts w:ascii="Times New Roman" w:hAnsi="Times New Roman" w:cs="Times New Roman"/>
          <w:b/>
          <w:caps/>
          <w:sz w:val="24"/>
          <w:szCs w:val="24"/>
        </w:rPr>
        <w:t>РЕШЕНИЕ</w:t>
      </w:r>
    </w:p>
    <w:p w:rsidR="00865A21" w:rsidRPr="00320D5D" w:rsidRDefault="00865A21" w:rsidP="00320D5D">
      <w:pPr>
        <w:spacing w:after="0" w:line="240" w:lineRule="auto"/>
        <w:ind w:firstLine="709"/>
        <w:jc w:val="center"/>
        <w:rPr>
          <w:rFonts w:ascii="Times New Roman" w:hAnsi="Times New Roman" w:cs="Times New Roman"/>
          <w:b/>
          <w:sz w:val="24"/>
          <w:szCs w:val="24"/>
        </w:rPr>
      </w:pPr>
    </w:p>
    <w:p w:rsidR="00865A21" w:rsidRPr="00320D5D" w:rsidRDefault="00865A21" w:rsidP="00320D5D">
      <w:pPr>
        <w:spacing w:after="0" w:line="240" w:lineRule="auto"/>
        <w:ind w:firstLine="709"/>
        <w:rPr>
          <w:rFonts w:ascii="Times New Roman" w:hAnsi="Times New Roman" w:cs="Times New Roman"/>
          <w:sz w:val="24"/>
          <w:szCs w:val="24"/>
        </w:rPr>
      </w:pPr>
      <w:r w:rsidRPr="00320D5D">
        <w:rPr>
          <w:rFonts w:ascii="Times New Roman" w:hAnsi="Times New Roman" w:cs="Times New Roman"/>
          <w:sz w:val="24"/>
          <w:szCs w:val="24"/>
        </w:rPr>
        <w:t xml:space="preserve">                                                  от   09.10.2019 г. № </w:t>
      </w:r>
      <w:r w:rsidR="004167F7" w:rsidRPr="00320D5D">
        <w:rPr>
          <w:rFonts w:ascii="Times New Roman" w:hAnsi="Times New Roman" w:cs="Times New Roman"/>
          <w:sz w:val="24"/>
          <w:szCs w:val="24"/>
        </w:rPr>
        <w:t>410-р</w:t>
      </w:r>
    </w:p>
    <w:p w:rsidR="00865A21" w:rsidRPr="00320D5D" w:rsidRDefault="00865A21" w:rsidP="00320D5D">
      <w:pPr>
        <w:spacing w:after="0" w:line="240" w:lineRule="auto"/>
        <w:ind w:firstLine="709"/>
        <w:jc w:val="center"/>
        <w:rPr>
          <w:rFonts w:ascii="Times New Roman" w:hAnsi="Times New Roman" w:cs="Times New Roman"/>
          <w:sz w:val="24"/>
          <w:szCs w:val="24"/>
        </w:rPr>
      </w:pPr>
      <w:r w:rsidRPr="00320D5D">
        <w:rPr>
          <w:rFonts w:ascii="Times New Roman" w:hAnsi="Times New Roman" w:cs="Times New Roman"/>
          <w:sz w:val="24"/>
          <w:szCs w:val="24"/>
        </w:rPr>
        <w:t>г. Тейково</w:t>
      </w:r>
    </w:p>
    <w:p w:rsidR="00865A21" w:rsidRPr="00320D5D" w:rsidRDefault="00865A21" w:rsidP="00320D5D">
      <w:pPr>
        <w:spacing w:after="0" w:line="240" w:lineRule="auto"/>
        <w:ind w:firstLine="709"/>
        <w:jc w:val="center"/>
        <w:rPr>
          <w:rFonts w:ascii="Times New Roman" w:hAnsi="Times New Roman" w:cs="Times New Roman"/>
          <w:sz w:val="24"/>
          <w:szCs w:val="24"/>
        </w:rPr>
      </w:pPr>
    </w:p>
    <w:p w:rsidR="00865A21" w:rsidRPr="00320D5D" w:rsidRDefault="00865A21" w:rsidP="00320D5D">
      <w:pPr>
        <w:spacing w:after="0" w:line="240" w:lineRule="auto"/>
        <w:ind w:firstLine="709"/>
        <w:jc w:val="center"/>
        <w:rPr>
          <w:rFonts w:ascii="Times New Roman" w:hAnsi="Times New Roman" w:cs="Times New Roman"/>
          <w:b/>
          <w:sz w:val="24"/>
          <w:szCs w:val="24"/>
        </w:rPr>
      </w:pPr>
      <w:r w:rsidRPr="00320D5D">
        <w:rPr>
          <w:rFonts w:ascii="Times New Roman" w:hAnsi="Times New Roman" w:cs="Times New Roman"/>
          <w:b/>
          <w:sz w:val="24"/>
          <w:szCs w:val="24"/>
        </w:rPr>
        <w:t xml:space="preserve">О внесении изменений в решение Совета Тейковского муниципального района от 29.03.2017№172-р «Об </w:t>
      </w:r>
      <w:r w:rsidR="006C0E49" w:rsidRPr="00320D5D">
        <w:rPr>
          <w:rFonts w:ascii="Times New Roman" w:hAnsi="Times New Roman" w:cs="Times New Roman"/>
          <w:b/>
          <w:sz w:val="24"/>
          <w:szCs w:val="24"/>
        </w:rPr>
        <w:t xml:space="preserve">утверждении Положения о порядке </w:t>
      </w:r>
      <w:r w:rsidRPr="00320D5D">
        <w:rPr>
          <w:rFonts w:ascii="Times New Roman" w:hAnsi="Times New Roman" w:cs="Times New Roman"/>
          <w:b/>
          <w:sz w:val="24"/>
          <w:szCs w:val="24"/>
        </w:rPr>
        <w:t>осуществления муници</w:t>
      </w:r>
      <w:r w:rsidR="006C0E49" w:rsidRPr="00320D5D">
        <w:rPr>
          <w:rFonts w:ascii="Times New Roman" w:hAnsi="Times New Roman" w:cs="Times New Roman"/>
          <w:b/>
          <w:sz w:val="24"/>
          <w:szCs w:val="24"/>
        </w:rPr>
        <w:t xml:space="preserve">пального земельного контроля за </w:t>
      </w:r>
      <w:r w:rsidRPr="00320D5D">
        <w:rPr>
          <w:rFonts w:ascii="Times New Roman" w:hAnsi="Times New Roman" w:cs="Times New Roman"/>
          <w:b/>
          <w:sz w:val="24"/>
          <w:szCs w:val="24"/>
        </w:rPr>
        <w:t xml:space="preserve">использованием земель на территории Тейковского муниципального района» </w:t>
      </w:r>
    </w:p>
    <w:p w:rsidR="00865A21" w:rsidRPr="00320D5D" w:rsidRDefault="00865A21" w:rsidP="00320D5D">
      <w:pPr>
        <w:spacing w:after="0" w:line="240" w:lineRule="auto"/>
        <w:ind w:firstLine="709"/>
        <w:jc w:val="center"/>
        <w:rPr>
          <w:rFonts w:ascii="Times New Roman" w:hAnsi="Times New Roman" w:cs="Times New Roman"/>
          <w:b/>
          <w:sz w:val="24"/>
          <w:szCs w:val="24"/>
        </w:rPr>
      </w:pPr>
    </w:p>
    <w:p w:rsidR="00865A21" w:rsidRPr="00320D5D" w:rsidRDefault="00865A21"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 xml:space="preserve">На основании Земельного </w:t>
      </w:r>
      <w:hyperlink r:id="rId4" w:history="1">
        <w:r w:rsidRPr="00320D5D">
          <w:rPr>
            <w:rFonts w:ascii="Times New Roman" w:hAnsi="Times New Roman" w:cs="Times New Roman"/>
            <w:sz w:val="24"/>
            <w:szCs w:val="24"/>
          </w:rPr>
          <w:t>кодекса</w:t>
        </w:r>
      </w:hyperlink>
      <w:r w:rsidRPr="00320D5D">
        <w:rPr>
          <w:rFonts w:ascii="Times New Roman" w:hAnsi="Times New Roman" w:cs="Times New Roman"/>
          <w:sz w:val="24"/>
          <w:szCs w:val="24"/>
        </w:rPr>
        <w:t xml:space="preserve"> Российской Федерации, в соответствии с федеральными законами от 06.10.2003 г. </w:t>
      </w:r>
      <w:hyperlink r:id="rId5" w:history="1">
        <w:r w:rsidRPr="00320D5D">
          <w:rPr>
            <w:rFonts w:ascii="Times New Roman" w:hAnsi="Times New Roman" w:cs="Times New Roman"/>
            <w:sz w:val="24"/>
            <w:szCs w:val="24"/>
          </w:rPr>
          <w:t>№131-ФЗ</w:t>
        </w:r>
      </w:hyperlink>
      <w:r w:rsidRPr="00320D5D">
        <w:rPr>
          <w:rFonts w:ascii="Times New Roman" w:hAnsi="Times New Roman" w:cs="Times New Roman"/>
          <w:sz w:val="24"/>
          <w:szCs w:val="24"/>
        </w:rPr>
        <w:t xml:space="preserve"> "Об общих принципах организации местного самоуправления в Российской Федерации" и от 26.12.2008 г. </w:t>
      </w:r>
      <w:hyperlink r:id="rId6" w:history="1">
        <w:r w:rsidRPr="00320D5D">
          <w:rPr>
            <w:rFonts w:ascii="Times New Roman" w:hAnsi="Times New Roman" w:cs="Times New Roman"/>
            <w:sz w:val="24"/>
            <w:szCs w:val="24"/>
          </w:rPr>
          <w:t>№294-ФЗ</w:t>
        </w:r>
      </w:hyperlink>
      <w:r w:rsidRPr="00320D5D">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320D5D">
          <w:rPr>
            <w:rFonts w:ascii="Times New Roman" w:hAnsi="Times New Roman" w:cs="Times New Roman"/>
            <w:sz w:val="24"/>
            <w:szCs w:val="24"/>
          </w:rPr>
          <w:t>Законом</w:t>
        </w:r>
      </w:hyperlink>
      <w:r w:rsidRPr="00320D5D">
        <w:rPr>
          <w:rFonts w:ascii="Times New Roman" w:hAnsi="Times New Roman" w:cs="Times New Roman"/>
          <w:sz w:val="24"/>
          <w:szCs w:val="24"/>
        </w:rPr>
        <w:t xml:space="preserve"> Ивановской области от 0911.2015 г. №112-ОЗ "О порядке осуществления муниципального земельного контроля на территории муниципальных образований Ивановской области", </w:t>
      </w:r>
      <w:r w:rsidR="00320D5D">
        <w:rPr>
          <w:rFonts w:ascii="Times New Roman" w:hAnsi="Times New Roman" w:cs="Times New Roman"/>
          <w:sz w:val="24"/>
          <w:szCs w:val="24"/>
        </w:rPr>
        <w:t xml:space="preserve">                                    </w:t>
      </w:r>
      <w:r w:rsidRPr="00320D5D">
        <w:rPr>
          <w:rFonts w:ascii="Times New Roman" w:hAnsi="Times New Roman" w:cs="Times New Roman"/>
          <w:sz w:val="24"/>
          <w:szCs w:val="24"/>
        </w:rPr>
        <w:t xml:space="preserve"> Устава Тейковского муниципального района </w:t>
      </w:r>
    </w:p>
    <w:p w:rsidR="00865A21" w:rsidRPr="00320D5D" w:rsidRDefault="00865A21" w:rsidP="00320D5D">
      <w:pPr>
        <w:autoSpaceDE w:val="0"/>
        <w:autoSpaceDN w:val="0"/>
        <w:adjustRightInd w:val="0"/>
        <w:spacing w:after="0" w:line="240" w:lineRule="auto"/>
        <w:ind w:firstLine="709"/>
        <w:jc w:val="both"/>
        <w:rPr>
          <w:rFonts w:ascii="Times New Roman" w:hAnsi="Times New Roman" w:cs="Times New Roman"/>
          <w:sz w:val="24"/>
          <w:szCs w:val="24"/>
        </w:rPr>
      </w:pPr>
    </w:p>
    <w:p w:rsidR="00865A21" w:rsidRPr="00320D5D" w:rsidRDefault="00865A21" w:rsidP="00320D5D">
      <w:pPr>
        <w:spacing w:after="0" w:line="240" w:lineRule="auto"/>
        <w:ind w:firstLine="709"/>
        <w:rPr>
          <w:rFonts w:ascii="Times New Roman" w:hAnsi="Times New Roman" w:cs="Times New Roman"/>
          <w:b/>
          <w:sz w:val="24"/>
          <w:szCs w:val="24"/>
        </w:rPr>
      </w:pPr>
      <w:r w:rsidRPr="00320D5D">
        <w:rPr>
          <w:rFonts w:ascii="Times New Roman" w:hAnsi="Times New Roman" w:cs="Times New Roman"/>
          <w:b/>
          <w:sz w:val="24"/>
          <w:szCs w:val="24"/>
        </w:rPr>
        <w:t xml:space="preserve">             Совет Тейковского муниципального района РЕШИЛ:</w:t>
      </w:r>
    </w:p>
    <w:p w:rsidR="00223F49" w:rsidRPr="00320D5D" w:rsidRDefault="00223F49" w:rsidP="00320D5D">
      <w:pPr>
        <w:spacing w:after="0" w:line="240" w:lineRule="auto"/>
        <w:ind w:firstLine="709"/>
        <w:rPr>
          <w:rFonts w:ascii="Times New Roman" w:hAnsi="Times New Roman" w:cs="Times New Roman"/>
          <w:b/>
          <w:sz w:val="24"/>
          <w:szCs w:val="24"/>
        </w:rPr>
      </w:pPr>
    </w:p>
    <w:p w:rsidR="00865A21" w:rsidRPr="00320D5D" w:rsidRDefault="00865A21" w:rsidP="00320D5D">
      <w:pPr>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Внести в решение Совета Тейковского муниципального района от 29.03.2017№172-р «Об утверждении Положения о порядке осуществления муниципального земельного контроля за использованием земель на территории Тейковского муниципального района следующие изменения:</w:t>
      </w:r>
    </w:p>
    <w:p w:rsidR="00223F49" w:rsidRPr="00320D5D" w:rsidRDefault="00223F49" w:rsidP="00320D5D">
      <w:pPr>
        <w:spacing w:after="0" w:line="240" w:lineRule="auto"/>
        <w:ind w:firstLine="709"/>
        <w:jc w:val="both"/>
        <w:rPr>
          <w:rFonts w:ascii="Times New Roman" w:hAnsi="Times New Roman" w:cs="Times New Roman"/>
          <w:sz w:val="24"/>
          <w:szCs w:val="24"/>
        </w:rPr>
      </w:pPr>
    </w:p>
    <w:p w:rsidR="006C0E49" w:rsidRPr="00320D5D" w:rsidRDefault="002C4886" w:rsidP="00320D5D">
      <w:pPr>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в</w:t>
      </w:r>
      <w:r w:rsidR="00C5137F" w:rsidRPr="00320D5D">
        <w:rPr>
          <w:rFonts w:ascii="Times New Roman" w:hAnsi="Times New Roman" w:cs="Times New Roman"/>
          <w:sz w:val="24"/>
          <w:szCs w:val="24"/>
        </w:rPr>
        <w:t xml:space="preserve"> приложении к решению:</w:t>
      </w:r>
    </w:p>
    <w:p w:rsidR="00223F49" w:rsidRPr="00320D5D" w:rsidRDefault="00223F49" w:rsidP="00320D5D">
      <w:pPr>
        <w:spacing w:after="0" w:line="240" w:lineRule="auto"/>
        <w:ind w:firstLine="709"/>
        <w:jc w:val="both"/>
        <w:rPr>
          <w:rFonts w:ascii="Times New Roman" w:hAnsi="Times New Roman" w:cs="Times New Roman"/>
          <w:sz w:val="24"/>
          <w:szCs w:val="24"/>
        </w:rPr>
      </w:pPr>
    </w:p>
    <w:p w:rsidR="00865A21" w:rsidRPr="00320D5D" w:rsidRDefault="00C5137F" w:rsidP="00320D5D">
      <w:pPr>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1. Пункт</w:t>
      </w:r>
      <w:r w:rsidR="00BF0123" w:rsidRPr="00320D5D">
        <w:rPr>
          <w:rFonts w:ascii="Times New Roman" w:hAnsi="Times New Roman" w:cs="Times New Roman"/>
          <w:sz w:val="24"/>
          <w:szCs w:val="24"/>
        </w:rPr>
        <w:t>ы</w:t>
      </w:r>
      <w:r w:rsidRPr="00320D5D">
        <w:rPr>
          <w:rFonts w:ascii="Times New Roman" w:hAnsi="Times New Roman" w:cs="Times New Roman"/>
          <w:sz w:val="24"/>
          <w:szCs w:val="24"/>
        </w:rPr>
        <w:t xml:space="preserve"> 1.4</w:t>
      </w:r>
      <w:r w:rsidR="00BF0123" w:rsidRPr="00320D5D">
        <w:rPr>
          <w:rFonts w:ascii="Times New Roman" w:hAnsi="Times New Roman" w:cs="Times New Roman"/>
          <w:sz w:val="24"/>
          <w:szCs w:val="24"/>
        </w:rPr>
        <w:t>, 1.5</w:t>
      </w:r>
      <w:r w:rsidRPr="00320D5D">
        <w:rPr>
          <w:rFonts w:ascii="Times New Roman" w:hAnsi="Times New Roman" w:cs="Times New Roman"/>
          <w:sz w:val="24"/>
          <w:szCs w:val="24"/>
        </w:rPr>
        <w:t xml:space="preserve"> Положения изложить в новой редакции:</w:t>
      </w:r>
    </w:p>
    <w:p w:rsidR="00223F49" w:rsidRPr="00320D5D" w:rsidRDefault="00223F49" w:rsidP="00320D5D">
      <w:pPr>
        <w:spacing w:after="0" w:line="240" w:lineRule="auto"/>
        <w:ind w:firstLine="709"/>
        <w:jc w:val="both"/>
        <w:rPr>
          <w:rFonts w:ascii="Times New Roman" w:hAnsi="Times New Roman" w:cs="Times New Roman"/>
          <w:sz w:val="24"/>
          <w:szCs w:val="24"/>
        </w:rPr>
      </w:pPr>
    </w:p>
    <w:p w:rsidR="00BF0123" w:rsidRPr="00320D5D" w:rsidRDefault="00C5137F"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 xml:space="preserve">«1.4. Муниципальный земельный контроль - это деятельность администрации Тейковского муниципального района по организации и проведению проверок </w:t>
      </w:r>
      <w:r w:rsidR="00DC2C31" w:rsidRPr="00320D5D">
        <w:rPr>
          <w:rFonts w:ascii="Times New Roman" w:hAnsi="Times New Roman" w:cs="Times New Roman"/>
          <w:sz w:val="24"/>
          <w:szCs w:val="24"/>
        </w:rPr>
        <w:t>в отношении объектов земельных отношений</w:t>
      </w:r>
      <w:r w:rsidR="00CF5442" w:rsidRPr="00320D5D">
        <w:rPr>
          <w:rFonts w:ascii="Times New Roman" w:hAnsi="Times New Roman" w:cs="Times New Roman"/>
          <w:sz w:val="24"/>
          <w:szCs w:val="24"/>
        </w:rPr>
        <w:t xml:space="preserve"> (далее - земельный участок)</w:t>
      </w:r>
      <w:r w:rsidR="00DC2C31" w:rsidRPr="00320D5D">
        <w:rPr>
          <w:rFonts w:ascii="Times New Roman" w:hAnsi="Times New Roman" w:cs="Times New Roman"/>
          <w:sz w:val="24"/>
          <w:szCs w:val="24"/>
        </w:rPr>
        <w:t xml:space="preserve">, расположенных на межселенной территории  Тейковского муниципального района, а также в границах сельских поселений Тейковского муниципального района </w:t>
      </w:r>
      <w:r w:rsidRPr="00320D5D">
        <w:rPr>
          <w:rFonts w:ascii="Times New Roman" w:hAnsi="Times New Roman" w:cs="Times New Roman"/>
          <w:sz w:val="24"/>
          <w:szCs w:val="24"/>
        </w:rPr>
        <w:t>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установленных федеральными законами, законами Ивановской области, за нарушение которых законодательством Российской Федерации, законодательством Ивановской области предусмотрена административная и иная ответственность.</w:t>
      </w:r>
    </w:p>
    <w:p w:rsidR="00C5137F" w:rsidRPr="00320D5D" w:rsidRDefault="00BF0123"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 xml:space="preserve">1.5. Муниципальный земельный контроль осуществляется в отношении объектов земельных отношений </w:t>
      </w:r>
      <w:r w:rsidR="000D50EE" w:rsidRPr="00320D5D">
        <w:rPr>
          <w:rFonts w:ascii="Times New Roman" w:hAnsi="Times New Roman" w:cs="Times New Roman"/>
          <w:sz w:val="24"/>
          <w:szCs w:val="24"/>
        </w:rPr>
        <w:t xml:space="preserve">расположенных на межселенной территории </w:t>
      </w:r>
      <w:r w:rsidR="006B222F" w:rsidRPr="00320D5D">
        <w:rPr>
          <w:rFonts w:ascii="Times New Roman" w:hAnsi="Times New Roman" w:cs="Times New Roman"/>
          <w:sz w:val="24"/>
          <w:szCs w:val="24"/>
        </w:rPr>
        <w:t xml:space="preserve"> Тейковского </w:t>
      </w:r>
      <w:r w:rsidR="000D50EE" w:rsidRPr="00320D5D">
        <w:rPr>
          <w:rFonts w:ascii="Times New Roman" w:hAnsi="Times New Roman" w:cs="Times New Roman"/>
          <w:sz w:val="24"/>
          <w:szCs w:val="24"/>
        </w:rPr>
        <w:t xml:space="preserve">муниципального района, </w:t>
      </w:r>
      <w:r w:rsidR="006B222F" w:rsidRPr="00320D5D">
        <w:rPr>
          <w:rFonts w:ascii="Times New Roman" w:hAnsi="Times New Roman" w:cs="Times New Roman"/>
          <w:sz w:val="24"/>
          <w:szCs w:val="24"/>
        </w:rPr>
        <w:t>а также в границах сельских поселений Тейковского муниципального района</w:t>
      </w:r>
      <w:r w:rsidRPr="00320D5D">
        <w:rPr>
          <w:rFonts w:ascii="Times New Roman" w:hAnsi="Times New Roman" w:cs="Times New Roman"/>
          <w:sz w:val="24"/>
          <w:szCs w:val="24"/>
        </w:rPr>
        <w:t xml:space="preserve">: земли как природного объекта и природного ресурса, земельных участков, части земельных участков, границы которых определены или не определены в соответствии с федеральными законами, предоставленных в собственность, аренду или </w:t>
      </w:r>
      <w:r w:rsidRPr="00320D5D">
        <w:rPr>
          <w:rFonts w:ascii="Times New Roman" w:hAnsi="Times New Roman" w:cs="Times New Roman"/>
          <w:sz w:val="24"/>
          <w:szCs w:val="24"/>
        </w:rPr>
        <w:lastRenderedPageBreak/>
        <w:t>пользование администрацией Тейковского муниципального района или администрациями сельских поселений, входящих в состав Тейковского муниципального района либо не предоставленных ни на одном из вещных прав, но полномочиями по распоряжению которыми наделена администрация Тейковского муниципального района.</w:t>
      </w:r>
      <w:r w:rsidR="00C5137F" w:rsidRPr="00320D5D">
        <w:rPr>
          <w:rFonts w:ascii="Times New Roman" w:hAnsi="Times New Roman" w:cs="Times New Roman"/>
          <w:sz w:val="24"/>
          <w:szCs w:val="24"/>
        </w:rPr>
        <w:t>».</w:t>
      </w:r>
    </w:p>
    <w:p w:rsidR="006C0E49" w:rsidRPr="00320D5D" w:rsidRDefault="006C0E49" w:rsidP="00320D5D">
      <w:pPr>
        <w:spacing w:after="0" w:line="240" w:lineRule="auto"/>
        <w:ind w:firstLine="709"/>
        <w:jc w:val="both"/>
        <w:rPr>
          <w:rFonts w:ascii="Times New Roman" w:hAnsi="Times New Roman" w:cs="Times New Roman"/>
          <w:sz w:val="24"/>
          <w:szCs w:val="24"/>
        </w:rPr>
      </w:pPr>
    </w:p>
    <w:p w:rsidR="006C0E49" w:rsidRPr="00320D5D" w:rsidRDefault="007104C7" w:rsidP="00320D5D">
      <w:pPr>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2</w:t>
      </w:r>
      <w:r w:rsidR="006C0E49" w:rsidRPr="00320D5D">
        <w:rPr>
          <w:rFonts w:ascii="Times New Roman" w:hAnsi="Times New Roman" w:cs="Times New Roman"/>
          <w:sz w:val="24"/>
          <w:szCs w:val="24"/>
        </w:rPr>
        <w:t>.  Пункт 3.3 Положения изложить в новой редакции:</w:t>
      </w:r>
    </w:p>
    <w:p w:rsidR="007104C7" w:rsidRPr="00320D5D" w:rsidRDefault="007104C7" w:rsidP="00320D5D">
      <w:pPr>
        <w:spacing w:after="0" w:line="240" w:lineRule="auto"/>
        <w:ind w:firstLine="709"/>
        <w:jc w:val="both"/>
        <w:rPr>
          <w:rFonts w:ascii="Times New Roman" w:hAnsi="Times New Roman" w:cs="Times New Roman"/>
          <w:sz w:val="24"/>
          <w:szCs w:val="24"/>
        </w:rPr>
      </w:pPr>
    </w:p>
    <w:p w:rsidR="006C0E49" w:rsidRPr="00320D5D" w:rsidRDefault="006C0E49"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«3.3. Плановые и внеплановые проверки в отношении объектов земельных отношений, используемых гражданами, органами государственной власти, органами местного самоуправления проводятся на основании распоряжения администрации Тейковского муниципального района.</w:t>
      </w:r>
    </w:p>
    <w:p w:rsidR="006C0E49" w:rsidRPr="00320D5D" w:rsidRDefault="006C0E49"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Правообладатель (пользователь) земельного участка (гражданин, орган государственной власти, орган местного самоуправления) или его представитель предварительно, не позднее чем за три рабочих дня до даты проведения проверки, уведомляется посредством направления копии распоряжения администрации Тейковского муниципального района о начале проведения проверки заказным почтовым отправлением с уведомлением о вручении, или под подпись</w:t>
      </w:r>
      <w:r w:rsidR="008C184C" w:rsidRPr="00320D5D">
        <w:rPr>
          <w:rFonts w:ascii="Times New Roman" w:hAnsi="Times New Roman" w:cs="Times New Roman"/>
          <w:sz w:val="24"/>
          <w:szCs w:val="24"/>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320D5D">
        <w:rPr>
          <w:rFonts w:ascii="Times New Roman" w:hAnsi="Times New Roman" w:cs="Times New Roman"/>
          <w:sz w:val="24"/>
          <w:szCs w:val="24"/>
        </w:rPr>
        <w:t xml:space="preserve">.» </w:t>
      </w:r>
    </w:p>
    <w:p w:rsidR="006C0E49" w:rsidRPr="00320D5D" w:rsidRDefault="006C0E49" w:rsidP="00320D5D">
      <w:pPr>
        <w:spacing w:after="0" w:line="240" w:lineRule="auto"/>
        <w:ind w:firstLine="709"/>
        <w:jc w:val="both"/>
        <w:rPr>
          <w:rFonts w:ascii="Times New Roman" w:hAnsi="Times New Roman" w:cs="Times New Roman"/>
          <w:sz w:val="24"/>
          <w:szCs w:val="24"/>
        </w:rPr>
      </w:pPr>
    </w:p>
    <w:p w:rsidR="006C0E49" w:rsidRPr="00320D5D" w:rsidRDefault="007104C7" w:rsidP="00320D5D">
      <w:pPr>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3</w:t>
      </w:r>
      <w:r w:rsidR="006C0E49" w:rsidRPr="00320D5D">
        <w:rPr>
          <w:rFonts w:ascii="Times New Roman" w:hAnsi="Times New Roman" w:cs="Times New Roman"/>
          <w:sz w:val="24"/>
          <w:szCs w:val="24"/>
        </w:rPr>
        <w:t>.   Пункт 3.7 Положения изложить в новой редакции:</w:t>
      </w:r>
    </w:p>
    <w:p w:rsidR="007104C7" w:rsidRPr="00320D5D" w:rsidRDefault="007104C7" w:rsidP="00320D5D">
      <w:pPr>
        <w:spacing w:after="0" w:line="240" w:lineRule="auto"/>
        <w:ind w:firstLine="709"/>
        <w:jc w:val="both"/>
        <w:rPr>
          <w:rFonts w:ascii="Times New Roman" w:hAnsi="Times New Roman" w:cs="Times New Roman"/>
          <w:sz w:val="24"/>
          <w:szCs w:val="24"/>
        </w:rPr>
      </w:pPr>
    </w:p>
    <w:p w:rsidR="008C184C" w:rsidRPr="00320D5D" w:rsidRDefault="006C0E49"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«3.7. Заявления и обращения, не позволяющие установить лицо, обратившееся в администрацию Тейковского муниципального района, а также заявления и обращения, не содержащие сведений о наличии признаков нарушения гражданином, органом государственной власти, органом местного самоуправления обязательных требований и (или) требований, установленных муниципальными правовыми актами в сфере земельного законодательства, не могут служить основанием для проведения внеплановой проверки.</w:t>
      </w:r>
      <w:r w:rsidR="008C184C" w:rsidRPr="00320D5D">
        <w:rPr>
          <w:rFonts w:ascii="Times New Roman" w:hAnsi="Times New Roman" w:cs="Times New Roman"/>
          <w:sz w:val="24"/>
          <w:szCs w:val="24"/>
        </w:rPr>
        <w:t xml:space="preserve"> </w:t>
      </w:r>
    </w:p>
    <w:p w:rsidR="006C0E49" w:rsidRPr="00320D5D" w:rsidRDefault="008C184C" w:rsidP="00320D5D">
      <w:pPr>
        <w:autoSpaceDE w:val="0"/>
        <w:autoSpaceDN w:val="0"/>
        <w:adjustRightInd w:val="0"/>
        <w:spacing w:after="0" w:line="240" w:lineRule="auto"/>
        <w:ind w:firstLine="709"/>
        <w:jc w:val="both"/>
        <w:rPr>
          <w:rFonts w:ascii="Times New Roman" w:hAnsi="Times New Roman" w:cs="Times New Roman"/>
          <w:sz w:val="24"/>
          <w:szCs w:val="24"/>
        </w:rPr>
      </w:pPr>
      <w:r w:rsidRPr="00320D5D">
        <w:rPr>
          <w:rFonts w:ascii="Times New Roman" w:hAnsi="Times New Roman" w:cs="Times New Roman"/>
          <w:sz w:val="24"/>
          <w:szCs w:val="24"/>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w:t>
      </w:r>
      <w:r w:rsidR="00095325" w:rsidRPr="00320D5D">
        <w:rPr>
          <w:rFonts w:ascii="Times New Roman" w:hAnsi="Times New Roman" w:cs="Times New Roman"/>
          <w:sz w:val="24"/>
          <w:szCs w:val="24"/>
        </w:rPr>
        <w:t>уполномоченное на осуществление муниципального земельного контроля</w:t>
      </w:r>
      <w:r w:rsidRPr="00320D5D">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6C0E49" w:rsidRPr="00320D5D">
        <w:rPr>
          <w:rFonts w:ascii="Times New Roman" w:hAnsi="Times New Roman" w:cs="Times New Roman"/>
          <w:sz w:val="24"/>
          <w:szCs w:val="24"/>
        </w:rPr>
        <w:t>».</w:t>
      </w:r>
    </w:p>
    <w:p w:rsidR="006C0E49" w:rsidRPr="00320D5D" w:rsidRDefault="006C0E49" w:rsidP="00320D5D">
      <w:pPr>
        <w:spacing w:after="0" w:line="240" w:lineRule="auto"/>
        <w:ind w:firstLine="709"/>
        <w:jc w:val="both"/>
        <w:rPr>
          <w:rFonts w:ascii="Times New Roman" w:hAnsi="Times New Roman" w:cs="Times New Roman"/>
          <w:sz w:val="24"/>
          <w:szCs w:val="24"/>
        </w:rPr>
      </w:pPr>
    </w:p>
    <w:p w:rsidR="006C0E49" w:rsidRPr="00320D5D" w:rsidRDefault="006C0E49" w:rsidP="00320D5D">
      <w:pPr>
        <w:autoSpaceDE w:val="0"/>
        <w:autoSpaceDN w:val="0"/>
        <w:adjustRightInd w:val="0"/>
        <w:spacing w:after="0" w:line="240" w:lineRule="auto"/>
        <w:ind w:firstLine="709"/>
        <w:jc w:val="both"/>
        <w:rPr>
          <w:rFonts w:ascii="Times New Roman" w:hAnsi="Times New Roman" w:cs="Times New Roman"/>
          <w:sz w:val="24"/>
          <w:szCs w:val="24"/>
        </w:rPr>
      </w:pPr>
    </w:p>
    <w:p w:rsidR="006C0E49" w:rsidRPr="00320D5D" w:rsidRDefault="006C0E49" w:rsidP="00320D5D">
      <w:pPr>
        <w:spacing w:after="0" w:line="240" w:lineRule="auto"/>
        <w:ind w:firstLine="709"/>
        <w:jc w:val="both"/>
        <w:rPr>
          <w:rFonts w:ascii="Times New Roman" w:hAnsi="Times New Roman" w:cs="Times New Roman"/>
          <w:b/>
          <w:sz w:val="24"/>
          <w:szCs w:val="24"/>
        </w:rPr>
      </w:pPr>
      <w:proofErr w:type="spellStart"/>
      <w:r w:rsidRPr="00320D5D">
        <w:rPr>
          <w:rFonts w:ascii="Times New Roman" w:hAnsi="Times New Roman" w:cs="Times New Roman"/>
          <w:b/>
          <w:sz w:val="24"/>
          <w:szCs w:val="24"/>
        </w:rPr>
        <w:t>И.о</w:t>
      </w:r>
      <w:proofErr w:type="spellEnd"/>
      <w:r w:rsidRPr="00320D5D">
        <w:rPr>
          <w:rFonts w:ascii="Times New Roman" w:hAnsi="Times New Roman" w:cs="Times New Roman"/>
          <w:b/>
          <w:sz w:val="24"/>
          <w:szCs w:val="24"/>
        </w:rPr>
        <w:t>. главы Тейковского                                    Председатель Совета</w:t>
      </w:r>
    </w:p>
    <w:p w:rsidR="006C0E49" w:rsidRPr="00320D5D" w:rsidRDefault="006C0E49" w:rsidP="00320D5D">
      <w:pPr>
        <w:spacing w:after="0" w:line="240" w:lineRule="auto"/>
        <w:ind w:left="-540" w:firstLine="709"/>
        <w:jc w:val="both"/>
        <w:rPr>
          <w:rFonts w:ascii="Times New Roman" w:hAnsi="Times New Roman" w:cs="Times New Roman"/>
          <w:b/>
          <w:sz w:val="24"/>
          <w:szCs w:val="24"/>
        </w:rPr>
      </w:pPr>
      <w:r w:rsidRPr="00320D5D">
        <w:rPr>
          <w:rFonts w:ascii="Times New Roman" w:hAnsi="Times New Roman" w:cs="Times New Roman"/>
          <w:b/>
          <w:sz w:val="24"/>
          <w:szCs w:val="24"/>
        </w:rPr>
        <w:t xml:space="preserve">       муниципального района                                       Тейковского муниципального</w:t>
      </w:r>
    </w:p>
    <w:p w:rsidR="006C0E49" w:rsidRPr="00320D5D" w:rsidRDefault="006C0E49" w:rsidP="00320D5D">
      <w:pPr>
        <w:spacing w:after="0" w:line="240" w:lineRule="auto"/>
        <w:ind w:left="-540" w:firstLine="709"/>
        <w:jc w:val="both"/>
        <w:rPr>
          <w:rFonts w:ascii="Times New Roman" w:hAnsi="Times New Roman" w:cs="Times New Roman"/>
          <w:b/>
          <w:sz w:val="24"/>
          <w:szCs w:val="24"/>
        </w:rPr>
      </w:pPr>
      <w:r w:rsidRPr="00320D5D">
        <w:rPr>
          <w:rFonts w:ascii="Times New Roman" w:hAnsi="Times New Roman" w:cs="Times New Roman"/>
          <w:b/>
          <w:sz w:val="24"/>
          <w:szCs w:val="24"/>
        </w:rPr>
        <w:t xml:space="preserve">                                                                                       района</w:t>
      </w:r>
      <w:r w:rsidRPr="00320D5D">
        <w:rPr>
          <w:rFonts w:ascii="Times New Roman" w:hAnsi="Times New Roman" w:cs="Times New Roman"/>
          <w:b/>
          <w:sz w:val="24"/>
          <w:szCs w:val="24"/>
        </w:rPr>
        <w:tab/>
      </w:r>
      <w:r w:rsidRPr="00320D5D">
        <w:rPr>
          <w:rFonts w:ascii="Times New Roman" w:hAnsi="Times New Roman" w:cs="Times New Roman"/>
          <w:b/>
          <w:sz w:val="24"/>
          <w:szCs w:val="24"/>
        </w:rPr>
        <w:tab/>
        <w:t xml:space="preserve">             </w:t>
      </w:r>
    </w:p>
    <w:p w:rsidR="006C0E49" w:rsidRPr="00320D5D" w:rsidRDefault="006C0E49" w:rsidP="00320D5D">
      <w:pPr>
        <w:spacing w:after="0" w:line="240" w:lineRule="auto"/>
        <w:ind w:left="-540" w:firstLine="709"/>
        <w:jc w:val="both"/>
        <w:rPr>
          <w:rFonts w:ascii="Times New Roman" w:hAnsi="Times New Roman" w:cs="Times New Roman"/>
          <w:b/>
          <w:sz w:val="24"/>
          <w:szCs w:val="24"/>
        </w:rPr>
      </w:pPr>
      <w:r w:rsidRPr="00320D5D">
        <w:rPr>
          <w:rFonts w:ascii="Times New Roman" w:hAnsi="Times New Roman" w:cs="Times New Roman"/>
          <w:b/>
          <w:sz w:val="24"/>
          <w:szCs w:val="24"/>
        </w:rPr>
        <w:t xml:space="preserve">                         </w:t>
      </w:r>
    </w:p>
    <w:p w:rsidR="006C0E49" w:rsidRPr="00320D5D" w:rsidRDefault="006C0E49" w:rsidP="00320D5D">
      <w:pPr>
        <w:spacing w:after="0" w:line="240" w:lineRule="auto"/>
        <w:ind w:left="-540" w:firstLine="709"/>
        <w:jc w:val="both"/>
        <w:rPr>
          <w:rFonts w:ascii="Times New Roman" w:hAnsi="Times New Roman" w:cs="Times New Roman"/>
          <w:b/>
          <w:sz w:val="24"/>
          <w:szCs w:val="24"/>
        </w:rPr>
      </w:pPr>
      <w:r w:rsidRPr="00320D5D">
        <w:rPr>
          <w:rFonts w:ascii="Times New Roman" w:hAnsi="Times New Roman" w:cs="Times New Roman"/>
          <w:b/>
          <w:sz w:val="24"/>
          <w:szCs w:val="24"/>
        </w:rPr>
        <w:t xml:space="preserve">                          Е.С. Фиохина                                                 Н. С. Смирнов</w:t>
      </w:r>
    </w:p>
    <w:sectPr w:rsidR="006C0E49" w:rsidRPr="00320D5D" w:rsidSect="00320D5D">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AA"/>
    <w:rsid w:val="00010EA1"/>
    <w:rsid w:val="00012B26"/>
    <w:rsid w:val="00095325"/>
    <w:rsid w:val="0009661A"/>
    <w:rsid w:val="000D50EE"/>
    <w:rsid w:val="000F25D5"/>
    <w:rsid w:val="00112D5D"/>
    <w:rsid w:val="00163F72"/>
    <w:rsid w:val="00223F49"/>
    <w:rsid w:val="0026226E"/>
    <w:rsid w:val="002C4886"/>
    <w:rsid w:val="002F5C3D"/>
    <w:rsid w:val="00320D5D"/>
    <w:rsid w:val="003E50EA"/>
    <w:rsid w:val="003F0554"/>
    <w:rsid w:val="004167F7"/>
    <w:rsid w:val="00424997"/>
    <w:rsid w:val="004B2795"/>
    <w:rsid w:val="004D7D64"/>
    <w:rsid w:val="006509BF"/>
    <w:rsid w:val="006B222F"/>
    <w:rsid w:val="006C0E49"/>
    <w:rsid w:val="00707AFC"/>
    <w:rsid w:val="007104C7"/>
    <w:rsid w:val="007459A0"/>
    <w:rsid w:val="00750165"/>
    <w:rsid w:val="007A315B"/>
    <w:rsid w:val="00865A21"/>
    <w:rsid w:val="008C184C"/>
    <w:rsid w:val="009C725D"/>
    <w:rsid w:val="00A054F8"/>
    <w:rsid w:val="00A545EB"/>
    <w:rsid w:val="00AB7E11"/>
    <w:rsid w:val="00B53B90"/>
    <w:rsid w:val="00B70FBC"/>
    <w:rsid w:val="00BF0123"/>
    <w:rsid w:val="00C4620E"/>
    <w:rsid w:val="00C5137F"/>
    <w:rsid w:val="00CA34C9"/>
    <w:rsid w:val="00CE54B6"/>
    <w:rsid w:val="00CE6CAA"/>
    <w:rsid w:val="00CF5442"/>
    <w:rsid w:val="00D55EE9"/>
    <w:rsid w:val="00DB0731"/>
    <w:rsid w:val="00DC2C31"/>
    <w:rsid w:val="00E6738C"/>
    <w:rsid w:val="00E92576"/>
    <w:rsid w:val="00EC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32D2"/>
  <w15:chartTrackingRefBased/>
  <w15:docId w15:val="{81C7462E-FE25-4FF7-AB03-4A196FF6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5D5"/>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0F25D5"/>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112D5D"/>
    <w:rPr>
      <w:color w:val="0563C1" w:themeColor="hyperlink"/>
      <w:u w:val="single"/>
    </w:rPr>
  </w:style>
  <w:style w:type="paragraph" w:styleId="a4">
    <w:name w:val="Balloon Text"/>
    <w:basedOn w:val="a"/>
    <w:link w:val="a5"/>
    <w:uiPriority w:val="99"/>
    <w:semiHidden/>
    <w:unhideWhenUsed/>
    <w:rsid w:val="00EC4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4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C1EFD8E84F490F9A050A700ED90B70121D518C10F064483A561E82C643DE1B90F63A2A7410560E7B1DB1976LDD8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1EFD8E84F490F9A050B90DFBFCEB0E27DF45CD07054DDDFD30EE7B3B6DE7EC4F23A4F105L4D1O" TargetMode="External"/><Relationship Id="rId5" Type="http://schemas.openxmlformats.org/officeDocument/2006/relationships/hyperlink" Target="consultantplus://offline/ref=7C1EFD8E84F490F9A050B90DFBFCEB0E27DF46CC0B0E4DDDFD30EE7B3B6DE7EC4F23A4F60BL4D4O" TargetMode="External"/><Relationship Id="rId4" Type="http://schemas.openxmlformats.org/officeDocument/2006/relationships/hyperlink" Target="consultantplus://offline/ref=7C1EFD8E84F490F9A050B90DFBFCEB0E27DE46CE0F074DDDFD30EE7B3B6DE7EC4F23A4F20043L6D8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TotalTime>
  <Pages>2</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Teikovo</cp:lastModifiedBy>
  <cp:revision>18</cp:revision>
  <cp:lastPrinted>2019-10-11T06:26:00Z</cp:lastPrinted>
  <dcterms:created xsi:type="dcterms:W3CDTF">2016-07-18T11:27:00Z</dcterms:created>
  <dcterms:modified xsi:type="dcterms:W3CDTF">2019-10-17T08:05:00Z</dcterms:modified>
</cp:coreProperties>
</file>