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EE6" w:rsidRDefault="00085EE6" w:rsidP="00085EE6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-114300</wp:posOffset>
                </wp:positionV>
                <wp:extent cx="121285" cy="34544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EE6" w:rsidRDefault="00085EE6" w:rsidP="00085E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18000" tIns="10800" rIns="18000" bIns="108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198pt;margin-top:-9pt;width:9.55pt;height:27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" stroked="f">
                <v:textbox style="mso-fit-shape-to-text:t" inset=".5mm,.3mm,.5mm,.3mm">
                  <w:txbxContent>
                    <w:p w:rsidR="00085EE6" w:rsidRDefault="00085EE6" w:rsidP="00085EE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85EE6" w:rsidRDefault="00085EE6" w:rsidP="00085EE6">
      <w:pPr>
        <w:spacing w:after="0"/>
        <w:jc w:val="center"/>
        <w:rPr>
          <w:rFonts w:ascii="Times New Roman" w:hAnsi="Times New Roman" w:cs="Times New Roman"/>
          <w:b/>
          <w:bCs/>
          <w:color w:val="33CCCC"/>
          <w:sz w:val="20"/>
          <w:szCs w:val="20"/>
        </w:rPr>
      </w:pPr>
    </w:p>
    <w:p w:rsidR="00085EE6" w:rsidRDefault="00085EE6" w:rsidP="00085E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085EE6" w:rsidRDefault="00085EE6" w:rsidP="00085E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ТЕЙКОВСКОГО МУНИЦИПАЛЬНОГО РАЙОНА</w:t>
      </w:r>
    </w:p>
    <w:p w:rsidR="00085EE6" w:rsidRDefault="00085EE6" w:rsidP="00085EE6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ИВАНОВСКОЙ ОБЛАСТИ</w:t>
      </w:r>
    </w:p>
    <w:p w:rsidR="00085EE6" w:rsidRDefault="00085EE6" w:rsidP="00085EE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85EE6" w:rsidRDefault="00085EE6" w:rsidP="00085E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 О С Т А Н О В Л Е Н И Е</w:t>
      </w:r>
    </w:p>
    <w:p w:rsidR="00085EE6" w:rsidRDefault="00085EE6" w:rsidP="00085E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85EE6" w:rsidRDefault="00085EE6" w:rsidP="00085E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08.10.2019    № 267</w:t>
      </w:r>
    </w:p>
    <w:p w:rsidR="00085EE6" w:rsidRDefault="00085EE6" w:rsidP="00085E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г.Тейково</w:t>
      </w:r>
      <w:proofErr w:type="spellEnd"/>
    </w:p>
    <w:p w:rsidR="00085EE6" w:rsidRDefault="00085EE6" w:rsidP="00085EE6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085EE6" w:rsidRDefault="00085EE6" w:rsidP="00085EE6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085EE6" w:rsidTr="00085EE6">
        <w:tc>
          <w:tcPr>
            <w:tcW w:w="9356" w:type="dxa"/>
            <w:hideMark/>
          </w:tcPr>
          <w:p w:rsidR="00085EE6" w:rsidRDefault="00085EE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изменений в постановление администрации Тейковского муниципального района от 29.11.2016 № 202 «Об утверждении муниципальной программы «Создание благоприятных условий в целях привлечения медицинских работников для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  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учреждениях здравоохранения, расположенных на территории Тейковского муниципального района» (в действующей редакции)</w:t>
            </w:r>
          </w:p>
        </w:tc>
      </w:tr>
    </w:tbl>
    <w:p w:rsidR="00085EE6" w:rsidRDefault="00085EE6" w:rsidP="00085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085EE6" w:rsidTr="00085EE6">
        <w:tc>
          <w:tcPr>
            <w:tcW w:w="9464" w:type="dxa"/>
          </w:tcPr>
          <w:p w:rsidR="00085EE6" w:rsidRDefault="00085EE6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В соответствии с Бюджетным </w:t>
            </w:r>
            <w:bookmarkStart w:id="0" w:name="_GoBack"/>
            <w:bookmarkEnd w:id="0"/>
            <w:r>
              <w:rPr>
                <w:sz w:val="24"/>
                <w:szCs w:val="24"/>
              </w:rPr>
              <w:t>кодексом Российской Федерации, постановлением администрации Тейковского муниципального района от 01.10.2013 № 523 «Об утверждении порядка разработки, реализации и оценки эффективности муниципальных программ Тейковского муниципального района» (в действующей редакции) администрация Тейковского муниципального района</w:t>
            </w:r>
          </w:p>
          <w:p w:rsidR="00085EE6" w:rsidRDefault="00085EE6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085EE6" w:rsidRDefault="00085EE6">
            <w:pPr>
              <w:tabs>
                <w:tab w:val="left" w:pos="29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ПОСТАНОВЛЯЕТ:</w:t>
            </w:r>
          </w:p>
          <w:p w:rsidR="00085EE6" w:rsidRDefault="00085EE6">
            <w:pPr>
              <w:tabs>
                <w:tab w:val="left" w:pos="29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EE6" w:rsidRDefault="00085EE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Внести в постановление администрации Тейковского муниципального района от 29.11.2016 № 202 «Об утверждении муниципальной программы «Создание благоприятных условий в целях привлечения медицинских работников для </w:t>
            </w:r>
            <w:proofErr w:type="gramStart"/>
            <w:r>
              <w:rPr>
                <w:sz w:val="24"/>
                <w:szCs w:val="24"/>
              </w:rPr>
              <w:t>работы  в</w:t>
            </w:r>
            <w:proofErr w:type="gramEnd"/>
            <w:r>
              <w:rPr>
                <w:sz w:val="24"/>
                <w:szCs w:val="24"/>
              </w:rPr>
              <w:t xml:space="preserve"> учреждениях здравоохранения, расположенных на территории Тейковского муниципального района» (в действующей редакции) следующие изменения:</w:t>
            </w:r>
          </w:p>
          <w:p w:rsidR="00085EE6" w:rsidRDefault="00085EE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приложении к постановлению:</w:t>
            </w:r>
          </w:p>
          <w:p w:rsidR="00085EE6" w:rsidRDefault="00085EE6" w:rsidP="00D8305A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«1. Паспорт муниципальной программы» изложить в новой редакции согласно приложению 1.</w:t>
            </w:r>
          </w:p>
          <w:p w:rsidR="00085EE6" w:rsidRDefault="00085EE6" w:rsidP="00D8305A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«4. Ресурсное обеспечение муниципальной программы» изложить в новой редакции согласно приложению 2.</w:t>
            </w:r>
          </w:p>
          <w:p w:rsidR="00085EE6" w:rsidRDefault="00085EE6" w:rsidP="00D8305A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приложении к муниципальной </w:t>
            </w:r>
            <w:proofErr w:type="gramStart"/>
            <w:r>
              <w:rPr>
                <w:sz w:val="24"/>
                <w:szCs w:val="24"/>
              </w:rPr>
              <w:t>программе  «</w:t>
            </w:r>
            <w:proofErr w:type="gramEnd"/>
            <w:r>
              <w:rPr>
                <w:sz w:val="24"/>
                <w:szCs w:val="24"/>
              </w:rPr>
              <w:t>Создание благоприятных условий в целях привлечения медицинских работников для работы  в учреждениях здравоохранения, расположенных на территории Тейковского муниципального района</w:t>
            </w:r>
            <w:r>
              <w:rPr>
                <w:sz w:val="24"/>
                <w:szCs w:val="24"/>
                <w:lang w:eastAsia="ar-SA"/>
              </w:rPr>
              <w:t>»:</w:t>
            </w:r>
          </w:p>
          <w:p w:rsidR="00085EE6" w:rsidRDefault="00085EE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Раздел «1. Паспорт подпрограммы» изложить в новой редакции </w:t>
            </w:r>
            <w:proofErr w:type="gramStart"/>
            <w:r>
              <w:rPr>
                <w:sz w:val="24"/>
                <w:szCs w:val="24"/>
              </w:rPr>
              <w:t>согласно приложении</w:t>
            </w:r>
            <w:proofErr w:type="gramEnd"/>
            <w:r>
              <w:rPr>
                <w:sz w:val="24"/>
                <w:szCs w:val="24"/>
              </w:rPr>
              <w:t xml:space="preserve"> 3.</w:t>
            </w:r>
          </w:p>
          <w:p w:rsidR="00085EE6" w:rsidRDefault="00085EE6">
            <w:pPr>
              <w:pStyle w:val="a3"/>
              <w:spacing w:line="276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Раздел «Ресурсное обеспечение реализации подпрограммы» изложить в новой редакции согласно приложению 4.</w:t>
            </w:r>
          </w:p>
          <w:p w:rsidR="00085EE6" w:rsidRDefault="00085EE6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085EE6" w:rsidRDefault="00085EE6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085EE6" w:rsidRDefault="00085EE6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085EE6" w:rsidRDefault="00085E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главы Тейковского </w:t>
            </w:r>
          </w:p>
          <w:p w:rsidR="00085EE6" w:rsidRDefault="00085E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муниципального района                                                           Е.С. Фиохина</w:t>
            </w:r>
          </w:p>
          <w:p w:rsidR="00085EE6" w:rsidRDefault="00085E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EE6" w:rsidRDefault="00085E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E6" w:rsidRDefault="00085EE6">
            <w:pPr>
              <w:pStyle w:val="a3"/>
              <w:spacing w:line="276" w:lineRule="auto"/>
              <w:ind w:left="720" w:firstLine="0"/>
              <w:rPr>
                <w:sz w:val="24"/>
                <w:szCs w:val="24"/>
              </w:rPr>
            </w:pPr>
          </w:p>
          <w:p w:rsidR="00085EE6" w:rsidRDefault="00085EE6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</w:tr>
      <w:tr w:rsidR="00085EE6" w:rsidTr="00085EE6">
        <w:tc>
          <w:tcPr>
            <w:tcW w:w="9464" w:type="dxa"/>
          </w:tcPr>
          <w:p w:rsidR="00085EE6" w:rsidRDefault="00085EE6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EE6" w:rsidTr="00085EE6">
        <w:trPr>
          <w:trHeight w:val="375"/>
        </w:trPr>
        <w:tc>
          <w:tcPr>
            <w:tcW w:w="9464" w:type="dxa"/>
          </w:tcPr>
          <w:p w:rsidR="00085EE6" w:rsidRDefault="00085EE6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5EE6" w:rsidRDefault="00085EE6" w:rsidP="00085EE6">
      <w:pPr>
        <w:pStyle w:val="a3"/>
        <w:ind w:firstLine="0"/>
        <w:rPr>
          <w:sz w:val="24"/>
          <w:szCs w:val="24"/>
        </w:rPr>
      </w:pPr>
    </w:p>
    <w:p w:rsidR="00085EE6" w:rsidRDefault="00085EE6" w:rsidP="00085E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5EE6" w:rsidRDefault="00085EE6" w:rsidP="00085E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5EE6" w:rsidRDefault="00085EE6" w:rsidP="00085E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5EE6" w:rsidRDefault="00085EE6" w:rsidP="00085E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5EE6" w:rsidRDefault="00085EE6" w:rsidP="00085E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5EE6" w:rsidRDefault="00085EE6" w:rsidP="00085E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5EE6" w:rsidRDefault="00085EE6" w:rsidP="00085E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5EE6" w:rsidRDefault="00085EE6" w:rsidP="00085E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5EE6" w:rsidRDefault="00085EE6" w:rsidP="00085E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5EE6" w:rsidRDefault="00085EE6" w:rsidP="00085E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5EE6" w:rsidRDefault="00085EE6" w:rsidP="00085E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5EE6" w:rsidRDefault="00085EE6" w:rsidP="00085E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5EE6" w:rsidRDefault="00085EE6" w:rsidP="00085E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5EE6" w:rsidRDefault="00085EE6" w:rsidP="00085E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5EE6" w:rsidRDefault="00085EE6" w:rsidP="00085E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5EE6" w:rsidRDefault="00085EE6" w:rsidP="00085E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5EE6" w:rsidRDefault="00085EE6" w:rsidP="00085E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5EE6" w:rsidRDefault="00085EE6" w:rsidP="00085E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5EE6" w:rsidRDefault="00085EE6" w:rsidP="00085E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5EE6" w:rsidRDefault="00085EE6" w:rsidP="00085E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5EE6" w:rsidRDefault="00085EE6" w:rsidP="00085E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5EE6" w:rsidRDefault="00085EE6" w:rsidP="00085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085EE6" w:rsidRDefault="00085EE6" w:rsidP="00085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85EE6" w:rsidRDefault="00085EE6" w:rsidP="00085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:rsidR="00085EE6" w:rsidRDefault="00085EE6" w:rsidP="00085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08.10.2019 № 267</w:t>
      </w:r>
    </w:p>
    <w:p w:rsidR="00085EE6" w:rsidRDefault="00085EE6" w:rsidP="00085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EE6" w:rsidRDefault="00085EE6" w:rsidP="00085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EE6" w:rsidRDefault="00085EE6" w:rsidP="00085EE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085EE6" w:rsidRDefault="00085EE6" w:rsidP="00085EE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«Создание благоприятных условий в целях привлечения медицинских работников для работы в учреждениях здравоохранения, расположенных на территории Тейковского муниципального района»</w:t>
      </w:r>
    </w:p>
    <w:p w:rsidR="00085EE6" w:rsidRDefault="00085EE6" w:rsidP="00085E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3"/>
        <w:gridCol w:w="6069"/>
      </w:tblGrid>
      <w:tr w:rsidR="00085EE6" w:rsidTr="00085EE6">
        <w:tc>
          <w:tcPr>
            <w:tcW w:w="9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EE6" w:rsidRDefault="00085EE6" w:rsidP="00D8305A">
            <w:pPr>
              <w:pStyle w:val="a5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Паспорт  муниципальной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программы</w:t>
            </w:r>
          </w:p>
        </w:tc>
      </w:tr>
      <w:tr w:rsidR="00085EE6" w:rsidTr="00085EE6"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EE6" w:rsidRDefault="00085EE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 программы</w:t>
            </w:r>
            <w:proofErr w:type="gramEnd"/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EE6" w:rsidRDefault="00085EE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благоприятных условий в целях привлечения медицинских работников для работы в учреждениях здравоохранения, расположенных на территории Тейковского муниципального района</w:t>
            </w:r>
          </w:p>
        </w:tc>
      </w:tr>
      <w:tr w:rsidR="00085EE6" w:rsidTr="00085EE6"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EE6" w:rsidRDefault="00085EE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EE6" w:rsidRDefault="00085EE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2017-2019 годы</w:t>
            </w:r>
          </w:p>
        </w:tc>
      </w:tr>
      <w:tr w:rsidR="00085EE6" w:rsidTr="00085EE6"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EE6" w:rsidRDefault="00085EE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EE6" w:rsidRDefault="00085EE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Администрация Тейковского муниципального района</w:t>
            </w:r>
          </w:p>
        </w:tc>
      </w:tr>
      <w:tr w:rsidR="00085EE6" w:rsidTr="00085EE6"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EE6" w:rsidRDefault="00085EE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EE6" w:rsidRDefault="00085EE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Администрация Тейковского муниципального района</w:t>
            </w:r>
          </w:p>
        </w:tc>
      </w:tr>
      <w:tr w:rsidR="00085EE6" w:rsidTr="00085EE6"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EE6" w:rsidRDefault="00085EE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EE6" w:rsidRDefault="00085EE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Обеспечение существующей потребности в медицинских кадрах, их оптимальное размещение и эффективное использование</w:t>
            </w:r>
          </w:p>
        </w:tc>
      </w:tr>
      <w:tr w:rsidR="00085EE6" w:rsidTr="00085EE6"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EE6" w:rsidRDefault="00085EE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цели)  программы</w:t>
            </w:r>
            <w:proofErr w:type="gramEnd"/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EE6" w:rsidRDefault="00085EE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медицинских кадров для работы в учреждениях здравоохранения, расположенных на территории Тейковского муниципального района</w:t>
            </w:r>
          </w:p>
        </w:tc>
      </w:tr>
      <w:tr w:rsidR="00085EE6" w:rsidTr="00085EE6"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EE6" w:rsidRDefault="00085EE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ресурсного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 программы</w:t>
            </w:r>
            <w:proofErr w:type="gramEnd"/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EE6" w:rsidRDefault="00085EE6">
            <w:pPr>
              <w:tabs>
                <w:tab w:val="left" w:pos="2926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Общий объем бюджетных ассигнований:</w:t>
            </w:r>
          </w:p>
          <w:p w:rsidR="00085EE6" w:rsidRDefault="00085EE6">
            <w:pPr>
              <w:tabs>
                <w:tab w:val="left" w:pos="2926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2017 год - 0 тыс. руб. </w:t>
            </w:r>
          </w:p>
          <w:p w:rsidR="00085EE6" w:rsidRDefault="00085EE6">
            <w:pPr>
              <w:tabs>
                <w:tab w:val="left" w:pos="2926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2018 год - 0 тыс. руб. </w:t>
            </w:r>
          </w:p>
          <w:p w:rsidR="00085EE6" w:rsidRDefault="00085EE6">
            <w:pPr>
              <w:tabs>
                <w:tab w:val="left" w:pos="2926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2019 год - 0 тыс. руб. </w:t>
            </w:r>
          </w:p>
          <w:p w:rsidR="00085EE6" w:rsidRDefault="00085EE6">
            <w:pPr>
              <w:tabs>
                <w:tab w:val="left" w:pos="2926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Бюджет Тейковского муниципального района:</w:t>
            </w:r>
          </w:p>
          <w:p w:rsidR="00085EE6" w:rsidRDefault="00085EE6">
            <w:pPr>
              <w:tabs>
                <w:tab w:val="left" w:pos="2926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2017 год - 0 тыс. руб. </w:t>
            </w:r>
          </w:p>
          <w:p w:rsidR="00085EE6" w:rsidRDefault="00085EE6">
            <w:pPr>
              <w:tabs>
                <w:tab w:val="left" w:pos="2926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2018 год - 0 тыс. руб. </w:t>
            </w:r>
          </w:p>
          <w:p w:rsidR="00085EE6" w:rsidRDefault="00085EE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2019 год - 0 тыс. руб.</w:t>
            </w:r>
          </w:p>
        </w:tc>
      </w:tr>
    </w:tbl>
    <w:p w:rsidR="00085EE6" w:rsidRDefault="00085EE6" w:rsidP="00085E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85EE6" w:rsidRDefault="00085EE6" w:rsidP="00085E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85EE6" w:rsidRDefault="00085EE6" w:rsidP="00085E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85EE6" w:rsidRDefault="00085EE6" w:rsidP="00085E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85EE6" w:rsidRDefault="00085EE6" w:rsidP="00085E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85EE6" w:rsidRDefault="00085EE6" w:rsidP="00085E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85EE6" w:rsidRDefault="00085EE6" w:rsidP="00085E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85EE6" w:rsidRDefault="00085EE6" w:rsidP="00085E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85EE6" w:rsidRDefault="00085EE6" w:rsidP="00085E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85EE6" w:rsidRDefault="00085EE6" w:rsidP="00085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085EE6" w:rsidRDefault="00085EE6" w:rsidP="00085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85EE6" w:rsidRDefault="00085EE6" w:rsidP="00085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:rsidR="00085EE6" w:rsidRDefault="00085EE6" w:rsidP="00085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08.10.2019 № 267</w:t>
      </w:r>
    </w:p>
    <w:p w:rsidR="00085EE6" w:rsidRDefault="00085EE6" w:rsidP="00085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EE6" w:rsidRDefault="00085EE6" w:rsidP="00085EE6">
      <w:pPr>
        <w:tabs>
          <w:tab w:val="left" w:pos="29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Ресурсное обеспечение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муниципальной  программы</w:t>
      </w:r>
      <w:proofErr w:type="gramEnd"/>
    </w:p>
    <w:p w:rsidR="00085EE6" w:rsidRDefault="00085EE6" w:rsidP="00085EE6">
      <w:pPr>
        <w:tabs>
          <w:tab w:val="left" w:pos="292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 w:rsidR="00085EE6" w:rsidRDefault="00085EE6" w:rsidP="00085EE6">
      <w:pPr>
        <w:pStyle w:val="Pro-TabName"/>
        <w:tabs>
          <w:tab w:val="left" w:pos="2926"/>
        </w:tabs>
        <w:spacing w:before="0" w:after="0"/>
        <w:jc w:val="center"/>
        <w:rPr>
          <w:rFonts w:ascii="Times New Roman" w:hAnsi="Times New Roman"/>
          <w:color w:val="auto"/>
          <w:sz w:val="24"/>
        </w:rPr>
      </w:pPr>
    </w:p>
    <w:tbl>
      <w:tblPr>
        <w:tblW w:w="0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708"/>
        <w:gridCol w:w="4971"/>
        <w:gridCol w:w="1416"/>
        <w:gridCol w:w="1133"/>
        <w:gridCol w:w="142"/>
        <w:gridCol w:w="1275"/>
      </w:tblGrid>
      <w:tr w:rsidR="00085EE6" w:rsidTr="00085EE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EE6" w:rsidRDefault="00085EE6">
            <w:pPr>
              <w:tabs>
                <w:tab w:val="left" w:pos="292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программы/ </w:t>
            </w:r>
          </w:p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2017г.</w:t>
            </w:r>
          </w:p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2018г.</w:t>
            </w:r>
          </w:p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2019г.</w:t>
            </w:r>
          </w:p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5EE6" w:rsidTr="00085EE6"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EE6" w:rsidRDefault="00085EE6">
            <w:pPr>
              <w:tabs>
                <w:tab w:val="left" w:pos="292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благоприятных условий в целях привлечения медицинских работников для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  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учреждениях здравоохранения, расположенных на территории Тейковского муниципального района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EE6" w:rsidRDefault="00085EE6">
            <w:pPr>
              <w:tabs>
                <w:tab w:val="left" w:pos="292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EE6" w:rsidRDefault="00085EE6">
            <w:pPr>
              <w:tabs>
                <w:tab w:val="left" w:pos="292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EE6" w:rsidRDefault="00085EE6">
            <w:pPr>
              <w:tabs>
                <w:tab w:val="left" w:pos="292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5EE6" w:rsidTr="00085EE6"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бюджетные ассигнования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5EE6" w:rsidTr="00085EE6">
        <w:tc>
          <w:tcPr>
            <w:tcW w:w="5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5EE6" w:rsidTr="00085EE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EE6" w:rsidRDefault="00085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EE6" w:rsidRDefault="00085EE6">
            <w:pPr>
              <w:tabs>
                <w:tab w:val="left" w:pos="292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EE6" w:rsidTr="00085EE6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Обеспечение существующей потребности в медицинских кадрах, их оптимальное размещение и эффективное использование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EE6" w:rsidRDefault="00085EE6">
            <w:pPr>
              <w:tabs>
                <w:tab w:val="left" w:pos="292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EE6" w:rsidRDefault="00085EE6">
            <w:pPr>
              <w:tabs>
                <w:tab w:val="left" w:pos="292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EE6" w:rsidRDefault="00085EE6">
            <w:pPr>
              <w:tabs>
                <w:tab w:val="left" w:pos="292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5EE6" w:rsidTr="00085EE6">
        <w:tc>
          <w:tcPr>
            <w:tcW w:w="5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5EE6" w:rsidRDefault="00085E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бюджетные ассигнования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5EE6" w:rsidTr="00085EE6">
        <w:trPr>
          <w:trHeight w:val="372"/>
        </w:trPr>
        <w:tc>
          <w:tcPr>
            <w:tcW w:w="5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5EE6" w:rsidRDefault="00085E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85EE6" w:rsidRDefault="00085EE6" w:rsidP="00085EE6">
      <w:pPr>
        <w:tabs>
          <w:tab w:val="left" w:pos="29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EE6" w:rsidRDefault="00085EE6" w:rsidP="00085EE6">
      <w:pPr>
        <w:tabs>
          <w:tab w:val="left" w:pos="29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EE6" w:rsidRDefault="00085EE6" w:rsidP="00085EE6">
      <w:pPr>
        <w:tabs>
          <w:tab w:val="left" w:pos="29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EE6" w:rsidRDefault="00085EE6" w:rsidP="00085EE6">
      <w:pPr>
        <w:spacing w:line="240" w:lineRule="auto"/>
      </w:pPr>
    </w:p>
    <w:p w:rsidR="00085EE6" w:rsidRDefault="00085EE6" w:rsidP="00085EE6">
      <w:pPr>
        <w:spacing w:line="240" w:lineRule="auto"/>
      </w:pPr>
    </w:p>
    <w:p w:rsidR="00085EE6" w:rsidRDefault="00085EE6" w:rsidP="00085EE6">
      <w:pPr>
        <w:spacing w:line="240" w:lineRule="auto"/>
      </w:pPr>
    </w:p>
    <w:p w:rsidR="00085EE6" w:rsidRDefault="00085EE6" w:rsidP="00085EE6">
      <w:pPr>
        <w:spacing w:line="240" w:lineRule="auto"/>
      </w:pPr>
    </w:p>
    <w:p w:rsidR="00085EE6" w:rsidRDefault="00085EE6" w:rsidP="00085EE6">
      <w:pPr>
        <w:spacing w:line="240" w:lineRule="auto"/>
      </w:pPr>
    </w:p>
    <w:p w:rsidR="00085EE6" w:rsidRDefault="00085EE6" w:rsidP="00085EE6">
      <w:pPr>
        <w:spacing w:line="240" w:lineRule="auto"/>
      </w:pPr>
    </w:p>
    <w:p w:rsidR="00085EE6" w:rsidRDefault="00085EE6" w:rsidP="00085EE6">
      <w:pPr>
        <w:spacing w:line="240" w:lineRule="auto"/>
      </w:pPr>
    </w:p>
    <w:p w:rsidR="00085EE6" w:rsidRDefault="00085EE6" w:rsidP="00085EE6">
      <w:pPr>
        <w:spacing w:line="240" w:lineRule="auto"/>
      </w:pPr>
    </w:p>
    <w:p w:rsidR="00085EE6" w:rsidRDefault="00085EE6" w:rsidP="00085EE6">
      <w:pPr>
        <w:spacing w:line="240" w:lineRule="auto"/>
      </w:pPr>
    </w:p>
    <w:p w:rsidR="00085EE6" w:rsidRDefault="00085EE6" w:rsidP="00085EE6">
      <w:pPr>
        <w:spacing w:line="240" w:lineRule="auto"/>
      </w:pPr>
    </w:p>
    <w:p w:rsidR="00085EE6" w:rsidRDefault="00085EE6" w:rsidP="00085EE6">
      <w:pPr>
        <w:spacing w:line="240" w:lineRule="auto"/>
      </w:pPr>
    </w:p>
    <w:p w:rsidR="00085EE6" w:rsidRDefault="00085EE6" w:rsidP="00085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085EE6" w:rsidRDefault="00085EE6" w:rsidP="00085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85EE6" w:rsidRDefault="00085EE6" w:rsidP="00085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:rsidR="00085EE6" w:rsidRDefault="00085EE6" w:rsidP="00085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08.10.2019 № 267</w:t>
      </w:r>
    </w:p>
    <w:p w:rsidR="00085EE6" w:rsidRDefault="00085EE6" w:rsidP="00085EE6">
      <w:pPr>
        <w:tabs>
          <w:tab w:val="left" w:pos="29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5EE6" w:rsidRDefault="00085EE6" w:rsidP="00085EE6">
      <w:pPr>
        <w:tabs>
          <w:tab w:val="left" w:pos="29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Подпрограмма</w:t>
      </w:r>
    </w:p>
    <w:p w:rsidR="00085EE6" w:rsidRDefault="00085EE6" w:rsidP="00085EE6">
      <w:pPr>
        <w:tabs>
          <w:tab w:val="left" w:pos="29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«Обеспечение существующей потребности в медицинских кадрах, </w:t>
      </w:r>
    </w:p>
    <w:p w:rsidR="00085EE6" w:rsidRDefault="00085EE6" w:rsidP="00085EE6">
      <w:pPr>
        <w:tabs>
          <w:tab w:val="left" w:pos="29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их оптимальное размещение и эффективное использование»</w:t>
      </w:r>
    </w:p>
    <w:p w:rsidR="00085EE6" w:rsidRDefault="00085EE6" w:rsidP="00085EE6">
      <w:pPr>
        <w:tabs>
          <w:tab w:val="left" w:pos="29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tbl>
      <w:tblPr>
        <w:tblW w:w="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1"/>
        <w:gridCol w:w="5499"/>
      </w:tblGrid>
      <w:tr w:rsidR="00085EE6" w:rsidTr="00085EE6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EE6" w:rsidRDefault="00085EE6" w:rsidP="00D8305A">
            <w:pPr>
              <w:pStyle w:val="a5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Паспорт  подпрограммы</w:t>
            </w:r>
            <w:proofErr w:type="gramEnd"/>
          </w:p>
        </w:tc>
      </w:tr>
      <w:tr w:rsidR="00085EE6" w:rsidTr="00085EE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EE6" w:rsidRDefault="00085EE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EE6" w:rsidRDefault="00085EE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Обеспечение существующей потребности в медицинских кадрах, их оптимальное размещение и эффективное использование</w:t>
            </w:r>
          </w:p>
        </w:tc>
      </w:tr>
      <w:tr w:rsidR="00085EE6" w:rsidTr="00085EE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EE6" w:rsidRDefault="00085EE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EE6" w:rsidRDefault="00085EE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2017-2019 годы</w:t>
            </w:r>
          </w:p>
        </w:tc>
      </w:tr>
      <w:tr w:rsidR="00085EE6" w:rsidTr="00085EE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EE6" w:rsidRDefault="00085EE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EE6" w:rsidRDefault="00085EE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Администрация Тейковского муниципального района</w:t>
            </w:r>
          </w:p>
        </w:tc>
      </w:tr>
      <w:tr w:rsidR="00085EE6" w:rsidTr="00085EE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EE6" w:rsidRDefault="00085EE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EE6" w:rsidRDefault="00085EE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медицинских кадров для работы в учреждениях здравоохранения, расположенных на территории Тейковского муниципального района</w:t>
            </w:r>
          </w:p>
        </w:tc>
      </w:tr>
      <w:tr w:rsidR="00085EE6" w:rsidTr="00085EE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EE6" w:rsidRDefault="00085EE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ресурсного обеспечения подпрограммы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EE6" w:rsidRDefault="00085EE6">
            <w:pPr>
              <w:tabs>
                <w:tab w:val="left" w:pos="2926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Общий объем бюджетных ассигнований:</w:t>
            </w:r>
          </w:p>
          <w:p w:rsidR="00085EE6" w:rsidRDefault="00085EE6">
            <w:pPr>
              <w:tabs>
                <w:tab w:val="left" w:pos="2926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2017 год - 0 тыс. руб. </w:t>
            </w:r>
          </w:p>
          <w:p w:rsidR="00085EE6" w:rsidRDefault="00085EE6">
            <w:pPr>
              <w:tabs>
                <w:tab w:val="left" w:pos="2926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2018 год - 0 тыс. руб. </w:t>
            </w:r>
          </w:p>
          <w:p w:rsidR="00085EE6" w:rsidRDefault="00085EE6">
            <w:pPr>
              <w:tabs>
                <w:tab w:val="left" w:pos="2926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2019 год - 0 тыс. руб. </w:t>
            </w:r>
          </w:p>
          <w:p w:rsidR="00085EE6" w:rsidRDefault="00085EE6">
            <w:pPr>
              <w:tabs>
                <w:tab w:val="left" w:pos="2926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Бюджет Тейковского муниципального района:</w:t>
            </w:r>
          </w:p>
          <w:p w:rsidR="00085EE6" w:rsidRDefault="00085EE6">
            <w:pPr>
              <w:tabs>
                <w:tab w:val="left" w:pos="2926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2017 год - 0 тыс. руб. </w:t>
            </w:r>
          </w:p>
          <w:p w:rsidR="00085EE6" w:rsidRDefault="00085EE6">
            <w:pPr>
              <w:tabs>
                <w:tab w:val="left" w:pos="2926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2018 год - 0 тыс. руб. </w:t>
            </w:r>
          </w:p>
          <w:p w:rsidR="00085EE6" w:rsidRDefault="00085EE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2019 год - 0 тыс. руб.</w:t>
            </w:r>
          </w:p>
        </w:tc>
      </w:tr>
    </w:tbl>
    <w:p w:rsidR="00085EE6" w:rsidRDefault="00085EE6" w:rsidP="00085E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5EE6" w:rsidRDefault="00085EE6" w:rsidP="00085E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5EE6" w:rsidRDefault="00085EE6" w:rsidP="00085E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5EE6" w:rsidRDefault="00085EE6" w:rsidP="00085E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5EE6" w:rsidRDefault="00085EE6" w:rsidP="00085E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5EE6" w:rsidRDefault="00085EE6" w:rsidP="00085E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5EE6" w:rsidRDefault="00085EE6" w:rsidP="00085E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5EE6" w:rsidRDefault="00085EE6" w:rsidP="00085E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5EE6" w:rsidRDefault="00085EE6" w:rsidP="00085E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5EE6" w:rsidRDefault="00085EE6" w:rsidP="00085E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5EE6" w:rsidRDefault="00085EE6" w:rsidP="00085E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5EE6" w:rsidRDefault="00085EE6" w:rsidP="00085E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5EE6" w:rsidRDefault="00085EE6" w:rsidP="00085E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5EE6" w:rsidRDefault="00085EE6" w:rsidP="00085E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5EE6" w:rsidRDefault="00085EE6" w:rsidP="00085E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5EE6" w:rsidRDefault="00085EE6" w:rsidP="00085E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5EE6" w:rsidRDefault="00085EE6" w:rsidP="00085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EE6" w:rsidRDefault="00085EE6" w:rsidP="00085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085EE6" w:rsidRDefault="00085EE6" w:rsidP="00085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85EE6" w:rsidRDefault="00085EE6" w:rsidP="00085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:rsidR="00085EE6" w:rsidRDefault="00085EE6" w:rsidP="00085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08.10.2019 № 267</w:t>
      </w:r>
    </w:p>
    <w:p w:rsidR="00085EE6" w:rsidRDefault="00085EE6" w:rsidP="00085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85EE6" w:rsidRDefault="00085EE6" w:rsidP="00085EE6">
      <w:pPr>
        <w:tabs>
          <w:tab w:val="left" w:pos="29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Ресурсное обеспечение реализации подпрограммы</w:t>
      </w:r>
    </w:p>
    <w:p w:rsidR="00085EE6" w:rsidRDefault="00085EE6" w:rsidP="00085EE6">
      <w:pPr>
        <w:tabs>
          <w:tab w:val="left" w:pos="2926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5EE6" w:rsidRDefault="00085EE6" w:rsidP="00085EE6">
      <w:pPr>
        <w:tabs>
          <w:tab w:val="left" w:pos="292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0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708"/>
        <w:gridCol w:w="4971"/>
        <w:gridCol w:w="1416"/>
        <w:gridCol w:w="1275"/>
        <w:gridCol w:w="1275"/>
      </w:tblGrid>
      <w:tr w:rsidR="00085EE6" w:rsidTr="00085EE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EE6" w:rsidRDefault="00085EE6">
            <w:pPr>
              <w:tabs>
                <w:tab w:val="left" w:pos="292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подпрограммы/ </w:t>
            </w:r>
          </w:p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2017г.</w:t>
            </w:r>
          </w:p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2018г.</w:t>
            </w:r>
          </w:p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2019г.</w:t>
            </w:r>
          </w:p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5EE6" w:rsidTr="00085EE6"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EE6" w:rsidRDefault="00085EE6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Обеспечение существующей потребности в медицинских кадрах, их оптимальное размещение и эффективное использование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EE6" w:rsidRDefault="00085EE6">
            <w:pPr>
              <w:tabs>
                <w:tab w:val="left" w:pos="292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EE6" w:rsidRDefault="00085EE6">
            <w:pPr>
              <w:tabs>
                <w:tab w:val="left" w:pos="292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EE6" w:rsidRDefault="00085EE6">
            <w:pPr>
              <w:tabs>
                <w:tab w:val="left" w:pos="292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5EE6" w:rsidTr="00085EE6"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бюджетные ассигнования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5EE6" w:rsidTr="00085EE6">
        <w:tc>
          <w:tcPr>
            <w:tcW w:w="5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5EE6" w:rsidTr="00085EE6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предоставления служебного жилья из муниципального жилого фонда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EE6" w:rsidRDefault="00085EE6">
            <w:pPr>
              <w:tabs>
                <w:tab w:val="left" w:pos="292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EE6" w:rsidRDefault="00085EE6">
            <w:pPr>
              <w:tabs>
                <w:tab w:val="left" w:pos="292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EE6" w:rsidRDefault="00085EE6">
            <w:pPr>
              <w:tabs>
                <w:tab w:val="left" w:pos="292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5EE6" w:rsidTr="00085EE6">
        <w:tc>
          <w:tcPr>
            <w:tcW w:w="5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5EE6" w:rsidRDefault="00085E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бюджетные ассигнования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5EE6" w:rsidTr="00085EE6">
        <w:trPr>
          <w:trHeight w:val="372"/>
        </w:trPr>
        <w:tc>
          <w:tcPr>
            <w:tcW w:w="5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5EE6" w:rsidRDefault="00085E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5EE6" w:rsidTr="00085EE6">
        <w:trPr>
          <w:trHeight w:val="372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5EE6" w:rsidRDefault="0008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компенсации за наем жилых помещений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EE6" w:rsidRDefault="00085EE6">
            <w:pPr>
              <w:tabs>
                <w:tab w:val="left" w:pos="292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EE6" w:rsidRDefault="00085EE6">
            <w:pPr>
              <w:tabs>
                <w:tab w:val="left" w:pos="292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5EE6" w:rsidTr="00085EE6">
        <w:trPr>
          <w:trHeight w:val="372"/>
        </w:trPr>
        <w:tc>
          <w:tcPr>
            <w:tcW w:w="5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5EE6" w:rsidRDefault="00085E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бюджетные ассигнования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5EE6" w:rsidTr="00085EE6">
        <w:trPr>
          <w:trHeight w:val="372"/>
        </w:trPr>
        <w:tc>
          <w:tcPr>
            <w:tcW w:w="5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5EE6" w:rsidRDefault="00085E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5EE6" w:rsidTr="00085EE6">
        <w:trPr>
          <w:trHeight w:val="372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5EE6" w:rsidRDefault="0008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Компенсация оплаты коммунальных услуг медицинским работникам, проживающим и работающим с сельской местности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EE6" w:rsidRDefault="00085EE6">
            <w:pPr>
              <w:tabs>
                <w:tab w:val="left" w:pos="292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EE6" w:rsidRDefault="00085EE6">
            <w:pPr>
              <w:tabs>
                <w:tab w:val="left" w:pos="292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5EE6" w:rsidTr="00085EE6">
        <w:trPr>
          <w:trHeight w:val="372"/>
        </w:trPr>
        <w:tc>
          <w:tcPr>
            <w:tcW w:w="5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5EE6" w:rsidRDefault="00085E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бюджетные ассигнования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5EE6" w:rsidTr="00085EE6">
        <w:trPr>
          <w:trHeight w:val="372"/>
        </w:trPr>
        <w:tc>
          <w:tcPr>
            <w:tcW w:w="5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5EE6" w:rsidRDefault="00085E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5EE6" w:rsidTr="00085EE6">
        <w:trPr>
          <w:trHeight w:val="372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5EE6" w:rsidRDefault="0008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детей медицинских работников в дошкольные образовательные учреждения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5EE6" w:rsidTr="00085EE6">
        <w:trPr>
          <w:trHeight w:val="372"/>
        </w:trPr>
        <w:tc>
          <w:tcPr>
            <w:tcW w:w="5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5EE6" w:rsidRDefault="00085E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бюджетные ассигнования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5EE6" w:rsidTr="00085EE6">
        <w:trPr>
          <w:trHeight w:val="372"/>
        </w:trPr>
        <w:tc>
          <w:tcPr>
            <w:tcW w:w="5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5EE6" w:rsidRDefault="00085E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5EE6" w:rsidTr="00085EE6">
        <w:trPr>
          <w:trHeight w:val="372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5EE6" w:rsidRDefault="0008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на мобильную связь медицинским работникам, проживающим и работающим с сельской местности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EE6" w:rsidRDefault="00085EE6">
            <w:pPr>
              <w:tabs>
                <w:tab w:val="left" w:pos="292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EE6" w:rsidRDefault="00085EE6">
            <w:pPr>
              <w:tabs>
                <w:tab w:val="left" w:pos="292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5EE6" w:rsidTr="00085EE6">
        <w:trPr>
          <w:trHeight w:val="372"/>
        </w:trPr>
        <w:tc>
          <w:tcPr>
            <w:tcW w:w="5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5EE6" w:rsidRDefault="00085E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бюджетные ассигнования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5EE6" w:rsidTr="00085EE6">
        <w:trPr>
          <w:trHeight w:val="372"/>
        </w:trPr>
        <w:tc>
          <w:tcPr>
            <w:tcW w:w="5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5EE6" w:rsidRDefault="00085E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5EE6" w:rsidTr="00085EE6">
        <w:trPr>
          <w:trHeight w:val="372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5EE6" w:rsidRDefault="00085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EE6" w:rsidRDefault="00085EE6">
            <w:pPr>
              <w:tabs>
                <w:tab w:val="left" w:pos="292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медицинским работникам иных льгот (компенсация проезда и т.п.)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EE6" w:rsidRDefault="00085EE6">
            <w:pPr>
              <w:tabs>
                <w:tab w:val="left" w:pos="292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5EE6" w:rsidRDefault="00085EE6">
            <w:pPr>
              <w:tabs>
                <w:tab w:val="left" w:pos="292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5EE6" w:rsidTr="00085EE6">
        <w:trPr>
          <w:trHeight w:val="372"/>
        </w:trPr>
        <w:tc>
          <w:tcPr>
            <w:tcW w:w="5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5EE6" w:rsidRDefault="00085E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бюджетные ассигнования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5EE6" w:rsidTr="00085EE6">
        <w:trPr>
          <w:trHeight w:val="372"/>
        </w:trPr>
        <w:tc>
          <w:tcPr>
            <w:tcW w:w="5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5EE6" w:rsidRDefault="00085E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EE6" w:rsidRDefault="00085EE6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85EE6" w:rsidRDefault="00085EE6" w:rsidP="00085EE6">
      <w:pPr>
        <w:tabs>
          <w:tab w:val="left" w:pos="29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5EE6" w:rsidRDefault="00085EE6" w:rsidP="00085EE6">
      <w:pPr>
        <w:tabs>
          <w:tab w:val="left" w:pos="29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EE6" w:rsidRDefault="00085EE6" w:rsidP="00085EE6">
      <w:pPr>
        <w:tabs>
          <w:tab w:val="left" w:pos="29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EE6" w:rsidRDefault="00085EE6" w:rsidP="00085EE6">
      <w:pPr>
        <w:tabs>
          <w:tab w:val="left" w:pos="29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EE6" w:rsidRDefault="00085EE6" w:rsidP="00085EE6">
      <w:pPr>
        <w:tabs>
          <w:tab w:val="left" w:pos="29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EE6" w:rsidRDefault="00085EE6" w:rsidP="00085EE6">
      <w:pPr>
        <w:tabs>
          <w:tab w:val="left" w:pos="29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EE6" w:rsidRDefault="00085EE6" w:rsidP="00085EE6">
      <w:pPr>
        <w:tabs>
          <w:tab w:val="left" w:pos="29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EE6" w:rsidRDefault="00085EE6" w:rsidP="00085EE6">
      <w:pPr>
        <w:tabs>
          <w:tab w:val="left" w:pos="29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EE6" w:rsidRDefault="00085EE6" w:rsidP="00085EE6">
      <w:pPr>
        <w:tabs>
          <w:tab w:val="left" w:pos="29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EE6" w:rsidRDefault="00085EE6" w:rsidP="00085EE6">
      <w:pPr>
        <w:tabs>
          <w:tab w:val="left" w:pos="29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EE6" w:rsidRDefault="00085EE6" w:rsidP="00085EE6">
      <w:pPr>
        <w:tabs>
          <w:tab w:val="left" w:pos="29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EE6" w:rsidRDefault="00085EE6" w:rsidP="00085EE6">
      <w:pPr>
        <w:spacing w:line="240" w:lineRule="auto"/>
      </w:pPr>
    </w:p>
    <w:p w:rsidR="00085EE6" w:rsidRDefault="00085EE6" w:rsidP="00085E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5EE6" w:rsidRDefault="00085EE6" w:rsidP="00085EE6"/>
    <w:p w:rsidR="00085EE6" w:rsidRDefault="00085EE6" w:rsidP="00085EE6"/>
    <w:p w:rsidR="00575CC7" w:rsidRDefault="00575CC7"/>
    <w:sectPr w:rsidR="00575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F0A43"/>
    <w:multiLevelType w:val="hybridMultilevel"/>
    <w:tmpl w:val="6032B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4D0ADC"/>
    <w:multiLevelType w:val="hybridMultilevel"/>
    <w:tmpl w:val="106A38FA"/>
    <w:lvl w:ilvl="0" w:tplc="F0C4549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F22411"/>
    <w:multiLevelType w:val="hybridMultilevel"/>
    <w:tmpl w:val="3CC6C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CB"/>
    <w:rsid w:val="00085EE6"/>
    <w:rsid w:val="001921E2"/>
    <w:rsid w:val="00575CC7"/>
    <w:rsid w:val="00931ECB"/>
    <w:rsid w:val="00CC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540EF-629F-460B-9D8E-9F730F552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EE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85EE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4">
    <w:name w:val="Основной текст с отступом Знак"/>
    <w:basedOn w:val="a0"/>
    <w:link w:val="a3"/>
    <w:semiHidden/>
    <w:rsid w:val="00085EE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List Paragraph"/>
    <w:basedOn w:val="a"/>
    <w:uiPriority w:val="34"/>
    <w:qFormat/>
    <w:rsid w:val="00085EE6"/>
    <w:pPr>
      <w:ind w:left="720"/>
      <w:contextualSpacing/>
    </w:pPr>
  </w:style>
  <w:style w:type="paragraph" w:customStyle="1" w:styleId="Pro-TabName">
    <w:name w:val="Pro-Tab Name"/>
    <w:basedOn w:val="a"/>
    <w:rsid w:val="00085EE6"/>
    <w:pPr>
      <w:keepNext/>
      <w:suppressAutoHyphens/>
      <w:spacing w:before="240" w:after="120" w:line="240" w:lineRule="auto"/>
    </w:pPr>
    <w:rPr>
      <w:rFonts w:ascii="Tahoma" w:eastAsia="Times New Roman" w:hAnsi="Tahoma" w:cs="Times New Roman"/>
      <w:b/>
      <w:bCs/>
      <w:color w:val="C41C16"/>
      <w:sz w:val="16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9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989</Words>
  <Characters>5640</Characters>
  <Application>Microsoft Office Word</Application>
  <DocSecurity>0</DocSecurity>
  <Lines>47</Lines>
  <Paragraphs>13</Paragraphs>
  <ScaleCrop>false</ScaleCrop>
  <Company/>
  <LinksUpToDate>false</LinksUpToDate>
  <CharactersWithSpaces>6616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2019-10-17T10:29:00Z</dcterms:created>
  <dcterms:modified xsi:type="dcterms:W3CDTF">2019-10-17T10:29:00Z</dcterms:modified>
</cp:coreProperties>
</file>