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37" w:rsidRDefault="003A7737" w:rsidP="003A7737">
      <w:pPr>
        <w:jc w:val="center"/>
        <w:rPr>
          <w:b/>
          <w:caps/>
          <w:sz w:val="32"/>
        </w:rPr>
      </w:pPr>
      <w:bookmarkStart w:id="0" w:name="_GoBack"/>
      <w:bookmarkEnd w:id="0"/>
    </w:p>
    <w:p w:rsidR="003A7737" w:rsidRDefault="003A7737" w:rsidP="003A7737">
      <w:pPr>
        <w:jc w:val="center"/>
        <w:rPr>
          <w:b/>
          <w:caps/>
        </w:rPr>
      </w:pPr>
      <w:r>
        <w:rPr>
          <w:b/>
          <w:caps/>
        </w:rPr>
        <w:t>администрация</w:t>
      </w:r>
    </w:p>
    <w:p w:rsidR="003A7737" w:rsidRDefault="003A7737" w:rsidP="003A7737">
      <w:pPr>
        <w:jc w:val="center"/>
        <w:rPr>
          <w:b/>
          <w:caps/>
        </w:rPr>
      </w:pPr>
      <w:r>
        <w:rPr>
          <w:b/>
          <w:caps/>
        </w:rPr>
        <w:t>тейковского муниципального района</w:t>
      </w:r>
    </w:p>
    <w:p w:rsidR="003A7737" w:rsidRDefault="003A7737" w:rsidP="003A7737">
      <w:pPr>
        <w:jc w:val="center"/>
        <w:rPr>
          <w:b/>
          <w:caps/>
        </w:rPr>
      </w:pPr>
      <w:r>
        <w:rPr>
          <w:b/>
          <w:caps/>
        </w:rPr>
        <w:t>ивановской области</w:t>
      </w:r>
    </w:p>
    <w:p w:rsidR="003A7737" w:rsidRDefault="003A7737" w:rsidP="003A7737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</w:p>
    <w:p w:rsidR="003A7737" w:rsidRDefault="003A7737" w:rsidP="003A7737">
      <w:pPr>
        <w:jc w:val="center"/>
        <w:rPr>
          <w:b/>
          <w:caps/>
        </w:rPr>
      </w:pPr>
    </w:p>
    <w:p w:rsidR="003A7737" w:rsidRDefault="003A7737" w:rsidP="003A7737">
      <w:pPr>
        <w:jc w:val="center"/>
        <w:rPr>
          <w:b/>
          <w:caps/>
        </w:rPr>
      </w:pPr>
    </w:p>
    <w:p w:rsidR="003A7737" w:rsidRDefault="003A7737" w:rsidP="003A7737">
      <w:pPr>
        <w:jc w:val="center"/>
        <w:rPr>
          <w:b/>
          <w:caps/>
        </w:rPr>
      </w:pPr>
      <w:r>
        <w:rPr>
          <w:b/>
          <w:caps/>
        </w:rPr>
        <w:t xml:space="preserve">п о с т а н о в л е н и е  </w:t>
      </w:r>
    </w:p>
    <w:p w:rsidR="003A7737" w:rsidRDefault="003A7737" w:rsidP="003A7737">
      <w:pPr>
        <w:rPr>
          <w:b/>
          <w:caps/>
        </w:rPr>
      </w:pPr>
    </w:p>
    <w:p w:rsidR="003A7737" w:rsidRDefault="003A7737" w:rsidP="003A7737">
      <w:pPr>
        <w:rPr>
          <w:b/>
          <w:caps/>
        </w:rPr>
      </w:pPr>
    </w:p>
    <w:p w:rsidR="003A7737" w:rsidRDefault="003A7737" w:rsidP="003A7737">
      <w:pPr>
        <w:jc w:val="center"/>
        <w:rPr>
          <w:u w:val="single"/>
        </w:rPr>
      </w:pPr>
      <w:r>
        <w:t xml:space="preserve">от 16.02.2018          № 121    </w:t>
      </w:r>
      <w:r>
        <w:rPr>
          <w:u w:val="single"/>
        </w:rPr>
        <w:t xml:space="preserve">                       </w:t>
      </w:r>
      <w:r>
        <w:t xml:space="preserve">        </w:t>
      </w:r>
      <w:r>
        <w:rPr>
          <w:u w:val="single"/>
        </w:rPr>
        <w:t xml:space="preserve">                  </w:t>
      </w:r>
    </w:p>
    <w:p w:rsidR="003A7737" w:rsidRDefault="003A7737" w:rsidP="003A7737">
      <w:pPr>
        <w:jc w:val="center"/>
      </w:pPr>
      <w:r>
        <w:t>г. Тейково</w:t>
      </w:r>
    </w:p>
    <w:p w:rsidR="003A7737" w:rsidRDefault="003A7737" w:rsidP="003A7737"/>
    <w:p w:rsidR="003A7737" w:rsidRDefault="003A7737" w:rsidP="003A7737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Об утверждении размера платы за пользование жилым помещением</w:t>
      </w:r>
    </w:p>
    <w:p w:rsidR="003A7737" w:rsidRDefault="003A7737" w:rsidP="003A7737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(плата за наем)</w:t>
      </w:r>
    </w:p>
    <w:p w:rsidR="003A7737" w:rsidRDefault="003A7737" w:rsidP="003A7737">
      <w:pPr>
        <w:pStyle w:val="a3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737" w:rsidRDefault="003A7737" w:rsidP="003A7737">
      <w:pPr>
        <w:pStyle w:val="a3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737" w:rsidRDefault="003A7737" w:rsidP="003A7737">
      <w:pPr>
        <w:pStyle w:val="a3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737" w:rsidRDefault="003A7737" w:rsidP="003A7737">
      <w:pPr>
        <w:spacing w:after="20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со статьями 154, 156 Жилищного кодекса Российской Федерации, Уставом Тейковского муниципального района,  решением Совета Тейковского муниципального района от 31.01.2018 г. №269-р «Об утверждении Положения по установлению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Тейковского муниципального района»  администрация Тейковского муниципального района </w:t>
      </w:r>
    </w:p>
    <w:p w:rsidR="003A7737" w:rsidRDefault="003A7737" w:rsidP="003A7737">
      <w:pPr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ПОСТАНОВЛЯЕТ:</w:t>
      </w:r>
    </w:p>
    <w:p w:rsidR="003A7737" w:rsidRDefault="003A7737" w:rsidP="003A773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sz w:val="24"/>
          <w:szCs w:val="24"/>
        </w:rPr>
        <w:t xml:space="preserve">. Утвердить размер платы за пользование жилым помещением (плата за наем) в расчете на 1 квадратный метр жилья для нанимателей жилых помещений по договорам социального найма, договорам найма жилых помещений государственного или муниципального жилищного фонда Тейковского муниципального района согласно </w:t>
      </w:r>
      <w:proofErr w:type="gramStart"/>
      <w:r>
        <w:rPr>
          <w:rFonts w:ascii="Times New Roman" w:eastAsia="Calibri" w:hAnsi="Times New Roman"/>
          <w:sz w:val="24"/>
          <w:szCs w:val="24"/>
        </w:rPr>
        <w:t>приложению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к настоящему постановлению.</w:t>
      </w:r>
    </w:p>
    <w:p w:rsidR="003A7737" w:rsidRDefault="003A7737" w:rsidP="003A773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3A7737" w:rsidRDefault="003A7737" w:rsidP="003A7737">
      <w:pPr>
        <w:pStyle w:val="a3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737" w:rsidRDefault="003A7737" w:rsidP="003A7737">
      <w:pPr>
        <w:pStyle w:val="a3"/>
        <w:rPr>
          <w:rFonts w:ascii="Times New Roman" w:hAnsi="Times New Roman"/>
          <w:sz w:val="24"/>
          <w:szCs w:val="24"/>
        </w:rPr>
      </w:pPr>
    </w:p>
    <w:p w:rsidR="003A7737" w:rsidRDefault="003A7737" w:rsidP="003A7737">
      <w:pPr>
        <w:pStyle w:val="a3"/>
        <w:rPr>
          <w:rFonts w:ascii="Times New Roman" w:hAnsi="Times New Roman"/>
          <w:sz w:val="24"/>
          <w:szCs w:val="24"/>
        </w:rPr>
      </w:pPr>
    </w:p>
    <w:p w:rsidR="003A7737" w:rsidRDefault="003A7737" w:rsidP="003A7737">
      <w:pPr>
        <w:rPr>
          <w:b/>
        </w:rPr>
      </w:pPr>
      <w:r>
        <w:rPr>
          <w:b/>
        </w:rPr>
        <w:t xml:space="preserve">Глава Тейковского </w:t>
      </w:r>
    </w:p>
    <w:p w:rsidR="003A7737" w:rsidRDefault="003A7737" w:rsidP="003A7737">
      <w:pPr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С.А. Семенова</w:t>
      </w:r>
    </w:p>
    <w:p w:rsidR="003A7737" w:rsidRDefault="003A7737" w:rsidP="003A7737">
      <w:pPr>
        <w:ind w:left="6372" w:firstLine="708"/>
        <w:jc w:val="right"/>
      </w:pPr>
    </w:p>
    <w:p w:rsidR="003A7737" w:rsidRDefault="003A7737" w:rsidP="003A7737">
      <w:pPr>
        <w:ind w:left="6372" w:firstLine="708"/>
        <w:jc w:val="right"/>
      </w:pPr>
    </w:p>
    <w:p w:rsidR="003A7737" w:rsidRDefault="003A7737" w:rsidP="003A7737">
      <w:pPr>
        <w:ind w:left="6372" w:firstLine="708"/>
        <w:jc w:val="right"/>
      </w:pPr>
    </w:p>
    <w:p w:rsidR="003A7737" w:rsidRDefault="003A7737" w:rsidP="003A7737">
      <w:pPr>
        <w:ind w:left="6372" w:firstLine="708"/>
        <w:jc w:val="right"/>
      </w:pPr>
    </w:p>
    <w:p w:rsidR="003A7737" w:rsidRDefault="003A7737" w:rsidP="003A7737">
      <w:pPr>
        <w:ind w:left="6372" w:firstLine="708"/>
        <w:jc w:val="right"/>
      </w:pPr>
    </w:p>
    <w:p w:rsidR="003A7737" w:rsidRDefault="003A7737" w:rsidP="003A7737">
      <w:pPr>
        <w:ind w:left="6372" w:firstLine="708"/>
        <w:jc w:val="right"/>
      </w:pPr>
    </w:p>
    <w:p w:rsidR="003A7737" w:rsidRDefault="003A7737" w:rsidP="003A7737">
      <w:pPr>
        <w:ind w:left="6372" w:firstLine="708"/>
        <w:jc w:val="right"/>
      </w:pPr>
    </w:p>
    <w:p w:rsidR="003A7737" w:rsidRDefault="003A7737" w:rsidP="003A7737">
      <w:pPr>
        <w:ind w:left="6372" w:firstLine="708"/>
        <w:jc w:val="right"/>
      </w:pPr>
    </w:p>
    <w:p w:rsidR="003A7737" w:rsidRDefault="003A7737" w:rsidP="003A7737">
      <w:pPr>
        <w:ind w:left="6372" w:firstLine="708"/>
        <w:jc w:val="right"/>
      </w:pPr>
    </w:p>
    <w:p w:rsidR="003A7737" w:rsidRDefault="003A7737" w:rsidP="003A7737">
      <w:pPr>
        <w:ind w:left="6372" w:firstLine="708"/>
        <w:jc w:val="right"/>
      </w:pPr>
    </w:p>
    <w:p w:rsidR="003A7737" w:rsidRDefault="003A7737" w:rsidP="003A7737">
      <w:pPr>
        <w:ind w:left="6372" w:firstLine="708"/>
        <w:jc w:val="right"/>
      </w:pPr>
    </w:p>
    <w:p w:rsidR="003A7737" w:rsidRDefault="003A7737" w:rsidP="003A7737">
      <w:pPr>
        <w:ind w:left="6372" w:firstLine="708"/>
        <w:jc w:val="right"/>
      </w:pPr>
    </w:p>
    <w:p w:rsidR="003A7737" w:rsidRDefault="003A7737" w:rsidP="003A7737">
      <w:pPr>
        <w:ind w:left="6372" w:firstLine="708"/>
        <w:jc w:val="right"/>
      </w:pPr>
    </w:p>
    <w:p w:rsidR="003A7737" w:rsidRDefault="003A7737" w:rsidP="003A7737">
      <w:pPr>
        <w:ind w:left="6372" w:firstLine="708"/>
        <w:jc w:val="right"/>
      </w:pPr>
    </w:p>
    <w:p w:rsidR="003A7737" w:rsidRDefault="003A7737" w:rsidP="003A7737">
      <w:pPr>
        <w:ind w:left="6372" w:firstLine="708"/>
        <w:jc w:val="right"/>
      </w:pPr>
    </w:p>
    <w:p w:rsidR="003A7737" w:rsidRDefault="003A7737" w:rsidP="003A7737">
      <w:pPr>
        <w:ind w:left="6372" w:firstLine="708"/>
        <w:jc w:val="right"/>
      </w:pPr>
      <w:r>
        <w:t xml:space="preserve">Приложение  </w:t>
      </w:r>
    </w:p>
    <w:p w:rsidR="003A7737" w:rsidRDefault="003A7737" w:rsidP="003A7737">
      <w:pPr>
        <w:ind w:left="4248"/>
        <w:jc w:val="right"/>
        <w:rPr>
          <w:b/>
        </w:rPr>
      </w:pPr>
      <w:r>
        <w:t xml:space="preserve">   к постановлению администрации</w:t>
      </w:r>
    </w:p>
    <w:p w:rsidR="003A7737" w:rsidRDefault="003A7737" w:rsidP="003A7737">
      <w:pPr>
        <w:jc w:val="right"/>
      </w:pPr>
      <w:r>
        <w:t>Тейковского муниципального района</w:t>
      </w:r>
    </w:p>
    <w:p w:rsidR="003A7737" w:rsidRDefault="003A7737" w:rsidP="003A7737">
      <w:pPr>
        <w:jc w:val="right"/>
      </w:pPr>
      <w:r>
        <w:t xml:space="preserve">                                                             от 16.02.2018 № 121</w:t>
      </w: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</w:pP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</w:pPr>
    </w:p>
    <w:p w:rsidR="003A7737" w:rsidRDefault="003A7737" w:rsidP="003A7737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Размер платы за пользование жилым помещением (плата за наем) в расчете на 1 квадратный метр жилья для нанимателей жилых помещений по договорам социального </w:t>
      </w:r>
      <w:proofErr w:type="gramStart"/>
      <w:r>
        <w:rPr>
          <w:rFonts w:eastAsia="Calibri"/>
          <w:b/>
          <w:lang w:eastAsia="en-US"/>
        </w:rPr>
        <w:t>найма</w:t>
      </w:r>
      <w:r>
        <w:t xml:space="preserve">, </w:t>
      </w:r>
      <w:r>
        <w:rPr>
          <w:rFonts w:eastAsia="Calibri"/>
          <w:b/>
          <w:lang w:eastAsia="en-US"/>
        </w:rPr>
        <w:t xml:space="preserve"> договорам</w:t>
      </w:r>
      <w:proofErr w:type="gramEnd"/>
      <w:r>
        <w:rPr>
          <w:rFonts w:eastAsia="Calibri"/>
          <w:b/>
          <w:lang w:eastAsia="en-US"/>
        </w:rPr>
        <w:t xml:space="preserve"> найма жилых помещений государственного или муниципального жилищного фонда Тейковского муниципального района</w:t>
      </w:r>
    </w:p>
    <w:tbl>
      <w:tblPr>
        <w:tblW w:w="0" w:type="auto"/>
        <w:tblInd w:w="-84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1423"/>
        <w:gridCol w:w="1182"/>
        <w:gridCol w:w="1914"/>
        <w:gridCol w:w="1914"/>
        <w:gridCol w:w="1914"/>
        <w:gridCol w:w="1835"/>
      </w:tblGrid>
      <w:tr w:rsidR="003A7737" w:rsidTr="003A7737">
        <w:trPr>
          <w:trHeight w:val="1990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Материал стен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Коэффици-ент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(К1)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имеющие все виды благоустройства </w:t>
            </w:r>
          </w:p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(К2 = 1,0)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имеющие не все виды благоустройства </w:t>
            </w:r>
          </w:p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(К2 = 0,9)</w:t>
            </w:r>
          </w:p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имеющие благоустройства </w:t>
            </w:r>
          </w:p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(К2 - 0,8)</w:t>
            </w:r>
          </w:p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расположенные в домах, включенных в перечень аварийных </w:t>
            </w:r>
          </w:p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(К2 - 0,5)</w:t>
            </w:r>
          </w:p>
        </w:tc>
      </w:tr>
      <w:tr w:rsidR="003A7737" w:rsidTr="003A7737">
        <w:trPr>
          <w:trHeight w:val="619"/>
        </w:trPr>
        <w:tc>
          <w:tcPr>
            <w:tcW w:w="19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37" w:rsidRDefault="003A77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тариф </w:t>
            </w:r>
          </w:p>
          <w:p w:rsidR="003A7737" w:rsidRDefault="003A77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(руб./м. кв.)</w:t>
            </w:r>
          </w:p>
        </w:tc>
        <w:tc>
          <w:tcPr>
            <w:tcW w:w="17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37" w:rsidRDefault="003A77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тариф</w:t>
            </w:r>
          </w:p>
          <w:p w:rsidR="003A7737" w:rsidRDefault="003A77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(руб./м. кв.)</w:t>
            </w:r>
          </w:p>
        </w:tc>
        <w:tc>
          <w:tcPr>
            <w:tcW w:w="17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37" w:rsidRDefault="003A77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тариф</w:t>
            </w:r>
          </w:p>
          <w:p w:rsidR="003A7737" w:rsidRDefault="003A77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(руб./м. кв.)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37" w:rsidRDefault="003A77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тариф</w:t>
            </w:r>
          </w:p>
          <w:p w:rsidR="003A7737" w:rsidRDefault="003A77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(руб./м. кв.)</w:t>
            </w:r>
          </w:p>
        </w:tc>
      </w:tr>
      <w:tr w:rsidR="003A7737" w:rsidTr="003A773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Дома до 5 этажей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включитель</w:t>
            </w:r>
            <w:proofErr w:type="spellEnd"/>
            <w:r>
              <w:rPr>
                <w:rFonts w:eastAsia="Calibri"/>
                <w:lang w:eastAsia="en-US"/>
              </w:rPr>
              <w:t>-но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737" w:rsidRDefault="003A7737">
            <w:pPr>
              <w:rPr>
                <w:rFonts w:eastAsia="Calibri"/>
                <w:lang w:eastAsia="en-US"/>
              </w:rPr>
            </w:pP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A7737" w:rsidTr="003A773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proofErr w:type="gramStart"/>
            <w:r>
              <w:rPr>
                <w:rFonts w:eastAsia="Calibri"/>
                <w:lang w:eastAsia="en-US"/>
              </w:rPr>
              <w:t>крупно-панельные</w:t>
            </w:r>
            <w:proofErr w:type="gramEnd"/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0,9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2,99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2,3</w:t>
            </w:r>
          </w:p>
        </w:tc>
      </w:tr>
      <w:tr w:rsidR="003A7737" w:rsidTr="003A773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кирпичные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1,0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2,99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</w:t>
            </w:r>
          </w:p>
        </w:tc>
      </w:tr>
      <w:tr w:rsidR="003A7737" w:rsidTr="003A7737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Дома со смешанными и деревянными стенами 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0,8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3A7737" w:rsidRDefault="003A773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2,99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3A7737" w:rsidRDefault="003A773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2,8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3A7737" w:rsidRDefault="003A773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7737" w:rsidRDefault="003A773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3A7737" w:rsidRDefault="003A773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2,3</w:t>
            </w:r>
          </w:p>
        </w:tc>
      </w:tr>
    </w:tbl>
    <w:p w:rsidR="003A7737" w:rsidRDefault="003A7737" w:rsidP="003A7737">
      <w:pPr>
        <w:spacing w:after="200" w:line="276" w:lineRule="auto"/>
        <w:rPr>
          <w:rFonts w:eastAsia="Calibri"/>
          <w:lang w:eastAsia="en-US"/>
        </w:rPr>
      </w:pPr>
    </w:p>
    <w:p w:rsidR="003A7737" w:rsidRDefault="003A7737" w:rsidP="003A7737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Примечание:</w:t>
      </w:r>
    </w:p>
    <w:p w:rsidR="003A7737" w:rsidRDefault="003A7737" w:rsidP="003A7737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737" w:rsidRDefault="003A7737" w:rsidP="003A773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 Размер платы за наем исчисляется:</w:t>
      </w:r>
    </w:p>
    <w:p w:rsidR="003A7737" w:rsidRDefault="003A7737" w:rsidP="003A773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737" w:rsidRDefault="003A7737" w:rsidP="003A773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для отдельных квартир многоквартирных домов - исходя из занимаемой общей площади жилого помещения;</w:t>
      </w:r>
    </w:p>
    <w:p w:rsidR="003A7737" w:rsidRDefault="003A7737" w:rsidP="003A773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737" w:rsidRDefault="003A7737" w:rsidP="003A773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- для коммунальных квартир - исходя из суммы общей площади занимаемой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(комнат);</w:t>
      </w:r>
    </w:p>
    <w:p w:rsidR="003A7737" w:rsidRDefault="003A7737" w:rsidP="003A773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737" w:rsidRDefault="003A7737" w:rsidP="003A773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для отдельных комнат в общежитиях - исходя из площади этих комнат.</w:t>
      </w:r>
    </w:p>
    <w:p w:rsidR="003A7737" w:rsidRDefault="003A7737" w:rsidP="003A773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737" w:rsidRDefault="003A7737" w:rsidP="003A7737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Размер платы за наем не включают в себя комиссионное вознаграждение за услуги по приему данного платежа.</w:t>
      </w:r>
    </w:p>
    <w:p w:rsidR="003A7737" w:rsidRDefault="003A7737" w:rsidP="003A77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7737" w:rsidRDefault="003A7737" w:rsidP="003A77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Начисление, сбор, взыскание и </w:t>
      </w:r>
      <w:proofErr w:type="gramStart"/>
      <w:r>
        <w:rPr>
          <w:rFonts w:ascii="Times New Roman" w:hAnsi="Times New Roman"/>
          <w:sz w:val="24"/>
          <w:szCs w:val="24"/>
        </w:rPr>
        <w:t>перечисление  платы</w:t>
      </w:r>
      <w:proofErr w:type="gramEnd"/>
      <w:r>
        <w:rPr>
          <w:rFonts w:ascii="Times New Roman" w:hAnsi="Times New Roman"/>
          <w:sz w:val="24"/>
          <w:szCs w:val="24"/>
        </w:rPr>
        <w:t xml:space="preserve"> за наем производится организациями, осуществляющими управление многоквартирными домами, независимо от организационно-правовой формы, либо иными организациями на основании заключенных гражданско-правовых договоров. </w:t>
      </w:r>
    </w:p>
    <w:p w:rsidR="003A7737" w:rsidRDefault="003A7737" w:rsidP="003A77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7737" w:rsidRDefault="003A7737" w:rsidP="003A77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Плата за наем жилого помещения аккумулируется на счетах организаций, осуществляющих управление многоквартирными домами, или муниципальных предприятий, оказывающих коммунальные услуги и используется по решению </w:t>
      </w:r>
      <w:proofErr w:type="gramStart"/>
      <w:r>
        <w:rPr>
          <w:rFonts w:ascii="Times New Roman" w:hAnsi="Times New Roman"/>
          <w:sz w:val="24"/>
          <w:szCs w:val="24"/>
        </w:rPr>
        <w:t>администрации  Тейковского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района для проведения капитального ремонта помещений муниципального жилого фонда.</w:t>
      </w:r>
    </w:p>
    <w:p w:rsidR="003A7737" w:rsidRDefault="003A7737" w:rsidP="003A77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7737" w:rsidRDefault="003A7737" w:rsidP="003A77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Обязанность по внесению платы за наем возникает у нанимателя жилого помещения с момента заключения договора социального найма и (или) договора найма жилого помещения. </w:t>
      </w:r>
    </w:p>
    <w:p w:rsidR="003A7737" w:rsidRDefault="003A7737" w:rsidP="003A77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A7737" w:rsidRDefault="003A7737" w:rsidP="003A77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Плата за наем жилого помещения входит в структуру платы за жилое помещение и коммунальные услуги, порядок внесения которой определен Жилищным кодексом Российской Федерации. </w:t>
      </w:r>
    </w:p>
    <w:p w:rsidR="003A7737" w:rsidRDefault="003A7737" w:rsidP="003A77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7737" w:rsidRDefault="003A7737" w:rsidP="003A7737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7. Плата за наем вносится ежемесячно до десятого числа месяца, следующего за истекшим месяцем.</w:t>
      </w:r>
    </w:p>
    <w:p w:rsidR="003A7737" w:rsidRDefault="003A7737" w:rsidP="003A77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7737" w:rsidRDefault="003A7737" w:rsidP="003A7737">
      <w:pPr>
        <w:spacing w:line="360" w:lineRule="auto"/>
        <w:jc w:val="both"/>
      </w:pPr>
    </w:p>
    <w:p w:rsidR="003A7737" w:rsidRDefault="003A7737" w:rsidP="003A7737">
      <w:pPr>
        <w:spacing w:line="360" w:lineRule="auto"/>
        <w:jc w:val="both"/>
      </w:pPr>
    </w:p>
    <w:p w:rsidR="003A7737" w:rsidRDefault="003A7737" w:rsidP="003A7737">
      <w:pPr>
        <w:spacing w:line="360" w:lineRule="auto"/>
        <w:jc w:val="both"/>
      </w:pPr>
    </w:p>
    <w:p w:rsidR="003A7737" w:rsidRDefault="003A7737" w:rsidP="003A7737">
      <w:pPr>
        <w:spacing w:line="360" w:lineRule="auto"/>
        <w:jc w:val="both"/>
      </w:pPr>
    </w:p>
    <w:p w:rsidR="003A7737" w:rsidRDefault="003A7737" w:rsidP="003A7737">
      <w:pPr>
        <w:spacing w:line="360" w:lineRule="auto"/>
        <w:jc w:val="both"/>
      </w:pPr>
    </w:p>
    <w:p w:rsidR="003A7737" w:rsidRDefault="003A7737" w:rsidP="003A7737">
      <w:pPr>
        <w:widowControl w:val="0"/>
        <w:autoSpaceDE w:val="0"/>
        <w:autoSpaceDN w:val="0"/>
        <w:adjustRightInd w:val="0"/>
      </w:pP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</w:pP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</w:pP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</w:pP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</w:pP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</w:pP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</w:pP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</w:pP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</w:pP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A7737" w:rsidRDefault="003A7737" w:rsidP="003A773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A7737" w:rsidRDefault="003A7737" w:rsidP="003A7737">
      <w:pPr>
        <w:jc w:val="both"/>
        <w:rPr>
          <w:sz w:val="28"/>
          <w:szCs w:val="28"/>
        </w:rPr>
      </w:pPr>
      <w:bookmarkStart w:id="1" w:name="Par34"/>
      <w:bookmarkEnd w:id="1"/>
    </w:p>
    <w:p w:rsidR="00547A2F" w:rsidRDefault="00547A2F"/>
    <w:sectPr w:rsidR="0054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64"/>
    <w:rsid w:val="00350E25"/>
    <w:rsid w:val="003A7737"/>
    <w:rsid w:val="00547A2F"/>
    <w:rsid w:val="00E3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999BC-E19E-4B3A-B8A7-ACBFADA0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77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2</cp:revision>
  <dcterms:created xsi:type="dcterms:W3CDTF">2018-04-10T13:44:00Z</dcterms:created>
  <dcterms:modified xsi:type="dcterms:W3CDTF">2018-04-10T13:44:00Z</dcterms:modified>
</cp:coreProperties>
</file>