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44" w:rsidRPr="00BE6344" w:rsidRDefault="00BE6344" w:rsidP="00BE6344">
      <w:pPr>
        <w:pStyle w:val="4"/>
        <w:rPr>
          <w:sz w:val="24"/>
          <w:szCs w:val="24"/>
        </w:rPr>
      </w:pPr>
      <w:bookmarkStart w:id="0" w:name="_GoBack"/>
      <w:bookmarkEnd w:id="0"/>
    </w:p>
    <w:p w:rsidR="00BE6344" w:rsidRPr="00BE6344" w:rsidRDefault="00BE6344" w:rsidP="00BE6344">
      <w:pPr>
        <w:pStyle w:val="4"/>
        <w:rPr>
          <w:sz w:val="24"/>
          <w:szCs w:val="24"/>
        </w:rPr>
      </w:pPr>
      <w:r w:rsidRPr="00BE6344">
        <w:rPr>
          <w:sz w:val="24"/>
          <w:szCs w:val="24"/>
        </w:rPr>
        <w:t>АДМИНИСТРАЦИЯ</w:t>
      </w:r>
    </w:p>
    <w:p w:rsidR="00BE6344" w:rsidRPr="00BE6344" w:rsidRDefault="00BE6344" w:rsidP="00BE6344">
      <w:pPr>
        <w:pStyle w:val="4"/>
        <w:rPr>
          <w:sz w:val="24"/>
          <w:szCs w:val="24"/>
        </w:rPr>
      </w:pPr>
      <w:r w:rsidRPr="00BE6344">
        <w:rPr>
          <w:sz w:val="24"/>
          <w:szCs w:val="24"/>
        </w:rPr>
        <w:t xml:space="preserve">ТЕЙКОВСКОГО МУНИЦИПАЛЬНОГО РАЙОНА </w:t>
      </w:r>
    </w:p>
    <w:p w:rsidR="00BE6344" w:rsidRPr="00BE6344" w:rsidRDefault="00BE6344" w:rsidP="00BE6344">
      <w:pPr>
        <w:pStyle w:val="4"/>
        <w:spacing w:line="240" w:lineRule="atLeast"/>
        <w:rPr>
          <w:sz w:val="24"/>
          <w:szCs w:val="24"/>
        </w:rPr>
      </w:pPr>
      <w:r w:rsidRPr="00BE6344">
        <w:rPr>
          <w:sz w:val="24"/>
          <w:szCs w:val="24"/>
        </w:rPr>
        <w:t>ИВАНОВСКОЙ ОБЛАСТИ</w:t>
      </w:r>
    </w:p>
    <w:p w:rsidR="00BE6344" w:rsidRPr="00BE6344" w:rsidRDefault="00BE6344" w:rsidP="00BE6344">
      <w:pPr>
        <w:pStyle w:val="1"/>
        <w:spacing w:line="240" w:lineRule="atLeast"/>
        <w:jc w:val="left"/>
        <w:rPr>
          <w:sz w:val="24"/>
          <w:szCs w:val="24"/>
        </w:rPr>
      </w:pPr>
      <w:r w:rsidRPr="00BE6344">
        <w:rPr>
          <w:sz w:val="24"/>
          <w:szCs w:val="24"/>
        </w:rPr>
        <w:t>_________________________________________________________</w:t>
      </w:r>
    </w:p>
    <w:p w:rsidR="00BE6344" w:rsidRPr="00BE6344" w:rsidRDefault="00BE6344" w:rsidP="00BE6344">
      <w:pPr>
        <w:rPr>
          <w:sz w:val="24"/>
          <w:szCs w:val="24"/>
        </w:rPr>
      </w:pPr>
    </w:p>
    <w:p w:rsidR="00BE6344" w:rsidRPr="00BE6344" w:rsidRDefault="00BE6344" w:rsidP="00BE6344">
      <w:pPr>
        <w:rPr>
          <w:sz w:val="24"/>
          <w:szCs w:val="24"/>
        </w:rPr>
      </w:pPr>
    </w:p>
    <w:p w:rsidR="00BE6344" w:rsidRPr="00BE6344" w:rsidRDefault="00BE6344" w:rsidP="00BE6344">
      <w:pPr>
        <w:pStyle w:val="1"/>
        <w:rPr>
          <w:sz w:val="24"/>
          <w:szCs w:val="24"/>
        </w:rPr>
      </w:pPr>
      <w:r w:rsidRPr="00BE6344">
        <w:rPr>
          <w:sz w:val="24"/>
          <w:szCs w:val="24"/>
        </w:rPr>
        <w:t>П О С Т А Н О В Л Е Н И Е</w:t>
      </w:r>
    </w:p>
    <w:p w:rsidR="00BE6344" w:rsidRPr="00BE6344" w:rsidRDefault="00BE6344" w:rsidP="00BE6344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BE6344" w:rsidRPr="00BE6344" w:rsidRDefault="00C927A5" w:rsidP="00BE6344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05.02.2018 </w:t>
      </w:r>
      <w:r w:rsidR="00BE6344" w:rsidRPr="00BE6344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80</w:t>
      </w:r>
    </w:p>
    <w:p w:rsidR="00BE6344" w:rsidRPr="00BE6344" w:rsidRDefault="00BE6344" w:rsidP="00BE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г. Тейково</w:t>
      </w:r>
    </w:p>
    <w:p w:rsidR="00BE6344" w:rsidRPr="00BE6344" w:rsidRDefault="00BE6344" w:rsidP="00BE634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Тейковского муниципального района от 08.11.2017 №392 «Об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района»</w:t>
      </w:r>
    </w:p>
    <w:p w:rsidR="00BE6344" w:rsidRPr="00BE6344" w:rsidRDefault="00BE6344" w:rsidP="00BE634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 xml:space="preserve">Во исполнение протеста Тейковской межрайонной прокуратуры от 29.12.2017 № 02-34/1146, в соответствии с Федеральным законом от 26.12.2008 </w:t>
      </w:r>
      <w:hyperlink r:id="rId4" w:history="1">
        <w:r w:rsidRPr="00BE634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№294-ФЗ</w:t>
        </w:r>
      </w:hyperlink>
      <w:r w:rsidRPr="00BE6344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5" w:history="1">
        <w:r w:rsidRPr="00BE634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E6344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09.11.2011 №403-п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области", Уставом Тейковского муниципального района, администрация Тейковского муниципального района</w:t>
      </w:r>
    </w:p>
    <w:p w:rsidR="00BE6344" w:rsidRPr="00BE6344" w:rsidRDefault="00BE6344" w:rsidP="00BE63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E6344" w:rsidRPr="00BE6344" w:rsidRDefault="00BE6344" w:rsidP="00BE634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E6344" w:rsidRPr="00BE6344" w:rsidRDefault="00BE6344" w:rsidP="00BE634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6344" w:rsidRPr="00BE6344" w:rsidRDefault="00BE6344" w:rsidP="00BE63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08.11.2017 г. №392 «Об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района» следующие изменения:</w:t>
      </w:r>
    </w:p>
    <w:p w:rsidR="00BE6344" w:rsidRPr="00BE6344" w:rsidRDefault="00BE6344" w:rsidP="00BE634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ab/>
        <w:t>в приложение к постановлению:</w:t>
      </w:r>
    </w:p>
    <w:p w:rsidR="00BE6344" w:rsidRPr="00BE6344" w:rsidRDefault="00BE6344" w:rsidP="00BE634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1. Подпункт 3 пункта 3.3. раздела 3 «Административные процедуры» изложить в новой редакции: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«3) 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</w:t>
      </w:r>
      <w:r w:rsidRPr="00BE6344">
        <w:rPr>
          <w:rFonts w:ascii="Times New Roman" w:hAnsi="Times New Roman" w:cs="Times New Roman"/>
          <w:sz w:val="24"/>
          <w:szCs w:val="24"/>
        </w:rPr>
        <w:lastRenderedPageBreak/>
        <w:t>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удовлетворены).».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2. Раздел 3 «Административные процедуры» дополнить пунктами 3.26.1. и 3.26.2. следующего содержания: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«3.26.1.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 xml:space="preserve">3.26.2. Администрация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hyperlink r:id="rId6" w:history="1">
        <w:r w:rsidRPr="00BE634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аффилированными лицами</w:t>
        </w:r>
      </w:hyperlink>
      <w:r w:rsidRPr="00BE6344">
        <w:rPr>
          <w:rFonts w:ascii="Times New Roman" w:hAnsi="Times New Roman" w:cs="Times New Roman"/>
          <w:sz w:val="24"/>
          <w:szCs w:val="24"/>
        </w:rPr>
        <w:t xml:space="preserve"> проверяемых лиц.».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3. Раздел 3 «Административные процедуры» дополнить пунктом 3.32.1. следующего содержания: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«3.32.1.  В акте проверки указываются: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2) наименование органа муниципального контроля;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3) дата и номер распоряжения руководителя органа муниципального контроля;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lastRenderedPageBreak/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проверку.».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4. Пункт 3.34. раздела 3 «Административные процедуры» изложить в новой редакции: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sz w:val="24"/>
          <w:szCs w:val="24"/>
        </w:rPr>
        <w:t>«3.34. В случае наличия у юридического лица (индивидуального предпринимателя) журнала учета проверок, в журнале должностными лицами Управления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подписи.».</w:t>
      </w: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344" w:rsidRPr="00BE6344" w:rsidRDefault="00BE6344" w:rsidP="00BE6344">
      <w:pPr>
        <w:spacing w:after="1" w:line="280" w:lineRule="atLeast"/>
        <w:rPr>
          <w:rFonts w:ascii="Times New Roman" w:hAnsi="Times New Roman" w:cs="Times New Roman"/>
          <w:sz w:val="24"/>
          <w:szCs w:val="24"/>
        </w:rPr>
      </w:pPr>
      <w:r w:rsidRPr="00BE6344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</w:t>
      </w:r>
    </w:p>
    <w:p w:rsidR="00BE6344" w:rsidRPr="00BE6344" w:rsidRDefault="00BE6344" w:rsidP="00BE6344">
      <w:pPr>
        <w:pStyle w:val="a4"/>
        <w:rPr>
          <w:b/>
          <w:sz w:val="24"/>
          <w:szCs w:val="24"/>
        </w:rPr>
      </w:pPr>
      <w:r w:rsidRPr="00BE6344">
        <w:rPr>
          <w:b/>
          <w:sz w:val="24"/>
          <w:szCs w:val="24"/>
        </w:rPr>
        <w:t>муниципального района                                                           С.А. Семенова</w:t>
      </w:r>
    </w:p>
    <w:p w:rsidR="00D81E91" w:rsidRPr="00BE6344" w:rsidRDefault="00D81E91">
      <w:pPr>
        <w:rPr>
          <w:sz w:val="24"/>
          <w:szCs w:val="24"/>
        </w:rPr>
      </w:pPr>
    </w:p>
    <w:sectPr w:rsidR="00D81E91" w:rsidRPr="00BE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13"/>
    <w:rsid w:val="001A0F36"/>
    <w:rsid w:val="00506CA9"/>
    <w:rsid w:val="00BE6344"/>
    <w:rsid w:val="00C927A5"/>
    <w:rsid w:val="00D81E91"/>
    <w:rsid w:val="00E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956A-7F90-4177-8081-8719834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44"/>
  </w:style>
  <w:style w:type="paragraph" w:styleId="1">
    <w:name w:val="heading 1"/>
    <w:basedOn w:val="a"/>
    <w:next w:val="a"/>
    <w:link w:val="10"/>
    <w:uiPriority w:val="99"/>
    <w:qFormat/>
    <w:rsid w:val="00BE6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E63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63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E63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E63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99"/>
    <w:qFormat/>
    <w:rsid w:val="00BE6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6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E63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E6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7A4CB3CFA1056220D89296776290BB4A2E2C314F859433CB2248B1C3D3E26BC1C29F204BCD89b6x9G" TargetMode="External"/><Relationship Id="rId5" Type="http://schemas.openxmlformats.org/officeDocument/2006/relationships/hyperlink" Target="consultantplus://offline/ref=C78F64DFD90913DBE3D70FA919FF8971E0CC7F29A2E2CBCB38113FD699AFE0281E056AB6F7525EF89F5355N0j1K" TargetMode="External"/><Relationship Id="rId4" Type="http://schemas.openxmlformats.org/officeDocument/2006/relationships/hyperlink" Target="consultantplus://offline/ref=C78F64DFD90913DBE3D711A40F93D57EE6C72026AEEDC998644E648BCEA6EA7F594A33FCNBj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</cp:revision>
  <dcterms:created xsi:type="dcterms:W3CDTF">2018-04-11T10:15:00Z</dcterms:created>
  <dcterms:modified xsi:type="dcterms:W3CDTF">2018-04-11T10:15:00Z</dcterms:modified>
</cp:coreProperties>
</file>