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D27" w:rsidRDefault="009B0D27" w:rsidP="009B0D27">
      <w:pPr>
        <w:jc w:val="center"/>
      </w:pPr>
    </w:p>
    <w:p w:rsidR="009B0D27" w:rsidRDefault="009B0D27" w:rsidP="009B0D27">
      <w:pPr>
        <w:jc w:val="center"/>
        <w:rPr>
          <w:b/>
          <w:sz w:val="36"/>
          <w:szCs w:val="36"/>
        </w:rPr>
      </w:pPr>
    </w:p>
    <w:p w:rsidR="009B0D27" w:rsidRDefault="009B0D27" w:rsidP="009B0D27">
      <w:pPr>
        <w:jc w:val="center"/>
        <w:rPr>
          <w:b/>
        </w:rPr>
      </w:pPr>
      <w:r>
        <w:rPr>
          <w:b/>
        </w:rPr>
        <w:t xml:space="preserve">АДМИНИСТРАЦИЯ   </w:t>
      </w:r>
    </w:p>
    <w:p w:rsidR="009B0D27" w:rsidRDefault="009B0D27" w:rsidP="009B0D27">
      <w:pPr>
        <w:ind w:hanging="180"/>
        <w:jc w:val="center"/>
        <w:rPr>
          <w:b/>
        </w:rPr>
      </w:pPr>
      <w:r>
        <w:rPr>
          <w:b/>
        </w:rPr>
        <w:t>ТЕЙКОВСКОГО МУНИЦИПАЛЬНОГО РАЙОНА</w:t>
      </w:r>
    </w:p>
    <w:p w:rsidR="009B0D27" w:rsidRDefault="009B0D27" w:rsidP="009B0D2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ИВАНОВСКОЙ ОБЛАСТИ</w:t>
      </w:r>
    </w:p>
    <w:p w:rsidR="009B0D27" w:rsidRDefault="009B0D27" w:rsidP="009B0D27">
      <w:pPr>
        <w:jc w:val="center"/>
        <w:rPr>
          <w:b/>
        </w:rPr>
      </w:pPr>
    </w:p>
    <w:p w:rsidR="009B0D27" w:rsidRDefault="009B0D27" w:rsidP="009B0D27">
      <w:pPr>
        <w:jc w:val="center"/>
        <w:rPr>
          <w:b/>
        </w:rPr>
      </w:pPr>
    </w:p>
    <w:p w:rsidR="009B0D27" w:rsidRDefault="009B0D27" w:rsidP="009B0D27">
      <w:pPr>
        <w:jc w:val="center"/>
        <w:rPr>
          <w:b/>
        </w:rPr>
      </w:pPr>
      <w:r>
        <w:rPr>
          <w:b/>
        </w:rPr>
        <w:t xml:space="preserve">П О С Т А Н О В Л Е Н И Е </w:t>
      </w:r>
    </w:p>
    <w:p w:rsidR="009B0D27" w:rsidRDefault="009B0D27" w:rsidP="009B0D27">
      <w:pPr>
        <w:jc w:val="center"/>
        <w:rPr>
          <w:b/>
        </w:rPr>
      </w:pPr>
    </w:p>
    <w:p w:rsidR="009B0D27" w:rsidRDefault="009B0D27" w:rsidP="009B0D27">
      <w:pPr>
        <w:jc w:val="center"/>
        <w:rPr>
          <w:b/>
        </w:rPr>
      </w:pPr>
    </w:p>
    <w:p w:rsidR="009B0D27" w:rsidRDefault="009B0D27" w:rsidP="009B0D27">
      <w:pPr>
        <w:jc w:val="center"/>
      </w:pPr>
      <w:r>
        <w:t xml:space="preserve">от 27.12.2017г.   №482 </w:t>
      </w:r>
    </w:p>
    <w:p w:rsidR="009B0D27" w:rsidRDefault="009B0D27" w:rsidP="009B0D27">
      <w:pPr>
        <w:jc w:val="center"/>
      </w:pPr>
      <w:r>
        <w:t xml:space="preserve">г. Тейково </w:t>
      </w:r>
    </w:p>
    <w:p w:rsidR="009B0D27" w:rsidRDefault="009B0D27" w:rsidP="009B0D27">
      <w:pPr>
        <w:jc w:val="center"/>
      </w:pPr>
    </w:p>
    <w:p w:rsidR="009B0D27" w:rsidRDefault="009B0D27" w:rsidP="009B0D27">
      <w:pPr>
        <w:jc w:val="center"/>
        <w:rPr>
          <w:b/>
        </w:rPr>
      </w:pPr>
      <w:r>
        <w:rPr>
          <w:b/>
        </w:rPr>
        <w:t xml:space="preserve">О внесении изменений в постановление администрации Тейковского муниципального района № 629 от 28.11.2013г. «Об утверждении муниципальной программы «Развитие образования Тейковского муниципального района» </w:t>
      </w:r>
      <w:r>
        <w:rPr>
          <w:b/>
          <w:bCs/>
        </w:rPr>
        <w:t>(в действующей редакции)</w:t>
      </w:r>
    </w:p>
    <w:p w:rsidR="009B0D27" w:rsidRDefault="009B0D27" w:rsidP="009B0D27">
      <w:pPr>
        <w:rPr>
          <w:b/>
        </w:rPr>
      </w:pPr>
    </w:p>
    <w:p w:rsidR="009B0D27" w:rsidRDefault="009B0D27" w:rsidP="009B0D27">
      <w:pPr>
        <w:rPr>
          <w:b/>
        </w:rPr>
      </w:pPr>
    </w:p>
    <w:p w:rsidR="009B0D27" w:rsidRDefault="009B0D27" w:rsidP="009B0D27">
      <w:pPr>
        <w:rPr>
          <w:b/>
        </w:rPr>
      </w:pPr>
    </w:p>
    <w:p w:rsidR="009B0D27" w:rsidRDefault="009B0D27" w:rsidP="009B0D27">
      <w:pPr>
        <w:jc w:val="both"/>
      </w:pPr>
      <w:r>
        <w:tab/>
        <w:t>В соответствии со статьей 179 Бюджетного кодекса Российской Федерации, постановлением администрации Тейковского муниципального района от 01.10.2013г. № 523 «Об утверждении порядка разработки, реализации и оценки эффективности муниципальных программ Тейковского муниципального района» администрация Тейковского муниципального района</w:t>
      </w:r>
    </w:p>
    <w:p w:rsidR="009B0D27" w:rsidRDefault="009B0D27" w:rsidP="009B0D27">
      <w:pPr>
        <w:jc w:val="both"/>
      </w:pPr>
    </w:p>
    <w:p w:rsidR="009B0D27" w:rsidRDefault="009B0D27" w:rsidP="009B0D27">
      <w:pPr>
        <w:jc w:val="center"/>
        <w:rPr>
          <w:b/>
        </w:rPr>
      </w:pPr>
      <w:r>
        <w:rPr>
          <w:b/>
        </w:rPr>
        <w:t>ПОСТАНОВЛЯЕТ:</w:t>
      </w:r>
    </w:p>
    <w:p w:rsidR="009B0D27" w:rsidRDefault="009B0D27" w:rsidP="009B0D27">
      <w:pPr>
        <w:jc w:val="center"/>
        <w:rPr>
          <w:b/>
        </w:rPr>
      </w:pPr>
    </w:p>
    <w:p w:rsidR="009B0D27" w:rsidRDefault="009B0D27" w:rsidP="009B0D27">
      <w:pPr>
        <w:jc w:val="both"/>
      </w:pPr>
      <w:r>
        <w:tab/>
        <w:t>Внести в постановление администрации Тейковского муниципального района № 629 от 28.11.2013г.</w:t>
      </w:r>
      <w:r>
        <w:rPr>
          <w:b/>
        </w:rPr>
        <w:t xml:space="preserve"> </w:t>
      </w:r>
      <w:r>
        <w:t xml:space="preserve">«Об утверждении муниципальной программы «Развитие образования Тейковского муниципального района» </w:t>
      </w:r>
      <w:r>
        <w:rPr>
          <w:bCs/>
        </w:rPr>
        <w:t>(в действующей редакции)</w:t>
      </w:r>
      <w:r>
        <w:t xml:space="preserve"> следующие изменения:</w:t>
      </w:r>
    </w:p>
    <w:p w:rsidR="009B0D27" w:rsidRDefault="009B0D27" w:rsidP="009B0D27">
      <w:pPr>
        <w:jc w:val="both"/>
      </w:pPr>
      <w:r>
        <w:tab/>
        <w:t>в приложении к постановлению:</w:t>
      </w:r>
    </w:p>
    <w:p w:rsidR="009B0D27" w:rsidRDefault="009B0D27" w:rsidP="009B0D27">
      <w:pPr>
        <w:numPr>
          <w:ilvl w:val="0"/>
          <w:numId w:val="1"/>
        </w:numPr>
        <w:ind w:left="0" w:firstLine="708"/>
        <w:jc w:val="both"/>
      </w:pPr>
      <w:r>
        <w:t>Раздел «1. Паспорт муниципальной программы «Развитие образования Тейковского муниципального района» изложить в новой редакции согласно приложению 1.</w:t>
      </w:r>
    </w:p>
    <w:p w:rsidR="009B0D27" w:rsidRDefault="009B0D27" w:rsidP="009B0D27">
      <w:pPr>
        <w:numPr>
          <w:ilvl w:val="0"/>
          <w:numId w:val="1"/>
        </w:numPr>
        <w:ind w:left="0" w:firstLine="708"/>
        <w:jc w:val="both"/>
      </w:pPr>
      <w:r>
        <w:t>Таблицу 7. Ресурсное обеспечение реализации программы раздела «4. Ресурсное обеспечение муниципальной программы» изложить в новой редакции согласно приложению 2.</w:t>
      </w:r>
    </w:p>
    <w:p w:rsidR="009B0D27" w:rsidRDefault="009B0D27" w:rsidP="009B0D27">
      <w:pPr>
        <w:ind w:left="708"/>
        <w:jc w:val="both"/>
      </w:pPr>
    </w:p>
    <w:p w:rsidR="009B0D27" w:rsidRDefault="009B0D27" w:rsidP="009B0D27">
      <w:pPr>
        <w:ind w:left="708"/>
        <w:jc w:val="both"/>
      </w:pPr>
    </w:p>
    <w:p w:rsidR="009B0D27" w:rsidRDefault="009B0D27" w:rsidP="009B0D27">
      <w:pPr>
        <w:ind w:left="708"/>
        <w:jc w:val="both"/>
      </w:pPr>
    </w:p>
    <w:p w:rsidR="009B0D27" w:rsidRDefault="009B0D27" w:rsidP="009B0D27">
      <w:pPr>
        <w:ind w:firstLine="708"/>
        <w:jc w:val="both"/>
      </w:pPr>
      <w:r>
        <w:t>3.  В приложении 2 к муниципальной программе «Развитие образования Тейковского муниципального района»:</w:t>
      </w:r>
    </w:p>
    <w:p w:rsidR="009B0D27" w:rsidRDefault="009B0D27" w:rsidP="009B0D27">
      <w:pPr>
        <w:ind w:firstLine="708"/>
        <w:jc w:val="both"/>
      </w:pPr>
      <w:r>
        <w:t>- Раздел «1. Паспорт подпрограммы» изложить в новой редакции согласно приложению 3.</w:t>
      </w:r>
    </w:p>
    <w:p w:rsidR="009B0D27" w:rsidRDefault="009B0D27" w:rsidP="009B0D27">
      <w:pPr>
        <w:keepNext/>
        <w:ind w:firstLine="708"/>
        <w:jc w:val="both"/>
        <w:rPr>
          <w:bCs/>
          <w:lang w:eastAsia="x-none"/>
        </w:rPr>
      </w:pPr>
      <w:r>
        <w:t xml:space="preserve">- Раздел «5. Ресурсное обеспечение подпрограммы </w:t>
      </w:r>
      <w:r>
        <w:rPr>
          <w:bCs/>
          <w:lang w:val="x-none" w:eastAsia="x-none"/>
        </w:rPr>
        <w:t xml:space="preserve">«Финансовое обеспечение предоставления мер социальной поддержки в сфере образования» </w:t>
      </w:r>
    </w:p>
    <w:p w:rsidR="009B0D27" w:rsidRDefault="009B0D27" w:rsidP="009B0D27">
      <w:pPr>
        <w:keepNext/>
        <w:jc w:val="both"/>
      </w:pPr>
      <w:r>
        <w:t>изложить в новой редакции согласно приложению 4.</w:t>
      </w:r>
    </w:p>
    <w:p w:rsidR="009B0D27" w:rsidRDefault="009B0D27" w:rsidP="009B0D27">
      <w:pPr>
        <w:ind w:firstLine="708"/>
        <w:jc w:val="both"/>
      </w:pPr>
      <w:r>
        <w:t>4.  В приложении 4 к муниципальной программе «Развитие образования Тейковского муниципального района»:</w:t>
      </w:r>
    </w:p>
    <w:p w:rsidR="009B0D27" w:rsidRDefault="009B0D27" w:rsidP="009B0D27">
      <w:pPr>
        <w:ind w:firstLine="708"/>
        <w:jc w:val="both"/>
      </w:pPr>
      <w:r>
        <w:t>- Раздел «1. Паспорт подпрограммы» изложить в новой редакции согласно приложению 5.</w:t>
      </w:r>
    </w:p>
    <w:p w:rsidR="009B0D27" w:rsidRDefault="009B0D27" w:rsidP="009B0D27">
      <w:pPr>
        <w:ind w:firstLine="708"/>
        <w:jc w:val="both"/>
      </w:pPr>
      <w:r>
        <w:t>- Раздел «5. Ресурсное обеспечение подпрограммы «Реализация основных общеобразовательных программ» изложить в новой редакции согласно приложению 6.</w:t>
      </w:r>
    </w:p>
    <w:p w:rsidR="009B0D27" w:rsidRDefault="009B0D27" w:rsidP="009B0D27">
      <w:pPr>
        <w:ind w:firstLine="708"/>
        <w:jc w:val="both"/>
      </w:pPr>
      <w:r>
        <w:t>5. В приложении 5 к муниципальной программе «Развитие образования Тейковского муниципального района»:</w:t>
      </w:r>
    </w:p>
    <w:p w:rsidR="009B0D27" w:rsidRDefault="009B0D27" w:rsidP="009B0D27">
      <w:pPr>
        <w:ind w:firstLine="708"/>
        <w:jc w:val="both"/>
      </w:pPr>
      <w:r>
        <w:t>- Раздел «1. Паспорт подпрограммы» изложить в новой редакции согласно приложению 7.</w:t>
      </w:r>
    </w:p>
    <w:p w:rsidR="009B0D27" w:rsidRDefault="009B0D27" w:rsidP="009B0D27">
      <w:pPr>
        <w:ind w:firstLine="708"/>
        <w:jc w:val="both"/>
      </w:pPr>
      <w:r>
        <w:t>- Раздел «5. Ресурсное обеспечение подпрограммы «Финансовое обеспечение предоставления общедоступного и бесплатного образования в муниципальных образовательных учреждениях» изложить в новой редакции согласно приложению 8.</w:t>
      </w:r>
    </w:p>
    <w:p w:rsidR="009B0D27" w:rsidRDefault="009B0D27" w:rsidP="009B0D27">
      <w:pPr>
        <w:ind w:firstLine="708"/>
        <w:jc w:val="both"/>
      </w:pPr>
      <w:r>
        <w:t>6.  В приложении 6 к муниципальной программе «Развитие образования Тейковского муниципального района»:</w:t>
      </w:r>
    </w:p>
    <w:p w:rsidR="009B0D27" w:rsidRDefault="009B0D27" w:rsidP="009B0D27">
      <w:pPr>
        <w:ind w:firstLine="708"/>
        <w:jc w:val="both"/>
      </w:pPr>
      <w:r>
        <w:lastRenderedPageBreak/>
        <w:t>- Раздел «1. Паспорт подпрограммы» изложить в новой редакции согласно приложению 9.</w:t>
      </w:r>
    </w:p>
    <w:p w:rsidR="009B0D27" w:rsidRDefault="009B0D27" w:rsidP="009B0D27">
      <w:pPr>
        <w:ind w:firstLine="708"/>
        <w:jc w:val="both"/>
      </w:pPr>
      <w:r>
        <w:t>- Раздел «4. Ресурсное обеспечение подпрограммы «Реализация дополнительных общеобразовательных программ» изложить в новой редакции согласно приложению 10.</w:t>
      </w:r>
    </w:p>
    <w:p w:rsidR="009B0D27" w:rsidRDefault="009B0D27" w:rsidP="009B0D27">
      <w:pPr>
        <w:ind w:firstLine="708"/>
        <w:jc w:val="both"/>
      </w:pPr>
    </w:p>
    <w:p w:rsidR="009B0D27" w:rsidRDefault="009B0D27" w:rsidP="009B0D27">
      <w:pPr>
        <w:jc w:val="both"/>
      </w:pPr>
    </w:p>
    <w:p w:rsidR="009B0D27" w:rsidRDefault="009B0D27" w:rsidP="009B0D27">
      <w:pPr>
        <w:jc w:val="both"/>
      </w:pPr>
    </w:p>
    <w:p w:rsidR="009B0D27" w:rsidRDefault="009B0D27" w:rsidP="009B0D27">
      <w:pPr>
        <w:jc w:val="both"/>
      </w:pPr>
    </w:p>
    <w:p w:rsidR="009B0D27" w:rsidRDefault="009B0D27" w:rsidP="009B0D27">
      <w:pPr>
        <w:jc w:val="both"/>
        <w:rPr>
          <w:b/>
        </w:rPr>
      </w:pPr>
      <w:r>
        <w:rPr>
          <w:b/>
        </w:rPr>
        <w:t>Глава Тейковского</w:t>
      </w:r>
    </w:p>
    <w:p w:rsidR="009B0D27" w:rsidRDefault="009B0D27" w:rsidP="009B0D27">
      <w:pPr>
        <w:jc w:val="both"/>
        <w:rPr>
          <w:b/>
        </w:rPr>
      </w:pPr>
      <w:r>
        <w:rPr>
          <w:b/>
        </w:rPr>
        <w:t>муниципального района                                                      С.А.Семенова</w:t>
      </w:r>
    </w:p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>
      <w:pPr>
        <w:jc w:val="right"/>
      </w:pPr>
    </w:p>
    <w:p w:rsidR="009B0D27" w:rsidRDefault="009B0D27" w:rsidP="009B0D27">
      <w:pPr>
        <w:jc w:val="right"/>
      </w:pPr>
    </w:p>
    <w:p w:rsidR="009B0D27" w:rsidRDefault="009B0D27" w:rsidP="009B0D27">
      <w:pPr>
        <w:jc w:val="right"/>
      </w:pPr>
    </w:p>
    <w:p w:rsidR="009B0D27" w:rsidRDefault="009B0D27" w:rsidP="009B0D27"/>
    <w:p w:rsidR="009B0D27" w:rsidRDefault="009B0D27" w:rsidP="009B0D27">
      <w:pPr>
        <w:jc w:val="right"/>
      </w:pPr>
    </w:p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>
      <w:pPr>
        <w:autoSpaceDE w:val="0"/>
        <w:autoSpaceDN w:val="0"/>
        <w:adjustRightInd w:val="0"/>
        <w:jc w:val="right"/>
        <w:outlineLvl w:val="0"/>
      </w:pPr>
    </w:p>
    <w:p w:rsidR="009B0D27" w:rsidRDefault="009B0D27" w:rsidP="009B0D27">
      <w:pPr>
        <w:autoSpaceDE w:val="0"/>
        <w:autoSpaceDN w:val="0"/>
        <w:adjustRightInd w:val="0"/>
        <w:jc w:val="right"/>
        <w:outlineLvl w:val="0"/>
      </w:pPr>
    </w:p>
    <w:p w:rsidR="009B0D27" w:rsidRDefault="009B0D27" w:rsidP="009B0D27">
      <w:pPr>
        <w:autoSpaceDE w:val="0"/>
        <w:autoSpaceDN w:val="0"/>
        <w:adjustRightInd w:val="0"/>
        <w:jc w:val="right"/>
        <w:outlineLvl w:val="0"/>
      </w:pPr>
    </w:p>
    <w:p w:rsidR="009B0D27" w:rsidRDefault="009B0D27" w:rsidP="009B0D27">
      <w:pPr>
        <w:autoSpaceDE w:val="0"/>
        <w:autoSpaceDN w:val="0"/>
        <w:adjustRightInd w:val="0"/>
        <w:jc w:val="right"/>
        <w:outlineLvl w:val="0"/>
      </w:pPr>
    </w:p>
    <w:p w:rsidR="009B0D27" w:rsidRDefault="009B0D27" w:rsidP="009B0D27">
      <w:pPr>
        <w:autoSpaceDE w:val="0"/>
        <w:autoSpaceDN w:val="0"/>
        <w:adjustRightInd w:val="0"/>
        <w:jc w:val="right"/>
        <w:outlineLvl w:val="0"/>
      </w:pPr>
    </w:p>
    <w:p w:rsidR="009B0D27" w:rsidRDefault="009B0D27" w:rsidP="009B0D27">
      <w:pPr>
        <w:autoSpaceDE w:val="0"/>
        <w:autoSpaceDN w:val="0"/>
        <w:adjustRightInd w:val="0"/>
        <w:jc w:val="right"/>
        <w:outlineLvl w:val="0"/>
      </w:pPr>
    </w:p>
    <w:p w:rsidR="009B0D27" w:rsidRDefault="009B0D27" w:rsidP="009B0D27">
      <w:pPr>
        <w:autoSpaceDE w:val="0"/>
        <w:autoSpaceDN w:val="0"/>
        <w:adjustRightInd w:val="0"/>
        <w:jc w:val="right"/>
        <w:outlineLvl w:val="0"/>
      </w:pPr>
    </w:p>
    <w:p w:rsidR="009B0D27" w:rsidRDefault="009B0D27" w:rsidP="009B0D27">
      <w:pPr>
        <w:autoSpaceDE w:val="0"/>
        <w:autoSpaceDN w:val="0"/>
        <w:adjustRightInd w:val="0"/>
        <w:jc w:val="right"/>
        <w:outlineLvl w:val="0"/>
      </w:pPr>
    </w:p>
    <w:p w:rsidR="009B0D27" w:rsidRDefault="009B0D27" w:rsidP="009B0D27">
      <w:pPr>
        <w:autoSpaceDE w:val="0"/>
        <w:autoSpaceDN w:val="0"/>
        <w:adjustRightInd w:val="0"/>
        <w:jc w:val="right"/>
        <w:outlineLvl w:val="0"/>
      </w:pPr>
    </w:p>
    <w:p w:rsidR="009B0D27" w:rsidRDefault="009B0D27" w:rsidP="009B0D27">
      <w:pPr>
        <w:autoSpaceDE w:val="0"/>
        <w:autoSpaceDN w:val="0"/>
        <w:adjustRightInd w:val="0"/>
        <w:jc w:val="right"/>
        <w:outlineLvl w:val="0"/>
      </w:pPr>
    </w:p>
    <w:p w:rsidR="009B0D27" w:rsidRDefault="009B0D27" w:rsidP="009B0D27">
      <w:pPr>
        <w:autoSpaceDE w:val="0"/>
        <w:autoSpaceDN w:val="0"/>
        <w:adjustRightInd w:val="0"/>
        <w:jc w:val="right"/>
        <w:outlineLvl w:val="0"/>
      </w:pPr>
    </w:p>
    <w:p w:rsidR="009B0D27" w:rsidRDefault="009B0D27" w:rsidP="009B0D27">
      <w:pPr>
        <w:autoSpaceDE w:val="0"/>
        <w:autoSpaceDN w:val="0"/>
        <w:adjustRightInd w:val="0"/>
        <w:jc w:val="right"/>
        <w:outlineLvl w:val="0"/>
      </w:pPr>
      <w:r>
        <w:t>Приложение 1</w:t>
      </w:r>
    </w:p>
    <w:p w:rsidR="009B0D27" w:rsidRDefault="009B0D27" w:rsidP="009B0D27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9B0D27" w:rsidRDefault="009B0D27" w:rsidP="009B0D27">
      <w:pPr>
        <w:autoSpaceDE w:val="0"/>
        <w:autoSpaceDN w:val="0"/>
        <w:adjustRightInd w:val="0"/>
        <w:jc w:val="right"/>
      </w:pPr>
      <w:r>
        <w:lastRenderedPageBreak/>
        <w:t>Тейковского муниципального района</w:t>
      </w:r>
    </w:p>
    <w:p w:rsidR="009B0D27" w:rsidRDefault="009B0D27" w:rsidP="009B0D27">
      <w:pPr>
        <w:jc w:val="right"/>
      </w:pPr>
      <w:r>
        <w:t xml:space="preserve">от   27.12.2017   №482 </w:t>
      </w:r>
    </w:p>
    <w:p w:rsidR="009B0D27" w:rsidRDefault="009B0D27" w:rsidP="009B0D27">
      <w:pPr>
        <w:autoSpaceDE w:val="0"/>
        <w:autoSpaceDN w:val="0"/>
        <w:adjustRightInd w:val="0"/>
        <w:jc w:val="right"/>
      </w:pPr>
    </w:p>
    <w:p w:rsidR="009B0D27" w:rsidRDefault="009B0D27" w:rsidP="009B0D27">
      <w:pPr>
        <w:autoSpaceDE w:val="0"/>
        <w:autoSpaceDN w:val="0"/>
        <w:adjustRightInd w:val="0"/>
      </w:pPr>
    </w:p>
    <w:p w:rsidR="009B0D27" w:rsidRDefault="009B0D27" w:rsidP="009B0D27">
      <w:pPr>
        <w:jc w:val="center"/>
      </w:pPr>
      <w:r>
        <w:t xml:space="preserve">Муниципальная программа </w:t>
      </w:r>
    </w:p>
    <w:p w:rsidR="009B0D27" w:rsidRDefault="009B0D27" w:rsidP="009B0D27">
      <w:pPr>
        <w:jc w:val="center"/>
        <w:rPr>
          <w:b/>
        </w:rPr>
      </w:pPr>
      <w:r>
        <w:rPr>
          <w:b/>
        </w:rPr>
        <w:t>«Развитие образования Тейковского муниципального района»</w:t>
      </w:r>
    </w:p>
    <w:p w:rsidR="009B0D27" w:rsidRDefault="009B0D27" w:rsidP="009B0D27">
      <w:pPr>
        <w:jc w:val="center"/>
        <w:rPr>
          <w:b/>
        </w:rPr>
      </w:pPr>
    </w:p>
    <w:p w:rsidR="009B0D27" w:rsidRDefault="009B0D27" w:rsidP="009B0D27">
      <w:pPr>
        <w:numPr>
          <w:ilvl w:val="0"/>
          <w:numId w:val="2"/>
        </w:numPr>
        <w:jc w:val="center"/>
      </w:pPr>
      <w:r>
        <w:t xml:space="preserve">Паспорт муниципальной  программы «Развитие образования </w:t>
      </w:r>
    </w:p>
    <w:p w:rsidR="009B0D27" w:rsidRDefault="009B0D27" w:rsidP="009B0D27">
      <w:pPr>
        <w:jc w:val="center"/>
      </w:pPr>
      <w:r>
        <w:t>Тейковского муниципального района»</w:t>
      </w:r>
    </w:p>
    <w:p w:rsidR="009B0D27" w:rsidRDefault="009B0D27" w:rsidP="009B0D27">
      <w:pPr>
        <w:jc w:val="center"/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6"/>
        <w:gridCol w:w="6944"/>
      </w:tblGrid>
      <w:tr w:rsidR="009B0D27" w:rsidTr="009B0D27">
        <w:tc>
          <w:tcPr>
            <w:tcW w:w="2626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44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образования Тейковского муниципального района»</w:t>
            </w:r>
          </w:p>
        </w:tc>
      </w:tr>
      <w:tr w:rsidR="009B0D27" w:rsidTr="009B0D27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2014-2020</w:t>
            </w:r>
          </w:p>
        </w:tc>
      </w:tr>
      <w:tr w:rsidR="009B0D27" w:rsidTr="009B0D27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9B0D27" w:rsidTr="009B0D27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  <w:p w:rsidR="009B0D27" w:rsidRDefault="009B0D2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туризма, молодежной и социальной политики.</w:t>
            </w:r>
          </w:p>
        </w:tc>
      </w:tr>
      <w:tr w:rsidR="009B0D27" w:rsidTr="009B0D27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Подпрограммы:</w:t>
            </w:r>
          </w:p>
          <w:p w:rsidR="009B0D27" w:rsidRDefault="009B0D27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общего образования</w:t>
            </w:r>
          </w:p>
          <w:p w:rsidR="009B0D27" w:rsidRDefault="009B0D27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мер социальной поддержки в сфере образования</w:t>
            </w:r>
          </w:p>
          <w:p w:rsidR="009B0D27" w:rsidRDefault="009B0D27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и поддержка одаренных детей</w:t>
            </w:r>
          </w:p>
          <w:p w:rsidR="009B0D27" w:rsidRDefault="009B0D27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</w:t>
            </w:r>
          </w:p>
          <w:p w:rsidR="009B0D27" w:rsidRDefault="009B0D27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общедоступного и бесплатного образования в муниципальных образовательных учреждениях</w:t>
            </w:r>
          </w:p>
          <w:p w:rsidR="009B0D27" w:rsidRDefault="009B0D27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дополнительных общеобразовательных программ</w:t>
            </w:r>
          </w:p>
          <w:p w:rsidR="009B0D27" w:rsidRDefault="009B0D27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отдыха и оздоровления детей</w:t>
            </w:r>
          </w:p>
          <w:p w:rsidR="009B0D27" w:rsidRDefault="009B0D27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обеспечение безопасности дорожного движения на территории Тейковского муниципального района</w:t>
            </w:r>
          </w:p>
          <w:p w:rsidR="009B0D27" w:rsidRDefault="009B0D27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молодежной политики на территории Тейковского муниципального района</w:t>
            </w:r>
          </w:p>
          <w:p w:rsidR="009B0D27" w:rsidRDefault="009B0D27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Меры социально-экономической поддержки молодых специалистов муниципальных организаций системы образования</w:t>
            </w:r>
          </w:p>
          <w:p w:rsidR="009B0D27" w:rsidRDefault="009B0D27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доступной среды  для детей-инвалидов в образовательных организациях Тейковского муниципального района</w:t>
            </w:r>
          </w:p>
          <w:p w:rsidR="009B0D27" w:rsidRDefault="009B0D27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</w:tr>
      <w:tr w:rsidR="009B0D27" w:rsidTr="009B0D27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соответствия качества образования меняющимся запросам населения и перспективным задачам развития общества и экономики.</w:t>
            </w:r>
          </w:p>
          <w:p w:rsidR="009B0D27" w:rsidRDefault="009B0D2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качества образовательных услуг и обеспечение возможности для всего населения района  получить доступное образование, обеспечивающее потребности экономики.</w:t>
            </w:r>
          </w:p>
        </w:tc>
      </w:tr>
      <w:tr w:rsidR="009B0D27" w:rsidTr="009B0D27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Объем ресурсного обеспечения 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9B0D27" w:rsidRDefault="009B0D2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117193,5 тыс. руб.</w:t>
            </w:r>
          </w:p>
          <w:p w:rsidR="009B0D27" w:rsidRDefault="009B0D2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116661,6 </w:t>
            </w: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9B0D27" w:rsidRDefault="009B0D2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112636,0 тыс. руб.</w:t>
            </w:r>
          </w:p>
          <w:p w:rsidR="009B0D27" w:rsidRDefault="009B0D2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113423,8 тыс. руб.</w:t>
            </w:r>
          </w:p>
          <w:p w:rsidR="009B0D27" w:rsidRDefault="009B0D2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124037,2 тыс. руб.</w:t>
            </w:r>
          </w:p>
          <w:p w:rsidR="009B0D27" w:rsidRDefault="009B0D2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111198,0 тыс. руб.</w:t>
            </w:r>
          </w:p>
          <w:p w:rsidR="009B0D27" w:rsidRDefault="009B0D2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-108470,1 тыс.руб.</w:t>
            </w:r>
          </w:p>
          <w:p w:rsidR="009B0D27" w:rsidRDefault="009B0D2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бюджет:</w:t>
            </w:r>
          </w:p>
          <w:p w:rsidR="009B0D27" w:rsidRDefault="009B0D2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55269,5тыс. руб.</w:t>
            </w:r>
          </w:p>
          <w:p w:rsidR="009B0D27" w:rsidRDefault="009B0D2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53942,4</w:t>
            </w: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9B0D27" w:rsidRDefault="009B0D2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58455,8 тыс. руб.</w:t>
            </w:r>
          </w:p>
          <w:p w:rsidR="009B0D27" w:rsidRDefault="009B0D2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56645,0 тыс. руб.</w:t>
            </w:r>
          </w:p>
          <w:p w:rsidR="009B0D27" w:rsidRDefault="009B0D2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61793,2 тыс. руб.</w:t>
            </w:r>
          </w:p>
          <w:p w:rsidR="009B0D27" w:rsidRDefault="009B0D2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57010,7 тыс. руб.</w:t>
            </w:r>
          </w:p>
          <w:p w:rsidR="009B0D27" w:rsidRDefault="009B0D2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год-  57010,7 тыс.руб.</w:t>
            </w:r>
          </w:p>
          <w:p w:rsidR="009B0D27" w:rsidRDefault="009B0D2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федеральный бюджет:</w:t>
            </w:r>
          </w:p>
          <w:p w:rsidR="009B0D27" w:rsidRDefault="009B0D2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1352,6 тыс. руб.</w:t>
            </w:r>
          </w:p>
          <w:p w:rsidR="009B0D27" w:rsidRDefault="009B0D2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– 2774,4 тыс. руб.</w:t>
            </w:r>
          </w:p>
          <w:p w:rsidR="009B0D27" w:rsidRDefault="009B0D2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1451,4 тыс. руб.</w:t>
            </w:r>
          </w:p>
          <w:p w:rsidR="009B0D27" w:rsidRDefault="009B0D2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1507,4 тыс. руб.</w:t>
            </w:r>
          </w:p>
          <w:p w:rsidR="009B0D27" w:rsidRDefault="009B0D2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1914,0 тыс. руб.</w:t>
            </w:r>
          </w:p>
          <w:p w:rsidR="009B0D27" w:rsidRDefault="009B0D2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 тыс. руб.</w:t>
            </w:r>
          </w:p>
          <w:p w:rsidR="009B0D27" w:rsidRDefault="009B0D2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 тыс.руб.</w:t>
            </w:r>
          </w:p>
          <w:p w:rsidR="009B0D27" w:rsidRDefault="009B0D2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9B0D27" w:rsidRDefault="009B0D2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60571,4 тыс. руб.</w:t>
            </w:r>
          </w:p>
          <w:p w:rsidR="009B0D27" w:rsidRDefault="009B0D2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– 59944,8 тыс. руб.</w:t>
            </w:r>
          </w:p>
          <w:p w:rsidR="009B0D27" w:rsidRDefault="009B0D2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52728,8 тыс. руб.</w:t>
            </w:r>
          </w:p>
          <w:p w:rsidR="009B0D27" w:rsidRDefault="009B0D2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55271,4 тыс. руб.</w:t>
            </w:r>
          </w:p>
          <w:p w:rsidR="009B0D27" w:rsidRDefault="009B0D2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60330,0 тыс. руб.</w:t>
            </w:r>
          </w:p>
          <w:p w:rsidR="009B0D27" w:rsidRDefault="009B0D2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54187,3 тыс. руб.</w:t>
            </w:r>
          </w:p>
          <w:p w:rsidR="009B0D27" w:rsidRDefault="009B0D2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-  51459,4 тыс.руб.</w:t>
            </w:r>
          </w:p>
        </w:tc>
      </w:tr>
    </w:tbl>
    <w:p w:rsidR="009B0D27" w:rsidRDefault="009B0D27" w:rsidP="009B0D27">
      <w:pPr>
        <w:pStyle w:val="Pro-Gramma"/>
        <w:ind w:left="0"/>
        <w:rPr>
          <w:rFonts w:ascii="Times New Roman" w:hAnsi="Times New Roman"/>
          <w:sz w:val="24"/>
        </w:rPr>
      </w:pPr>
    </w:p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>
      <w:pPr>
        <w:jc w:val="right"/>
      </w:pPr>
      <w:r>
        <w:br w:type="page"/>
      </w:r>
      <w:r>
        <w:lastRenderedPageBreak/>
        <w:t>Приложение 2</w:t>
      </w:r>
    </w:p>
    <w:p w:rsidR="009B0D27" w:rsidRDefault="009B0D27" w:rsidP="009B0D27">
      <w:pPr>
        <w:ind w:left="360"/>
        <w:contextualSpacing/>
        <w:jc w:val="right"/>
      </w:pPr>
      <w:r>
        <w:t>к постановлению администрации</w:t>
      </w:r>
    </w:p>
    <w:p w:rsidR="009B0D27" w:rsidRDefault="009B0D27" w:rsidP="009B0D27">
      <w:pPr>
        <w:ind w:left="360"/>
        <w:contextualSpacing/>
        <w:jc w:val="right"/>
      </w:pPr>
      <w:r>
        <w:t>Тейковского муниципального района</w:t>
      </w:r>
    </w:p>
    <w:p w:rsidR="009B0D27" w:rsidRDefault="009B0D27" w:rsidP="009B0D27">
      <w:pPr>
        <w:jc w:val="right"/>
      </w:pPr>
      <w:r>
        <w:t xml:space="preserve">от   27.12.2017       №482 </w:t>
      </w:r>
    </w:p>
    <w:p w:rsidR="009B0D27" w:rsidRDefault="009B0D27" w:rsidP="009B0D27">
      <w:pPr>
        <w:ind w:left="360" w:right="-1"/>
        <w:contextualSpacing/>
        <w:jc w:val="right"/>
      </w:pPr>
    </w:p>
    <w:p w:rsidR="009B0D27" w:rsidRDefault="009B0D27" w:rsidP="009B0D27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9B0D27" w:rsidRDefault="009B0D27" w:rsidP="009B0D27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4. Ресурсное обеспечение муниципальной программы</w:t>
      </w:r>
    </w:p>
    <w:p w:rsidR="009B0D27" w:rsidRDefault="009B0D27" w:rsidP="009B0D27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Таблица 7. Ресурсное обеспечение реализации программы</w:t>
      </w:r>
    </w:p>
    <w:p w:rsidR="009B0D27" w:rsidRDefault="009B0D27" w:rsidP="009B0D27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(тыс.руб.)</w:t>
      </w:r>
    </w:p>
    <w:tbl>
      <w:tblPr>
        <w:tblW w:w="0" w:type="dxa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0"/>
        <w:gridCol w:w="1137"/>
        <w:gridCol w:w="1134"/>
        <w:gridCol w:w="1276"/>
        <w:gridCol w:w="1276"/>
        <w:gridCol w:w="1134"/>
        <w:gridCol w:w="1134"/>
        <w:gridCol w:w="1134"/>
      </w:tblGrid>
      <w:tr w:rsidR="009B0D27" w:rsidTr="009B0D27">
        <w:trPr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keepNext/>
              <w:spacing w:before="40" w:after="40"/>
              <w:rPr>
                <w:b/>
              </w:rPr>
            </w:pPr>
            <w:r>
              <w:rPr>
                <w:lang w:val="en-US"/>
              </w:rPr>
              <w:t>№</w:t>
            </w:r>
            <w:r>
              <w:t xml:space="preserve"> п/п</w:t>
            </w:r>
          </w:p>
        </w:tc>
        <w:tc>
          <w:tcPr>
            <w:tcW w:w="184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keepNext/>
              <w:spacing w:before="40" w:after="40"/>
              <w:rPr>
                <w:b/>
              </w:rPr>
            </w:pPr>
            <w:r>
              <w:t xml:space="preserve">Наименование подпрограммы / </w:t>
            </w:r>
            <w:r>
              <w:br/>
              <w:t>Источник ресурсного обеспечения</w:t>
            </w:r>
          </w:p>
        </w:tc>
        <w:tc>
          <w:tcPr>
            <w:tcW w:w="113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keepNext/>
              <w:spacing w:before="40" w:after="40"/>
              <w:jc w:val="center"/>
              <w:rPr>
                <w:b/>
              </w:rPr>
            </w:pPr>
            <w:r>
              <w:t>2014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keepNext/>
              <w:spacing w:before="40" w:after="40"/>
              <w:jc w:val="center"/>
              <w:rPr>
                <w:b/>
              </w:rPr>
            </w:pPr>
            <w:r>
              <w:t>2015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keepNext/>
              <w:spacing w:before="40" w:after="40"/>
              <w:jc w:val="center"/>
              <w:rPr>
                <w:b/>
              </w:rPr>
            </w:pPr>
            <w:r>
              <w:t>2016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keepNext/>
              <w:spacing w:before="40" w:after="40"/>
              <w:jc w:val="center"/>
              <w:rPr>
                <w:b/>
              </w:rPr>
            </w:pPr>
            <w:r>
              <w:t>2017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keepNext/>
              <w:spacing w:before="40" w:after="40"/>
              <w:jc w:val="center"/>
              <w:rPr>
                <w:b/>
              </w:rPr>
            </w:pPr>
            <w:r>
              <w:t>2018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keepNext/>
              <w:spacing w:before="40" w:after="40"/>
              <w:jc w:val="center"/>
            </w:pPr>
            <w:r>
              <w:t>2019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keepNext/>
              <w:spacing w:before="40" w:after="40"/>
              <w:jc w:val="center"/>
            </w:pPr>
            <w:r>
              <w:t>2020</w:t>
            </w:r>
          </w:p>
        </w:tc>
      </w:tr>
      <w:tr w:rsidR="009B0D27" w:rsidTr="009B0D2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программа, всего: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0D27" w:rsidRDefault="009B0D27">
            <w:pPr>
              <w:jc w:val="center"/>
              <w:rPr>
                <w:b/>
              </w:rPr>
            </w:pPr>
            <w:r>
              <w:rPr>
                <w:b/>
              </w:rPr>
              <w:t>117193,5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0D27" w:rsidRDefault="009B0D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116661,6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0D27" w:rsidRDefault="009B0D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112636,0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0D27" w:rsidRDefault="009B0D27">
            <w:pPr>
              <w:jc w:val="center"/>
              <w:rPr>
                <w:b/>
              </w:rPr>
            </w:pPr>
            <w:r>
              <w:rPr>
                <w:b/>
              </w:rPr>
              <w:t>113423,8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0D27" w:rsidRDefault="009B0D27">
            <w:pPr>
              <w:jc w:val="center"/>
              <w:rPr>
                <w:b/>
              </w:rPr>
            </w:pPr>
            <w:r>
              <w:rPr>
                <w:b/>
              </w:rPr>
              <w:t>124037,2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jc w:val="center"/>
              <w:rPr>
                <w:b/>
              </w:rPr>
            </w:pPr>
            <w:r>
              <w:rPr>
                <w:b/>
              </w:rPr>
              <w:t>111198,0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jc w:val="center"/>
              <w:rPr>
                <w:b/>
              </w:rPr>
            </w:pPr>
            <w:r>
              <w:rPr>
                <w:b/>
              </w:rPr>
              <w:t>108470,1</w:t>
            </w:r>
          </w:p>
        </w:tc>
      </w:tr>
      <w:tr w:rsidR="009B0D27" w:rsidTr="009B0D2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0D27" w:rsidRDefault="009B0D27">
            <w:pPr>
              <w:jc w:val="center"/>
            </w:pPr>
            <w:r>
              <w:t>117193,5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0D27" w:rsidRDefault="009B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116661,6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0D27" w:rsidRDefault="009B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112636,0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0D27" w:rsidRDefault="009B0D27">
            <w:pPr>
              <w:jc w:val="center"/>
            </w:pPr>
            <w:r>
              <w:rPr>
                <w:b/>
              </w:rPr>
              <w:t>113423,8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0D27" w:rsidRDefault="009B0D27">
            <w:pPr>
              <w:jc w:val="center"/>
            </w:pPr>
            <w:r>
              <w:t>124037,2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jc w:val="center"/>
              <w:rPr>
                <w:b/>
              </w:rPr>
            </w:pPr>
            <w:r>
              <w:rPr>
                <w:b/>
              </w:rPr>
              <w:t>111198,0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jc w:val="center"/>
              <w:rPr>
                <w:b/>
              </w:rPr>
            </w:pPr>
            <w:r>
              <w:rPr>
                <w:b/>
              </w:rPr>
              <w:t>108470,1</w:t>
            </w:r>
          </w:p>
        </w:tc>
      </w:tr>
      <w:tr w:rsidR="009B0D27" w:rsidTr="009B0D2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0D27" w:rsidRDefault="009B0D27">
            <w:pPr>
              <w:jc w:val="center"/>
            </w:pPr>
            <w:r>
              <w:t>55269,5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0D27" w:rsidRDefault="009B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53942,4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0D27" w:rsidRDefault="009B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58455,8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0D27" w:rsidRDefault="009B0D27">
            <w:pPr>
              <w:jc w:val="center"/>
            </w:pPr>
            <w:r>
              <w:t>56645,0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0D27" w:rsidRDefault="009B0D27">
            <w:pPr>
              <w:jc w:val="center"/>
            </w:pPr>
            <w:r>
              <w:t>61793,2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jc w:val="center"/>
            </w:pPr>
            <w:r>
              <w:t>57010,7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jc w:val="center"/>
            </w:pPr>
            <w:r>
              <w:t>57010,7</w:t>
            </w:r>
          </w:p>
        </w:tc>
      </w:tr>
      <w:tr w:rsidR="009B0D27" w:rsidTr="009B0D2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0D27" w:rsidRDefault="009B0D27">
            <w:pPr>
              <w:spacing w:before="40" w:after="40"/>
              <w:jc w:val="center"/>
            </w:pPr>
            <w:r>
              <w:t>1352,6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0D27" w:rsidRDefault="009B0D27">
            <w:pPr>
              <w:spacing w:before="40" w:after="40"/>
              <w:jc w:val="center"/>
            </w:pPr>
            <w:r>
              <w:t>2 774,4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0D27" w:rsidRDefault="009B0D27">
            <w:pPr>
              <w:spacing w:before="40" w:after="40"/>
              <w:jc w:val="center"/>
            </w:pPr>
            <w:r>
              <w:t>1451,4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0D27" w:rsidRDefault="009B0D27">
            <w:pPr>
              <w:spacing w:before="40" w:after="40"/>
              <w:jc w:val="center"/>
            </w:pPr>
            <w:r>
              <w:t>1507,4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0D27" w:rsidRDefault="009B0D27">
            <w:pPr>
              <w:spacing w:before="40" w:after="40"/>
              <w:jc w:val="center"/>
            </w:pPr>
            <w:r>
              <w:t>1914,0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</w:t>
            </w:r>
          </w:p>
        </w:tc>
      </w:tr>
      <w:tr w:rsidR="009B0D27" w:rsidTr="009B0D2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60571,4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59944,8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52728,8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center"/>
            </w:pPr>
            <w:r>
              <w:t>55271,4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60330,0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54187,3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51459,4</w:t>
            </w:r>
          </w:p>
        </w:tc>
      </w:tr>
      <w:tr w:rsidR="009B0D27" w:rsidTr="009B0D2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подпрограммы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  <w:jc w:val="center"/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  <w:jc w:val="center"/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B0D27" w:rsidRDefault="009B0D27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B0D27" w:rsidRDefault="009B0D27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B0D27" w:rsidRDefault="009B0D27">
            <w:pPr>
              <w:spacing w:before="40" w:after="40"/>
              <w:jc w:val="center"/>
            </w:pPr>
          </w:p>
        </w:tc>
      </w:tr>
      <w:tr w:rsidR="009B0D27" w:rsidTr="009B0D2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Подпрограмма «Развитие общего образования»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8546,0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9789,9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4789,3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6697,3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10062,8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2382,4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2352,0</w:t>
            </w:r>
          </w:p>
        </w:tc>
      </w:tr>
      <w:tr w:rsidR="009B0D27" w:rsidTr="009B0D2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8546,0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9789,9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4789,3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6697,3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10062,8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2382,4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2352,0</w:t>
            </w:r>
          </w:p>
        </w:tc>
      </w:tr>
      <w:tr w:rsidR="009B0D27" w:rsidTr="009B0D2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651,4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300,0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500,0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center"/>
            </w:pPr>
            <w:r>
              <w:t>500,0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jc w:val="center"/>
            </w:pPr>
            <w:r>
              <w:t>0</w:t>
            </w:r>
          </w:p>
        </w:tc>
      </w:tr>
      <w:tr w:rsidR="009B0D27" w:rsidTr="009B0D2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1218,2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1678,4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1451,4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center"/>
            </w:pPr>
            <w:r>
              <w:t>1507,4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jc w:val="center"/>
            </w:pPr>
            <w:r>
              <w:t>1914,0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jc w:val="center"/>
            </w:pPr>
            <w:r>
              <w:t>0</w:t>
            </w:r>
          </w:p>
        </w:tc>
      </w:tr>
      <w:tr w:rsidR="009B0D27" w:rsidTr="009B0D2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  <w:jc w:val="center"/>
            </w:pPr>
            <w:r>
              <w:t>6676,4</w:t>
            </w:r>
          </w:p>
          <w:p w:rsidR="009B0D27" w:rsidRDefault="009B0D27">
            <w:pPr>
              <w:spacing w:before="40" w:after="40"/>
              <w:jc w:val="center"/>
            </w:pPr>
          </w:p>
          <w:p w:rsidR="009B0D27" w:rsidRDefault="009B0D27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7811,5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2837,9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4689,9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8148,8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2382,4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2352,0</w:t>
            </w:r>
          </w:p>
        </w:tc>
      </w:tr>
      <w:tr w:rsidR="009B0D27" w:rsidTr="009B0D2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2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«Финансовое обеспечение предоставления мер социальной поддержки в сфере образования»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2085,6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1829,7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2035,8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1647,7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1367,5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725,5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725,5</w:t>
            </w:r>
          </w:p>
        </w:tc>
      </w:tr>
      <w:tr w:rsidR="009B0D27" w:rsidTr="009B0D2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2085,6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1829,7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2035,8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1647,7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1367,5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725,5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725,5</w:t>
            </w:r>
          </w:p>
        </w:tc>
      </w:tr>
      <w:tr w:rsidR="009B0D27" w:rsidTr="009B0D2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2075,1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1759,0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942,4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601,8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730,9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725,5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725,5</w:t>
            </w:r>
          </w:p>
        </w:tc>
      </w:tr>
      <w:tr w:rsidR="009B0D27" w:rsidTr="009B0D2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</w:t>
            </w:r>
          </w:p>
        </w:tc>
      </w:tr>
      <w:tr w:rsidR="009B0D27" w:rsidTr="009B0D2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10,5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70,7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1093,4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1045,9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636,6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</w:t>
            </w:r>
          </w:p>
        </w:tc>
      </w:tr>
      <w:tr w:rsidR="009B0D27" w:rsidTr="009B0D2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3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Выявление и поддержка одаренных детей»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B0D27" w:rsidTr="009B0D2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B0D27" w:rsidTr="009B0D2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</w:t>
            </w:r>
          </w:p>
        </w:tc>
      </w:tr>
      <w:tr w:rsidR="009B0D27" w:rsidTr="009B0D2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4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«Реализация основных общеобразовательных программ»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48492,7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46435,8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44390,8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45268,5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46385,2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46535,3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44601,2</w:t>
            </w:r>
          </w:p>
        </w:tc>
      </w:tr>
      <w:tr w:rsidR="009B0D27" w:rsidTr="009B0D2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48492,7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46435,8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44390,8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45268,5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46385,2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46535,3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44601,2</w:t>
            </w:r>
          </w:p>
        </w:tc>
      </w:tr>
      <w:tr w:rsidR="009B0D27" w:rsidTr="009B0D2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-областной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285,6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587,1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</w:t>
            </w:r>
          </w:p>
        </w:tc>
      </w:tr>
      <w:tr w:rsidR="009B0D27" w:rsidTr="009B0D2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48492,7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46435,8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44105,2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44681,4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46385,2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46535,3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44601,2</w:t>
            </w:r>
          </w:p>
        </w:tc>
      </w:tr>
      <w:tr w:rsidR="009B0D27" w:rsidTr="009B0D2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5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 xml:space="preserve"> «Финансовое обеспечение предоставления общедоступного и бесплатного образования в муниципальных образовательных учреждениях»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52239,3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51530,7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56440,5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54489,3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60779,0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56008,0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56008,0</w:t>
            </w:r>
          </w:p>
        </w:tc>
      </w:tr>
      <w:tr w:rsidR="009B0D27" w:rsidTr="009B0D2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52239,3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51530,7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56440,5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54489,3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60779,0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56008,0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56008,0</w:t>
            </w:r>
          </w:p>
        </w:tc>
      </w:tr>
      <w:tr w:rsidR="009B0D27" w:rsidTr="009B0D2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52239,3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51530,7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56440,5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54489,3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60779,0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56008,0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56008,0</w:t>
            </w:r>
          </w:p>
        </w:tc>
      </w:tr>
      <w:tr w:rsidR="009B0D27" w:rsidTr="009B0D2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6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«Реализация дополнительных общеобразовательных программ»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4303,4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3747,1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3603,5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3848,4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3901,7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3927,7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3927,7</w:t>
            </w:r>
          </w:p>
        </w:tc>
      </w:tr>
      <w:tr w:rsidR="009B0D27" w:rsidTr="009B0D2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4303,4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3747,1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3603,5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3848,4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3901,7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3927,7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3927,7</w:t>
            </w:r>
          </w:p>
        </w:tc>
      </w:tr>
      <w:tr w:rsidR="009B0D27" w:rsidTr="009B0D2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26,5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48,8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10,1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163,6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6,1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</w:t>
            </w:r>
          </w:p>
        </w:tc>
      </w:tr>
      <w:tr w:rsidR="009B0D27" w:rsidTr="009B0D2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4276,9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3698,3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3593,4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3684,8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3895,6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3927,7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3927,7</w:t>
            </w:r>
          </w:p>
        </w:tc>
      </w:tr>
      <w:tr w:rsidR="009B0D27" w:rsidTr="009B0D2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7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«Организация отдыха и оздоровление детей»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781,6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690,5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667,6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665,7</w:t>
            </w:r>
          </w:p>
        </w:tc>
      </w:tr>
      <w:tr w:rsidR="009B0D27" w:rsidTr="009B0D2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781,6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690,5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667,6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665,7</w:t>
            </w:r>
          </w:p>
        </w:tc>
      </w:tr>
      <w:tr w:rsidR="009B0D27" w:rsidTr="009B0D2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277,2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302,4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277,2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277,2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277,2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277,2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277,2</w:t>
            </w:r>
          </w:p>
        </w:tc>
      </w:tr>
      <w:tr w:rsidR="009B0D27" w:rsidTr="009B0D2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134,4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</w:t>
            </w:r>
          </w:p>
        </w:tc>
      </w:tr>
      <w:tr w:rsidR="009B0D27" w:rsidTr="009B0D2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370,0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388,1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388,5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388,5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390,4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388,5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388,5</w:t>
            </w:r>
          </w:p>
        </w:tc>
      </w:tr>
      <w:tr w:rsidR="009B0D27" w:rsidTr="009B0D2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lastRenderedPageBreak/>
              <w:t>8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«Мероприятия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обеспечение безопасности дорожного движения на территории Тейковского муниципального района»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62,5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B0D27" w:rsidTr="009B0D2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62,5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B0D27" w:rsidTr="009B0D2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62,5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</w:t>
            </w:r>
          </w:p>
        </w:tc>
      </w:tr>
      <w:tr w:rsidR="009B0D27" w:rsidTr="009B0D2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9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«Реализация молодежной политики на территории Тейковского муниципального района»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170,0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105,0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110,0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190,0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190,0</w:t>
            </w:r>
          </w:p>
        </w:tc>
      </w:tr>
      <w:tr w:rsidR="009B0D27" w:rsidTr="009B0D2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170,0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105,0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110,0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190,0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190,0</w:t>
            </w:r>
          </w:p>
        </w:tc>
      </w:tr>
      <w:tr w:rsidR="009B0D27" w:rsidTr="009B0D2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170,0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80,0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105,0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80,0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110,0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190,0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190,0</w:t>
            </w:r>
          </w:p>
        </w:tc>
      </w:tr>
      <w:tr w:rsidR="009B0D27" w:rsidTr="009B0D2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lastRenderedPageBreak/>
              <w:t>10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«Меры социально-экономической поддержки молодых специалистов муниципальных организаций системы образования»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36,0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234,0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129,0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194,5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164,9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131,2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9B0D27" w:rsidTr="009B0D2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36,0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234,0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129,0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194,5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164,9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131,2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9B0D27" w:rsidTr="009B0D2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234,0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164,9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B0D27" w:rsidTr="009B0D2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11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Формирование доступной среды  для детей-инвалидов в образовательных организациях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1847,5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9B0D27" w:rsidTr="009B0D2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1847,5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9B0D27" w:rsidTr="009B0D2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B0D27" w:rsidTr="009B0D2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1096,0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B0D27" w:rsidTr="009B0D2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B0D27" w:rsidTr="009B0D2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rPr>
                <w:color w:val="FF0000"/>
              </w:rPr>
            </w:pPr>
            <w:r>
              <w:rPr>
                <w:color w:val="FF0000"/>
              </w:rPr>
              <w:lastRenderedPageBreak/>
              <w:t>12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rPr>
                <w:color w:val="FF0000"/>
              </w:rPr>
            </w:pPr>
            <w:r>
              <w:t>Организация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122,1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9B0D27" w:rsidTr="009B0D2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  <w:rPr>
                <w:color w:val="FF0000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122,1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9B0D27" w:rsidTr="009B0D2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  <w:rPr>
                <w:color w:val="FF0000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B0D27" w:rsidTr="009B0D2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  <w:rPr>
                <w:color w:val="FF0000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9B0D27" w:rsidRDefault="009B0D27" w:rsidP="009B0D27">
      <w:pPr>
        <w:jc w:val="center"/>
        <w:rPr>
          <w:b/>
        </w:rPr>
      </w:pPr>
    </w:p>
    <w:p w:rsidR="009B0D27" w:rsidRDefault="009B0D27" w:rsidP="009B0D27">
      <w:pPr>
        <w:ind w:right="850"/>
        <w:contextualSpacing/>
        <w:jc w:val="right"/>
      </w:pPr>
    </w:p>
    <w:p w:rsidR="009B0D27" w:rsidRDefault="009B0D27" w:rsidP="009B0D27">
      <w:pPr>
        <w:sectPr w:rsidR="009B0D27">
          <w:pgSz w:w="11906" w:h="16838"/>
          <w:pgMar w:top="426" w:right="851" w:bottom="568" w:left="851" w:header="709" w:footer="709" w:gutter="0"/>
          <w:cols w:space="720"/>
        </w:sectPr>
      </w:pPr>
    </w:p>
    <w:p w:rsidR="009B0D27" w:rsidRDefault="009B0D27" w:rsidP="009B0D27">
      <w:pPr>
        <w:jc w:val="right"/>
      </w:pPr>
      <w:r>
        <w:lastRenderedPageBreak/>
        <w:t>Приложение 3</w:t>
      </w:r>
    </w:p>
    <w:p w:rsidR="009B0D27" w:rsidRDefault="009B0D27" w:rsidP="009B0D27">
      <w:pPr>
        <w:ind w:left="360"/>
        <w:contextualSpacing/>
        <w:jc w:val="right"/>
      </w:pPr>
      <w:r>
        <w:t>к постановлению администрации</w:t>
      </w:r>
    </w:p>
    <w:p w:rsidR="009B0D27" w:rsidRDefault="009B0D27" w:rsidP="009B0D27">
      <w:pPr>
        <w:ind w:left="360"/>
        <w:contextualSpacing/>
        <w:jc w:val="right"/>
      </w:pPr>
      <w:r>
        <w:t>Тейковского муниципального района</w:t>
      </w:r>
    </w:p>
    <w:p w:rsidR="009B0D27" w:rsidRDefault="009B0D27" w:rsidP="009B0D27">
      <w:pPr>
        <w:jc w:val="right"/>
      </w:pPr>
      <w:r>
        <w:t xml:space="preserve">от   27.12.2017  №482 </w:t>
      </w:r>
    </w:p>
    <w:p w:rsidR="009B0D27" w:rsidRDefault="009B0D27" w:rsidP="009B0D27">
      <w:pPr>
        <w:ind w:left="360" w:right="-1"/>
        <w:contextualSpacing/>
        <w:jc w:val="right"/>
      </w:pPr>
    </w:p>
    <w:p w:rsidR="009B0D27" w:rsidRDefault="009B0D27" w:rsidP="009B0D27">
      <w:pPr>
        <w:tabs>
          <w:tab w:val="left" w:pos="0"/>
        </w:tabs>
        <w:ind w:firstLine="709"/>
        <w:jc w:val="right"/>
      </w:pPr>
    </w:p>
    <w:p w:rsidR="009B0D27" w:rsidRDefault="009B0D27" w:rsidP="009B0D27">
      <w:pPr>
        <w:keepNext/>
        <w:jc w:val="center"/>
        <w:rPr>
          <w:b/>
          <w:bCs/>
        </w:rPr>
      </w:pPr>
      <w:r>
        <w:rPr>
          <w:b/>
          <w:bCs/>
        </w:rPr>
        <w:t>Подпрограмма</w:t>
      </w:r>
    </w:p>
    <w:p w:rsidR="009B0D27" w:rsidRDefault="009B0D27" w:rsidP="009B0D27">
      <w:pPr>
        <w:keepNext/>
        <w:jc w:val="center"/>
        <w:rPr>
          <w:b/>
          <w:bCs/>
        </w:rPr>
      </w:pPr>
      <w:r>
        <w:rPr>
          <w:b/>
          <w:bCs/>
        </w:rPr>
        <w:t>«Финансовое обеспечение предоставления мер социальной поддержки в сфере образования»</w:t>
      </w:r>
    </w:p>
    <w:p w:rsidR="009B0D27" w:rsidRDefault="009B0D27" w:rsidP="009B0D27">
      <w:pPr>
        <w:keepNext/>
        <w:jc w:val="center"/>
        <w:outlineLvl w:val="2"/>
        <w:rPr>
          <w:bCs/>
          <w:color w:val="C41C16"/>
        </w:rPr>
      </w:pPr>
    </w:p>
    <w:p w:rsidR="009B0D27" w:rsidRDefault="009B0D27" w:rsidP="009B0D27">
      <w:pPr>
        <w:keepNext/>
        <w:numPr>
          <w:ilvl w:val="0"/>
          <w:numId w:val="4"/>
        </w:numPr>
        <w:jc w:val="center"/>
        <w:outlineLvl w:val="3"/>
        <w:rPr>
          <w:bCs/>
        </w:rPr>
      </w:pPr>
      <w:r>
        <w:rPr>
          <w:bCs/>
        </w:rPr>
        <w:t>Паспорт подпрограммы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6"/>
        <w:gridCol w:w="6945"/>
      </w:tblGrid>
      <w:tr w:rsidR="009B0D27" w:rsidTr="009B0D27">
        <w:trPr>
          <w:cantSplit/>
        </w:trPr>
        <w:tc>
          <w:tcPr>
            <w:tcW w:w="2626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rPr>
                <w:b/>
              </w:rPr>
            </w:pPr>
            <w:r>
              <w:t>Наименование подпрограммы</w:t>
            </w:r>
          </w:p>
        </w:tc>
        <w:tc>
          <w:tcPr>
            <w:tcW w:w="6945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keepNext/>
              <w:jc w:val="both"/>
              <w:rPr>
                <w:bCs/>
              </w:rPr>
            </w:pPr>
            <w:r>
              <w:rPr>
                <w:bCs/>
              </w:rPr>
              <w:t>Финансовое обеспечение предоставления мер социальной поддержки в сфере образования</w:t>
            </w:r>
          </w:p>
        </w:tc>
      </w:tr>
      <w:tr w:rsidR="009B0D27" w:rsidTr="009B0D27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 xml:space="preserve">Срок реализации подпрограммы 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2014-2020</w:t>
            </w:r>
          </w:p>
        </w:tc>
      </w:tr>
      <w:tr w:rsidR="009B0D27" w:rsidTr="009B0D27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Исполнители подпрограммы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Отдел образования администрации Тейковского муниципального района</w:t>
            </w:r>
          </w:p>
        </w:tc>
      </w:tr>
      <w:tr w:rsidR="009B0D27" w:rsidTr="009B0D27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Цель (цели) подпрограммы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B0D27" w:rsidRDefault="009B0D27">
            <w:pPr>
              <w:spacing w:before="40" w:after="40"/>
            </w:pPr>
            <w:r>
              <w:t xml:space="preserve">Софинансирование расходов на организацию питания обучающихся 1-4 классов муниципальных общеобразовательных организаций. </w:t>
            </w:r>
          </w:p>
          <w:p w:rsidR="009B0D27" w:rsidRDefault="009B0D27">
            <w:pPr>
              <w:spacing w:before="40" w:after="40"/>
            </w:pPr>
            <w:r>
              <w:t>Финансирование мероприятий по присмотру и уходу за детьми-сиротами и детьми, оставшимися без попечения родителей, детьми-инвалидами в дошкольных группах в общеобразовательных организациях.</w:t>
            </w:r>
          </w:p>
          <w:p w:rsidR="009B0D27" w:rsidRDefault="009B0D27">
            <w:pPr>
              <w:spacing w:before="40" w:after="40"/>
            </w:pPr>
            <w:r>
              <w:t>Обеспечение в полном объеме законодательно установленных мер социальной поддержки обучающихся и их родителей.</w:t>
            </w:r>
          </w:p>
          <w:p w:rsidR="009B0D27" w:rsidRDefault="009B0D27">
            <w:pPr>
              <w:spacing w:before="40" w:after="40"/>
            </w:pPr>
          </w:p>
        </w:tc>
      </w:tr>
      <w:tr w:rsidR="009B0D27" w:rsidTr="009B0D27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lastRenderedPageBreak/>
              <w:t>Объем ресурсного обеспечения подпрограммы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 xml:space="preserve">Общий объем бюджетных ассигнований: </w:t>
            </w:r>
          </w:p>
          <w:p w:rsidR="009B0D27" w:rsidRDefault="009B0D27">
            <w:pPr>
              <w:spacing w:before="40" w:after="40"/>
            </w:pPr>
            <w:r>
              <w:t>2014 год – 2085,6 тыс. руб.</w:t>
            </w:r>
          </w:p>
          <w:p w:rsidR="009B0D27" w:rsidRDefault="009B0D27">
            <w:pPr>
              <w:spacing w:before="40" w:after="40"/>
            </w:pPr>
            <w:r>
              <w:t>2015 год – 1829,7 тыс. руб.</w:t>
            </w:r>
          </w:p>
          <w:p w:rsidR="009B0D27" w:rsidRDefault="009B0D27">
            <w:pPr>
              <w:spacing w:before="40" w:after="40"/>
            </w:pPr>
            <w:r>
              <w:t>2016 год – 2035,8 тыс. руб.</w:t>
            </w:r>
          </w:p>
          <w:p w:rsidR="009B0D27" w:rsidRDefault="009B0D27">
            <w:pPr>
              <w:spacing w:before="40" w:after="40"/>
            </w:pPr>
            <w:r>
              <w:t>2017 год – 1647,7 тыс.руб.</w:t>
            </w:r>
          </w:p>
          <w:p w:rsidR="009B0D27" w:rsidRDefault="009B0D27">
            <w:pPr>
              <w:spacing w:before="40" w:after="40"/>
            </w:pPr>
            <w:r>
              <w:t>2018 год – 1367,5 тыс.руб.</w:t>
            </w:r>
          </w:p>
          <w:p w:rsidR="009B0D27" w:rsidRDefault="009B0D27">
            <w:pPr>
              <w:spacing w:before="40" w:after="40"/>
            </w:pPr>
            <w:r>
              <w:t xml:space="preserve">2019 год – 725,5 тыс. руб. </w:t>
            </w:r>
          </w:p>
          <w:p w:rsidR="009B0D27" w:rsidRDefault="009B0D27">
            <w:pPr>
              <w:spacing w:before="40" w:after="40"/>
            </w:pPr>
            <w:r>
              <w:t>2020 год – 725,5 тыс.руб.</w:t>
            </w:r>
          </w:p>
          <w:p w:rsidR="009B0D27" w:rsidRDefault="009B0D27">
            <w:pPr>
              <w:spacing w:before="40" w:after="40"/>
            </w:pPr>
            <w:r>
              <w:t>- областной бюджет:</w:t>
            </w:r>
          </w:p>
          <w:p w:rsidR="009B0D27" w:rsidRDefault="009B0D27">
            <w:pPr>
              <w:spacing w:before="40"/>
            </w:pPr>
            <w:r>
              <w:t>2014 год – 2075,1 тыс. руб.</w:t>
            </w:r>
          </w:p>
          <w:p w:rsidR="009B0D27" w:rsidRDefault="009B0D27">
            <w:pPr>
              <w:spacing w:before="40"/>
            </w:pPr>
            <w:r>
              <w:t>2015 год – 1759,0 тыс. руб.</w:t>
            </w:r>
          </w:p>
          <w:p w:rsidR="009B0D27" w:rsidRDefault="009B0D27">
            <w:pPr>
              <w:spacing w:before="40"/>
            </w:pPr>
            <w:r>
              <w:t>2016 год – 942,4 тыс. руб.</w:t>
            </w:r>
          </w:p>
          <w:p w:rsidR="009B0D27" w:rsidRDefault="009B0D27">
            <w:pPr>
              <w:spacing w:before="40"/>
            </w:pPr>
            <w:r>
              <w:t>2017 год – 601,8 тыс.руб.</w:t>
            </w:r>
          </w:p>
          <w:p w:rsidR="009B0D27" w:rsidRDefault="009B0D27">
            <w:pPr>
              <w:spacing w:before="40"/>
            </w:pPr>
            <w:r>
              <w:t>2018 год – 730,9тыс.руб.</w:t>
            </w:r>
          </w:p>
          <w:p w:rsidR="009B0D27" w:rsidRDefault="009B0D27">
            <w:pPr>
              <w:spacing w:before="40"/>
            </w:pPr>
            <w:r>
              <w:t>2019 год – 725,5 тыс. руб.</w:t>
            </w:r>
          </w:p>
          <w:p w:rsidR="009B0D27" w:rsidRDefault="009B0D27">
            <w:pPr>
              <w:spacing w:before="40"/>
            </w:pPr>
            <w:r>
              <w:t>2020 год – 725,5 тыс.руб.</w:t>
            </w:r>
          </w:p>
          <w:p w:rsidR="009B0D27" w:rsidRDefault="009B0D27">
            <w:pPr>
              <w:spacing w:before="40" w:after="40"/>
            </w:pPr>
            <w:r>
              <w:t>- бюджет Тейковского муниципального района:</w:t>
            </w:r>
          </w:p>
          <w:p w:rsidR="009B0D27" w:rsidRDefault="009B0D27">
            <w:pPr>
              <w:spacing w:before="40"/>
            </w:pPr>
            <w:r>
              <w:t>2014 год – 10,5 тыс. руб.</w:t>
            </w:r>
          </w:p>
          <w:p w:rsidR="009B0D27" w:rsidRDefault="009B0D27">
            <w:pPr>
              <w:spacing w:before="40"/>
            </w:pPr>
            <w:r>
              <w:t>2015 год – 70,7 тыс. руб.</w:t>
            </w:r>
          </w:p>
          <w:p w:rsidR="009B0D27" w:rsidRDefault="009B0D27">
            <w:pPr>
              <w:spacing w:before="40"/>
            </w:pPr>
            <w:r>
              <w:t>2016 год – 1093,4 тыс. руб.</w:t>
            </w:r>
          </w:p>
          <w:p w:rsidR="009B0D27" w:rsidRDefault="009B0D27">
            <w:pPr>
              <w:spacing w:before="40"/>
            </w:pPr>
            <w:r>
              <w:t>2017 год – 1045,9тыс.руб</w:t>
            </w:r>
          </w:p>
          <w:p w:rsidR="009B0D27" w:rsidRDefault="009B0D27">
            <w:pPr>
              <w:spacing w:before="40"/>
            </w:pPr>
            <w:r>
              <w:t>2018 год – 636,6 тыс.руб</w:t>
            </w:r>
          </w:p>
          <w:p w:rsidR="009B0D27" w:rsidRDefault="009B0D27">
            <w:pPr>
              <w:spacing w:before="40"/>
            </w:pPr>
            <w:r>
              <w:t>2019 год – 0,0 тыс. руб.</w:t>
            </w:r>
          </w:p>
          <w:p w:rsidR="009B0D27" w:rsidRDefault="009B0D27">
            <w:pPr>
              <w:spacing w:before="40"/>
            </w:pPr>
            <w:r>
              <w:t>2020 год – 0,0 тыс.руб.</w:t>
            </w:r>
          </w:p>
        </w:tc>
      </w:tr>
    </w:tbl>
    <w:p w:rsidR="009B0D27" w:rsidRDefault="009B0D27" w:rsidP="009B0D27">
      <w:pPr>
        <w:sectPr w:rsidR="009B0D27">
          <w:pgSz w:w="11906" w:h="16838"/>
          <w:pgMar w:top="426" w:right="850" w:bottom="1134" w:left="851" w:header="708" w:footer="708" w:gutter="0"/>
          <w:cols w:space="720"/>
        </w:sectPr>
      </w:pPr>
    </w:p>
    <w:p w:rsidR="009B0D27" w:rsidRDefault="009B0D27" w:rsidP="009B0D27">
      <w:pPr>
        <w:jc w:val="right"/>
      </w:pPr>
      <w:r>
        <w:lastRenderedPageBreak/>
        <w:t>Приложение 4</w:t>
      </w:r>
    </w:p>
    <w:p w:rsidR="009B0D27" w:rsidRDefault="009B0D27" w:rsidP="009B0D27">
      <w:pPr>
        <w:ind w:left="360"/>
        <w:contextualSpacing/>
        <w:jc w:val="right"/>
      </w:pPr>
      <w:r>
        <w:t>к постановлению администрации</w:t>
      </w:r>
    </w:p>
    <w:p w:rsidR="009B0D27" w:rsidRDefault="009B0D27" w:rsidP="009B0D27">
      <w:pPr>
        <w:ind w:left="360"/>
        <w:contextualSpacing/>
        <w:jc w:val="right"/>
      </w:pPr>
      <w:r>
        <w:t>Тейковского муниципального района</w:t>
      </w:r>
    </w:p>
    <w:p w:rsidR="009B0D27" w:rsidRDefault="009B0D27" w:rsidP="009B0D27">
      <w:pPr>
        <w:jc w:val="right"/>
      </w:pPr>
      <w:r>
        <w:t>от    27.12.2017      № 482</w:t>
      </w:r>
    </w:p>
    <w:p w:rsidR="009B0D27" w:rsidRDefault="009B0D27" w:rsidP="009B0D27">
      <w:pPr>
        <w:ind w:left="360" w:right="-1"/>
        <w:contextualSpacing/>
        <w:jc w:val="right"/>
      </w:pPr>
    </w:p>
    <w:p w:rsidR="009B0D27" w:rsidRDefault="009B0D27" w:rsidP="009B0D27">
      <w:pPr>
        <w:keepNext/>
        <w:jc w:val="center"/>
        <w:outlineLvl w:val="2"/>
        <w:rPr>
          <w:bCs/>
          <w:sz w:val="28"/>
          <w:szCs w:val="28"/>
        </w:rPr>
      </w:pPr>
    </w:p>
    <w:p w:rsidR="009B0D27" w:rsidRDefault="009B0D27" w:rsidP="009B0D27">
      <w:pPr>
        <w:keepNext/>
        <w:jc w:val="center"/>
        <w:outlineLvl w:val="2"/>
        <w:rPr>
          <w:bCs/>
        </w:rPr>
      </w:pPr>
      <w:r>
        <w:rPr>
          <w:bCs/>
        </w:rPr>
        <w:t>5. Ресурсное обеспечение подпрограммы</w:t>
      </w:r>
    </w:p>
    <w:p w:rsidR="009B0D27" w:rsidRDefault="009B0D27" w:rsidP="009B0D27">
      <w:pPr>
        <w:keepNext/>
        <w:jc w:val="center"/>
        <w:rPr>
          <w:bCs/>
        </w:rPr>
      </w:pPr>
      <w:r>
        <w:rPr>
          <w:bCs/>
        </w:rPr>
        <w:t>«Финансовое обеспечение предоставления мер социальной поддержки в сфере образования»</w:t>
      </w:r>
    </w:p>
    <w:p w:rsidR="009B0D27" w:rsidRDefault="009B0D27" w:rsidP="009B0D27">
      <w:pPr>
        <w:keepNext/>
        <w:jc w:val="right"/>
        <w:rPr>
          <w:bCs/>
        </w:rPr>
      </w:pPr>
      <w:r>
        <w:rPr>
          <w:bCs/>
        </w:rPr>
        <w:t>(тыс.руб.)</w:t>
      </w:r>
    </w:p>
    <w:tbl>
      <w:tblPr>
        <w:tblW w:w="0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520"/>
        <w:gridCol w:w="1134"/>
        <w:gridCol w:w="1134"/>
        <w:gridCol w:w="1276"/>
        <w:gridCol w:w="1276"/>
        <w:gridCol w:w="1276"/>
        <w:gridCol w:w="992"/>
        <w:gridCol w:w="992"/>
      </w:tblGrid>
      <w:tr w:rsidR="009B0D27" w:rsidTr="009B0D27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keepNext/>
              <w:spacing w:before="40"/>
              <w:rPr>
                <w:b/>
              </w:rPr>
            </w:pPr>
            <w:r>
              <w:rPr>
                <w:lang w:val="en-US"/>
              </w:rPr>
              <w:t>№</w:t>
            </w:r>
            <w:r>
              <w:t xml:space="preserve"> п/п</w:t>
            </w:r>
          </w:p>
        </w:tc>
        <w:tc>
          <w:tcPr>
            <w:tcW w:w="652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keepNext/>
              <w:spacing w:before="40"/>
              <w:rPr>
                <w:b/>
              </w:rPr>
            </w:pPr>
            <w:r>
              <w:t xml:space="preserve">Наименование подпрограммы / </w:t>
            </w:r>
            <w:r>
              <w:br/>
              <w:t>Источник ресурсного обеспечения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keepNext/>
              <w:spacing w:before="40"/>
              <w:jc w:val="center"/>
              <w:rPr>
                <w:b/>
              </w:rPr>
            </w:pPr>
            <w:r>
              <w:t>2014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keepNext/>
              <w:spacing w:before="40"/>
              <w:jc w:val="center"/>
              <w:rPr>
                <w:b/>
              </w:rPr>
            </w:pPr>
            <w:r>
              <w:t>2015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keepNext/>
              <w:spacing w:before="40"/>
              <w:jc w:val="center"/>
              <w:rPr>
                <w:b/>
              </w:rPr>
            </w:pPr>
            <w:r>
              <w:t>2016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keepNext/>
              <w:spacing w:before="40"/>
              <w:jc w:val="center"/>
              <w:rPr>
                <w:b/>
              </w:rPr>
            </w:pPr>
            <w:r>
              <w:t>2017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keepNext/>
              <w:spacing w:before="40"/>
              <w:jc w:val="center"/>
              <w:rPr>
                <w:b/>
              </w:rPr>
            </w:pPr>
            <w:r>
              <w:t>2018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keepNext/>
              <w:spacing w:before="40"/>
              <w:jc w:val="center"/>
              <w:rPr>
                <w:b/>
              </w:rPr>
            </w:pPr>
            <w:r>
              <w:t>2019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keepNext/>
              <w:spacing w:before="40"/>
              <w:jc w:val="center"/>
            </w:pPr>
            <w:r>
              <w:t>2020</w:t>
            </w:r>
          </w:p>
        </w:tc>
      </w:tr>
      <w:tr w:rsidR="009B0D27" w:rsidTr="009B0D2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/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keepNext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/всего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2085,6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1829,7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2035,8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1647,7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center"/>
              <w:rPr>
                <w:b/>
              </w:rPr>
            </w:pPr>
            <w:r>
              <w:rPr>
                <w:b/>
              </w:rPr>
              <w:t>1367,5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jc w:val="center"/>
              <w:rPr>
                <w:b/>
              </w:rPr>
            </w:pPr>
            <w:r>
              <w:rPr>
                <w:b/>
              </w:rPr>
              <w:t>725,5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jc w:val="center"/>
              <w:rPr>
                <w:b/>
              </w:rPr>
            </w:pPr>
            <w:r>
              <w:rPr>
                <w:b/>
              </w:rPr>
              <w:t>725,5</w:t>
            </w:r>
          </w:p>
        </w:tc>
      </w:tr>
      <w:tr w:rsidR="009B0D27" w:rsidTr="009B0D2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/>
            </w:pP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</w:pPr>
            <w:r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2085,6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1829,7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2035,8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1647,7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center"/>
            </w:pPr>
            <w:r>
              <w:t>1367,5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jc w:val="center"/>
            </w:pPr>
            <w:r>
              <w:t>725,5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jc w:val="center"/>
            </w:pPr>
            <w:r>
              <w:t>725,5</w:t>
            </w:r>
          </w:p>
        </w:tc>
      </w:tr>
      <w:tr w:rsidR="009B0D27" w:rsidTr="009B0D2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/>
            </w:pP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</w:pPr>
            <w: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2075,1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1759,0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942,4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601,8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center"/>
            </w:pPr>
            <w:r>
              <w:t>730,9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jc w:val="center"/>
            </w:pPr>
            <w:r>
              <w:t>725,5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jc w:val="center"/>
            </w:pPr>
            <w:r>
              <w:t>725,5</w:t>
            </w:r>
          </w:p>
        </w:tc>
      </w:tr>
      <w:tr w:rsidR="009B0D27" w:rsidTr="009B0D2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/>
            </w:pP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</w:pPr>
            <w:r>
              <w:t>- федеральный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0,0</w:t>
            </w:r>
          </w:p>
        </w:tc>
      </w:tr>
      <w:tr w:rsidR="009B0D27" w:rsidTr="009B0D2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/>
            </w:pP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</w:pPr>
            <w:r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10,5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70,7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1093,4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1045,9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636,6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0,0</w:t>
            </w:r>
          </w:p>
        </w:tc>
      </w:tr>
      <w:tr w:rsidR="009B0D27" w:rsidTr="009B0D2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</w:pPr>
            <w:r>
              <w:t>1</w:t>
            </w: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</w:pPr>
            <w:r>
              <w:t xml:space="preserve">Софинансирование расходов на организацию питания обучающихся 1-4 классов муниципальных общеобразовательных организаций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906,3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991,0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0,0</w:t>
            </w:r>
          </w:p>
        </w:tc>
      </w:tr>
      <w:tr w:rsidR="009B0D27" w:rsidTr="009B0D2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/>
            </w:pP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</w:pPr>
            <w: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906,3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991,0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0,0</w:t>
            </w:r>
          </w:p>
        </w:tc>
      </w:tr>
      <w:tr w:rsidR="009B0D27" w:rsidTr="009B0D2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</w:pPr>
            <w:r>
              <w:t>2</w:t>
            </w: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</w:pPr>
            <w:r>
              <w:t xml:space="preserve">Мероприятия по присмотру и уходу за детьми-сиротами и детьми, оставшимися без попечения родителей, детьми-инвалидами в дошкольных группах в общеобразовательных организациях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102,8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52,3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65,5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67,6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34,7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33,8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33,8</w:t>
            </w:r>
          </w:p>
        </w:tc>
      </w:tr>
      <w:tr w:rsidR="009B0D27" w:rsidTr="009B0D2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/>
            </w:pP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</w:pPr>
            <w: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102,8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52,3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65,5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67,6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34,7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33,8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33,8</w:t>
            </w:r>
          </w:p>
        </w:tc>
      </w:tr>
      <w:tr w:rsidR="009B0D27" w:rsidTr="009B0D2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</w:pPr>
            <w:r>
              <w:t>3</w:t>
            </w: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</w:pPr>
            <w:r>
              <w:t xml:space="preserve"> 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1013,7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537,2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680,0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374,6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492,2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492,2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492,2</w:t>
            </w:r>
          </w:p>
        </w:tc>
      </w:tr>
      <w:tr w:rsidR="009B0D27" w:rsidTr="009B0D2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/>
            </w:pP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</w:pPr>
            <w: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1013,7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537,2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680,0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374,6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492,2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492,2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492,2</w:t>
            </w:r>
          </w:p>
        </w:tc>
      </w:tr>
      <w:tr w:rsidR="009B0D27" w:rsidTr="009B0D2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</w:pPr>
            <w:r>
              <w:lastRenderedPageBreak/>
              <w:t>4</w:t>
            </w: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both"/>
            </w:pPr>
            <w:r>
              <w:t xml:space="preserve"> Мероприятия по формированию на территории Тейковского муниципального района сети базовых образовательных учреждений, обеспечивающих совместное обучение инвалидов и лиц, не имеющих нарушений развития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0,0</w:t>
            </w:r>
          </w:p>
        </w:tc>
      </w:tr>
      <w:tr w:rsidR="009B0D27" w:rsidTr="009B0D2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/>
            </w:pP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both"/>
            </w:pPr>
            <w: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0,0</w:t>
            </w:r>
          </w:p>
        </w:tc>
      </w:tr>
      <w:tr w:rsidR="009B0D27" w:rsidTr="009B0D2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/>
            </w:pP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both"/>
            </w:pPr>
            <w:r>
              <w:t>- федеральный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0,0</w:t>
            </w:r>
          </w:p>
        </w:tc>
      </w:tr>
      <w:tr w:rsidR="009B0D27" w:rsidTr="009B0D2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</w:pPr>
            <w:r>
              <w:t>5</w:t>
            </w: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both"/>
            </w:pPr>
            <w:r>
              <w:t xml:space="preserve">Расходы на организацию питания обучающихся 1-4 классов муниципальных общеобразовательных организаций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10,5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70,7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1093,4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0,0</w:t>
            </w:r>
          </w:p>
        </w:tc>
      </w:tr>
      <w:tr w:rsidR="009B0D27" w:rsidTr="009B0D2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/>
            </w:pP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</w:pPr>
            <w:r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10,5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70,7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1093,4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0,0</w:t>
            </w:r>
          </w:p>
        </w:tc>
      </w:tr>
      <w:tr w:rsidR="009B0D27" w:rsidTr="009B0D2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</w:pPr>
            <w:r>
              <w:t>6</w:t>
            </w: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</w:pPr>
            <w:r>
              <w:t>Мероприятия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52,3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178,5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196,9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159,6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204,0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199,5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199,5</w:t>
            </w:r>
          </w:p>
        </w:tc>
      </w:tr>
      <w:tr w:rsidR="009B0D27" w:rsidTr="009B0D2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/>
            </w:pP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</w:pPr>
            <w: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52,3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178,5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196,9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159,6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204,0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199,5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199,5</w:t>
            </w:r>
          </w:p>
        </w:tc>
      </w:tr>
      <w:tr w:rsidR="009B0D27" w:rsidTr="009B0D2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</w:pPr>
            <w:r>
              <w:t>7</w:t>
            </w: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</w:pPr>
            <w:r>
              <w:t>Питание детей из семей находящихся в трудной жизненной ситуации, обучающихся в муниципальных общеобразовательных организациях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1045,9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636,6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0,0</w:t>
            </w:r>
          </w:p>
        </w:tc>
      </w:tr>
      <w:tr w:rsidR="009B0D27" w:rsidTr="009B0D2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/>
            </w:pP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</w:pPr>
            <w: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1045,9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/>
              <w:jc w:val="center"/>
            </w:pPr>
            <w:r>
              <w:t>0,0</w:t>
            </w:r>
          </w:p>
        </w:tc>
      </w:tr>
    </w:tbl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>
      <w:pPr>
        <w:sectPr w:rsidR="009B0D27">
          <w:pgSz w:w="16838" w:h="11906" w:orient="landscape"/>
          <w:pgMar w:top="1701" w:right="709" w:bottom="709" w:left="1134" w:header="709" w:footer="709" w:gutter="0"/>
          <w:cols w:space="720"/>
        </w:sectPr>
      </w:pPr>
    </w:p>
    <w:p w:rsidR="009B0D27" w:rsidRDefault="009B0D27" w:rsidP="009B0D27">
      <w:pPr>
        <w:jc w:val="right"/>
      </w:pPr>
      <w:r>
        <w:lastRenderedPageBreak/>
        <w:t>Приложение 5</w:t>
      </w:r>
    </w:p>
    <w:p w:rsidR="009B0D27" w:rsidRDefault="009B0D27" w:rsidP="009B0D27">
      <w:pPr>
        <w:ind w:left="360"/>
        <w:contextualSpacing/>
        <w:jc w:val="right"/>
      </w:pPr>
      <w:r>
        <w:t>к постановлению администрации</w:t>
      </w:r>
    </w:p>
    <w:p w:rsidR="009B0D27" w:rsidRDefault="009B0D27" w:rsidP="009B0D27">
      <w:pPr>
        <w:ind w:left="360"/>
        <w:contextualSpacing/>
        <w:jc w:val="right"/>
      </w:pPr>
      <w:r>
        <w:t>Тейковского муниципального района</w:t>
      </w:r>
    </w:p>
    <w:p w:rsidR="009B0D27" w:rsidRDefault="009B0D27" w:rsidP="009B0D27">
      <w:pPr>
        <w:jc w:val="right"/>
      </w:pPr>
      <w:r>
        <w:t xml:space="preserve">от   27.12.2017   №482 </w:t>
      </w:r>
    </w:p>
    <w:p w:rsidR="009B0D27" w:rsidRDefault="009B0D27" w:rsidP="009B0D27">
      <w:pPr>
        <w:ind w:left="360" w:right="-1"/>
        <w:contextualSpacing/>
        <w:jc w:val="right"/>
      </w:pPr>
    </w:p>
    <w:p w:rsidR="009B0D27" w:rsidRDefault="009B0D27" w:rsidP="009B0D27">
      <w:pPr>
        <w:pStyle w:val="Pro-Gramma"/>
        <w:suppressAutoHyphens/>
        <w:spacing w:before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9B0D27" w:rsidRDefault="009B0D27" w:rsidP="009B0D27">
      <w:pPr>
        <w:keepNext/>
        <w:jc w:val="center"/>
        <w:outlineLvl w:val="2"/>
        <w:rPr>
          <w:b/>
          <w:bCs/>
        </w:rPr>
      </w:pPr>
      <w:r>
        <w:rPr>
          <w:b/>
          <w:bCs/>
        </w:rPr>
        <w:t xml:space="preserve">Подпрограмма </w:t>
      </w:r>
    </w:p>
    <w:p w:rsidR="009B0D27" w:rsidRDefault="009B0D27" w:rsidP="009B0D27">
      <w:pPr>
        <w:keepNext/>
        <w:jc w:val="center"/>
        <w:outlineLvl w:val="3"/>
        <w:rPr>
          <w:b/>
          <w:bCs/>
        </w:rPr>
      </w:pPr>
      <w:r>
        <w:rPr>
          <w:b/>
          <w:bCs/>
        </w:rPr>
        <w:t>«Реализация основных общеобразовательных программ»</w:t>
      </w:r>
    </w:p>
    <w:p w:rsidR="009B0D27" w:rsidRDefault="009B0D27" w:rsidP="009B0D27">
      <w:pPr>
        <w:spacing w:before="120" w:line="288" w:lineRule="auto"/>
        <w:ind w:left="1134"/>
        <w:jc w:val="both"/>
      </w:pPr>
    </w:p>
    <w:p w:rsidR="009B0D27" w:rsidRDefault="009B0D27" w:rsidP="009B0D27">
      <w:pPr>
        <w:keepNext/>
        <w:spacing w:after="240"/>
        <w:jc w:val="center"/>
        <w:outlineLvl w:val="3"/>
        <w:rPr>
          <w:bCs/>
        </w:rPr>
      </w:pPr>
      <w:r>
        <w:t>1.</w:t>
      </w:r>
      <w:r>
        <w:rPr>
          <w:bCs/>
        </w:rPr>
        <w:t>Паспорт подпрограммы</w:t>
      </w:r>
    </w:p>
    <w:tbl>
      <w:tblPr>
        <w:tblW w:w="928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592"/>
        <w:gridCol w:w="6695"/>
      </w:tblGrid>
      <w:tr w:rsidR="009B0D27" w:rsidTr="009B0D27">
        <w:trPr>
          <w:cantSplit/>
        </w:trPr>
        <w:tc>
          <w:tcPr>
            <w:tcW w:w="2592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rPr>
                <w:b/>
              </w:rPr>
            </w:pPr>
            <w:r>
              <w:t>Наименование подпрограммы</w:t>
            </w:r>
          </w:p>
        </w:tc>
        <w:tc>
          <w:tcPr>
            <w:tcW w:w="6695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Реализация основных общеобразовательных программ</w:t>
            </w:r>
          </w:p>
        </w:tc>
      </w:tr>
      <w:tr w:rsidR="009B0D27" w:rsidTr="009B0D27">
        <w:trPr>
          <w:cantSplit/>
        </w:trPr>
        <w:tc>
          <w:tcPr>
            <w:tcW w:w="259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 xml:space="preserve">Срок реализации подпрограммы </w:t>
            </w:r>
          </w:p>
        </w:tc>
        <w:tc>
          <w:tcPr>
            <w:tcW w:w="66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2014-2020</w:t>
            </w:r>
          </w:p>
        </w:tc>
      </w:tr>
      <w:tr w:rsidR="009B0D27" w:rsidTr="009B0D27">
        <w:trPr>
          <w:cantSplit/>
        </w:trPr>
        <w:tc>
          <w:tcPr>
            <w:tcW w:w="259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Исполнители подпрограммы</w:t>
            </w:r>
          </w:p>
        </w:tc>
        <w:tc>
          <w:tcPr>
            <w:tcW w:w="66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Отдел образования администрации Тейковского муниципального района</w:t>
            </w:r>
          </w:p>
        </w:tc>
      </w:tr>
      <w:tr w:rsidR="009B0D27" w:rsidTr="009B0D27">
        <w:trPr>
          <w:cantSplit/>
        </w:trPr>
        <w:tc>
          <w:tcPr>
            <w:tcW w:w="259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Цель (цели) подпрограммы</w:t>
            </w:r>
          </w:p>
        </w:tc>
        <w:tc>
          <w:tcPr>
            <w:tcW w:w="66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Предоставление муниципальной услуги «Предоставление общедоступного бесплатного дошкольного образования»</w:t>
            </w:r>
          </w:p>
          <w:p w:rsidR="009B0D27" w:rsidRDefault="009B0D27">
            <w:pPr>
              <w:spacing w:before="40" w:after="40"/>
            </w:pPr>
            <w:r>
              <w:t>«Предоставление бесплатного и общедоступного начального, основного, среднего общего образования»</w:t>
            </w:r>
          </w:p>
          <w:p w:rsidR="009B0D27" w:rsidRDefault="009B0D27">
            <w:pPr>
              <w:spacing w:before="40" w:after="40"/>
            </w:pPr>
            <w:r>
              <w:t>Содержание прочих учреждений системы образования Тейковского муниципального района.</w:t>
            </w:r>
          </w:p>
          <w:p w:rsidR="009B0D27" w:rsidRDefault="009B0D27">
            <w:pPr>
              <w:spacing w:before="40" w:after="40"/>
            </w:pPr>
            <w:r>
              <w:t>Обеспечение деятельности учреждений образования за счет родительской платы</w:t>
            </w:r>
          </w:p>
        </w:tc>
      </w:tr>
      <w:tr w:rsidR="009B0D27" w:rsidTr="009B0D27">
        <w:trPr>
          <w:cantSplit/>
        </w:trPr>
        <w:tc>
          <w:tcPr>
            <w:tcW w:w="2592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Объем ресурсного обеспечения подпрограммы</w:t>
            </w:r>
          </w:p>
        </w:tc>
        <w:tc>
          <w:tcPr>
            <w:tcW w:w="6695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 xml:space="preserve">Общий объем бюджетных ассигнований: </w:t>
            </w:r>
          </w:p>
          <w:p w:rsidR="009B0D27" w:rsidRDefault="009B0D27">
            <w:r>
              <w:t>2014 год – 48492,7 тыс. руб.</w:t>
            </w:r>
          </w:p>
          <w:p w:rsidR="009B0D27" w:rsidRDefault="009B0D27">
            <w:r>
              <w:t>2015 год – 46435,8 тыс. руб.</w:t>
            </w:r>
          </w:p>
          <w:p w:rsidR="009B0D27" w:rsidRDefault="009B0D27">
            <w:r>
              <w:t>2016 год – 44390,8 тыс. руб.</w:t>
            </w:r>
          </w:p>
          <w:p w:rsidR="009B0D27" w:rsidRDefault="009B0D27">
            <w:r>
              <w:t>2017 год – 45268,5тыс.руб.</w:t>
            </w:r>
          </w:p>
          <w:p w:rsidR="009B0D27" w:rsidRDefault="009B0D27">
            <w:r>
              <w:t>2018 год – 46385,2 тыс.руб.</w:t>
            </w:r>
          </w:p>
          <w:p w:rsidR="009B0D27" w:rsidRDefault="009B0D27">
            <w:r>
              <w:t>2019 год – 46535,3 тыс. руб.</w:t>
            </w:r>
          </w:p>
          <w:p w:rsidR="009B0D27" w:rsidRDefault="009B0D27">
            <w:r>
              <w:t>2020 год – 44601,2 тыс.руб.</w:t>
            </w:r>
          </w:p>
          <w:p w:rsidR="009B0D27" w:rsidRDefault="009B0D27">
            <w:r>
              <w:t>- областной бюджет:</w:t>
            </w:r>
          </w:p>
          <w:p w:rsidR="009B0D27" w:rsidRDefault="009B0D27">
            <w:pPr>
              <w:spacing w:before="40"/>
            </w:pPr>
            <w:r>
              <w:t>2014 год – 0,0 тыс. руб.</w:t>
            </w:r>
          </w:p>
          <w:p w:rsidR="009B0D27" w:rsidRDefault="009B0D27">
            <w:pPr>
              <w:spacing w:before="40"/>
            </w:pPr>
            <w:r>
              <w:t>2015 год – 0,0 тыс. руб.</w:t>
            </w:r>
          </w:p>
          <w:p w:rsidR="009B0D27" w:rsidRDefault="009B0D27">
            <w:pPr>
              <w:spacing w:before="40"/>
            </w:pPr>
            <w:r>
              <w:t>2016 год – 285,6 тыс. руб.</w:t>
            </w:r>
          </w:p>
          <w:p w:rsidR="009B0D27" w:rsidRDefault="009B0D27">
            <w:pPr>
              <w:spacing w:before="40"/>
            </w:pPr>
            <w:r>
              <w:t>2017 год – 587,1 тыс.руб.</w:t>
            </w:r>
          </w:p>
          <w:p w:rsidR="009B0D27" w:rsidRDefault="009B0D27">
            <w:pPr>
              <w:spacing w:before="40"/>
            </w:pPr>
            <w:r>
              <w:t>2018 год – 0,0 тыс.руб.</w:t>
            </w:r>
          </w:p>
          <w:p w:rsidR="009B0D27" w:rsidRDefault="009B0D27">
            <w:pPr>
              <w:spacing w:before="40"/>
            </w:pPr>
            <w:r>
              <w:t>2019 год – 0,0 тыс. руб.</w:t>
            </w:r>
          </w:p>
          <w:p w:rsidR="009B0D27" w:rsidRDefault="009B0D27">
            <w:pPr>
              <w:spacing w:before="40"/>
            </w:pPr>
            <w:r>
              <w:t>2020 год – 0,0 тыс.руб.</w:t>
            </w:r>
          </w:p>
          <w:p w:rsidR="009B0D27" w:rsidRDefault="009B0D27">
            <w:pPr>
              <w:spacing w:before="40"/>
            </w:pPr>
            <w:r>
              <w:t>- бюджет Тейковского муниципального района:</w:t>
            </w:r>
          </w:p>
          <w:p w:rsidR="009B0D27" w:rsidRDefault="009B0D27">
            <w:pPr>
              <w:spacing w:before="40"/>
            </w:pPr>
            <w:r>
              <w:t>2014 год – 48492,7 тыс. руб.</w:t>
            </w:r>
          </w:p>
          <w:p w:rsidR="009B0D27" w:rsidRDefault="009B0D27">
            <w:pPr>
              <w:spacing w:before="40"/>
            </w:pPr>
            <w:r>
              <w:t>2015 год – 46435,8 тыс. руб.</w:t>
            </w:r>
          </w:p>
          <w:p w:rsidR="009B0D27" w:rsidRDefault="009B0D27">
            <w:pPr>
              <w:spacing w:before="40"/>
            </w:pPr>
            <w:r>
              <w:t>2016 год – 44105,2 тыс. руб.</w:t>
            </w:r>
          </w:p>
          <w:p w:rsidR="009B0D27" w:rsidRDefault="009B0D27">
            <w:pPr>
              <w:spacing w:before="40"/>
            </w:pPr>
            <w:r>
              <w:t>2017 год – 44681,4 тыс.руб.</w:t>
            </w:r>
          </w:p>
          <w:p w:rsidR="009B0D27" w:rsidRDefault="009B0D27">
            <w:r>
              <w:t>2018 год – 46385,2 тыс.руб.</w:t>
            </w:r>
          </w:p>
          <w:p w:rsidR="009B0D27" w:rsidRDefault="009B0D27">
            <w:r>
              <w:t>2019 год – 46535,3 тыс. руб.</w:t>
            </w:r>
          </w:p>
          <w:p w:rsidR="009B0D27" w:rsidRDefault="009B0D27">
            <w:r>
              <w:t>2020 год – 44601,2 тыс.руб.</w:t>
            </w:r>
          </w:p>
        </w:tc>
      </w:tr>
    </w:tbl>
    <w:p w:rsidR="009B0D27" w:rsidRDefault="009B0D27" w:rsidP="009B0D27"/>
    <w:p w:rsidR="009B0D27" w:rsidRDefault="009B0D27" w:rsidP="009B0D27">
      <w:pPr>
        <w:sectPr w:rsidR="009B0D27">
          <w:pgSz w:w="11906" w:h="16838"/>
          <w:pgMar w:top="709" w:right="709" w:bottom="1134" w:left="1701" w:header="709" w:footer="709" w:gutter="0"/>
          <w:cols w:space="720"/>
        </w:sectPr>
      </w:pPr>
    </w:p>
    <w:p w:rsidR="009B0D27" w:rsidRDefault="009B0D27" w:rsidP="009B0D27">
      <w:pPr>
        <w:jc w:val="right"/>
      </w:pPr>
      <w:r>
        <w:lastRenderedPageBreak/>
        <w:t>Приложение 6</w:t>
      </w:r>
    </w:p>
    <w:p w:rsidR="009B0D27" w:rsidRDefault="009B0D27" w:rsidP="009B0D27">
      <w:pPr>
        <w:ind w:left="360"/>
        <w:contextualSpacing/>
        <w:jc w:val="right"/>
      </w:pPr>
      <w:r>
        <w:t>к постановлению администрации</w:t>
      </w:r>
    </w:p>
    <w:p w:rsidR="009B0D27" w:rsidRDefault="009B0D27" w:rsidP="009B0D27">
      <w:pPr>
        <w:ind w:left="360"/>
        <w:contextualSpacing/>
        <w:jc w:val="right"/>
      </w:pPr>
      <w:r>
        <w:t>Тейковского муниципального района</w:t>
      </w:r>
    </w:p>
    <w:p w:rsidR="009B0D27" w:rsidRDefault="009B0D27" w:rsidP="009B0D27">
      <w:pPr>
        <w:jc w:val="right"/>
      </w:pPr>
      <w:r>
        <w:t>от   27.12.2017    № 482</w:t>
      </w:r>
    </w:p>
    <w:p w:rsidR="009B0D27" w:rsidRDefault="009B0D27" w:rsidP="009B0D27">
      <w:pPr>
        <w:ind w:left="360" w:right="-1"/>
        <w:contextualSpacing/>
        <w:jc w:val="right"/>
      </w:pPr>
    </w:p>
    <w:p w:rsidR="009B0D27" w:rsidRDefault="009B0D27" w:rsidP="009B0D27">
      <w:pPr>
        <w:keepNext/>
        <w:jc w:val="center"/>
        <w:outlineLvl w:val="2"/>
        <w:rPr>
          <w:sz w:val="28"/>
          <w:szCs w:val="28"/>
        </w:rPr>
      </w:pPr>
    </w:p>
    <w:p w:rsidR="009B0D27" w:rsidRDefault="009B0D27" w:rsidP="009B0D27">
      <w:pPr>
        <w:keepNext/>
        <w:jc w:val="center"/>
        <w:outlineLvl w:val="2"/>
        <w:rPr>
          <w:bCs/>
        </w:rPr>
      </w:pPr>
      <w:r>
        <w:t>5.</w:t>
      </w:r>
      <w:r>
        <w:rPr>
          <w:bCs/>
        </w:rPr>
        <w:t xml:space="preserve"> Ресурсное обеспечение подпрограммы</w:t>
      </w:r>
    </w:p>
    <w:p w:rsidR="009B0D27" w:rsidRDefault="009B0D27" w:rsidP="009B0D27">
      <w:pPr>
        <w:keepNext/>
        <w:jc w:val="center"/>
        <w:rPr>
          <w:bCs/>
        </w:rPr>
      </w:pPr>
      <w:r>
        <w:rPr>
          <w:bCs/>
        </w:rPr>
        <w:t>«Реализация основных общеобразовательных программ»</w:t>
      </w:r>
    </w:p>
    <w:p w:rsidR="009B0D27" w:rsidRDefault="009B0D27" w:rsidP="009B0D27">
      <w:pPr>
        <w:keepNext/>
        <w:jc w:val="right"/>
        <w:rPr>
          <w:bCs/>
        </w:rPr>
      </w:pPr>
      <w:r>
        <w:rPr>
          <w:bCs/>
        </w:rPr>
        <w:t xml:space="preserve">             (тыс.руб.)</w:t>
      </w:r>
    </w:p>
    <w:tbl>
      <w:tblPr>
        <w:tblW w:w="0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379"/>
        <w:gridCol w:w="1134"/>
        <w:gridCol w:w="1134"/>
        <w:gridCol w:w="1134"/>
        <w:gridCol w:w="1134"/>
        <w:gridCol w:w="1134"/>
        <w:gridCol w:w="1134"/>
        <w:gridCol w:w="1275"/>
      </w:tblGrid>
      <w:tr w:rsidR="009B0D27" w:rsidTr="009B0D27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keepNext/>
              <w:spacing w:before="40" w:after="40"/>
              <w:rPr>
                <w:b/>
              </w:rPr>
            </w:pPr>
            <w:r>
              <w:t>№ п/п</w:t>
            </w:r>
          </w:p>
        </w:tc>
        <w:tc>
          <w:tcPr>
            <w:tcW w:w="637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keepNext/>
              <w:spacing w:before="40" w:after="40"/>
              <w:rPr>
                <w:b/>
              </w:rPr>
            </w:pPr>
            <w:r>
              <w:t xml:space="preserve">Наименование подпрограммы / </w:t>
            </w:r>
            <w:r>
              <w:br/>
              <w:t>Источник ресурсного обеспечения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keepNext/>
              <w:spacing w:before="40" w:after="40"/>
              <w:jc w:val="center"/>
              <w:rPr>
                <w:b/>
              </w:rPr>
            </w:pPr>
            <w:r>
              <w:t>2014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keepNext/>
              <w:spacing w:before="40" w:after="40"/>
              <w:jc w:val="center"/>
              <w:rPr>
                <w:b/>
              </w:rPr>
            </w:pPr>
            <w:r>
              <w:t>2015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keepNext/>
              <w:spacing w:before="40" w:after="40"/>
              <w:jc w:val="center"/>
              <w:rPr>
                <w:b/>
              </w:rPr>
            </w:pPr>
            <w:r>
              <w:t>2016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keepNext/>
              <w:spacing w:before="40" w:after="40"/>
              <w:jc w:val="center"/>
              <w:rPr>
                <w:b/>
              </w:rPr>
            </w:pPr>
            <w:r>
              <w:t>2017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keepNext/>
              <w:spacing w:before="40" w:after="40"/>
              <w:jc w:val="center"/>
              <w:rPr>
                <w:b/>
              </w:rPr>
            </w:pPr>
            <w:r>
              <w:t>2018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keepNext/>
              <w:spacing w:before="40" w:after="40"/>
              <w:jc w:val="center"/>
              <w:rPr>
                <w:b/>
              </w:rPr>
            </w:pPr>
            <w:r>
              <w:t>2019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keepNext/>
              <w:spacing w:before="40" w:after="40"/>
              <w:jc w:val="center"/>
            </w:pPr>
            <w:r>
              <w:t>2020</w:t>
            </w:r>
          </w:p>
        </w:tc>
      </w:tr>
      <w:tr w:rsidR="009B0D27" w:rsidTr="009B0D2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/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keepNext/>
              <w:rPr>
                <w:bCs/>
              </w:rPr>
            </w:pPr>
            <w:r>
              <w:rPr>
                <w:bCs/>
              </w:rPr>
              <w:t>Подпрограмма /всего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48492,7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46435,8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44390,8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45268,5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46385,2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46535,3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44601,2</w:t>
            </w:r>
          </w:p>
        </w:tc>
      </w:tr>
      <w:tr w:rsidR="009B0D27" w:rsidTr="009B0D2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keepNext/>
              <w:rPr>
                <w:bCs/>
              </w:rPr>
            </w:pPr>
            <w:r>
              <w:rPr>
                <w:bCs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48492,7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46435,8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44390,8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45268,5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46385,2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46535,3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44601,2</w:t>
            </w:r>
          </w:p>
        </w:tc>
      </w:tr>
      <w:tr w:rsidR="009B0D27" w:rsidTr="009B0D2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48492,7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46435,8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44105,2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44681,4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46384,8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46535,3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44601,2</w:t>
            </w:r>
          </w:p>
        </w:tc>
      </w:tr>
      <w:tr w:rsidR="009B0D27" w:rsidTr="009B0D2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-областной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285,6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587,1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</w:tr>
      <w:tr w:rsidR="009B0D27" w:rsidTr="009B0D2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1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tabs>
                <w:tab w:val="left" w:pos="990"/>
              </w:tabs>
              <w:jc w:val="both"/>
              <w:rPr>
                <w:b/>
              </w:rPr>
            </w:pPr>
            <w:r>
              <w:t xml:space="preserve">Предоставление муниципальной услуги «Предоставление общедоступного бесплатного дошкольного образования»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7229,6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6672,2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5662,3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6370,9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5290,1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6864,1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6864,1</w:t>
            </w:r>
          </w:p>
        </w:tc>
      </w:tr>
      <w:tr w:rsidR="009B0D27" w:rsidTr="009B0D2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7229,6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6672,2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5662,3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6370,9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5290,1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6864,1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6864,1</w:t>
            </w:r>
          </w:p>
        </w:tc>
      </w:tr>
      <w:tr w:rsidR="009B0D27" w:rsidTr="009B0D2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2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tabs>
                <w:tab w:val="left" w:pos="990"/>
              </w:tabs>
              <w:jc w:val="both"/>
            </w:pPr>
            <w: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32612,7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30366,6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27001,4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27549,7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29876,2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28445,3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26511,2</w:t>
            </w:r>
          </w:p>
        </w:tc>
      </w:tr>
      <w:tr w:rsidR="009B0D27" w:rsidTr="009B0D2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32612,7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30366,6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27001,4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27549,7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29876,2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28445,3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26511,2</w:t>
            </w:r>
          </w:p>
        </w:tc>
      </w:tr>
      <w:tr w:rsidR="009B0D27" w:rsidTr="009B0D2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3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 xml:space="preserve">Содержание прочих учреждений образования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6885,3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7399,3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7759,0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7567,6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7708,6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7708,6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7708,6</w:t>
            </w:r>
          </w:p>
        </w:tc>
      </w:tr>
      <w:tr w:rsidR="009B0D27" w:rsidTr="009B0D2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6885,3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7399,3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7759,0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7567,6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7708,6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7708,6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7708,6</w:t>
            </w:r>
          </w:p>
        </w:tc>
      </w:tr>
      <w:tr w:rsidR="009B0D27" w:rsidTr="009B0D2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4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 xml:space="preserve">Обеспечение деятельности учреждений образования за счет родительской платы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1765,1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1997,7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1833,4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1748,9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1872,4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1872,4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1872,4</w:t>
            </w:r>
          </w:p>
        </w:tc>
      </w:tr>
      <w:tr w:rsidR="009B0D27" w:rsidTr="009B0D2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1765,1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1997,7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1833,4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1748,9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1872,4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1872,4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1872,4</w:t>
            </w:r>
          </w:p>
        </w:tc>
      </w:tr>
      <w:tr w:rsidR="009B0D27" w:rsidTr="009B0D2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5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Расходы на питание детей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1849,1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1444,3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1637,9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1644,9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1644,9</w:t>
            </w:r>
          </w:p>
        </w:tc>
      </w:tr>
      <w:tr w:rsidR="009B0D27" w:rsidTr="009B0D2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1849,1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1444,3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1637,9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1644,9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1644,9</w:t>
            </w:r>
          </w:p>
        </w:tc>
      </w:tr>
      <w:tr w:rsidR="009B0D27" w:rsidTr="009B0D2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lastRenderedPageBreak/>
              <w:t>6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Поддержка мер по обеспечению сбалансированности местных бюджетов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285,6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587,1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</w:tr>
      <w:tr w:rsidR="009B0D27" w:rsidTr="009B0D2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285,6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587,1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</w:tr>
    </w:tbl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>
      <w:pPr>
        <w:sectPr w:rsidR="009B0D27">
          <w:pgSz w:w="16838" w:h="11906" w:orient="landscape"/>
          <w:pgMar w:top="1701" w:right="709" w:bottom="709" w:left="1134" w:header="709" w:footer="709" w:gutter="0"/>
          <w:cols w:space="720"/>
        </w:sectPr>
      </w:pPr>
    </w:p>
    <w:p w:rsidR="009B0D27" w:rsidRDefault="009B0D27" w:rsidP="009B0D27">
      <w:pPr>
        <w:jc w:val="right"/>
      </w:pPr>
      <w:r>
        <w:lastRenderedPageBreak/>
        <w:t>Приложение 7</w:t>
      </w:r>
    </w:p>
    <w:p w:rsidR="009B0D27" w:rsidRDefault="009B0D27" w:rsidP="009B0D27">
      <w:pPr>
        <w:ind w:left="360"/>
        <w:contextualSpacing/>
        <w:jc w:val="right"/>
      </w:pPr>
      <w:r>
        <w:t>к постановлению администрации</w:t>
      </w:r>
    </w:p>
    <w:p w:rsidR="009B0D27" w:rsidRDefault="009B0D27" w:rsidP="009B0D27">
      <w:pPr>
        <w:ind w:left="360"/>
        <w:contextualSpacing/>
        <w:jc w:val="right"/>
      </w:pPr>
      <w:r>
        <w:t>Тейковского муниципального района</w:t>
      </w:r>
    </w:p>
    <w:p w:rsidR="009B0D27" w:rsidRDefault="009B0D27" w:rsidP="009B0D27">
      <w:pPr>
        <w:jc w:val="right"/>
      </w:pPr>
      <w:r>
        <w:t xml:space="preserve">от    27.12.2017 №482 </w:t>
      </w:r>
    </w:p>
    <w:p w:rsidR="009B0D27" w:rsidRDefault="009B0D27" w:rsidP="009B0D27">
      <w:pPr>
        <w:ind w:left="360" w:right="-1"/>
        <w:contextualSpacing/>
        <w:jc w:val="right"/>
      </w:pPr>
    </w:p>
    <w:p w:rsidR="009B0D27" w:rsidRDefault="009B0D27" w:rsidP="009B0D27">
      <w:pPr>
        <w:pStyle w:val="Pro-Gramma"/>
        <w:suppressAutoHyphens/>
        <w:spacing w:before="0" w:line="240" w:lineRule="auto"/>
        <w:ind w:left="5387"/>
        <w:rPr>
          <w:rFonts w:ascii="Times New Roman" w:hAnsi="Times New Roman"/>
          <w:sz w:val="24"/>
        </w:rPr>
      </w:pPr>
    </w:p>
    <w:p w:rsidR="009B0D27" w:rsidRDefault="009B0D27" w:rsidP="009B0D27">
      <w:pPr>
        <w:keepNext/>
        <w:jc w:val="center"/>
        <w:outlineLvl w:val="2"/>
        <w:rPr>
          <w:b/>
          <w:bCs/>
        </w:rPr>
      </w:pPr>
      <w:r>
        <w:rPr>
          <w:b/>
          <w:bCs/>
        </w:rPr>
        <w:t>Подпрограмма</w:t>
      </w:r>
    </w:p>
    <w:p w:rsidR="009B0D27" w:rsidRDefault="009B0D27" w:rsidP="009B0D27">
      <w:pPr>
        <w:keepNext/>
        <w:ind w:left="720"/>
        <w:jc w:val="center"/>
        <w:outlineLvl w:val="3"/>
        <w:rPr>
          <w:b/>
          <w:bCs/>
        </w:rPr>
      </w:pPr>
      <w:r>
        <w:rPr>
          <w:b/>
          <w:bCs/>
        </w:rPr>
        <w:t>«Финансовое обеспечение предоставления общедоступного и бесплатного образования  в муниципальных образовательных учреждениях»</w:t>
      </w:r>
    </w:p>
    <w:p w:rsidR="009B0D27" w:rsidRDefault="009B0D27" w:rsidP="009B0D27">
      <w:pPr>
        <w:spacing w:before="120" w:line="288" w:lineRule="auto"/>
        <w:ind w:left="1134"/>
        <w:jc w:val="both"/>
      </w:pPr>
    </w:p>
    <w:p w:rsidR="009B0D27" w:rsidRDefault="009B0D27" w:rsidP="009B0D27">
      <w:pPr>
        <w:keepNext/>
        <w:numPr>
          <w:ilvl w:val="0"/>
          <w:numId w:val="5"/>
        </w:numPr>
        <w:jc w:val="center"/>
        <w:outlineLvl w:val="3"/>
        <w:rPr>
          <w:bCs/>
        </w:rPr>
      </w:pPr>
      <w:r>
        <w:rPr>
          <w:bCs/>
        </w:rPr>
        <w:t>Паспорт подпрограммы</w:t>
      </w:r>
    </w:p>
    <w:p w:rsidR="009B0D27" w:rsidRDefault="009B0D27" w:rsidP="009B0D27">
      <w:pPr>
        <w:spacing w:before="120" w:line="288" w:lineRule="auto"/>
        <w:ind w:left="1134"/>
        <w:jc w:val="both"/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44"/>
        <w:gridCol w:w="6822"/>
      </w:tblGrid>
      <w:tr w:rsidR="009B0D27" w:rsidTr="009B0D27">
        <w:trPr>
          <w:cantSplit/>
        </w:trPr>
        <w:tc>
          <w:tcPr>
            <w:tcW w:w="2660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rPr>
                <w:b/>
              </w:rPr>
            </w:pPr>
            <w:r>
              <w:t>Наименование подпрограммы</w:t>
            </w:r>
          </w:p>
        </w:tc>
        <w:tc>
          <w:tcPr>
            <w:tcW w:w="6911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keepNext/>
              <w:spacing w:after="240"/>
              <w:ind w:left="-74"/>
              <w:jc w:val="both"/>
              <w:outlineLvl w:val="3"/>
              <w:rPr>
                <w:bCs/>
              </w:rPr>
            </w:pPr>
            <w:r>
              <w:rPr>
                <w:bCs/>
              </w:rPr>
              <w:t>Финансовое обеспечение предоставления общедоступного и бесплатного образования  в муниципальных образовательных учреждениях</w:t>
            </w:r>
          </w:p>
        </w:tc>
      </w:tr>
      <w:tr w:rsidR="009B0D27" w:rsidTr="009B0D27">
        <w:trPr>
          <w:cantSplit/>
        </w:trPr>
        <w:tc>
          <w:tcPr>
            <w:tcW w:w="266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 xml:space="preserve">Срок реализации подпрограммы </w:t>
            </w:r>
          </w:p>
        </w:tc>
        <w:tc>
          <w:tcPr>
            <w:tcW w:w="69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2014-2020</w:t>
            </w:r>
          </w:p>
        </w:tc>
      </w:tr>
      <w:tr w:rsidR="009B0D27" w:rsidTr="009B0D27">
        <w:trPr>
          <w:cantSplit/>
        </w:trPr>
        <w:tc>
          <w:tcPr>
            <w:tcW w:w="266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Исполнители подпрограммы</w:t>
            </w:r>
          </w:p>
        </w:tc>
        <w:tc>
          <w:tcPr>
            <w:tcW w:w="69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Отдел образования администрации Тейковского муниципального района</w:t>
            </w:r>
          </w:p>
        </w:tc>
      </w:tr>
      <w:tr w:rsidR="009B0D27" w:rsidTr="009B0D27">
        <w:trPr>
          <w:cantSplit/>
        </w:trPr>
        <w:tc>
          <w:tcPr>
            <w:tcW w:w="266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Цель (цели) подпрограммы</w:t>
            </w:r>
          </w:p>
        </w:tc>
        <w:tc>
          <w:tcPr>
            <w:tcW w:w="69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Обеспечение в полном объеме прав граждан на получение образования в муниципальных образовательных организациях</w:t>
            </w:r>
          </w:p>
        </w:tc>
      </w:tr>
      <w:tr w:rsidR="009B0D27" w:rsidTr="009B0D27">
        <w:trPr>
          <w:cantSplit/>
        </w:trPr>
        <w:tc>
          <w:tcPr>
            <w:tcW w:w="2660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Объем ресурсного обеспечения подпрограммы</w:t>
            </w:r>
          </w:p>
        </w:tc>
        <w:tc>
          <w:tcPr>
            <w:tcW w:w="6911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 xml:space="preserve">Общий объем бюджетных ассигнований: </w:t>
            </w:r>
          </w:p>
          <w:p w:rsidR="009B0D27" w:rsidRDefault="009B0D27">
            <w:pPr>
              <w:spacing w:before="40"/>
            </w:pPr>
            <w:r>
              <w:t>2014 год – 52239,3 тыс. руб.</w:t>
            </w:r>
          </w:p>
          <w:p w:rsidR="009B0D27" w:rsidRDefault="009B0D27">
            <w:pPr>
              <w:spacing w:before="40"/>
            </w:pPr>
            <w:r>
              <w:t>2015 год – 51530,7 тыс. руб.</w:t>
            </w:r>
          </w:p>
          <w:p w:rsidR="009B0D27" w:rsidRDefault="009B0D27">
            <w:pPr>
              <w:spacing w:before="40"/>
            </w:pPr>
            <w:r>
              <w:t>2016 год – 56440,5  тыс. руб.</w:t>
            </w:r>
          </w:p>
          <w:p w:rsidR="009B0D27" w:rsidRDefault="009B0D27">
            <w:pPr>
              <w:spacing w:before="40"/>
            </w:pPr>
            <w:r>
              <w:t>2017 год – 54489,3 тыс.руб.</w:t>
            </w:r>
          </w:p>
          <w:p w:rsidR="009B0D27" w:rsidRDefault="009B0D27">
            <w:pPr>
              <w:spacing w:before="40"/>
            </w:pPr>
            <w:r>
              <w:t>2018 год – 60779,0тыс.руб.</w:t>
            </w:r>
          </w:p>
          <w:p w:rsidR="009B0D27" w:rsidRDefault="009B0D27">
            <w:pPr>
              <w:spacing w:before="40"/>
            </w:pPr>
            <w:r>
              <w:t>2019 год – 56008,0 тыс.руб.</w:t>
            </w:r>
          </w:p>
          <w:p w:rsidR="009B0D27" w:rsidRDefault="009B0D27">
            <w:pPr>
              <w:spacing w:before="40"/>
            </w:pPr>
            <w:r>
              <w:t>2020 год – 56008,0 тыс.руб.</w:t>
            </w:r>
          </w:p>
          <w:p w:rsidR="009B0D27" w:rsidRDefault="009B0D27">
            <w:pPr>
              <w:spacing w:before="40"/>
            </w:pPr>
            <w:r>
              <w:t>- областной бюджет:</w:t>
            </w:r>
          </w:p>
          <w:p w:rsidR="009B0D27" w:rsidRDefault="009B0D27">
            <w:pPr>
              <w:spacing w:before="40"/>
            </w:pPr>
            <w:r>
              <w:t>2014 год – 52239,3 тыс. руб.</w:t>
            </w:r>
          </w:p>
          <w:p w:rsidR="009B0D27" w:rsidRDefault="009B0D27">
            <w:pPr>
              <w:spacing w:before="40"/>
            </w:pPr>
            <w:r>
              <w:t>2015 год – 51530,7 тыс. руб.</w:t>
            </w:r>
          </w:p>
          <w:p w:rsidR="009B0D27" w:rsidRDefault="009B0D27">
            <w:pPr>
              <w:spacing w:before="40"/>
            </w:pPr>
            <w:r>
              <w:t>2016 год – 56440,5 тыс. руб.</w:t>
            </w:r>
          </w:p>
          <w:p w:rsidR="009B0D27" w:rsidRDefault="009B0D27">
            <w:pPr>
              <w:spacing w:before="40"/>
            </w:pPr>
            <w:r>
              <w:t>2017 год – 54489,3 тыс.руб.</w:t>
            </w:r>
          </w:p>
          <w:p w:rsidR="009B0D27" w:rsidRDefault="009B0D27">
            <w:pPr>
              <w:spacing w:before="40"/>
            </w:pPr>
            <w:r>
              <w:t>2018 год - 60779,0 тыс.руб.</w:t>
            </w:r>
          </w:p>
          <w:p w:rsidR="009B0D27" w:rsidRDefault="009B0D27">
            <w:pPr>
              <w:spacing w:before="40"/>
            </w:pPr>
            <w:r>
              <w:t>2019 год – 56008,0 тыс.руб.</w:t>
            </w:r>
          </w:p>
          <w:p w:rsidR="009B0D27" w:rsidRDefault="009B0D27">
            <w:pPr>
              <w:spacing w:before="40"/>
            </w:pPr>
            <w:r>
              <w:t>2020 год – 56008,0 тыс.руб.</w:t>
            </w:r>
          </w:p>
        </w:tc>
      </w:tr>
    </w:tbl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>
      <w:pPr>
        <w:sectPr w:rsidR="009B0D27">
          <w:pgSz w:w="11906" w:h="16838"/>
          <w:pgMar w:top="709" w:right="709" w:bottom="1134" w:left="1701" w:header="709" w:footer="709" w:gutter="0"/>
          <w:cols w:space="720"/>
        </w:sectPr>
      </w:pPr>
    </w:p>
    <w:p w:rsidR="009B0D27" w:rsidRDefault="009B0D27" w:rsidP="009B0D27">
      <w:pPr>
        <w:jc w:val="right"/>
      </w:pPr>
      <w:r>
        <w:lastRenderedPageBreak/>
        <w:t>Приложение 8</w:t>
      </w:r>
    </w:p>
    <w:p w:rsidR="009B0D27" w:rsidRDefault="009B0D27" w:rsidP="009B0D27">
      <w:pPr>
        <w:ind w:left="360"/>
        <w:contextualSpacing/>
        <w:jc w:val="right"/>
      </w:pPr>
      <w:r>
        <w:t>к постановлению администрации</w:t>
      </w:r>
    </w:p>
    <w:p w:rsidR="009B0D27" w:rsidRDefault="009B0D27" w:rsidP="009B0D27">
      <w:pPr>
        <w:ind w:left="360"/>
        <w:contextualSpacing/>
        <w:jc w:val="right"/>
      </w:pPr>
      <w:r>
        <w:t>Тейковского муниципального района</w:t>
      </w:r>
    </w:p>
    <w:p w:rsidR="009B0D27" w:rsidRDefault="009B0D27" w:rsidP="009B0D27">
      <w:pPr>
        <w:jc w:val="right"/>
      </w:pPr>
      <w:r>
        <w:t xml:space="preserve">от   27.12.2017    №482 </w:t>
      </w:r>
    </w:p>
    <w:p w:rsidR="009B0D27" w:rsidRDefault="009B0D27" w:rsidP="009B0D27">
      <w:pPr>
        <w:keepNext/>
        <w:jc w:val="center"/>
        <w:outlineLvl w:val="2"/>
        <w:rPr>
          <w:bCs/>
        </w:rPr>
      </w:pPr>
      <w:r>
        <w:rPr>
          <w:bCs/>
        </w:rPr>
        <w:t>5. Ресурсное обеспечение подпрограммы</w:t>
      </w:r>
    </w:p>
    <w:p w:rsidR="009B0D27" w:rsidRDefault="009B0D27" w:rsidP="009B0D27">
      <w:pPr>
        <w:keepNext/>
        <w:jc w:val="center"/>
        <w:rPr>
          <w:bCs/>
        </w:rPr>
      </w:pPr>
      <w:r>
        <w:rPr>
          <w:bCs/>
        </w:rPr>
        <w:t>«Финансовое обеспечение предоставления общедоступного и бесплатного образования  в муниципальных образовательных учреждениях»</w:t>
      </w:r>
    </w:p>
    <w:p w:rsidR="009B0D27" w:rsidRDefault="009B0D27" w:rsidP="009B0D27">
      <w:pPr>
        <w:keepNext/>
        <w:jc w:val="right"/>
        <w:rPr>
          <w:bCs/>
        </w:rPr>
      </w:pPr>
      <w:r>
        <w:rPr>
          <w:bCs/>
        </w:rPr>
        <w:t>(тыс.руб.)</w:t>
      </w:r>
    </w:p>
    <w:tbl>
      <w:tblPr>
        <w:tblW w:w="0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7"/>
        <w:gridCol w:w="1134"/>
        <w:gridCol w:w="1134"/>
        <w:gridCol w:w="1134"/>
        <w:gridCol w:w="1134"/>
        <w:gridCol w:w="1134"/>
        <w:gridCol w:w="1134"/>
        <w:gridCol w:w="1134"/>
      </w:tblGrid>
      <w:tr w:rsidR="009B0D27" w:rsidTr="009B0D27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keepNext/>
              <w:spacing w:before="40"/>
              <w:rPr>
                <w:b/>
              </w:rPr>
            </w:pPr>
            <w:r>
              <w:rPr>
                <w:lang w:val="en-US"/>
              </w:rPr>
              <w:t>№</w:t>
            </w:r>
            <w:r>
              <w:t xml:space="preserve"> п/п</w:t>
            </w:r>
          </w:p>
        </w:tc>
        <w:tc>
          <w:tcPr>
            <w:tcW w:w="708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keepNext/>
              <w:spacing w:before="40" w:after="40"/>
              <w:rPr>
                <w:b/>
              </w:rPr>
            </w:pPr>
            <w:r>
              <w:t xml:space="preserve">Наименование подпрограммы / </w:t>
            </w:r>
            <w:r>
              <w:br/>
              <w:t>Источник ресурсного обеспечения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keepNext/>
              <w:spacing w:before="40" w:after="40"/>
              <w:jc w:val="center"/>
              <w:rPr>
                <w:b/>
              </w:rPr>
            </w:pPr>
            <w:r>
              <w:t>2014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keepNext/>
              <w:spacing w:before="40" w:after="40"/>
              <w:jc w:val="center"/>
              <w:rPr>
                <w:b/>
              </w:rPr>
            </w:pPr>
            <w:r>
              <w:t>2015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keepNext/>
              <w:spacing w:before="40" w:after="40"/>
              <w:jc w:val="center"/>
              <w:rPr>
                <w:b/>
              </w:rPr>
            </w:pPr>
            <w:r>
              <w:t>2016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keepNext/>
              <w:spacing w:before="40" w:after="40"/>
              <w:jc w:val="center"/>
              <w:rPr>
                <w:b/>
              </w:rPr>
            </w:pPr>
            <w:r>
              <w:t>2017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keepNext/>
              <w:spacing w:before="40" w:after="40"/>
              <w:jc w:val="center"/>
            </w:pPr>
            <w:r>
              <w:t>2018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keepNext/>
              <w:spacing w:before="40" w:after="40"/>
              <w:jc w:val="center"/>
              <w:rPr>
                <w:b/>
              </w:rPr>
            </w:pPr>
            <w:r>
              <w:t>2019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keepNext/>
              <w:spacing w:before="40" w:after="40"/>
              <w:jc w:val="center"/>
            </w:pPr>
            <w:r>
              <w:t>2020</w:t>
            </w:r>
          </w:p>
        </w:tc>
      </w:tr>
      <w:tr w:rsidR="009B0D27" w:rsidTr="009B0D2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/>
        </w:tc>
        <w:tc>
          <w:tcPr>
            <w:tcW w:w="70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keepNext/>
              <w:rPr>
                <w:bCs/>
              </w:rPr>
            </w:pPr>
            <w:r>
              <w:rPr>
                <w:bCs/>
              </w:rPr>
              <w:t>Подпрограмма /всего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  <w:hideMark/>
          </w:tcPr>
          <w:p w:rsidR="009B0D27" w:rsidRDefault="009B0D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52239,3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  <w:hideMark/>
          </w:tcPr>
          <w:p w:rsidR="009B0D27" w:rsidRDefault="009B0D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51530,7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  <w:hideMark/>
          </w:tcPr>
          <w:p w:rsidR="009B0D27" w:rsidRDefault="009B0D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56440,5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center"/>
              <w:rPr>
                <w:b/>
              </w:rPr>
            </w:pPr>
            <w:r>
              <w:t>54489,3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center"/>
            </w:pPr>
            <w:r>
              <w:t>60779,0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jc w:val="center"/>
            </w:pPr>
            <w:r>
              <w:t>56008,0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jc w:val="center"/>
            </w:pPr>
            <w:r>
              <w:t>56008,0</w:t>
            </w:r>
          </w:p>
        </w:tc>
      </w:tr>
      <w:tr w:rsidR="009B0D27" w:rsidTr="009B0D2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</w:pPr>
          </w:p>
        </w:tc>
        <w:tc>
          <w:tcPr>
            <w:tcW w:w="70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keepNext/>
              <w:rPr>
                <w:bCs/>
              </w:rPr>
            </w:pPr>
            <w:r>
              <w:rPr>
                <w:bCs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  <w:hideMark/>
          </w:tcPr>
          <w:p w:rsidR="009B0D27" w:rsidRDefault="009B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52239,3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  <w:hideMark/>
          </w:tcPr>
          <w:p w:rsidR="009B0D27" w:rsidRDefault="009B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51530,7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  <w:hideMark/>
          </w:tcPr>
          <w:p w:rsidR="009B0D27" w:rsidRDefault="009B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56440,5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center"/>
            </w:pPr>
            <w:r>
              <w:t>54489,3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center"/>
            </w:pPr>
            <w:r>
              <w:t>60779,0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jc w:val="center"/>
            </w:pPr>
            <w:r>
              <w:t>56008,0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jc w:val="center"/>
            </w:pPr>
            <w:r>
              <w:t>56008,0</w:t>
            </w:r>
          </w:p>
        </w:tc>
      </w:tr>
      <w:tr w:rsidR="009B0D27" w:rsidTr="009B0D2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</w:pPr>
          </w:p>
        </w:tc>
        <w:tc>
          <w:tcPr>
            <w:tcW w:w="70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9B0D27" w:rsidRDefault="009B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52239,3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9B0D27" w:rsidRDefault="009B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51530,7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9B0D27" w:rsidRDefault="009B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56440,5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center"/>
            </w:pPr>
            <w:r>
              <w:t>54489,3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center"/>
            </w:pPr>
            <w:r>
              <w:t>60779,0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jc w:val="center"/>
            </w:pPr>
            <w:r>
              <w:t>56008,0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jc w:val="center"/>
            </w:pPr>
            <w:r>
              <w:t>56008,0</w:t>
            </w:r>
          </w:p>
        </w:tc>
      </w:tr>
      <w:tr w:rsidR="009B0D27" w:rsidTr="009B0D27">
        <w:trPr>
          <w:cantSplit/>
          <w:trHeight w:val="2098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1</w:t>
            </w:r>
          </w:p>
        </w:tc>
        <w:tc>
          <w:tcPr>
            <w:tcW w:w="70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48161,6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46960,2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  <w:jc w:val="center"/>
            </w:pPr>
            <w:r>
              <w:t>52016,0</w:t>
            </w:r>
          </w:p>
          <w:p w:rsidR="009B0D27" w:rsidRDefault="009B0D27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49811,9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53621,6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49427,6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49427,6</w:t>
            </w:r>
          </w:p>
        </w:tc>
      </w:tr>
      <w:tr w:rsidR="009B0D27" w:rsidTr="009B0D2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</w:pPr>
          </w:p>
        </w:tc>
        <w:tc>
          <w:tcPr>
            <w:tcW w:w="70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48161,6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46960,2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52016,0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49811,9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53621,6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49427,6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49427,6</w:t>
            </w:r>
          </w:p>
        </w:tc>
      </w:tr>
      <w:tr w:rsidR="009B0D27" w:rsidTr="009B0D2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2</w:t>
            </w:r>
          </w:p>
        </w:tc>
        <w:tc>
          <w:tcPr>
            <w:tcW w:w="70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4077,7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4570,5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4424,5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4677,4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7157,4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6580,4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6580,4</w:t>
            </w:r>
          </w:p>
        </w:tc>
      </w:tr>
      <w:tr w:rsidR="009B0D27" w:rsidTr="009B0D2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</w:pPr>
          </w:p>
        </w:tc>
        <w:tc>
          <w:tcPr>
            <w:tcW w:w="70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4077,7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4570,5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4424,5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4677,4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7157,4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6580,4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6580,4</w:t>
            </w:r>
          </w:p>
        </w:tc>
      </w:tr>
    </w:tbl>
    <w:p w:rsidR="009B0D27" w:rsidRDefault="009B0D27" w:rsidP="009B0D27">
      <w:pPr>
        <w:sectPr w:rsidR="009B0D27">
          <w:pgSz w:w="16838" w:h="11906" w:orient="landscape"/>
          <w:pgMar w:top="284" w:right="1134" w:bottom="850" w:left="1134" w:header="708" w:footer="708" w:gutter="0"/>
          <w:cols w:space="720"/>
        </w:sectPr>
      </w:pPr>
    </w:p>
    <w:p w:rsidR="009B0D27" w:rsidRDefault="009B0D27" w:rsidP="009B0D27">
      <w:pPr>
        <w:jc w:val="right"/>
      </w:pPr>
      <w:r>
        <w:lastRenderedPageBreak/>
        <w:t>Приложение 9</w:t>
      </w:r>
    </w:p>
    <w:p w:rsidR="009B0D27" w:rsidRDefault="009B0D27" w:rsidP="009B0D27">
      <w:pPr>
        <w:ind w:left="360"/>
        <w:contextualSpacing/>
        <w:jc w:val="right"/>
      </w:pPr>
      <w:r>
        <w:t>к постановлению администрации</w:t>
      </w:r>
    </w:p>
    <w:p w:rsidR="009B0D27" w:rsidRDefault="009B0D27" w:rsidP="009B0D27">
      <w:pPr>
        <w:ind w:left="360"/>
        <w:contextualSpacing/>
        <w:jc w:val="right"/>
      </w:pPr>
      <w:r>
        <w:t>Тейковского муниципального района</w:t>
      </w:r>
    </w:p>
    <w:p w:rsidR="009B0D27" w:rsidRDefault="009B0D27" w:rsidP="009B0D27">
      <w:pPr>
        <w:jc w:val="right"/>
      </w:pPr>
      <w:r>
        <w:t>от   27.12.2017   № 482</w:t>
      </w:r>
    </w:p>
    <w:p w:rsidR="009B0D27" w:rsidRDefault="009B0D27" w:rsidP="009B0D27">
      <w:pPr>
        <w:jc w:val="right"/>
      </w:pPr>
    </w:p>
    <w:p w:rsidR="009B0D27" w:rsidRDefault="009B0D27" w:rsidP="009B0D27">
      <w:pPr>
        <w:keepNext/>
        <w:jc w:val="center"/>
        <w:outlineLvl w:val="2"/>
        <w:rPr>
          <w:b/>
          <w:bCs/>
        </w:rPr>
      </w:pPr>
      <w:r>
        <w:rPr>
          <w:b/>
          <w:bCs/>
        </w:rPr>
        <w:t>Подпрограмма «Реализация дополнительных общеобразовательных программ»</w:t>
      </w:r>
    </w:p>
    <w:p w:rsidR="009B0D27" w:rsidRDefault="009B0D27" w:rsidP="009B0D27">
      <w:pPr>
        <w:keepNext/>
        <w:numPr>
          <w:ilvl w:val="0"/>
          <w:numId w:val="6"/>
        </w:numPr>
        <w:jc w:val="center"/>
        <w:outlineLvl w:val="3"/>
        <w:rPr>
          <w:bCs/>
        </w:rPr>
      </w:pPr>
      <w:r>
        <w:rPr>
          <w:bCs/>
        </w:rPr>
        <w:t>Паспорт подпрограммы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09"/>
        <w:gridCol w:w="6857"/>
      </w:tblGrid>
      <w:tr w:rsidR="009B0D27" w:rsidTr="009B0D27">
        <w:trPr>
          <w:cantSplit/>
        </w:trPr>
        <w:tc>
          <w:tcPr>
            <w:tcW w:w="2626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both"/>
              <w:rPr>
                <w:b/>
              </w:rPr>
            </w:pPr>
            <w:r>
              <w:t>Наименование подпрограммы</w:t>
            </w:r>
          </w:p>
        </w:tc>
        <w:tc>
          <w:tcPr>
            <w:tcW w:w="6944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jc w:val="both"/>
              <w:rPr>
                <w:b/>
              </w:rPr>
            </w:pPr>
            <w:r>
              <w:t>Реализация дополнительных общеобразовательных программ</w:t>
            </w:r>
          </w:p>
        </w:tc>
      </w:tr>
      <w:tr w:rsidR="009B0D27" w:rsidTr="009B0D27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both"/>
            </w:pPr>
            <w:r>
              <w:t xml:space="preserve">Срок реализации подпрограммы 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jc w:val="both"/>
            </w:pPr>
            <w:r>
              <w:t>2014-2020</w:t>
            </w:r>
          </w:p>
        </w:tc>
      </w:tr>
      <w:tr w:rsidR="009B0D27" w:rsidTr="009B0D27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both"/>
            </w:pPr>
            <w:r>
              <w:t>Исполнители подпрограммы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jc w:val="both"/>
            </w:pPr>
            <w:r>
              <w:t>Отдел образования администрации Тейковского муниципального района</w:t>
            </w:r>
          </w:p>
        </w:tc>
      </w:tr>
      <w:tr w:rsidR="009B0D27" w:rsidTr="009B0D27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both"/>
            </w:pPr>
            <w:r>
              <w:t>Цель (цели) подпрограммы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jc w:val="both"/>
            </w:pPr>
            <w:r>
              <w:t>Расширение потенциала системы дополнительного образования Тейковского муниципального района</w:t>
            </w:r>
          </w:p>
          <w:p w:rsidR="009B0D27" w:rsidRDefault="009B0D27">
            <w:pPr>
              <w:spacing w:before="40" w:after="40"/>
              <w:jc w:val="both"/>
            </w:pPr>
            <w:r>
              <w:t>Обеспечение высокого качества услуг дополнительного образования Тейковского муниципального района</w:t>
            </w:r>
          </w:p>
        </w:tc>
      </w:tr>
      <w:tr w:rsidR="009B0D27" w:rsidTr="009B0D27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both"/>
            </w:pPr>
            <w:r>
              <w:t>Объем ресурсного обеспечения подпрограммы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jc w:val="both"/>
            </w:pPr>
            <w:r>
              <w:t xml:space="preserve">Общий объем бюджетных ассигнований: </w:t>
            </w:r>
          </w:p>
          <w:p w:rsidR="009B0D27" w:rsidRDefault="009B0D27">
            <w:pPr>
              <w:jc w:val="both"/>
            </w:pPr>
            <w:r>
              <w:t>2014 год – 4303,4 тыс. руб.</w:t>
            </w:r>
          </w:p>
          <w:p w:rsidR="009B0D27" w:rsidRDefault="009B0D27">
            <w:pPr>
              <w:jc w:val="both"/>
            </w:pPr>
            <w:r>
              <w:t>2015 год – 3747,1 тыс. руб.</w:t>
            </w:r>
          </w:p>
          <w:p w:rsidR="009B0D27" w:rsidRDefault="009B0D27">
            <w:pPr>
              <w:jc w:val="both"/>
            </w:pPr>
            <w:r>
              <w:t>2016 год – 3603,5 тыс. руб.</w:t>
            </w:r>
          </w:p>
          <w:p w:rsidR="009B0D27" w:rsidRDefault="009B0D27">
            <w:pPr>
              <w:jc w:val="both"/>
            </w:pPr>
            <w:r>
              <w:t>2017 год – 3848,4 тыс. руб.</w:t>
            </w:r>
          </w:p>
          <w:p w:rsidR="009B0D27" w:rsidRDefault="009B0D27">
            <w:pPr>
              <w:jc w:val="both"/>
            </w:pPr>
            <w:r>
              <w:t>2018 год – 3901,7 тыс. руб.</w:t>
            </w:r>
          </w:p>
          <w:p w:rsidR="009B0D27" w:rsidRDefault="009B0D27">
            <w:pPr>
              <w:jc w:val="both"/>
            </w:pPr>
            <w:r>
              <w:t>2019 год – 3927,7 тыс. руб.</w:t>
            </w:r>
          </w:p>
          <w:p w:rsidR="009B0D27" w:rsidRDefault="009B0D27">
            <w:pPr>
              <w:jc w:val="both"/>
            </w:pPr>
            <w:r>
              <w:t>2020 год – 3927,7 тыс.руб.</w:t>
            </w:r>
          </w:p>
          <w:p w:rsidR="009B0D27" w:rsidRDefault="009B0D27">
            <w:pPr>
              <w:spacing w:before="40"/>
            </w:pPr>
            <w:r>
              <w:t>- областной бюджет:</w:t>
            </w:r>
          </w:p>
          <w:p w:rsidR="009B0D27" w:rsidRDefault="009B0D27">
            <w:pPr>
              <w:spacing w:before="40"/>
            </w:pPr>
            <w:r>
              <w:t>2014 год – 26,5 тыс. руб.</w:t>
            </w:r>
          </w:p>
          <w:p w:rsidR="009B0D27" w:rsidRDefault="009B0D27">
            <w:pPr>
              <w:spacing w:before="40"/>
            </w:pPr>
            <w:r>
              <w:t>2015 год – 48,8 тыс. руб.</w:t>
            </w:r>
          </w:p>
          <w:p w:rsidR="009B0D27" w:rsidRDefault="009B0D27">
            <w:pPr>
              <w:spacing w:before="40"/>
            </w:pPr>
            <w:r>
              <w:t>2016 год – 10,1 тыс. руб.</w:t>
            </w:r>
          </w:p>
          <w:p w:rsidR="009B0D27" w:rsidRDefault="009B0D27">
            <w:pPr>
              <w:spacing w:before="40"/>
            </w:pPr>
            <w:r>
              <w:t>2017 год – 163,6 тыс.руб.</w:t>
            </w:r>
          </w:p>
          <w:p w:rsidR="009B0D27" w:rsidRDefault="009B0D27">
            <w:pPr>
              <w:spacing w:before="40"/>
            </w:pPr>
            <w:r>
              <w:t>2018 год – 6,1тыс.руб.</w:t>
            </w:r>
          </w:p>
          <w:p w:rsidR="009B0D27" w:rsidRDefault="009B0D27">
            <w:pPr>
              <w:spacing w:before="40"/>
            </w:pPr>
            <w:r>
              <w:t>2019 год – 0,0 тыс. руб.</w:t>
            </w:r>
          </w:p>
          <w:p w:rsidR="009B0D27" w:rsidRDefault="009B0D27">
            <w:pPr>
              <w:spacing w:before="40"/>
            </w:pPr>
            <w:r>
              <w:t>2020 год - 0,0 тыс. руб.</w:t>
            </w:r>
          </w:p>
          <w:p w:rsidR="009B0D27" w:rsidRDefault="009B0D27">
            <w:pPr>
              <w:jc w:val="both"/>
            </w:pPr>
            <w:r>
              <w:t>- бюджет Тейковского муниципального района:</w:t>
            </w:r>
          </w:p>
          <w:p w:rsidR="009B0D27" w:rsidRDefault="009B0D27">
            <w:pPr>
              <w:jc w:val="both"/>
            </w:pPr>
            <w:r>
              <w:t>2014 год – 4276,9тыс. руб.</w:t>
            </w:r>
          </w:p>
          <w:p w:rsidR="009B0D27" w:rsidRDefault="009B0D27">
            <w:pPr>
              <w:jc w:val="both"/>
            </w:pPr>
            <w:r>
              <w:t>2015 год – 3698,3 тыс. руб.</w:t>
            </w:r>
          </w:p>
          <w:p w:rsidR="009B0D27" w:rsidRDefault="009B0D27">
            <w:pPr>
              <w:jc w:val="both"/>
            </w:pPr>
            <w:r>
              <w:t>2016 год – 3593,4 тыс. руб.</w:t>
            </w:r>
          </w:p>
          <w:p w:rsidR="009B0D27" w:rsidRDefault="009B0D27">
            <w:pPr>
              <w:jc w:val="both"/>
            </w:pPr>
            <w:r>
              <w:t>2017 год – 3684,8 тыс. руб.</w:t>
            </w:r>
          </w:p>
          <w:p w:rsidR="009B0D27" w:rsidRDefault="009B0D27">
            <w:pPr>
              <w:jc w:val="both"/>
            </w:pPr>
            <w:r>
              <w:t>2018 год – 3895,6 тыс. руб.</w:t>
            </w:r>
          </w:p>
          <w:p w:rsidR="009B0D27" w:rsidRDefault="009B0D27">
            <w:pPr>
              <w:jc w:val="both"/>
            </w:pPr>
            <w:r>
              <w:t>2019 год – 3927,7 тыс. руб.</w:t>
            </w:r>
          </w:p>
          <w:p w:rsidR="009B0D27" w:rsidRDefault="009B0D27">
            <w:pPr>
              <w:jc w:val="both"/>
            </w:pPr>
            <w:r>
              <w:t>2020 год – 3927,7 тыс.руб.</w:t>
            </w:r>
          </w:p>
        </w:tc>
      </w:tr>
    </w:tbl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/>
    <w:p w:rsidR="009B0D27" w:rsidRDefault="009B0D27" w:rsidP="009B0D27">
      <w:pPr>
        <w:sectPr w:rsidR="009B0D27">
          <w:pgSz w:w="11906" w:h="16838"/>
          <w:pgMar w:top="709" w:right="709" w:bottom="1134" w:left="1701" w:header="709" w:footer="709" w:gutter="0"/>
          <w:cols w:space="720"/>
        </w:sectPr>
      </w:pPr>
    </w:p>
    <w:p w:rsidR="009B0D27" w:rsidRDefault="009B0D27" w:rsidP="009B0D27">
      <w:pPr>
        <w:jc w:val="right"/>
      </w:pPr>
      <w:r>
        <w:lastRenderedPageBreak/>
        <w:t>Приложение 10</w:t>
      </w:r>
    </w:p>
    <w:p w:rsidR="009B0D27" w:rsidRDefault="009B0D27" w:rsidP="009B0D27">
      <w:pPr>
        <w:ind w:left="360"/>
        <w:contextualSpacing/>
        <w:jc w:val="right"/>
      </w:pPr>
      <w:r>
        <w:t>к постановлению администрации</w:t>
      </w:r>
    </w:p>
    <w:p w:rsidR="009B0D27" w:rsidRDefault="009B0D27" w:rsidP="009B0D27">
      <w:pPr>
        <w:ind w:left="360"/>
        <w:contextualSpacing/>
        <w:jc w:val="right"/>
      </w:pPr>
      <w:r>
        <w:t>Тейковского муниципального района</w:t>
      </w:r>
    </w:p>
    <w:p w:rsidR="009B0D27" w:rsidRDefault="009B0D27" w:rsidP="009B0D27">
      <w:pPr>
        <w:jc w:val="right"/>
      </w:pPr>
      <w:r>
        <w:t xml:space="preserve">от     27.12.2017      №482 </w:t>
      </w:r>
    </w:p>
    <w:p w:rsidR="009B0D27" w:rsidRDefault="009B0D27" w:rsidP="009B0D27">
      <w:pPr>
        <w:keepNext/>
        <w:jc w:val="center"/>
        <w:outlineLvl w:val="2"/>
        <w:rPr>
          <w:sz w:val="28"/>
          <w:szCs w:val="28"/>
        </w:rPr>
      </w:pPr>
    </w:p>
    <w:p w:rsidR="009B0D27" w:rsidRDefault="009B0D27" w:rsidP="009B0D27">
      <w:pPr>
        <w:keepNext/>
        <w:jc w:val="center"/>
        <w:outlineLvl w:val="2"/>
        <w:rPr>
          <w:bCs/>
        </w:rPr>
      </w:pPr>
      <w:r>
        <w:t xml:space="preserve">4. </w:t>
      </w:r>
      <w:r>
        <w:rPr>
          <w:bCs/>
        </w:rPr>
        <w:t>Ресурсное обеспечение подпрограммы</w:t>
      </w:r>
    </w:p>
    <w:p w:rsidR="009B0D27" w:rsidRDefault="009B0D27" w:rsidP="009B0D27">
      <w:pPr>
        <w:keepNext/>
        <w:jc w:val="center"/>
        <w:rPr>
          <w:bCs/>
        </w:rPr>
      </w:pPr>
      <w:r>
        <w:rPr>
          <w:bCs/>
        </w:rPr>
        <w:t>«Реализация дополнительных общеобразовательных программ»</w:t>
      </w:r>
    </w:p>
    <w:p w:rsidR="009B0D27" w:rsidRDefault="009B0D27" w:rsidP="009B0D27">
      <w:pPr>
        <w:keepNext/>
        <w:jc w:val="right"/>
        <w:rPr>
          <w:bCs/>
        </w:rPr>
      </w:pPr>
      <w:r>
        <w:rPr>
          <w:bCs/>
        </w:rPr>
        <w:t>(тыс.руб.)</w:t>
      </w:r>
    </w:p>
    <w:tbl>
      <w:tblPr>
        <w:tblW w:w="0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946"/>
        <w:gridCol w:w="992"/>
        <w:gridCol w:w="992"/>
        <w:gridCol w:w="1134"/>
        <w:gridCol w:w="992"/>
        <w:gridCol w:w="1134"/>
        <w:gridCol w:w="1134"/>
        <w:gridCol w:w="1134"/>
      </w:tblGrid>
      <w:tr w:rsidR="009B0D27" w:rsidTr="009B0D27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keepNext/>
              <w:spacing w:before="40" w:after="40"/>
              <w:rPr>
                <w:b/>
              </w:rPr>
            </w:pPr>
            <w:r>
              <w:t>№ п/п</w:t>
            </w:r>
          </w:p>
        </w:tc>
        <w:tc>
          <w:tcPr>
            <w:tcW w:w="694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keepNext/>
              <w:spacing w:before="40" w:after="40"/>
              <w:rPr>
                <w:b/>
              </w:rPr>
            </w:pPr>
            <w:r>
              <w:t xml:space="preserve">Наименование подпрограммы / </w:t>
            </w:r>
            <w:r>
              <w:br/>
              <w:t>Источник ресурсного обеспечения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keepNext/>
              <w:spacing w:before="40" w:after="40"/>
              <w:jc w:val="center"/>
              <w:rPr>
                <w:b/>
              </w:rPr>
            </w:pPr>
            <w:r>
              <w:t>2014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keepNext/>
              <w:spacing w:before="40" w:after="40"/>
              <w:jc w:val="center"/>
              <w:rPr>
                <w:b/>
              </w:rPr>
            </w:pPr>
            <w:r>
              <w:t>2015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keepNext/>
              <w:spacing w:before="40" w:after="40"/>
              <w:jc w:val="center"/>
              <w:rPr>
                <w:b/>
              </w:rPr>
            </w:pPr>
            <w:r>
              <w:t>2016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keepNext/>
              <w:spacing w:before="40" w:after="40"/>
              <w:jc w:val="center"/>
              <w:rPr>
                <w:b/>
              </w:rPr>
            </w:pPr>
            <w:r>
              <w:t>2017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keepNext/>
              <w:spacing w:before="40" w:after="40"/>
              <w:jc w:val="center"/>
            </w:pPr>
            <w:r>
              <w:t>2018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keepNext/>
              <w:spacing w:before="40" w:after="40"/>
              <w:jc w:val="center"/>
              <w:rPr>
                <w:b/>
              </w:rPr>
            </w:pPr>
            <w:r>
              <w:t>2019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keepNext/>
              <w:spacing w:before="40" w:after="40"/>
              <w:jc w:val="center"/>
            </w:pPr>
            <w:r>
              <w:t>2020</w:t>
            </w:r>
          </w:p>
        </w:tc>
      </w:tr>
      <w:tr w:rsidR="009B0D27" w:rsidTr="009B0D27">
        <w:trPr>
          <w:cantSplit/>
          <w:trHeight w:val="366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/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keepNext/>
              <w:rPr>
                <w:bCs/>
              </w:rPr>
            </w:pPr>
            <w:r>
              <w:rPr>
                <w:bCs/>
              </w:rPr>
              <w:t>Подпрограмма /всего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4303,4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3747,1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3603,5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3848,4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3901,7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3927,7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3927,7</w:t>
            </w:r>
          </w:p>
        </w:tc>
      </w:tr>
      <w:tr w:rsidR="009B0D27" w:rsidTr="009B0D2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</w:pPr>
          </w:p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4303,4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3747,1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3603,5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3848,4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3901,7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3927,7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3927,7</w:t>
            </w:r>
          </w:p>
        </w:tc>
      </w:tr>
      <w:tr w:rsidR="009B0D27" w:rsidTr="009B0D2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/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center"/>
            </w:pPr>
            <w:r>
              <w:t>26,5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center"/>
            </w:pPr>
            <w:r>
              <w:t>48,8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center"/>
            </w:pPr>
            <w:r>
              <w:t>10,1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center"/>
            </w:pPr>
            <w:r>
              <w:t>163,6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jc w:val="center"/>
            </w:pPr>
            <w:r>
              <w:t>6,1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jc w:val="center"/>
            </w:pPr>
            <w:r>
              <w:t>0,0</w:t>
            </w:r>
          </w:p>
        </w:tc>
      </w:tr>
      <w:tr w:rsidR="009B0D27" w:rsidTr="009B0D2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</w:pPr>
          </w:p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4276,9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3698,3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3593,4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3684,8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3895,6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3927,7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3927,7</w:t>
            </w:r>
          </w:p>
        </w:tc>
      </w:tr>
      <w:tr w:rsidR="009B0D27" w:rsidTr="009B0D2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1</w:t>
            </w:r>
          </w:p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tabs>
                <w:tab w:val="left" w:pos="990"/>
              </w:tabs>
              <w:jc w:val="both"/>
            </w:pPr>
            <w:r>
              <w:t xml:space="preserve">Предоставление муниципальной услуги «организация дополнительного образования детей» 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4250,4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3584,5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3593,4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3305,4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3881,5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3927,7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3927,7</w:t>
            </w:r>
          </w:p>
        </w:tc>
      </w:tr>
      <w:tr w:rsidR="009B0D27" w:rsidTr="009B0D2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</w:pPr>
          </w:p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4250,4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3584,5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3593,4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3305,4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3881,5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3927,7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3927,7</w:t>
            </w:r>
          </w:p>
        </w:tc>
      </w:tr>
      <w:tr w:rsidR="009B0D27" w:rsidTr="009B0D2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2</w:t>
            </w:r>
          </w:p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26,5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</w:tr>
      <w:tr w:rsidR="009B0D27" w:rsidTr="009B0D2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</w:pPr>
          </w:p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26,5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</w:tr>
      <w:tr w:rsidR="009B0D27" w:rsidTr="009B0D2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3</w:t>
            </w:r>
          </w:p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6,1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</w:tr>
      <w:tr w:rsidR="009B0D27" w:rsidTr="009B0D2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</w:pPr>
          </w:p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6,1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</w:tr>
      <w:tr w:rsidR="009B0D27" w:rsidTr="009B0D2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4.</w:t>
            </w:r>
          </w:p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r>
              <w:t xml:space="preserve">Расходы на повышение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 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26,5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113,8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379,4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</w:tr>
      <w:tr w:rsidR="009B0D27" w:rsidTr="009B0D2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</w:pPr>
          </w:p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26,5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113,8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379,4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</w:tr>
      <w:tr w:rsidR="009B0D27" w:rsidTr="009B0D2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5.</w:t>
            </w:r>
          </w:p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48,8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118,4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</w:tr>
      <w:tr w:rsidR="009B0D27" w:rsidTr="009B0D2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</w:pPr>
          </w:p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48,8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118,4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</w:tr>
      <w:tr w:rsidR="009B0D27" w:rsidTr="009B0D2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6</w:t>
            </w:r>
          </w:p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Поддержка мер по обеспечению сбалансированности местных бюджетов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10,1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45,2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</w:tr>
      <w:tr w:rsidR="009B0D27" w:rsidTr="009B0D2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</w:pPr>
          </w:p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10,1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45,2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B0D27" w:rsidRDefault="009B0D27">
            <w:pPr>
              <w:spacing w:before="40" w:after="40"/>
              <w:jc w:val="center"/>
            </w:pPr>
          </w:p>
        </w:tc>
      </w:tr>
      <w:tr w:rsidR="009B0D27" w:rsidTr="009B0D2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7</w:t>
            </w:r>
          </w:p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</w:pPr>
            <w: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14,1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</w:tr>
      <w:tr w:rsidR="009B0D27" w:rsidTr="009B0D2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B0D27" w:rsidRDefault="009B0D27">
            <w:pPr>
              <w:spacing w:before="40" w:after="40"/>
            </w:pPr>
          </w:p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14,1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B0D27" w:rsidRDefault="009B0D27">
            <w:pPr>
              <w:spacing w:before="40" w:after="40"/>
              <w:jc w:val="center"/>
            </w:pPr>
            <w:r>
              <w:t>0,0</w:t>
            </w:r>
          </w:p>
        </w:tc>
      </w:tr>
    </w:tbl>
    <w:p w:rsidR="009B0D27" w:rsidRDefault="009B0D27" w:rsidP="009B0D27">
      <w:pPr>
        <w:keepNext/>
      </w:pPr>
    </w:p>
    <w:p w:rsidR="009B0D27" w:rsidRDefault="009B0D27" w:rsidP="009B0D27"/>
    <w:p w:rsidR="00AE6417" w:rsidRDefault="00AE6417">
      <w:bookmarkStart w:id="0" w:name="_GoBack"/>
      <w:bookmarkEnd w:id="0"/>
    </w:p>
    <w:sectPr w:rsidR="00AE6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41AD"/>
    <w:multiLevelType w:val="hybridMultilevel"/>
    <w:tmpl w:val="DE8AE4D6"/>
    <w:lvl w:ilvl="0" w:tplc="594ADCFA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57662"/>
    <w:multiLevelType w:val="hybridMultilevel"/>
    <w:tmpl w:val="378C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31DDF"/>
    <w:multiLevelType w:val="hybridMultilevel"/>
    <w:tmpl w:val="F678E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70D75"/>
    <w:multiLevelType w:val="hybridMultilevel"/>
    <w:tmpl w:val="BF9C6832"/>
    <w:lvl w:ilvl="0" w:tplc="956249D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C9E322D"/>
    <w:multiLevelType w:val="hybridMultilevel"/>
    <w:tmpl w:val="47CCD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06FDB"/>
    <w:multiLevelType w:val="hybridMultilevel"/>
    <w:tmpl w:val="A2FE7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6B"/>
    <w:rsid w:val="009B0D27"/>
    <w:rsid w:val="00AE6417"/>
    <w:rsid w:val="00C4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5FEB2-73B2-4B5E-9D28-9CA6AEA0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D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Pro-Gramma"/>
    <w:link w:val="40"/>
    <w:uiPriority w:val="9"/>
    <w:semiHidden/>
    <w:unhideWhenUsed/>
    <w:qFormat/>
    <w:rsid w:val="009B0D27"/>
    <w:pPr>
      <w:keepNext/>
      <w:spacing w:before="480" w:after="240"/>
      <w:outlineLvl w:val="3"/>
    </w:pPr>
    <w:rPr>
      <w:rFonts w:ascii="Verdana" w:hAnsi="Verdana"/>
      <w:b/>
      <w:bCs/>
      <w:sz w:val="20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B0D2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B0D27"/>
    <w:rPr>
      <w:rFonts w:ascii="Verdana" w:eastAsia="Times New Roman" w:hAnsi="Verdana" w:cs="Times New Roman"/>
      <w:b/>
      <w:bCs/>
      <w:sz w:val="20"/>
      <w:szCs w:val="28"/>
      <w:lang w:val="x-none" w:eastAsia="x-none"/>
    </w:rPr>
  </w:style>
  <w:style w:type="paragraph" w:customStyle="1" w:styleId="Pro-Gramma">
    <w:name w:val="Pro-Gramma"/>
    <w:basedOn w:val="a"/>
    <w:link w:val="Pro-Gramma0"/>
    <w:rsid w:val="009B0D27"/>
    <w:pPr>
      <w:spacing w:before="120" w:line="288" w:lineRule="auto"/>
      <w:ind w:left="1134"/>
      <w:jc w:val="both"/>
    </w:pPr>
    <w:rPr>
      <w:rFonts w:ascii="Georgia" w:hAnsi="Georgia"/>
      <w:sz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B0D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D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0D27"/>
    <w:pPr>
      <w:ind w:left="720"/>
      <w:contextualSpacing/>
    </w:pPr>
  </w:style>
  <w:style w:type="paragraph" w:customStyle="1" w:styleId="a6">
    <w:name w:val="Нормальный (таблица)"/>
    <w:basedOn w:val="a"/>
    <w:next w:val="a"/>
    <w:rsid w:val="009B0D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ro-Tab">
    <w:name w:val="Pro-Tab"/>
    <w:basedOn w:val="a"/>
    <w:rsid w:val="009B0D27"/>
    <w:pPr>
      <w:spacing w:before="40" w:after="40"/>
    </w:pPr>
    <w:rPr>
      <w:rFonts w:ascii="Tahoma" w:hAnsi="Tahoma"/>
      <w:sz w:val="16"/>
      <w:szCs w:val="20"/>
      <w:lang w:val="x-none" w:eastAsia="x-none"/>
    </w:rPr>
  </w:style>
  <w:style w:type="character" w:customStyle="1" w:styleId="Pro-Gramma0">
    <w:name w:val="Pro-Gramma Знак"/>
    <w:link w:val="Pro-Gramma"/>
    <w:locked/>
    <w:rsid w:val="009B0D2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customStyle="1" w:styleId="Pro-List1">
    <w:name w:val="Pro-List #1"/>
    <w:basedOn w:val="Pro-Gramma"/>
    <w:rsid w:val="009B0D27"/>
    <w:pPr>
      <w:tabs>
        <w:tab w:val="left" w:pos="1134"/>
      </w:tabs>
      <w:spacing w:before="180"/>
      <w:ind w:hanging="567"/>
    </w:pPr>
  </w:style>
  <w:style w:type="paragraph" w:customStyle="1" w:styleId="Pro-TabName">
    <w:name w:val="Pro-Tab Name"/>
    <w:basedOn w:val="a"/>
    <w:rsid w:val="009B0D27"/>
    <w:pPr>
      <w:keepNext/>
      <w:spacing w:before="240" w:after="120"/>
    </w:pPr>
    <w:rPr>
      <w:rFonts w:ascii="Tahoma" w:hAnsi="Tahoma"/>
      <w:b/>
      <w:bCs/>
      <w:color w:val="C41C16"/>
      <w:sz w:val="16"/>
      <w:szCs w:val="20"/>
      <w:lang w:val="x-none" w:eastAsia="x-none"/>
    </w:rPr>
  </w:style>
  <w:style w:type="table" w:styleId="a7">
    <w:name w:val="Table Grid"/>
    <w:basedOn w:val="a1"/>
    <w:uiPriority w:val="59"/>
    <w:rsid w:val="009B0D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3801</Words>
  <Characters>21671</Characters>
  <Application>Microsoft Office Word</Application>
  <DocSecurity>0</DocSecurity>
  <Lines>180</Lines>
  <Paragraphs>50</Paragraphs>
  <ScaleCrop>false</ScaleCrop>
  <Company/>
  <LinksUpToDate>false</LinksUpToDate>
  <CharactersWithSpaces>25422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2018-01-10T14:20:00Z</dcterms:created>
  <dcterms:modified xsi:type="dcterms:W3CDTF">2018-01-10T14:20:00Z</dcterms:modified>
</cp:coreProperties>
</file>