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6D" w:rsidRDefault="005C4C6D" w:rsidP="005C4C6D">
      <w:pPr>
        <w:jc w:val="center"/>
        <w:rPr>
          <w:b/>
          <w:bCs/>
          <w:sz w:val="36"/>
          <w:szCs w:val="36"/>
        </w:rPr>
      </w:pPr>
    </w:p>
    <w:p w:rsidR="005C4C6D" w:rsidRDefault="005C4C6D" w:rsidP="005C4C6D">
      <w:pPr>
        <w:jc w:val="center"/>
        <w:rPr>
          <w:b/>
          <w:bCs/>
        </w:rPr>
      </w:pPr>
    </w:p>
    <w:p w:rsidR="005C4C6D" w:rsidRDefault="005C4C6D" w:rsidP="005C4C6D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5C4C6D" w:rsidRDefault="005C4C6D" w:rsidP="005C4C6D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5C4C6D" w:rsidRDefault="005C4C6D" w:rsidP="005C4C6D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5C4C6D" w:rsidRDefault="005C4C6D" w:rsidP="005C4C6D">
      <w:pPr>
        <w:rPr>
          <w:b/>
          <w:bCs/>
        </w:rPr>
      </w:pPr>
    </w:p>
    <w:p w:rsidR="005C4C6D" w:rsidRDefault="005C4C6D" w:rsidP="005C4C6D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C4C6D" w:rsidRDefault="005C4C6D" w:rsidP="005C4C6D">
      <w:pPr>
        <w:jc w:val="both"/>
      </w:pPr>
    </w:p>
    <w:p w:rsidR="005C4C6D" w:rsidRDefault="005C4C6D" w:rsidP="005C4C6D">
      <w:pPr>
        <w:jc w:val="center"/>
      </w:pPr>
      <w:r>
        <w:t xml:space="preserve">   от 27.12.2017     №483                              </w:t>
      </w:r>
    </w:p>
    <w:p w:rsidR="005C4C6D" w:rsidRDefault="005C4C6D" w:rsidP="005C4C6D">
      <w:pPr>
        <w:jc w:val="center"/>
      </w:pPr>
      <w:r>
        <w:t>г. Тейково</w:t>
      </w:r>
    </w:p>
    <w:p w:rsidR="005C4C6D" w:rsidRDefault="005C4C6D" w:rsidP="005C4C6D">
      <w:pPr>
        <w:jc w:val="center"/>
      </w:pPr>
    </w:p>
    <w:p w:rsidR="005C4C6D" w:rsidRDefault="005C4C6D" w:rsidP="005C4C6D">
      <w:pPr>
        <w:pStyle w:val="a7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</w:rPr>
        <w:t>2013г</w:t>
      </w:r>
      <w:r>
        <w:rPr>
          <w:b/>
        </w:rPr>
        <w:t>. № 621 «Об утверждении муниципальной программы «Культура  Тейковского муниципального района» (в действующей редакции)</w:t>
      </w:r>
    </w:p>
    <w:p w:rsidR="005C4C6D" w:rsidRDefault="005C4C6D" w:rsidP="005C4C6D">
      <w:pPr>
        <w:pStyle w:val="a7"/>
        <w:jc w:val="center"/>
        <w:rPr>
          <w:b/>
        </w:rPr>
      </w:pPr>
    </w:p>
    <w:p w:rsidR="005C4C6D" w:rsidRDefault="005C4C6D" w:rsidP="005C4C6D">
      <w:pPr>
        <w:pStyle w:val="a7"/>
        <w:jc w:val="center"/>
        <w:rPr>
          <w:b/>
        </w:rPr>
      </w:pPr>
    </w:p>
    <w:p w:rsidR="005C4C6D" w:rsidRDefault="005C4C6D" w:rsidP="005C4C6D">
      <w:pPr>
        <w:pStyle w:val="a7"/>
        <w:jc w:val="center"/>
        <w:rPr>
          <w:b/>
        </w:rPr>
      </w:pPr>
    </w:p>
    <w:p w:rsidR="005C4C6D" w:rsidRDefault="005C4C6D" w:rsidP="005C4C6D">
      <w:pPr>
        <w:ind w:firstLine="708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5C4C6D" w:rsidRDefault="005C4C6D" w:rsidP="005C4C6D">
      <w:pPr>
        <w:ind w:firstLine="708"/>
        <w:jc w:val="both"/>
      </w:pPr>
    </w:p>
    <w:p w:rsidR="005C4C6D" w:rsidRDefault="005C4C6D" w:rsidP="005C4C6D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5C4C6D" w:rsidRDefault="005C4C6D" w:rsidP="005C4C6D">
      <w:pPr>
        <w:ind w:firstLine="360"/>
        <w:jc w:val="center"/>
        <w:rPr>
          <w:b/>
        </w:rPr>
      </w:pPr>
    </w:p>
    <w:p w:rsidR="005C4C6D" w:rsidRDefault="005C4C6D" w:rsidP="005C4C6D">
      <w:pPr>
        <w:ind w:firstLine="708"/>
        <w:jc w:val="both"/>
      </w:pPr>
      <w:r>
        <w:t>Внести в  постановление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5C4C6D" w:rsidRDefault="005C4C6D" w:rsidP="005C4C6D">
      <w:pPr>
        <w:ind w:firstLine="360"/>
        <w:jc w:val="both"/>
      </w:pPr>
      <w:r>
        <w:t>в приложении к постановлению:</w:t>
      </w:r>
    </w:p>
    <w:p w:rsidR="005C4C6D" w:rsidRDefault="005C4C6D" w:rsidP="005C4C6D">
      <w:pPr>
        <w:ind w:firstLine="360"/>
        <w:jc w:val="both"/>
      </w:pPr>
      <w:r>
        <w:t xml:space="preserve">1.Раздел «1. Паспорт муниципальной программы </w:t>
      </w:r>
      <w:r>
        <w:rPr>
          <w:bCs/>
        </w:rPr>
        <w:t xml:space="preserve">Тейковского муниципального района» </w:t>
      </w:r>
      <w:r>
        <w:t>изложить в новой редакции согласно приложению 1.</w:t>
      </w:r>
    </w:p>
    <w:p w:rsidR="005C4C6D" w:rsidRDefault="005C4C6D" w:rsidP="005C4C6D">
      <w:pPr>
        <w:ind w:firstLine="360"/>
        <w:jc w:val="both"/>
      </w:pPr>
      <w:r>
        <w:rPr>
          <w:bCs/>
        </w:rPr>
        <w:t>2.</w:t>
      </w:r>
      <w:r>
        <w:t xml:space="preserve">Раздел «4. Ресурсное обеспечение  программы «Культура Тейковского муниципального района» изложить в новой редакции согласно приложению 2. </w:t>
      </w:r>
    </w:p>
    <w:p w:rsidR="005C4C6D" w:rsidRDefault="005C4C6D" w:rsidP="005C4C6D">
      <w:pPr>
        <w:ind w:firstLine="360"/>
        <w:jc w:val="both"/>
      </w:pPr>
      <w:r>
        <w:t>3. В Приложении 1 «Подпрограмма «Развитие культуры  Тейковского муниципального района»  к муниципальной программе «Культура Тейковского муниципального района»:</w:t>
      </w: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  <w:r>
        <w:t>3.1.Раздел «Паспорт подпрограммы» изложить в новой редакции согласно приложению 3.</w:t>
      </w:r>
    </w:p>
    <w:p w:rsidR="005C4C6D" w:rsidRDefault="005C4C6D" w:rsidP="005C4C6D">
      <w:pPr>
        <w:ind w:firstLine="360"/>
        <w:jc w:val="both"/>
      </w:pPr>
      <w:r>
        <w:t>3.2.Раздел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4.</w:t>
      </w:r>
    </w:p>
    <w:p w:rsidR="005C4C6D" w:rsidRDefault="005C4C6D" w:rsidP="005C4C6D">
      <w:pPr>
        <w:ind w:firstLine="360"/>
        <w:jc w:val="both"/>
      </w:pPr>
      <w:r>
        <w:t>4. В Приложении 2 «Подпрограмма «Предоставление дополнительного образования в сфере культуры и искусства» к  муниципальной программе «Культура Тейковского муниципального района»:</w:t>
      </w:r>
    </w:p>
    <w:p w:rsidR="005C4C6D" w:rsidRDefault="005C4C6D" w:rsidP="005C4C6D">
      <w:pPr>
        <w:ind w:firstLine="360"/>
        <w:jc w:val="both"/>
      </w:pPr>
      <w:r>
        <w:t>4.1. Раздел «Паспорт подпрограммы» изложить в новой редакции согласно приложению 5.</w:t>
      </w:r>
    </w:p>
    <w:p w:rsidR="005C4C6D" w:rsidRDefault="005C4C6D" w:rsidP="005C4C6D">
      <w:pPr>
        <w:ind w:firstLine="360"/>
        <w:jc w:val="both"/>
      </w:pPr>
      <w:r>
        <w:t>4.2. 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6.</w:t>
      </w: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  <w:r>
        <w:rPr>
          <w:b/>
        </w:rPr>
        <w:t>Глава Тейковского</w:t>
      </w:r>
    </w:p>
    <w:p w:rsidR="005C4C6D" w:rsidRDefault="005C4C6D" w:rsidP="005C4C6D">
      <w:pPr>
        <w:ind w:firstLine="360"/>
        <w:jc w:val="both"/>
        <w:rPr>
          <w:b/>
        </w:rPr>
      </w:pPr>
      <w:r>
        <w:rPr>
          <w:b/>
        </w:rPr>
        <w:t>муниципального района                                                        С.А. Семенова</w:t>
      </w:r>
    </w:p>
    <w:p w:rsidR="005C4C6D" w:rsidRDefault="005C4C6D" w:rsidP="005C4C6D">
      <w:pPr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ind w:firstLine="360"/>
        <w:jc w:val="both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  <w:r>
        <w:t>Приложение 1</w:t>
      </w:r>
    </w:p>
    <w:p w:rsidR="005C4C6D" w:rsidRDefault="005C4C6D" w:rsidP="005C4C6D">
      <w:pPr>
        <w:jc w:val="right"/>
      </w:pPr>
      <w:r>
        <w:t>к постановлению  администрации</w:t>
      </w:r>
    </w:p>
    <w:p w:rsidR="005C4C6D" w:rsidRDefault="005C4C6D" w:rsidP="005C4C6D">
      <w:pPr>
        <w:jc w:val="right"/>
      </w:pPr>
      <w:r>
        <w:t>Тейковского муниципального района</w:t>
      </w:r>
    </w:p>
    <w:p w:rsidR="005C4C6D" w:rsidRDefault="005C4C6D" w:rsidP="005C4C6D">
      <w:pPr>
        <w:jc w:val="center"/>
      </w:pPr>
      <w:r>
        <w:t xml:space="preserve">                                                                                                                   от 27.12.2017 №483</w:t>
      </w:r>
    </w:p>
    <w:p w:rsidR="005C4C6D" w:rsidRDefault="005C4C6D" w:rsidP="005C4C6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5C4C6D" w:rsidTr="005C4C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Паспорт муниципальной программы </w:t>
            </w:r>
            <w:r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5C4C6D" w:rsidTr="005C4C6D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D" w:rsidRDefault="005C4C6D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Культура  Тейковского муниципального района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5C4C6D" w:rsidTr="005C4C6D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5C4C6D" w:rsidTr="005C4C6D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5C4C6D" w:rsidTr="005C4C6D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«Межпоселенческое социально-культурное объединение»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5C4C6D" w:rsidTr="005C4C6D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5C4C6D" w:rsidRDefault="005C4C6D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5C4C6D" w:rsidTr="005C4C6D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2.Сохранение культурного и исторического наследия  Тейковского муниципального района.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Укрепление  материально-технической базы муниципальных учреждений культуры.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5C4C6D" w:rsidTr="005C4C6D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D" w:rsidRDefault="005C4C6D">
            <w:pPr>
              <w:pStyle w:val="a7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Общий объем бюджетных ассигнований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2014г. - 8964,3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- 6740,9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6629,4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2017г.-  9561,4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2018г.-10153,4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8152,5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8152,5 тыс. рублей.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6377,8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6053,1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6409,5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8429,6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8312,5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- 8152,5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- 8152,5 тыс. рублей.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- 1028,7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- 1838,0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 . -      0,0 тыс. рублей.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      0,0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    0,0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    0,0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  103,1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      2,9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рублей,</w:t>
            </w:r>
          </w:p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 . -      0,0 тыс. рублей.</w:t>
            </w:r>
          </w:p>
        </w:tc>
      </w:tr>
    </w:tbl>
    <w:p w:rsidR="005C4C6D" w:rsidRDefault="005C4C6D" w:rsidP="005C4C6D"/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>
      <w:pPr>
        <w:jc w:val="center"/>
      </w:pPr>
    </w:p>
    <w:p w:rsidR="005C4C6D" w:rsidRDefault="005C4C6D" w:rsidP="005C4C6D"/>
    <w:p w:rsidR="005C4C6D" w:rsidRDefault="005C4C6D" w:rsidP="005C4C6D">
      <w:r>
        <w:t xml:space="preserve">                                                                                                                             </w:t>
      </w:r>
    </w:p>
    <w:p w:rsidR="005C4C6D" w:rsidRDefault="005C4C6D" w:rsidP="005C4C6D">
      <w:r>
        <w:t xml:space="preserve">                                                                                                                                   Приложение 2</w:t>
      </w:r>
    </w:p>
    <w:p w:rsidR="005C4C6D" w:rsidRDefault="005C4C6D" w:rsidP="005C4C6D">
      <w:pPr>
        <w:jc w:val="right"/>
      </w:pPr>
      <w:r>
        <w:t>к постановлению  администрации</w:t>
      </w:r>
    </w:p>
    <w:p w:rsidR="005C4C6D" w:rsidRDefault="005C4C6D" w:rsidP="005C4C6D">
      <w:pPr>
        <w:jc w:val="right"/>
      </w:pPr>
      <w:r>
        <w:t>Тейковского муниципального района</w:t>
      </w:r>
    </w:p>
    <w:p w:rsidR="005C4C6D" w:rsidRDefault="005C4C6D" w:rsidP="005C4C6D">
      <w:pPr>
        <w:jc w:val="center"/>
      </w:pPr>
      <w:r>
        <w:t xml:space="preserve">                                                                                                                   от 27.12.2017        №483 </w:t>
      </w:r>
    </w:p>
    <w:p w:rsidR="005C4C6D" w:rsidRDefault="005C4C6D" w:rsidP="005C4C6D">
      <w:pPr>
        <w:pStyle w:val="1"/>
        <w:jc w:val="both"/>
      </w:pPr>
    </w:p>
    <w:p w:rsidR="005C4C6D" w:rsidRDefault="005C4C6D" w:rsidP="005C4C6D">
      <w:pPr>
        <w:pStyle w:val="a7"/>
        <w:ind w:firstLine="708"/>
        <w:jc w:val="center"/>
        <w:rPr>
          <w:b/>
        </w:rPr>
      </w:pPr>
      <w:r>
        <w:rPr>
          <w:b/>
          <w:bCs/>
        </w:rPr>
        <w:t xml:space="preserve">4. Ресурсное обеспечение  программы «Культура </w:t>
      </w:r>
      <w:r>
        <w:rPr>
          <w:b/>
        </w:rPr>
        <w:t>Тейковского муниципального района</w:t>
      </w:r>
    </w:p>
    <w:p w:rsidR="005C4C6D" w:rsidRDefault="005C4C6D" w:rsidP="005C4C6D">
      <w:pPr>
        <w:jc w:val="right"/>
      </w:pPr>
      <w:r>
        <w:t xml:space="preserve">         тыс. руб.</w:t>
      </w:r>
    </w:p>
    <w:tbl>
      <w:tblPr>
        <w:tblW w:w="0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403"/>
        <w:gridCol w:w="1134"/>
        <w:gridCol w:w="992"/>
        <w:gridCol w:w="992"/>
        <w:gridCol w:w="993"/>
        <w:gridCol w:w="1134"/>
        <w:gridCol w:w="992"/>
        <w:gridCol w:w="992"/>
      </w:tblGrid>
      <w:tr w:rsidR="005C4C6D" w:rsidTr="005C4C6D">
        <w:trPr>
          <w:tblHeader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10153,4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10153,4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1028,7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1838,0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8429,6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950,6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</w:tbl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  <w:r>
        <w:t>Приложение 3</w:t>
      </w:r>
    </w:p>
    <w:p w:rsidR="005C4C6D" w:rsidRDefault="005C4C6D" w:rsidP="005C4C6D">
      <w:pPr>
        <w:jc w:val="right"/>
      </w:pPr>
      <w:r>
        <w:t>к постановлению  администрации</w:t>
      </w:r>
    </w:p>
    <w:p w:rsidR="005C4C6D" w:rsidRDefault="005C4C6D" w:rsidP="005C4C6D">
      <w:pPr>
        <w:jc w:val="right"/>
      </w:pPr>
      <w:r>
        <w:t>Тейковского муниципального района</w:t>
      </w:r>
    </w:p>
    <w:p w:rsidR="005C4C6D" w:rsidRDefault="005C4C6D" w:rsidP="005C4C6D">
      <w:pPr>
        <w:jc w:val="center"/>
      </w:pPr>
      <w:r>
        <w:t xml:space="preserve">                                                                                                                  от   27.12.2017  № 483</w:t>
      </w:r>
    </w:p>
    <w:p w:rsidR="005C4C6D" w:rsidRDefault="005C4C6D" w:rsidP="005C4C6D">
      <w:pPr>
        <w:pStyle w:val="a7"/>
        <w:rPr>
          <w:b/>
        </w:rPr>
      </w:pPr>
    </w:p>
    <w:p w:rsidR="005C4C6D" w:rsidRDefault="005C4C6D" w:rsidP="005C4C6D">
      <w:pPr>
        <w:pStyle w:val="a7"/>
        <w:ind w:left="720"/>
        <w:jc w:val="center"/>
        <w:rPr>
          <w:b/>
        </w:rPr>
      </w:pPr>
      <w:r>
        <w:rPr>
          <w:b/>
        </w:rPr>
        <w:t>Паспорт подпрограммы</w:t>
      </w:r>
    </w:p>
    <w:p w:rsidR="005C4C6D" w:rsidRDefault="005C4C6D" w:rsidP="005C4C6D">
      <w:pPr>
        <w:pStyle w:val="a7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D" w:rsidRDefault="005C4C6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«Развитие культуры  Тейковского муниципального района»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</w:tc>
      </w:tr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</w:tc>
      </w:tr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учреждение  Тейковского муниципального района «Межпоселенческое социально-культурное объединение»</w:t>
            </w:r>
          </w:p>
        </w:tc>
      </w:tr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</w:t>
            </w:r>
            <w:r>
              <w:rPr>
                <w:lang w:eastAsia="en-US"/>
              </w:rPr>
              <w:lastRenderedPageBreak/>
              <w:t>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7967,5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8391,5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- 6654,7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рублей.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     0,0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103,1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   2,9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     0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   0 тыс. рублей.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.- 2251,5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950,6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.- 1733,9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     0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   0 тыс. рублей.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6913,8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6654,7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- 6654,7 тыс. рублей.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рублей.</w:t>
            </w:r>
          </w:p>
        </w:tc>
      </w:tr>
    </w:tbl>
    <w:p w:rsidR="005C4C6D" w:rsidRDefault="005C4C6D" w:rsidP="005C4C6D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rPr>
          <w:rFonts w:ascii="Times New Roman" w:hAnsi="Times New Roman"/>
          <w:szCs w:val="24"/>
        </w:rPr>
      </w:pPr>
    </w:p>
    <w:p w:rsidR="005C4C6D" w:rsidRDefault="005C4C6D" w:rsidP="005C4C6D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Приложение 4</w:t>
      </w:r>
    </w:p>
    <w:p w:rsidR="005C4C6D" w:rsidRDefault="005C4C6D" w:rsidP="005C4C6D">
      <w:pPr>
        <w:jc w:val="right"/>
      </w:pPr>
      <w:r>
        <w:t>к постановлению  администрации</w:t>
      </w:r>
    </w:p>
    <w:p w:rsidR="005C4C6D" w:rsidRDefault="005C4C6D" w:rsidP="005C4C6D">
      <w:pPr>
        <w:jc w:val="right"/>
      </w:pPr>
      <w:r>
        <w:t>Тейковского муниципального района</w:t>
      </w:r>
    </w:p>
    <w:p w:rsidR="005C4C6D" w:rsidRDefault="005C4C6D" w:rsidP="005C4C6D">
      <w:pPr>
        <w:jc w:val="center"/>
      </w:pPr>
      <w:r>
        <w:t xml:space="preserve">                                                                                                                от  27.12.2017    № 483</w:t>
      </w:r>
    </w:p>
    <w:p w:rsidR="005C4C6D" w:rsidRDefault="005C4C6D" w:rsidP="005C4C6D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5C4C6D" w:rsidRDefault="005C4C6D" w:rsidP="005C4C6D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5C4C6D" w:rsidRDefault="005C4C6D" w:rsidP="005C4C6D">
      <w:pPr>
        <w:jc w:val="right"/>
      </w:pPr>
      <w:r>
        <w:t>тыс. руб.</w:t>
      </w:r>
    </w:p>
    <w:tbl>
      <w:tblPr>
        <w:tblW w:w="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992"/>
        <w:gridCol w:w="992"/>
        <w:gridCol w:w="993"/>
        <w:gridCol w:w="992"/>
        <w:gridCol w:w="992"/>
        <w:gridCol w:w="992"/>
        <w:gridCol w:w="993"/>
      </w:tblGrid>
      <w:tr w:rsidR="005C4C6D" w:rsidTr="005C4C6D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5C4C6D" w:rsidRDefault="005C4C6D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22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средней заработной платы отдельным  категориям  работников учреждений культуры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69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52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2.0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на государственную поддержку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/>
    <w:p w:rsidR="005C4C6D" w:rsidRDefault="005C4C6D" w:rsidP="005C4C6D">
      <w:pPr>
        <w:rPr>
          <w:sz w:val="28"/>
          <w:szCs w:val="28"/>
        </w:rPr>
      </w:pPr>
    </w:p>
    <w:p w:rsidR="005C4C6D" w:rsidRDefault="005C4C6D" w:rsidP="005C4C6D"/>
    <w:p w:rsidR="005C4C6D" w:rsidRDefault="005C4C6D" w:rsidP="005C4C6D">
      <w:pPr>
        <w:jc w:val="right"/>
      </w:pPr>
      <w:r>
        <w:t>Приложение 5</w:t>
      </w:r>
    </w:p>
    <w:p w:rsidR="005C4C6D" w:rsidRDefault="005C4C6D" w:rsidP="005C4C6D">
      <w:pPr>
        <w:jc w:val="right"/>
      </w:pPr>
      <w:r>
        <w:t>к постановлению  администрации</w:t>
      </w:r>
    </w:p>
    <w:p w:rsidR="005C4C6D" w:rsidRDefault="005C4C6D" w:rsidP="005C4C6D">
      <w:pPr>
        <w:jc w:val="right"/>
      </w:pPr>
      <w:r>
        <w:t>Тейковского муниципального района</w:t>
      </w:r>
    </w:p>
    <w:p w:rsidR="005C4C6D" w:rsidRDefault="005C4C6D" w:rsidP="005C4C6D">
      <w:pPr>
        <w:jc w:val="center"/>
      </w:pPr>
      <w:r>
        <w:t xml:space="preserve">                                                                                                                    от    27.12.2017   № 483                                                                                                                                   </w:t>
      </w:r>
    </w:p>
    <w:p w:rsidR="005C4C6D" w:rsidRDefault="005C4C6D" w:rsidP="005C4C6D">
      <w:pPr>
        <w:pStyle w:val="a7"/>
        <w:jc w:val="center"/>
        <w:rPr>
          <w:b/>
          <w:sz w:val="28"/>
          <w:szCs w:val="28"/>
        </w:rPr>
      </w:pPr>
    </w:p>
    <w:p w:rsidR="005C4C6D" w:rsidRDefault="005C4C6D" w:rsidP="005C4C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5C4C6D" w:rsidRDefault="005C4C6D" w:rsidP="005C4C6D">
      <w:pPr>
        <w:pStyle w:val="a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D" w:rsidRDefault="005C4C6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5C4C6D" w:rsidRDefault="005C4C6D">
            <w:pPr>
              <w:pStyle w:val="Pro-TabName"/>
              <w:spacing w:before="0" w:after="0" w:line="276" w:lineRule="auto"/>
              <w:jc w:val="center"/>
              <w:rPr>
                <w:lang w:eastAsia="en-US"/>
              </w:rPr>
            </w:pPr>
          </w:p>
        </w:tc>
      </w:tr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</w:tc>
      </w:tr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 учреждение дополнительного образования  Тейковского муниципального района «Новогоряновская детская школа искусств»</w:t>
            </w:r>
          </w:p>
        </w:tc>
      </w:tr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5C4C6D" w:rsidTr="005C4C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1737,6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1675,4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1492,5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1593,9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г.- 1761,9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г.- 1497,8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-1497,8 тыс. рублей.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г.- 335,0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г.- 346,1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г.-   79,7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  78,1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г.- 104,1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г.-     0,0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г.-     0,0 тыс. рублей.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г.-  1402,6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2015 г.-  1329,3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г.-  1412,8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 г.-  1515,8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 1657,8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- 1497,8 тыс. рублей,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- 1497, 8тыс. рублей.</w:t>
            </w:r>
          </w:p>
        </w:tc>
      </w:tr>
    </w:tbl>
    <w:p w:rsidR="005C4C6D" w:rsidRDefault="005C4C6D" w:rsidP="005C4C6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5C4C6D" w:rsidRDefault="005C4C6D" w:rsidP="005C4C6D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5C4C6D" w:rsidRDefault="005C4C6D" w:rsidP="005C4C6D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5C4C6D" w:rsidRDefault="005C4C6D" w:rsidP="005C4C6D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5C4C6D" w:rsidRDefault="005C4C6D" w:rsidP="005C4C6D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5C4C6D" w:rsidRDefault="005C4C6D" w:rsidP="005C4C6D"/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</w:p>
    <w:p w:rsidR="005C4C6D" w:rsidRDefault="005C4C6D" w:rsidP="005C4C6D">
      <w:pPr>
        <w:jc w:val="right"/>
      </w:pPr>
      <w:r>
        <w:t>Приложение 6</w:t>
      </w:r>
    </w:p>
    <w:p w:rsidR="005C4C6D" w:rsidRDefault="005C4C6D" w:rsidP="005C4C6D">
      <w:pPr>
        <w:jc w:val="right"/>
      </w:pPr>
      <w:r>
        <w:t>к постановлению  администрации</w:t>
      </w:r>
    </w:p>
    <w:p w:rsidR="005C4C6D" w:rsidRDefault="005C4C6D" w:rsidP="005C4C6D">
      <w:pPr>
        <w:jc w:val="right"/>
      </w:pPr>
      <w:r>
        <w:t>Тейковского муниципального района</w:t>
      </w:r>
    </w:p>
    <w:p w:rsidR="005C4C6D" w:rsidRDefault="005C4C6D" w:rsidP="005C4C6D">
      <w:pPr>
        <w:jc w:val="center"/>
      </w:pPr>
      <w:r>
        <w:t xml:space="preserve">                                                                                                                    от  27.12.2017      №483                                                                                                                                                                                                                          </w:t>
      </w:r>
    </w:p>
    <w:p w:rsidR="005C4C6D" w:rsidRDefault="005C4C6D" w:rsidP="005C4C6D">
      <w:pPr>
        <w:pStyle w:val="ConsPlusTitle"/>
        <w:widowControl/>
        <w:jc w:val="both"/>
        <w:outlineLvl w:val="0"/>
        <w:rPr>
          <w:b w:val="0"/>
          <w:sz w:val="16"/>
          <w:szCs w:val="16"/>
        </w:rPr>
      </w:pPr>
    </w:p>
    <w:p w:rsidR="005C4C6D" w:rsidRDefault="005C4C6D" w:rsidP="005C4C6D">
      <w:pPr>
        <w:pStyle w:val="ConsPlusTitle"/>
        <w:widowControl/>
        <w:ind w:firstLine="360"/>
        <w:jc w:val="both"/>
        <w:outlineLvl w:val="0"/>
        <w:rPr>
          <w:sz w:val="16"/>
          <w:szCs w:val="16"/>
        </w:rPr>
      </w:pPr>
    </w:p>
    <w:p w:rsidR="005C4C6D" w:rsidRDefault="005C4C6D" w:rsidP="005C4C6D">
      <w:pPr>
        <w:pStyle w:val="a7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мероприятий подпрограммы</w:t>
      </w:r>
    </w:p>
    <w:p w:rsidR="005C4C6D" w:rsidRDefault="005C4C6D" w:rsidP="005C4C6D">
      <w:pPr>
        <w:jc w:val="right"/>
        <w:rPr>
          <w:sz w:val="28"/>
          <w:szCs w:val="18"/>
        </w:rPr>
      </w:pPr>
      <w:r>
        <w:rPr>
          <w:sz w:val="28"/>
          <w:szCs w:val="18"/>
        </w:rPr>
        <w:t>тыс. руб.</w:t>
      </w:r>
    </w:p>
    <w:tbl>
      <w:tblPr>
        <w:tblW w:w="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993"/>
        <w:gridCol w:w="992"/>
        <w:gridCol w:w="992"/>
        <w:gridCol w:w="992"/>
        <w:gridCol w:w="993"/>
        <w:gridCol w:w="992"/>
        <w:gridCol w:w="992"/>
      </w:tblGrid>
      <w:tr w:rsidR="005C4C6D" w:rsidTr="005C4C6D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keepNext/>
              <w:spacing w:before="40" w:after="40"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Подпрограмма /всего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  <w:p w:rsidR="005C4C6D" w:rsidRDefault="005C4C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C4C6D" w:rsidTr="005C4C6D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C6D" w:rsidRDefault="005C4C6D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C4C6D" w:rsidRDefault="005C4C6D" w:rsidP="005C4C6D"/>
    <w:p w:rsidR="005C4C6D" w:rsidRDefault="005C4C6D" w:rsidP="005C4C6D">
      <w:pPr>
        <w:jc w:val="center"/>
      </w:pPr>
    </w:p>
    <w:p w:rsidR="005C4C6D" w:rsidRDefault="005C4C6D" w:rsidP="005C4C6D"/>
    <w:p w:rsidR="00F44682" w:rsidRDefault="00F44682">
      <w:bookmarkStart w:id="0" w:name="_GoBack"/>
      <w:bookmarkEnd w:id="0"/>
    </w:p>
    <w:sectPr w:rsidR="00F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80"/>
    <w:rsid w:val="00006C80"/>
    <w:rsid w:val="005C4C6D"/>
    <w:rsid w:val="00F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D4E0F-95B0-4BEB-B768-06030A92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5C4C6D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C4C6D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5C4C6D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3">
    <w:name w:val="Subtitle"/>
    <w:basedOn w:val="a"/>
    <w:next w:val="a"/>
    <w:link w:val="a4"/>
    <w:uiPriority w:val="11"/>
    <w:qFormat/>
    <w:rsid w:val="005C4C6D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5C4C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C6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5C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C4C6D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5C4C6D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5C4C6D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5C4C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4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5C4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16243</Characters>
  <Application>Microsoft Office Word</Application>
  <DocSecurity>0</DocSecurity>
  <Lines>135</Lines>
  <Paragraphs>38</Paragraphs>
  <ScaleCrop>false</ScaleCrop>
  <Company/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2018-01-10T14:25:00Z</dcterms:created>
  <dcterms:modified xsi:type="dcterms:W3CDTF">2018-01-10T14:25:00Z</dcterms:modified>
</cp:coreProperties>
</file>