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16" w:rsidRDefault="000E3616" w:rsidP="000E3616">
      <w:pPr>
        <w:spacing w:after="0"/>
        <w:jc w:val="center"/>
        <w:rPr>
          <w:rFonts w:ascii="PresentScript" w:hAnsi="PresentScript"/>
          <w:sz w:val="144"/>
          <w:szCs w:val="144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733425" cy="876300"/>
            <wp:effectExtent l="19050" t="0" r="9525" b="0"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57F0" w:rsidRPr="000557F0">
        <w:pict>
          <v:rect id="_x0000_s1028" style="position:absolute;left:0;text-align:left;margin-left:-9pt;margin-top:99pt;width:450pt;height:81pt;z-index:251660288;mso-position-horizontal-relative:text;mso-position-vertical-relative:text" filled="f" stroked="f" strokeweight="0"/>
        </w:pict>
      </w:r>
    </w:p>
    <w:p w:rsidR="000E3616" w:rsidRDefault="000E3616" w:rsidP="000E361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СОВЕТ</w:t>
      </w:r>
    </w:p>
    <w:p w:rsidR="000E3616" w:rsidRDefault="000E3616" w:rsidP="000E361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ТЕЙКОВСКОГО МУНИЦИПАЛЬНОГО РАЙОНА</w:t>
      </w:r>
    </w:p>
    <w:p w:rsidR="000E3616" w:rsidRDefault="000E3616" w:rsidP="000E361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шестого созыва</w:t>
      </w:r>
    </w:p>
    <w:p w:rsidR="000E3616" w:rsidRDefault="000E3616" w:rsidP="000E36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E3616" w:rsidRDefault="000E3616" w:rsidP="000E36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E3616" w:rsidRDefault="000E3616" w:rsidP="000E3616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>
        <w:rPr>
          <w:rFonts w:ascii="Times New Roman" w:hAnsi="Times New Roman"/>
          <w:b/>
          <w:sz w:val="44"/>
          <w:szCs w:val="44"/>
        </w:rPr>
        <w:t>Р</w:t>
      </w:r>
      <w:proofErr w:type="gramEnd"/>
      <w:r>
        <w:rPr>
          <w:rFonts w:ascii="Times New Roman" w:hAnsi="Times New Roman"/>
          <w:b/>
          <w:sz w:val="44"/>
          <w:szCs w:val="44"/>
        </w:rPr>
        <w:t xml:space="preserve"> Е Ш Е Н И Е</w:t>
      </w:r>
    </w:p>
    <w:p w:rsidR="000E3616" w:rsidRDefault="000E3616" w:rsidP="000E36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E4530" w:rsidRDefault="00FE4530" w:rsidP="00FE453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15.11.2017  №  230-р</w:t>
      </w:r>
    </w:p>
    <w:p w:rsidR="000E3616" w:rsidRDefault="000E3616" w:rsidP="000E361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ейково</w:t>
      </w:r>
    </w:p>
    <w:p w:rsidR="000E3616" w:rsidRDefault="000E3616" w:rsidP="000E36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E3616" w:rsidRDefault="000E3616" w:rsidP="000E36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E3616" w:rsidRDefault="000E3616" w:rsidP="000E36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E3616" w:rsidRDefault="000E3616" w:rsidP="000E36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Тейковского муниципального района от 24.12.2008 № 182-р «О пенсионном обеспечении лиц, замещавших выборные муниципальные должности на постоянной основе, муниципальные должности муниципальной службы органов МСУ Тейковского муниципального района на постоянной (штатной) основе» (в действующей редакции)</w:t>
      </w:r>
    </w:p>
    <w:p w:rsidR="000E3616" w:rsidRDefault="000E3616" w:rsidP="000E36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E3616" w:rsidRDefault="000E3616" w:rsidP="000E361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 целях реализации положений статьи 5 Федерального закона от 29.12.2015 № 388-ФЗ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адресности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и применения критериев нуждаемости»</w:t>
      </w:r>
    </w:p>
    <w:p w:rsidR="000E3616" w:rsidRDefault="000557F0" w:rsidP="000E36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57F0">
        <w:pict>
          <v:rect id="_x0000_s1026" style="position:absolute;left:0;text-align:left;margin-left:469.7pt;margin-top:.05pt;width:9.25pt;height:27.15pt;z-index:251658240;mso-wrap-style:none;mso-position-horizontal-relative:text;mso-position-vertical-relative:text" stroked="f">
            <v:textbox style="mso-next-textbox:#_x0000_s1026;mso-fit-shape-to-text:t" inset=".5mm,.3mm,.5mm,.3mm">
              <w:txbxContent>
                <w:p w:rsidR="00973B75" w:rsidRDefault="00973B75" w:rsidP="00973B75"/>
              </w:txbxContent>
            </v:textbox>
          </v:rect>
        </w:pict>
      </w:r>
    </w:p>
    <w:p w:rsidR="000E3616" w:rsidRDefault="000E3616" w:rsidP="000E36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Тейковского муниципального района РЕШИЛ:</w:t>
      </w:r>
    </w:p>
    <w:p w:rsidR="000E3616" w:rsidRDefault="000E3616" w:rsidP="000E36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3B75" w:rsidRPr="00DF6E47" w:rsidRDefault="000E3616" w:rsidP="00BB2B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F6E47">
        <w:rPr>
          <w:rFonts w:ascii="Times New Roman" w:hAnsi="Times New Roman"/>
          <w:sz w:val="28"/>
          <w:szCs w:val="28"/>
        </w:rPr>
        <w:t xml:space="preserve">Внести в решение Совета Тейковского муниципального района от 24.12.2008 </w:t>
      </w:r>
      <w:r w:rsidR="00DF6E47" w:rsidRPr="00DF6E47">
        <w:rPr>
          <w:rFonts w:ascii="Times New Roman" w:hAnsi="Times New Roman"/>
          <w:sz w:val="28"/>
          <w:szCs w:val="28"/>
        </w:rPr>
        <w:t>№ 182-р «О пенсионном обеспечении лиц, замещавших выборные муниципальные должности на постоянной основе, муниципальные должности муниципальной службы органов МСУ Тейковского муниципального района на постоянной (штатной) основе» (в действующей редакции)</w:t>
      </w:r>
      <w:r w:rsidR="00DF6E47">
        <w:rPr>
          <w:rFonts w:ascii="Times New Roman" w:hAnsi="Times New Roman"/>
          <w:sz w:val="28"/>
          <w:szCs w:val="28"/>
        </w:rPr>
        <w:t xml:space="preserve"> следующие изменения:</w:t>
      </w:r>
      <w:bookmarkStart w:id="0" w:name="_GoBack"/>
      <w:bookmarkEnd w:id="0"/>
    </w:p>
    <w:p w:rsidR="00DF6E47" w:rsidRPr="00BB2B63" w:rsidRDefault="00DF6E47" w:rsidP="00BB2B63">
      <w:pPr>
        <w:pStyle w:val="11"/>
        <w:spacing w:before="0" w:line="240" w:lineRule="auto"/>
        <w:ind w:right="20" w:firstLine="708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 П</w:t>
      </w:r>
      <w:r w:rsidR="00973B75">
        <w:rPr>
          <w:rFonts w:ascii="Times New Roman" w:eastAsia="Calibri" w:hAnsi="Times New Roman" w:cs="Times New Roman"/>
          <w:bCs/>
          <w:sz w:val="28"/>
          <w:szCs w:val="28"/>
        </w:rPr>
        <w:t>риложение к р</w:t>
      </w:r>
      <w:r>
        <w:rPr>
          <w:rFonts w:ascii="Times New Roman" w:eastAsia="Calibri" w:hAnsi="Times New Roman" w:cs="Times New Roman"/>
          <w:bCs/>
          <w:sz w:val="28"/>
          <w:szCs w:val="28"/>
        </w:rPr>
        <w:t>ешению</w:t>
      </w:r>
      <w:r w:rsidR="00973B75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дополнить </w:t>
      </w:r>
      <w:r w:rsidR="005C5E87">
        <w:rPr>
          <w:rFonts w:ascii="Times New Roman" w:eastAsia="Calibri" w:hAnsi="Times New Roman" w:cs="Times New Roman"/>
          <w:bCs/>
          <w:sz w:val="28"/>
          <w:szCs w:val="28"/>
        </w:rPr>
        <w:t>разделом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10</w:t>
      </w:r>
      <w:r w:rsidR="00973B75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содержания: «</w:t>
      </w:r>
      <w:r w:rsidR="00973B75" w:rsidRPr="005C5E87">
        <w:rPr>
          <w:rFonts w:ascii="Times New Roman" w:hAnsi="Times New Roman" w:cs="Times New Roman"/>
          <w:b/>
          <w:sz w:val="28"/>
          <w:szCs w:val="28"/>
        </w:rPr>
        <w:t>1</w:t>
      </w:r>
      <w:r w:rsidRPr="005C5E87">
        <w:rPr>
          <w:rFonts w:ascii="Times New Roman" w:hAnsi="Times New Roman" w:cs="Times New Roman"/>
          <w:b/>
          <w:sz w:val="28"/>
          <w:szCs w:val="28"/>
        </w:rPr>
        <w:t>0</w:t>
      </w:r>
      <w:r w:rsidR="00973B75" w:rsidRPr="005C5E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C5E87" w:rsidRPr="005C5E87">
        <w:rPr>
          <w:rFonts w:ascii="Times New Roman" w:hAnsi="Times New Roman" w:cs="Times New Roman"/>
          <w:b/>
          <w:sz w:val="28"/>
          <w:szCs w:val="28"/>
        </w:rPr>
        <w:t>Размещение информации в ЕГИССО</w:t>
      </w:r>
    </w:p>
    <w:p w:rsidR="00973B75" w:rsidRDefault="00973B75" w:rsidP="00BB2B63">
      <w:pPr>
        <w:pStyle w:val="11"/>
        <w:spacing w:before="0" w:line="240" w:lineRule="auto"/>
        <w:ind w:right="20"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предоставлении меры социальной поддержки </w:t>
      </w:r>
      <w:r w:rsidR="00DF6E47">
        <w:rPr>
          <w:rFonts w:ascii="Times New Roman" w:hAnsi="Times New Roman" w:cs="Times New Roman"/>
          <w:sz w:val="28"/>
          <w:szCs w:val="28"/>
        </w:rPr>
        <w:t>лицам, замещающие должности муниципальной службы органов МСУ Тейковского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17.07.1999 № 178-ФЗ «О государственной социальной помощи».</w:t>
      </w:r>
    </w:p>
    <w:p w:rsidR="00973B75" w:rsidRDefault="00973B75" w:rsidP="00BB2B63">
      <w:pPr>
        <w:pStyle w:val="11"/>
        <w:spacing w:before="0" w:line="240" w:lineRule="auto"/>
        <w:ind w:right="20"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973B75" w:rsidRDefault="00BB2B63" w:rsidP="00BB2B63">
      <w:pPr>
        <w:pStyle w:val="11"/>
        <w:spacing w:before="0" w:line="240" w:lineRule="auto"/>
        <w:ind w:right="20"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Приложение 8</w:t>
      </w:r>
      <w:r w:rsidR="00973B75">
        <w:rPr>
          <w:rFonts w:ascii="Times New Roman" w:hAnsi="Times New Roman" w:cs="Times New Roman"/>
          <w:sz w:val="28"/>
          <w:szCs w:val="28"/>
        </w:rPr>
        <w:t xml:space="preserve"> к По</w:t>
      </w:r>
      <w:r>
        <w:rPr>
          <w:rFonts w:ascii="Times New Roman" w:hAnsi="Times New Roman" w:cs="Times New Roman"/>
          <w:sz w:val="28"/>
          <w:szCs w:val="28"/>
        </w:rPr>
        <w:t xml:space="preserve">ложению </w:t>
      </w:r>
      <w:r>
        <w:rPr>
          <w:rFonts w:ascii="Times New Roman" w:hAnsi="Times New Roman"/>
          <w:sz w:val="28"/>
          <w:szCs w:val="28"/>
        </w:rPr>
        <w:t>о</w:t>
      </w:r>
      <w:r w:rsidRPr="00DF6E47">
        <w:rPr>
          <w:rFonts w:ascii="Times New Roman" w:hAnsi="Times New Roman"/>
          <w:sz w:val="28"/>
          <w:szCs w:val="28"/>
        </w:rPr>
        <w:t xml:space="preserve"> пенсионном обеспечении лиц, замещавших выборные муниципальные должности на постоянной основе, муниципальные должности муниципальной службы органов МСУ Тейковского муниципального района на постоянной (штатной) 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="00973B75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приложению.</w:t>
      </w:r>
    </w:p>
    <w:p w:rsidR="00592E1F" w:rsidRDefault="00592E1F" w:rsidP="00BB2B63">
      <w:pPr>
        <w:pStyle w:val="11"/>
        <w:spacing w:before="0" w:line="240" w:lineRule="auto"/>
        <w:ind w:right="20"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592E1F" w:rsidRDefault="005C5E87" w:rsidP="00BB2B63">
      <w:pPr>
        <w:pStyle w:val="11"/>
        <w:spacing w:before="0" w:line="240" w:lineRule="auto"/>
        <w:ind w:right="20"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95013">
        <w:rPr>
          <w:rFonts w:ascii="Times New Roman" w:hAnsi="Times New Roman" w:cs="Times New Roman"/>
          <w:sz w:val="28"/>
          <w:szCs w:val="28"/>
        </w:rPr>
        <w:t xml:space="preserve"> Решение вступае</w:t>
      </w:r>
      <w:r w:rsidR="00592E1F">
        <w:rPr>
          <w:rFonts w:ascii="Times New Roman" w:hAnsi="Times New Roman" w:cs="Times New Roman"/>
          <w:sz w:val="28"/>
          <w:szCs w:val="28"/>
        </w:rPr>
        <w:t>т в силу с 1 января 2018 года.</w:t>
      </w:r>
    </w:p>
    <w:p w:rsidR="00973B75" w:rsidRDefault="00973B75" w:rsidP="00BB2B6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73B75" w:rsidRDefault="00973B75" w:rsidP="00BB2B6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2B63" w:rsidRDefault="00BB2B63" w:rsidP="00BB2B6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2B63" w:rsidRDefault="00B528CE" w:rsidP="00BB2B6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BB2B63">
        <w:rPr>
          <w:rFonts w:ascii="Times New Roman" w:hAnsi="Times New Roman"/>
          <w:b/>
          <w:sz w:val="28"/>
          <w:szCs w:val="28"/>
        </w:rPr>
        <w:t>Тейковского</w:t>
      </w:r>
    </w:p>
    <w:p w:rsidR="00BB2B63" w:rsidRDefault="00BB2B63" w:rsidP="00BB2B6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</w:t>
      </w:r>
      <w:r w:rsidR="00B528CE">
        <w:rPr>
          <w:rFonts w:ascii="Times New Roman" w:hAnsi="Times New Roman"/>
          <w:b/>
          <w:sz w:val="28"/>
          <w:szCs w:val="28"/>
        </w:rPr>
        <w:t xml:space="preserve">                    С.А. Семенова</w:t>
      </w:r>
    </w:p>
    <w:p w:rsidR="00BB2B63" w:rsidRDefault="00BB2B63" w:rsidP="00BB2B63"/>
    <w:p w:rsidR="00973B75" w:rsidRDefault="00973B75" w:rsidP="00BB2B63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73B75" w:rsidRDefault="00973B75" w:rsidP="00BB2B63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73B75" w:rsidRDefault="00973B75" w:rsidP="00BB2B63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73B75" w:rsidRDefault="00973B75" w:rsidP="00BB2B63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73B75" w:rsidRDefault="00973B75" w:rsidP="00BB2B63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73B75" w:rsidRDefault="00973B75" w:rsidP="00BB2B63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73B75" w:rsidRDefault="00973B75" w:rsidP="00BB2B63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73B75" w:rsidRDefault="00973B75" w:rsidP="00BB2B63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73B75" w:rsidRDefault="00973B75" w:rsidP="00BB2B63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73B75" w:rsidRDefault="00973B75" w:rsidP="00BB2B63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73B75" w:rsidRDefault="00973B75" w:rsidP="00BB2B63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73B75" w:rsidRDefault="00973B75" w:rsidP="00BB2B63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73B75" w:rsidRDefault="00973B75" w:rsidP="00BB2B63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73B75" w:rsidRDefault="00973B75" w:rsidP="00BB2B63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73B75" w:rsidRDefault="00973B75" w:rsidP="00BB2B63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73B75" w:rsidRDefault="00973B75" w:rsidP="00BB2B63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73B75" w:rsidRDefault="00973B75" w:rsidP="00973B75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73B75" w:rsidRDefault="00973B75" w:rsidP="00973B75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73B75" w:rsidRDefault="00973B75" w:rsidP="00973B75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92E1F" w:rsidRDefault="00592E1F" w:rsidP="00973B75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92E1F" w:rsidRDefault="00592E1F" w:rsidP="00973B75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92E1F" w:rsidRDefault="009F0F90" w:rsidP="00973B75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</w:t>
      </w:r>
    </w:p>
    <w:p w:rsidR="009F0F90" w:rsidRDefault="009F0F90" w:rsidP="00973B75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 решению Совета Тейковского</w:t>
      </w:r>
    </w:p>
    <w:p w:rsidR="009F0F90" w:rsidRDefault="009F0F90" w:rsidP="00973B75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муниципального района</w:t>
      </w:r>
    </w:p>
    <w:p w:rsidR="00FE4530" w:rsidRDefault="00FE4530" w:rsidP="00FE453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15.11.2017  №  230-р</w:t>
      </w:r>
    </w:p>
    <w:p w:rsidR="00BB2B63" w:rsidRDefault="00BB2B63" w:rsidP="00973B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8 </w:t>
      </w:r>
    </w:p>
    <w:p w:rsidR="00BB2B63" w:rsidRDefault="00BB2B63" w:rsidP="00973B7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>
        <w:rPr>
          <w:rFonts w:ascii="Times New Roman" w:hAnsi="Times New Roman"/>
          <w:sz w:val="28"/>
          <w:szCs w:val="28"/>
        </w:rPr>
        <w:t>о</w:t>
      </w:r>
      <w:r w:rsidRPr="00DF6E47">
        <w:rPr>
          <w:rFonts w:ascii="Times New Roman" w:hAnsi="Times New Roman"/>
          <w:sz w:val="28"/>
          <w:szCs w:val="28"/>
        </w:rPr>
        <w:t xml:space="preserve"> пенсионном обеспечении лиц, </w:t>
      </w:r>
    </w:p>
    <w:p w:rsidR="00BB2B63" w:rsidRDefault="00BB2B63" w:rsidP="00973B75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gramStart"/>
      <w:r w:rsidRPr="00DF6E47">
        <w:rPr>
          <w:rFonts w:ascii="Times New Roman" w:hAnsi="Times New Roman"/>
          <w:sz w:val="28"/>
          <w:szCs w:val="28"/>
        </w:rPr>
        <w:t>замещавших</w:t>
      </w:r>
      <w:proofErr w:type="gramEnd"/>
      <w:r w:rsidRPr="00DF6E47">
        <w:rPr>
          <w:rFonts w:ascii="Times New Roman" w:hAnsi="Times New Roman"/>
          <w:sz w:val="28"/>
          <w:szCs w:val="28"/>
        </w:rPr>
        <w:t xml:space="preserve"> выборные муниципальные должности </w:t>
      </w:r>
    </w:p>
    <w:p w:rsidR="00BB2B63" w:rsidRDefault="00BB2B63" w:rsidP="00973B7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F6E47">
        <w:rPr>
          <w:rFonts w:ascii="Times New Roman" w:hAnsi="Times New Roman"/>
          <w:sz w:val="28"/>
          <w:szCs w:val="28"/>
        </w:rPr>
        <w:t>на постоянной основе, муниципальные должности</w:t>
      </w:r>
    </w:p>
    <w:p w:rsidR="00BB2B63" w:rsidRDefault="00BB2B63" w:rsidP="00973B7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F6E47">
        <w:rPr>
          <w:rFonts w:ascii="Times New Roman" w:hAnsi="Times New Roman"/>
          <w:sz w:val="28"/>
          <w:szCs w:val="28"/>
        </w:rPr>
        <w:t xml:space="preserve"> муниципальной службы органов МСУ </w:t>
      </w:r>
    </w:p>
    <w:p w:rsidR="00BB2B63" w:rsidRDefault="00BB2B63" w:rsidP="00973B7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F6E47">
        <w:rPr>
          <w:rFonts w:ascii="Times New Roman" w:hAnsi="Times New Roman"/>
          <w:sz w:val="28"/>
          <w:szCs w:val="28"/>
        </w:rPr>
        <w:t>Тейковского муниципального района</w:t>
      </w:r>
    </w:p>
    <w:p w:rsidR="00973B75" w:rsidRDefault="00BB2B63" w:rsidP="00973B75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DF6E47">
        <w:rPr>
          <w:rFonts w:ascii="Times New Roman" w:hAnsi="Times New Roman"/>
          <w:sz w:val="28"/>
          <w:szCs w:val="28"/>
        </w:rPr>
        <w:t xml:space="preserve"> на постоянной (штатной) основе</w:t>
      </w:r>
    </w:p>
    <w:p w:rsidR="00973B75" w:rsidRDefault="00973B75" w:rsidP="00973B75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BF7D68" w:rsidRDefault="00BF7D68" w:rsidP="00BF7D6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Тейковского муниципального района</w:t>
      </w:r>
    </w:p>
    <w:p w:rsidR="00BF7D68" w:rsidRDefault="00BF7D68" w:rsidP="00BF7D6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F7D68" w:rsidRDefault="00BF7D68" w:rsidP="00BF7D6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от  ___________________________________</w:t>
      </w:r>
    </w:p>
    <w:p w:rsidR="00BF7D68" w:rsidRDefault="00BF7D68" w:rsidP="00BF7D6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                                                           </w:t>
      </w:r>
    </w:p>
    <w:p w:rsidR="00BF7D68" w:rsidRDefault="00BF7D68" w:rsidP="00BF7D6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ФИО</w:t>
      </w:r>
    </w:p>
    <w:p w:rsidR="00BF7D68" w:rsidRDefault="00BF7D68" w:rsidP="00BF7D6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(ей) по адресу: ______</w:t>
      </w:r>
    </w:p>
    <w:p w:rsidR="00BF7D68" w:rsidRDefault="00BF7D68" w:rsidP="00BF7D6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</w:t>
      </w:r>
    </w:p>
    <w:p w:rsidR="00BF7D68" w:rsidRDefault="00BF7D68" w:rsidP="00BF7D6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</w:t>
      </w:r>
    </w:p>
    <w:p w:rsidR="00BF7D68" w:rsidRDefault="00BF7D68" w:rsidP="00BF7D6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документ, удостоверяющий личность: </w:t>
      </w:r>
    </w:p>
    <w:p w:rsidR="00BF7D68" w:rsidRDefault="00BF7D68" w:rsidP="00BF7D6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__________ № ____________________</w:t>
      </w:r>
    </w:p>
    <w:p w:rsidR="00BF7D68" w:rsidRDefault="00BF7D68" w:rsidP="00BF7D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когда, кем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BF7D68" w:rsidRDefault="00BF7D68" w:rsidP="00BF7D6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F7D68" w:rsidRDefault="00BF7D68" w:rsidP="00BF7D6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F7D68" w:rsidRDefault="00BF7D68" w:rsidP="00BF7D6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7D68" w:rsidRDefault="00BF7D68" w:rsidP="00BF7D6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bookmarkStart w:id="1" w:name="Par163"/>
      <w:bookmarkEnd w:id="1"/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Согласие на обработку персональных данных</w:t>
      </w:r>
    </w:p>
    <w:p w:rsidR="00BF7D68" w:rsidRDefault="00BF7D68" w:rsidP="00BF7D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7D68" w:rsidRDefault="00BF7D68" w:rsidP="00BF7D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Даю согласие администрации Тейковского муниципального района на обработку своих персональных данных с использованием средств автоматизации и без использования средств автоматизации, включая их получение в письменной и устной формах у третьей стороны, в соответствии с Федеральным законом от 27.07.2006  № 152-ФЗ «О персональных данных». </w:t>
      </w:r>
      <w:proofErr w:type="gramEnd"/>
    </w:p>
    <w:p w:rsidR="00BF7D68" w:rsidRDefault="00BF7D68" w:rsidP="00AD5E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дано на обработку следующих персональных данных:</w:t>
      </w:r>
    </w:p>
    <w:p w:rsidR="00AD5ED6" w:rsidRDefault="00AD5ED6" w:rsidP="00BF7D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AD5ED6" w:rsidRDefault="00AD5ED6" w:rsidP="00BF7D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рождения;</w:t>
      </w:r>
    </w:p>
    <w:p w:rsidR="00AD5ED6" w:rsidRDefault="00AD5ED6" w:rsidP="00BF7D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 документа, удостоверяющего личность;</w:t>
      </w:r>
    </w:p>
    <w:p w:rsidR="00AD5ED6" w:rsidRDefault="00AD5ED6" w:rsidP="00BF7D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рождения;</w:t>
      </w:r>
    </w:p>
    <w:p w:rsidR="00AD5ED6" w:rsidRDefault="00AD5ED6" w:rsidP="00BF7D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места жительства (места пребывания);</w:t>
      </w:r>
    </w:p>
    <w:p w:rsidR="00AD5ED6" w:rsidRDefault="00AD5ED6" w:rsidP="00BF7D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7D68">
        <w:rPr>
          <w:rFonts w:ascii="Times New Roman" w:hAnsi="Times New Roman" w:cs="Times New Roman"/>
          <w:sz w:val="28"/>
          <w:szCs w:val="28"/>
        </w:rPr>
        <w:t>СНИЛС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5ED6" w:rsidRDefault="00AD5ED6" w:rsidP="00BF7D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назначения пенсионного обеспечения;</w:t>
      </w:r>
    </w:p>
    <w:p w:rsidR="00AD5ED6" w:rsidRDefault="00AD5ED6" w:rsidP="00BF7D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срок, на который установлена пенсия за выслугу лет;</w:t>
      </w:r>
    </w:p>
    <w:p w:rsidR="00AD5ED6" w:rsidRDefault="00AD5ED6" w:rsidP="00BF7D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группа инвалидности;</w:t>
      </w:r>
    </w:p>
    <w:p w:rsidR="00BF7D68" w:rsidRDefault="00BF7D68" w:rsidP="00BF7D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иных данных, необходимых для </w:t>
      </w:r>
      <w:r w:rsidR="00AD5ED6">
        <w:rPr>
          <w:rFonts w:ascii="Times New Roman" w:hAnsi="Times New Roman" w:cs="Times New Roman"/>
          <w:sz w:val="28"/>
          <w:szCs w:val="28"/>
        </w:rPr>
        <w:t xml:space="preserve">выплаты пенсии за выслугу лет и </w:t>
      </w:r>
      <w:r>
        <w:rPr>
          <w:rFonts w:ascii="Times New Roman" w:hAnsi="Times New Roman" w:cs="Times New Roman"/>
          <w:sz w:val="28"/>
          <w:szCs w:val="28"/>
        </w:rPr>
        <w:t>представления в Единую государственную информационную систему социального обеспечения (ЕГИССО).</w:t>
      </w:r>
    </w:p>
    <w:p w:rsidR="00BF7D68" w:rsidRDefault="00BF7D68" w:rsidP="00AD5E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Подтверждаю,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положением о защите персональных данных, права и обязанности в области защиты персональных данных мне разъяснены. </w:t>
      </w:r>
    </w:p>
    <w:p w:rsidR="00BF7D68" w:rsidRDefault="00BF7D68" w:rsidP="00AD5E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отзыва моих персональных данных прошу произвести по моему заявлению, путем блокирования предоставленной мною информации и уничтожения персональных данных в течение 30 дней со дня поступления заявления.</w:t>
      </w:r>
    </w:p>
    <w:p w:rsidR="00BF7D68" w:rsidRDefault="00BF7D68" w:rsidP="00BF7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 20__ г.           _____________             _________________</w:t>
      </w:r>
    </w:p>
    <w:p w:rsidR="00BF7D68" w:rsidRDefault="00BF7D68" w:rsidP="00BF7D6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(подпись)                                   (фамилия, инициалы)</w:t>
      </w:r>
    </w:p>
    <w:p w:rsidR="00BF7D68" w:rsidRDefault="00BF7D68" w:rsidP="00BF7D6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73B75" w:rsidRDefault="00973B75" w:rsidP="00973B75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73B75" w:rsidRDefault="00973B75" w:rsidP="00973B75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73B75" w:rsidRDefault="00973B75" w:rsidP="00973B75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73B75" w:rsidRDefault="00973B75" w:rsidP="00973B75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73B75" w:rsidRDefault="00973B75" w:rsidP="00973B75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73B75" w:rsidRDefault="00973B75" w:rsidP="00973B75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73B75" w:rsidRDefault="00973B75" w:rsidP="00973B75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73B75" w:rsidRDefault="00973B75" w:rsidP="00973B75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73B75" w:rsidRDefault="00973B75" w:rsidP="00973B75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73B75" w:rsidRDefault="00973B75" w:rsidP="00973B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3B75" w:rsidRDefault="00973B75" w:rsidP="00973B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3B75" w:rsidRDefault="00973B75" w:rsidP="00973B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3B75" w:rsidRDefault="00973B75" w:rsidP="00973B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3B75" w:rsidRDefault="00973B75" w:rsidP="00973B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3B75" w:rsidRDefault="00973B75" w:rsidP="00973B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3B75" w:rsidRDefault="00973B75" w:rsidP="00973B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3B75" w:rsidRDefault="00973B75" w:rsidP="00973B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3B75" w:rsidRDefault="00973B75" w:rsidP="00973B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3B75" w:rsidRDefault="00973B75" w:rsidP="00973B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3B75" w:rsidRDefault="00973B75" w:rsidP="00973B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3B75" w:rsidRDefault="00973B75" w:rsidP="00973B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3B75" w:rsidRDefault="00973B75" w:rsidP="00973B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3B75" w:rsidRDefault="00973B75" w:rsidP="00973B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3B75" w:rsidRDefault="00973B75" w:rsidP="00973B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3B75" w:rsidRDefault="00973B75" w:rsidP="00973B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3B75" w:rsidRDefault="00973B75" w:rsidP="00973B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3B75" w:rsidRDefault="00973B75" w:rsidP="00973B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3B75" w:rsidRDefault="00973B75" w:rsidP="00973B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3B75" w:rsidRDefault="00973B75" w:rsidP="00973B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3B75" w:rsidRDefault="00973B75" w:rsidP="00BF7D6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73B75" w:rsidRDefault="00973B75" w:rsidP="00973B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3B75" w:rsidRDefault="00973B75" w:rsidP="00973B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3B75" w:rsidRDefault="00973B75" w:rsidP="00973B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3B75" w:rsidRDefault="00973B75" w:rsidP="00973B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3B75" w:rsidRDefault="00973B75" w:rsidP="00973B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3B75" w:rsidRDefault="00973B75" w:rsidP="00973B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3B75" w:rsidRDefault="00973B75" w:rsidP="00973B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3B75" w:rsidRDefault="00973B75" w:rsidP="00973B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3B75" w:rsidRDefault="00973B75" w:rsidP="00973B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3B75" w:rsidRDefault="00973B75" w:rsidP="00973B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3B75" w:rsidRDefault="00973B75" w:rsidP="00973B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3B75" w:rsidRDefault="00973B75" w:rsidP="00973B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3B75" w:rsidRDefault="00973B75" w:rsidP="00973B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3B75" w:rsidRDefault="00973B75" w:rsidP="00973B75">
      <w:pPr>
        <w:pStyle w:val="ConsPlusNormal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sectPr w:rsidR="00973B75" w:rsidSect="00592E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entScrip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3B75"/>
    <w:rsid w:val="000557F0"/>
    <w:rsid w:val="000E3616"/>
    <w:rsid w:val="00295013"/>
    <w:rsid w:val="003B3E9E"/>
    <w:rsid w:val="00592E1F"/>
    <w:rsid w:val="005C5E87"/>
    <w:rsid w:val="00757376"/>
    <w:rsid w:val="00872F20"/>
    <w:rsid w:val="00973B75"/>
    <w:rsid w:val="009F0F90"/>
    <w:rsid w:val="00AD5ED6"/>
    <w:rsid w:val="00B528CE"/>
    <w:rsid w:val="00BB2B63"/>
    <w:rsid w:val="00BF7D68"/>
    <w:rsid w:val="00D528A0"/>
    <w:rsid w:val="00DF6E47"/>
    <w:rsid w:val="00EE2661"/>
    <w:rsid w:val="00FE4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20"/>
  </w:style>
  <w:style w:type="paragraph" w:styleId="1">
    <w:name w:val="heading 1"/>
    <w:basedOn w:val="a"/>
    <w:next w:val="a"/>
    <w:link w:val="10"/>
    <w:qFormat/>
    <w:rsid w:val="00973B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B7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973B75"/>
    <w:rPr>
      <w:color w:val="0000FF"/>
      <w:u w:val="single"/>
    </w:rPr>
  </w:style>
  <w:style w:type="paragraph" w:customStyle="1" w:styleId="ConsPlusNormal">
    <w:name w:val="ConsPlusNormal"/>
    <w:rsid w:val="00973B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973B7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_"/>
    <w:link w:val="11"/>
    <w:locked/>
    <w:rsid w:val="00973B75"/>
    <w:rPr>
      <w:shd w:val="clear" w:color="auto" w:fill="FFFFFF"/>
    </w:rPr>
  </w:style>
  <w:style w:type="paragraph" w:customStyle="1" w:styleId="11">
    <w:name w:val="Основной текст1"/>
    <w:basedOn w:val="a"/>
    <w:link w:val="a4"/>
    <w:rsid w:val="00973B75"/>
    <w:pPr>
      <w:shd w:val="clear" w:color="auto" w:fill="FFFFFF"/>
      <w:spacing w:before="180" w:after="0" w:line="214" w:lineRule="exact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973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B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2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3D3FE-FA19-498D-AD7E-919F265B3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5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Танюшка</cp:lastModifiedBy>
  <cp:revision>12</cp:revision>
  <cp:lastPrinted>2017-11-13T08:25:00Z</cp:lastPrinted>
  <dcterms:created xsi:type="dcterms:W3CDTF">2017-11-07T14:18:00Z</dcterms:created>
  <dcterms:modified xsi:type="dcterms:W3CDTF">2017-11-15T16:20:00Z</dcterms:modified>
</cp:coreProperties>
</file>