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0DA" w:rsidRPr="0050442C" w:rsidRDefault="003E30DA" w:rsidP="003E30DA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Cs/>
          <w:sz w:val="24"/>
          <w:szCs w:val="24"/>
        </w:rPr>
      </w:pPr>
    </w:p>
    <w:p w:rsidR="003E30DA" w:rsidRPr="0050442C" w:rsidRDefault="003E30DA" w:rsidP="003E30DA">
      <w:pPr>
        <w:tabs>
          <w:tab w:val="left" w:pos="29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442C">
        <w:rPr>
          <w:rFonts w:ascii="Times New Roman" w:hAnsi="Times New Roman"/>
          <w:b/>
          <w:sz w:val="24"/>
          <w:szCs w:val="24"/>
        </w:rPr>
        <w:t xml:space="preserve">АДМИНИСТРАЦИЯ   </w:t>
      </w:r>
    </w:p>
    <w:p w:rsidR="003E30DA" w:rsidRPr="0050442C" w:rsidRDefault="003E30DA" w:rsidP="003E30DA">
      <w:pPr>
        <w:tabs>
          <w:tab w:val="left" w:pos="2926"/>
        </w:tabs>
        <w:spacing w:after="0" w:line="240" w:lineRule="auto"/>
        <w:ind w:hanging="180"/>
        <w:jc w:val="center"/>
        <w:rPr>
          <w:rFonts w:ascii="Times New Roman" w:hAnsi="Times New Roman"/>
          <w:b/>
          <w:sz w:val="24"/>
          <w:szCs w:val="24"/>
        </w:rPr>
      </w:pPr>
      <w:r w:rsidRPr="0050442C">
        <w:rPr>
          <w:rFonts w:ascii="Times New Roman" w:hAnsi="Times New Roman"/>
          <w:b/>
          <w:sz w:val="24"/>
          <w:szCs w:val="24"/>
        </w:rPr>
        <w:t>ТЕЙКОВСКОГО МУНИЦИПАЛЬНОГО РАЙОНА</w:t>
      </w:r>
    </w:p>
    <w:p w:rsidR="003E30DA" w:rsidRPr="0050442C" w:rsidRDefault="003E30DA" w:rsidP="003E30DA">
      <w:pPr>
        <w:pBdr>
          <w:bottom w:val="single" w:sz="12" w:space="1" w:color="auto"/>
        </w:pBdr>
        <w:tabs>
          <w:tab w:val="left" w:pos="29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442C">
        <w:rPr>
          <w:rFonts w:ascii="Times New Roman" w:hAnsi="Times New Roman"/>
          <w:b/>
          <w:sz w:val="24"/>
          <w:szCs w:val="24"/>
        </w:rPr>
        <w:t>ИВАНОВСКОЙ ОБЛАСТИ</w:t>
      </w:r>
    </w:p>
    <w:p w:rsidR="003E30DA" w:rsidRPr="0050442C" w:rsidRDefault="003E30DA" w:rsidP="003E30DA">
      <w:pPr>
        <w:tabs>
          <w:tab w:val="left" w:pos="29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30DA" w:rsidRPr="0050442C" w:rsidRDefault="003E30DA" w:rsidP="003E30DA">
      <w:pPr>
        <w:tabs>
          <w:tab w:val="left" w:pos="29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30DA" w:rsidRPr="0050442C" w:rsidRDefault="003E30DA" w:rsidP="003E30DA">
      <w:pPr>
        <w:tabs>
          <w:tab w:val="left" w:pos="29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442C">
        <w:rPr>
          <w:rFonts w:ascii="Times New Roman" w:hAnsi="Times New Roman"/>
          <w:b/>
          <w:sz w:val="24"/>
          <w:szCs w:val="24"/>
        </w:rPr>
        <w:t xml:space="preserve">П О С Т А Н О В Л Е Н И Е </w:t>
      </w:r>
    </w:p>
    <w:p w:rsidR="003E30DA" w:rsidRPr="0050442C" w:rsidRDefault="003E30DA" w:rsidP="003E30DA">
      <w:pPr>
        <w:tabs>
          <w:tab w:val="left" w:pos="29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E30DA" w:rsidRPr="0050442C" w:rsidRDefault="003E30DA" w:rsidP="003E30DA">
      <w:pPr>
        <w:tabs>
          <w:tab w:val="left" w:pos="29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E30DA" w:rsidRPr="0050442C" w:rsidRDefault="003E30DA" w:rsidP="003E30DA">
      <w:pPr>
        <w:tabs>
          <w:tab w:val="left" w:pos="29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442C">
        <w:rPr>
          <w:rFonts w:ascii="Times New Roman" w:hAnsi="Times New Roman"/>
          <w:sz w:val="24"/>
          <w:szCs w:val="24"/>
        </w:rPr>
        <w:t>от 06.09.2016г.  № 155</w:t>
      </w:r>
    </w:p>
    <w:p w:rsidR="003E30DA" w:rsidRPr="0050442C" w:rsidRDefault="003E30DA" w:rsidP="003E30DA">
      <w:pPr>
        <w:tabs>
          <w:tab w:val="left" w:pos="29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442C">
        <w:rPr>
          <w:rFonts w:ascii="Times New Roman" w:hAnsi="Times New Roman"/>
          <w:sz w:val="24"/>
          <w:szCs w:val="24"/>
        </w:rPr>
        <w:t xml:space="preserve">г. Тейково </w:t>
      </w:r>
    </w:p>
    <w:p w:rsidR="003E30DA" w:rsidRPr="0050442C" w:rsidRDefault="003E30DA" w:rsidP="003E30DA">
      <w:pPr>
        <w:tabs>
          <w:tab w:val="left" w:pos="29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30DA" w:rsidRPr="0050442C" w:rsidRDefault="003E30DA" w:rsidP="003E30DA">
      <w:pPr>
        <w:pStyle w:val="ConsPlusTitle"/>
        <w:widowControl/>
        <w:tabs>
          <w:tab w:val="left" w:pos="292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0442C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Тейковского муниципального района от 20.11.2013г. № 614 «Об утверждении муниципальной программы «Создание условий для оказания медицинской помощи населению Тейковского муниципального района» (в действующей редакции)</w:t>
      </w:r>
    </w:p>
    <w:p w:rsidR="003E30DA" w:rsidRPr="0050442C" w:rsidRDefault="003E30DA" w:rsidP="003E30DA">
      <w:pPr>
        <w:tabs>
          <w:tab w:val="left" w:pos="29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E30DA" w:rsidRPr="0050442C" w:rsidRDefault="003E30DA" w:rsidP="003E30DA">
      <w:pPr>
        <w:tabs>
          <w:tab w:val="left" w:pos="29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E30DA" w:rsidRPr="0050442C" w:rsidRDefault="003E30DA" w:rsidP="003E30DA">
      <w:pPr>
        <w:tabs>
          <w:tab w:val="left" w:pos="29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E30DA" w:rsidRPr="0050442C" w:rsidRDefault="003E30DA" w:rsidP="003E30DA">
      <w:pPr>
        <w:tabs>
          <w:tab w:val="left" w:pos="29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442C">
        <w:rPr>
          <w:rFonts w:ascii="Times New Roman" w:hAnsi="Times New Roman"/>
          <w:sz w:val="24"/>
          <w:szCs w:val="24"/>
        </w:rPr>
        <w:t xml:space="preserve">           В соответствии со статьями 136 и 179 Бюджетного кодекса Российской Федерации, постановлением администрации Тейковского муниципального района от 01.10.2013г. № 523 «Об утверждении порядка разработки, реализации и оценки эффективности муниципальных программ Тейковского муниципального района» администрация Тейковского муниципального района </w:t>
      </w:r>
    </w:p>
    <w:p w:rsidR="003E30DA" w:rsidRPr="0050442C" w:rsidRDefault="003E30DA" w:rsidP="003E30DA">
      <w:pPr>
        <w:tabs>
          <w:tab w:val="left" w:pos="29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0DA" w:rsidRPr="0050442C" w:rsidRDefault="003E30DA" w:rsidP="003E30DA">
      <w:pPr>
        <w:tabs>
          <w:tab w:val="left" w:pos="29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442C">
        <w:rPr>
          <w:rFonts w:ascii="Times New Roman" w:hAnsi="Times New Roman"/>
          <w:b/>
          <w:sz w:val="24"/>
          <w:szCs w:val="24"/>
        </w:rPr>
        <w:t>ПОСТАНОВЛЯЕТ:</w:t>
      </w:r>
    </w:p>
    <w:p w:rsidR="003E30DA" w:rsidRPr="0050442C" w:rsidRDefault="003E30DA" w:rsidP="003E30DA">
      <w:pPr>
        <w:tabs>
          <w:tab w:val="left" w:pos="29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30DA" w:rsidRPr="0050442C" w:rsidRDefault="003E30DA" w:rsidP="003E30DA">
      <w:pPr>
        <w:pStyle w:val="ConsPlusTitle"/>
        <w:widowControl/>
        <w:tabs>
          <w:tab w:val="left" w:pos="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0442C">
        <w:rPr>
          <w:rFonts w:ascii="Times New Roman" w:hAnsi="Times New Roman" w:cs="Times New Roman"/>
          <w:b w:val="0"/>
          <w:sz w:val="24"/>
          <w:szCs w:val="24"/>
        </w:rPr>
        <w:tab/>
        <w:t>Внести в приложение к постановлению администрации Тейковского муниципального района от 20.11.2013г. № 614</w:t>
      </w:r>
      <w:r w:rsidRPr="0050442C">
        <w:rPr>
          <w:rFonts w:ascii="Times New Roman" w:hAnsi="Times New Roman" w:cs="Times New Roman"/>
          <w:sz w:val="24"/>
          <w:szCs w:val="24"/>
        </w:rPr>
        <w:t xml:space="preserve"> </w:t>
      </w:r>
      <w:r w:rsidRPr="0050442C">
        <w:rPr>
          <w:rFonts w:ascii="Times New Roman" w:hAnsi="Times New Roman" w:cs="Times New Roman"/>
          <w:b w:val="0"/>
          <w:sz w:val="24"/>
          <w:szCs w:val="24"/>
        </w:rPr>
        <w:t>«Об утверждении муниципальной программы «Создание условий для оказания медицинской помощи населению Тейковского муниципального района» (в действующей редакции) следующие изменения:</w:t>
      </w:r>
    </w:p>
    <w:p w:rsidR="003E30DA" w:rsidRPr="0050442C" w:rsidRDefault="003E30DA" w:rsidP="003E30DA">
      <w:pPr>
        <w:pStyle w:val="ConsPlusTitle"/>
        <w:widowControl/>
        <w:tabs>
          <w:tab w:val="left" w:pos="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0442C">
        <w:rPr>
          <w:rFonts w:ascii="Times New Roman" w:hAnsi="Times New Roman" w:cs="Times New Roman"/>
          <w:b w:val="0"/>
          <w:sz w:val="24"/>
          <w:szCs w:val="24"/>
        </w:rPr>
        <w:tab/>
        <w:t>1. Раздел «1. Паспорт муниципальной программы Тейковского муниципального района» изложить в новой редакции согласно приложению 1.</w:t>
      </w:r>
    </w:p>
    <w:p w:rsidR="003E30DA" w:rsidRPr="0050442C" w:rsidRDefault="003E30DA" w:rsidP="003E30DA">
      <w:pPr>
        <w:pStyle w:val="ConsPlusTitle"/>
        <w:widowControl/>
        <w:tabs>
          <w:tab w:val="left" w:pos="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0442C">
        <w:rPr>
          <w:rFonts w:ascii="Times New Roman" w:hAnsi="Times New Roman" w:cs="Times New Roman"/>
          <w:b w:val="0"/>
          <w:sz w:val="24"/>
          <w:szCs w:val="24"/>
        </w:rPr>
        <w:tab/>
        <w:t>2. Таблицу 3. Ресурсное обеспечение реализации Программы раздела «2.4. Ресурсное обеспечение муниципальной программы» изложить в новой редакции согласно приложению 2.</w:t>
      </w:r>
    </w:p>
    <w:p w:rsidR="003E30DA" w:rsidRPr="0050442C" w:rsidRDefault="003E30DA" w:rsidP="003E30DA">
      <w:pPr>
        <w:pStyle w:val="ConsPlusTitle"/>
        <w:widowControl/>
        <w:tabs>
          <w:tab w:val="left" w:pos="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0442C">
        <w:rPr>
          <w:rFonts w:ascii="Times New Roman" w:hAnsi="Times New Roman" w:cs="Times New Roman"/>
          <w:b w:val="0"/>
          <w:sz w:val="24"/>
          <w:szCs w:val="24"/>
        </w:rPr>
        <w:tab/>
        <w:t>3. Раздел «1. Паспорт подпрограммы» изложить в новой редакции согласно приложению 3.</w:t>
      </w:r>
    </w:p>
    <w:p w:rsidR="003E30DA" w:rsidRPr="0050442C" w:rsidRDefault="003E30DA" w:rsidP="003E30DA">
      <w:pPr>
        <w:pStyle w:val="ConsPlusTitle"/>
        <w:widowControl/>
        <w:tabs>
          <w:tab w:val="left" w:pos="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0442C">
        <w:rPr>
          <w:rFonts w:ascii="Times New Roman" w:hAnsi="Times New Roman" w:cs="Times New Roman"/>
          <w:b w:val="0"/>
          <w:sz w:val="24"/>
          <w:szCs w:val="24"/>
        </w:rPr>
        <w:tab/>
        <w:t>2. Таблицу 4. Ресурсное обеспечение реализации подпрограммы раздела «4. Мероприятия подпрограммы» изложить в новой редакции согласно приложению 4.</w:t>
      </w:r>
    </w:p>
    <w:p w:rsidR="003E30DA" w:rsidRPr="0050442C" w:rsidRDefault="003E30DA" w:rsidP="003E30DA">
      <w:pPr>
        <w:pStyle w:val="ConsPlusTitle"/>
        <w:widowControl/>
        <w:tabs>
          <w:tab w:val="left" w:pos="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E30DA" w:rsidRPr="0050442C" w:rsidRDefault="003E30DA" w:rsidP="003E30DA">
      <w:pPr>
        <w:pStyle w:val="ConsPlusTitle"/>
        <w:widowControl/>
        <w:tabs>
          <w:tab w:val="left" w:pos="2926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E30DA" w:rsidRPr="0050442C" w:rsidRDefault="003E30DA" w:rsidP="003E30DA">
      <w:pPr>
        <w:tabs>
          <w:tab w:val="left" w:pos="29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30DA" w:rsidRPr="0050442C" w:rsidRDefault="003E30DA" w:rsidP="003E30DA">
      <w:pPr>
        <w:tabs>
          <w:tab w:val="left" w:pos="29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442C">
        <w:rPr>
          <w:rFonts w:ascii="Times New Roman" w:hAnsi="Times New Roman"/>
          <w:b/>
          <w:sz w:val="24"/>
          <w:szCs w:val="24"/>
        </w:rPr>
        <w:t>Глава Тейковского</w:t>
      </w:r>
    </w:p>
    <w:p w:rsidR="003E30DA" w:rsidRPr="0050442C" w:rsidRDefault="003E30DA" w:rsidP="003E30DA">
      <w:pPr>
        <w:rPr>
          <w:rFonts w:ascii="Times New Roman" w:hAnsi="Times New Roman"/>
          <w:b/>
          <w:sz w:val="24"/>
          <w:szCs w:val="24"/>
        </w:rPr>
      </w:pPr>
      <w:r w:rsidRPr="0050442C">
        <w:rPr>
          <w:rFonts w:ascii="Times New Roman" w:hAnsi="Times New Roman"/>
          <w:b/>
          <w:sz w:val="24"/>
          <w:szCs w:val="24"/>
        </w:rPr>
        <w:t xml:space="preserve">муниципального района                                                              </w:t>
      </w:r>
      <w:proofErr w:type="spellStart"/>
      <w:r w:rsidRPr="0050442C">
        <w:rPr>
          <w:rFonts w:ascii="Times New Roman" w:hAnsi="Times New Roman"/>
          <w:b/>
          <w:sz w:val="24"/>
          <w:szCs w:val="24"/>
        </w:rPr>
        <w:t>С.А.Семенова</w:t>
      </w:r>
      <w:proofErr w:type="spellEnd"/>
    </w:p>
    <w:p w:rsidR="003E30DA" w:rsidRPr="0050442C" w:rsidRDefault="003E30DA" w:rsidP="003E30DA">
      <w:pPr>
        <w:rPr>
          <w:rFonts w:ascii="Times New Roman" w:hAnsi="Times New Roman"/>
          <w:b/>
          <w:sz w:val="24"/>
          <w:szCs w:val="24"/>
        </w:rPr>
      </w:pPr>
    </w:p>
    <w:p w:rsidR="003E30DA" w:rsidRPr="0050442C" w:rsidRDefault="003E30DA" w:rsidP="003E30DA">
      <w:pPr>
        <w:rPr>
          <w:rFonts w:ascii="Times New Roman" w:hAnsi="Times New Roman"/>
          <w:b/>
          <w:sz w:val="24"/>
          <w:szCs w:val="24"/>
        </w:rPr>
      </w:pPr>
    </w:p>
    <w:p w:rsidR="003E30DA" w:rsidRPr="0050442C" w:rsidRDefault="003E30DA" w:rsidP="003E30DA">
      <w:pPr>
        <w:rPr>
          <w:rFonts w:ascii="Times New Roman" w:hAnsi="Times New Roman"/>
          <w:b/>
          <w:sz w:val="24"/>
          <w:szCs w:val="24"/>
        </w:rPr>
      </w:pPr>
    </w:p>
    <w:p w:rsidR="003E30DA" w:rsidRPr="0050442C" w:rsidRDefault="003E30DA" w:rsidP="003E30DA">
      <w:pPr>
        <w:rPr>
          <w:rFonts w:ascii="Times New Roman" w:hAnsi="Times New Roman"/>
          <w:b/>
          <w:sz w:val="24"/>
          <w:szCs w:val="24"/>
        </w:rPr>
      </w:pPr>
    </w:p>
    <w:p w:rsidR="003E30DA" w:rsidRPr="0050442C" w:rsidRDefault="003E30DA" w:rsidP="003E30D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50442C">
        <w:rPr>
          <w:rFonts w:ascii="Times New Roman" w:hAnsi="Times New Roman"/>
          <w:sz w:val="24"/>
          <w:szCs w:val="24"/>
        </w:rPr>
        <w:t xml:space="preserve">риложение 1 </w:t>
      </w:r>
    </w:p>
    <w:p w:rsidR="003E30DA" w:rsidRPr="0050442C" w:rsidRDefault="003E30DA" w:rsidP="003E30D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0442C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3E30DA" w:rsidRPr="0050442C" w:rsidRDefault="003E30DA" w:rsidP="003E30D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0442C">
        <w:rPr>
          <w:rFonts w:ascii="Times New Roman" w:hAnsi="Times New Roman"/>
          <w:sz w:val="24"/>
          <w:szCs w:val="24"/>
        </w:rPr>
        <w:t>Тейковского муниципального района</w:t>
      </w:r>
    </w:p>
    <w:p w:rsidR="003E30DA" w:rsidRPr="0050442C" w:rsidRDefault="003E30DA" w:rsidP="003E30D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0442C">
        <w:rPr>
          <w:rFonts w:ascii="Times New Roman" w:hAnsi="Times New Roman"/>
          <w:sz w:val="24"/>
          <w:szCs w:val="24"/>
        </w:rPr>
        <w:t>от 06.09.2016 № 155</w:t>
      </w:r>
    </w:p>
    <w:p w:rsidR="003E30DA" w:rsidRPr="0050442C" w:rsidRDefault="003E30DA" w:rsidP="003E30D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E30DA" w:rsidRPr="0050442C" w:rsidRDefault="003E30DA" w:rsidP="003E30DA">
      <w:pPr>
        <w:pStyle w:val="ConsPlusNormal"/>
        <w:widowControl/>
        <w:tabs>
          <w:tab w:val="left" w:pos="2926"/>
        </w:tabs>
        <w:ind w:left="142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0442C">
        <w:rPr>
          <w:rFonts w:ascii="Times New Roman" w:hAnsi="Times New Roman" w:cs="Times New Roman"/>
          <w:b/>
          <w:sz w:val="24"/>
          <w:szCs w:val="24"/>
        </w:rPr>
        <w:t>МУНИЦИПАЛЬНАЯ  ПРОГРАММА</w:t>
      </w:r>
      <w:proofErr w:type="gramEnd"/>
    </w:p>
    <w:p w:rsidR="003E30DA" w:rsidRPr="0050442C" w:rsidRDefault="003E30DA" w:rsidP="003E30DA">
      <w:pPr>
        <w:pStyle w:val="ConsPlusTitle"/>
        <w:widowControl/>
        <w:tabs>
          <w:tab w:val="left" w:pos="292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0442C">
        <w:rPr>
          <w:rFonts w:ascii="Times New Roman" w:hAnsi="Times New Roman" w:cs="Times New Roman"/>
          <w:sz w:val="24"/>
          <w:szCs w:val="24"/>
        </w:rPr>
        <w:t>«Создание условий для оказания медицинской помощи населению</w:t>
      </w:r>
    </w:p>
    <w:p w:rsidR="003E30DA" w:rsidRPr="0050442C" w:rsidRDefault="003E30DA" w:rsidP="003E30DA">
      <w:pPr>
        <w:pStyle w:val="ConsPlusTitle"/>
        <w:widowControl/>
        <w:tabs>
          <w:tab w:val="left" w:pos="292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0442C">
        <w:rPr>
          <w:rFonts w:ascii="Times New Roman" w:hAnsi="Times New Roman" w:cs="Times New Roman"/>
          <w:sz w:val="24"/>
          <w:szCs w:val="24"/>
        </w:rPr>
        <w:t>Тейковского муниципального района»</w:t>
      </w:r>
    </w:p>
    <w:p w:rsidR="003E30DA" w:rsidRPr="0050442C" w:rsidRDefault="003E30DA" w:rsidP="003E30DA">
      <w:pPr>
        <w:keepNext/>
        <w:tabs>
          <w:tab w:val="left" w:pos="2926"/>
        </w:tabs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ar-SA"/>
        </w:rPr>
      </w:pPr>
    </w:p>
    <w:tbl>
      <w:tblPr>
        <w:tblW w:w="9225" w:type="dxa"/>
        <w:tblInd w:w="-45" w:type="dxa"/>
        <w:tblLayout w:type="fixed"/>
        <w:tblLook w:val="00A0" w:firstRow="1" w:lastRow="0" w:firstColumn="1" w:lastColumn="0" w:noHBand="0" w:noVBand="0"/>
      </w:tblPr>
      <w:tblGrid>
        <w:gridCol w:w="2508"/>
        <w:gridCol w:w="6717"/>
      </w:tblGrid>
      <w:tr w:rsidR="003E30DA" w:rsidRPr="0050442C" w:rsidTr="0073188B"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DA" w:rsidRPr="0050442C" w:rsidRDefault="003E30DA" w:rsidP="0073188B">
            <w:pPr>
              <w:tabs>
                <w:tab w:val="left" w:pos="2926"/>
              </w:tabs>
              <w:suppressAutoHyphens/>
              <w:autoSpaceDN w:val="0"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0442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1. Паспорт </w:t>
            </w:r>
            <w:proofErr w:type="gramStart"/>
            <w:r w:rsidRPr="0050442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муниципальной  программы</w:t>
            </w:r>
            <w:proofErr w:type="gramEnd"/>
            <w:r w:rsidRPr="0050442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Тейковского муниципального района</w:t>
            </w:r>
          </w:p>
          <w:p w:rsidR="003E30DA" w:rsidRPr="0050442C" w:rsidRDefault="003E30DA" w:rsidP="0073188B">
            <w:pPr>
              <w:tabs>
                <w:tab w:val="left" w:pos="2926"/>
              </w:tabs>
              <w:suppressAutoHyphens/>
              <w:autoSpaceDN w:val="0"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3E30DA" w:rsidRPr="0050442C" w:rsidTr="0073188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0DA" w:rsidRPr="0050442C" w:rsidRDefault="003E30DA" w:rsidP="0073188B">
            <w:pPr>
              <w:tabs>
                <w:tab w:val="left" w:pos="2926"/>
              </w:tabs>
              <w:suppressAutoHyphens/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42C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DA" w:rsidRPr="0050442C" w:rsidRDefault="003E30DA" w:rsidP="0073188B">
            <w:pPr>
              <w:pStyle w:val="ConsPlusTitle"/>
              <w:widowControl/>
              <w:tabs>
                <w:tab w:val="left" w:pos="2926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42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Муниципальная программа «Создание условий для оказания медицинской помощи населению Тейковского муниципального района»  </w:t>
            </w:r>
          </w:p>
          <w:p w:rsidR="003E30DA" w:rsidRPr="0050442C" w:rsidRDefault="003E30DA" w:rsidP="0073188B">
            <w:pPr>
              <w:pStyle w:val="ConsPlusTitle"/>
              <w:widowControl/>
              <w:tabs>
                <w:tab w:val="left" w:pos="2926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E30DA" w:rsidRPr="0050442C" w:rsidTr="0073188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0DA" w:rsidRPr="0050442C" w:rsidRDefault="003E30DA" w:rsidP="0073188B">
            <w:pPr>
              <w:tabs>
                <w:tab w:val="left" w:pos="2926"/>
              </w:tabs>
              <w:suppressAutoHyphens/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42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Срок реализации программы 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DA" w:rsidRPr="0050442C" w:rsidRDefault="003E30DA" w:rsidP="0073188B">
            <w:pPr>
              <w:tabs>
                <w:tab w:val="left" w:pos="292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42C">
              <w:rPr>
                <w:rFonts w:ascii="Times New Roman" w:hAnsi="Times New Roman"/>
                <w:sz w:val="24"/>
                <w:szCs w:val="24"/>
                <w:lang w:eastAsia="ar-SA"/>
              </w:rPr>
              <w:t>Год начала реализации программы – 2014</w:t>
            </w:r>
          </w:p>
          <w:p w:rsidR="003E30DA" w:rsidRPr="0050442C" w:rsidRDefault="003E30DA" w:rsidP="0073188B">
            <w:pPr>
              <w:tabs>
                <w:tab w:val="left" w:pos="292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42C">
              <w:rPr>
                <w:rFonts w:ascii="Times New Roman" w:hAnsi="Times New Roman"/>
                <w:sz w:val="24"/>
                <w:szCs w:val="24"/>
                <w:lang w:eastAsia="ar-SA"/>
              </w:rPr>
              <w:t>Год завершения реализации программы – 2016</w:t>
            </w:r>
          </w:p>
          <w:p w:rsidR="003E30DA" w:rsidRPr="0050442C" w:rsidRDefault="003E30DA" w:rsidP="0073188B">
            <w:pPr>
              <w:tabs>
                <w:tab w:val="left" w:pos="2926"/>
              </w:tabs>
              <w:suppressAutoHyphens/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E30DA" w:rsidRPr="0050442C" w:rsidTr="0073188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0DA" w:rsidRPr="0050442C" w:rsidRDefault="003E30DA" w:rsidP="0073188B">
            <w:pPr>
              <w:tabs>
                <w:tab w:val="left" w:pos="2926"/>
              </w:tabs>
              <w:suppressAutoHyphens/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42C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Администратор программы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DA" w:rsidRPr="0050442C" w:rsidRDefault="003E30DA" w:rsidP="0073188B">
            <w:pPr>
              <w:tabs>
                <w:tab w:val="left" w:pos="2926"/>
              </w:tabs>
              <w:suppressAutoHyphens/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42C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Администрация Тейковского муниципального района</w:t>
            </w:r>
          </w:p>
        </w:tc>
      </w:tr>
      <w:tr w:rsidR="003E30DA" w:rsidRPr="0050442C" w:rsidTr="0073188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0DA" w:rsidRPr="0050442C" w:rsidRDefault="003E30DA" w:rsidP="0073188B">
            <w:pPr>
              <w:tabs>
                <w:tab w:val="left" w:pos="2926"/>
              </w:tabs>
              <w:suppressAutoHyphens/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42C">
              <w:rPr>
                <w:rFonts w:ascii="Times New Roman" w:hAnsi="Times New Roman"/>
                <w:sz w:val="24"/>
                <w:szCs w:val="24"/>
                <w:lang w:eastAsia="ar-SA"/>
              </w:rPr>
              <w:t>Исполнители программы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DA" w:rsidRPr="0050442C" w:rsidRDefault="003E30DA" w:rsidP="0073188B">
            <w:pPr>
              <w:tabs>
                <w:tab w:val="left" w:pos="292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42C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Администрация Тейковского муниципального района</w:t>
            </w:r>
          </w:p>
          <w:p w:rsidR="003E30DA" w:rsidRPr="0050442C" w:rsidRDefault="003E30DA" w:rsidP="0073188B">
            <w:pPr>
              <w:tabs>
                <w:tab w:val="left" w:pos="2926"/>
              </w:tabs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E30DA" w:rsidRPr="0050442C" w:rsidTr="0073188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0DA" w:rsidRPr="0050442C" w:rsidRDefault="003E30DA" w:rsidP="0073188B">
            <w:pPr>
              <w:tabs>
                <w:tab w:val="left" w:pos="2926"/>
              </w:tabs>
              <w:suppressAutoHyphens/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42C">
              <w:rPr>
                <w:rFonts w:ascii="Times New Roman" w:hAnsi="Times New Roman"/>
                <w:sz w:val="24"/>
                <w:szCs w:val="24"/>
                <w:lang w:eastAsia="ar-SA"/>
              </w:rPr>
              <w:t>Перечень подпрограмм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DA" w:rsidRPr="0050442C" w:rsidRDefault="003E30DA" w:rsidP="0073188B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42C">
              <w:rPr>
                <w:rFonts w:ascii="Times New Roman" w:hAnsi="Times New Roman"/>
                <w:sz w:val="24"/>
                <w:szCs w:val="24"/>
                <w:lang w:eastAsia="ar-SA"/>
              </w:rPr>
              <w:t>1. Создание условий для оказания медицинской помощи населению Тейковского муниципального района;</w:t>
            </w:r>
          </w:p>
          <w:p w:rsidR="003E30DA" w:rsidRPr="0050442C" w:rsidRDefault="003E30DA" w:rsidP="0073188B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42C">
              <w:rPr>
                <w:rFonts w:ascii="Times New Roman" w:hAnsi="Times New Roman"/>
                <w:sz w:val="24"/>
                <w:szCs w:val="24"/>
                <w:lang w:eastAsia="ar-SA"/>
              </w:rPr>
              <w:t>2. Привлечение и закрепление медицинских кадров в Тейковском муниципальном районе.</w:t>
            </w:r>
          </w:p>
        </w:tc>
      </w:tr>
      <w:tr w:rsidR="003E30DA" w:rsidRPr="0050442C" w:rsidTr="0073188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0DA" w:rsidRPr="0050442C" w:rsidRDefault="003E30DA" w:rsidP="0073188B">
            <w:pPr>
              <w:tabs>
                <w:tab w:val="left" w:pos="2926"/>
              </w:tabs>
              <w:suppressAutoHyphens/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42C">
              <w:rPr>
                <w:rFonts w:ascii="Times New Roman" w:hAnsi="Times New Roman"/>
                <w:sz w:val="24"/>
                <w:szCs w:val="24"/>
                <w:lang w:eastAsia="ar-SA"/>
              </w:rPr>
              <w:t>Цель (цели) программы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DA" w:rsidRPr="0050442C" w:rsidRDefault="003E30DA" w:rsidP="0073188B">
            <w:pPr>
              <w:pStyle w:val="ConsPlusNormal"/>
              <w:widowControl/>
              <w:tabs>
                <w:tab w:val="left" w:pos="292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42C">
              <w:rPr>
                <w:rFonts w:ascii="Times New Roman" w:hAnsi="Times New Roman" w:cs="Times New Roman"/>
                <w:sz w:val="24"/>
                <w:szCs w:val="24"/>
              </w:rPr>
              <w:t>1. Создание условий для оказания медицинской помощи населению;</w:t>
            </w:r>
          </w:p>
          <w:p w:rsidR="003E30DA" w:rsidRPr="0050442C" w:rsidRDefault="003E30DA" w:rsidP="0073188B">
            <w:pPr>
              <w:pStyle w:val="ConsPlusNormal"/>
              <w:widowControl/>
              <w:tabs>
                <w:tab w:val="left" w:pos="292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42C">
              <w:rPr>
                <w:rFonts w:ascii="Times New Roman" w:hAnsi="Times New Roman" w:cs="Times New Roman"/>
                <w:sz w:val="24"/>
                <w:szCs w:val="24"/>
              </w:rPr>
              <w:t xml:space="preserve">2. Привлечение и развитие кадрового потенциала в здравоохранении </w:t>
            </w:r>
            <w:r w:rsidRPr="005044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Тейковского муниципального района;</w:t>
            </w:r>
          </w:p>
          <w:p w:rsidR="003E30DA" w:rsidRPr="0050442C" w:rsidRDefault="003E30DA" w:rsidP="0073188B">
            <w:pPr>
              <w:pStyle w:val="ConsPlusNormal"/>
              <w:widowControl/>
              <w:tabs>
                <w:tab w:val="left" w:pos="292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42C">
              <w:rPr>
                <w:rFonts w:ascii="Times New Roman" w:hAnsi="Times New Roman" w:cs="Times New Roman"/>
                <w:sz w:val="24"/>
                <w:szCs w:val="24"/>
              </w:rPr>
              <w:t>3.  Повышение качества и доступности услуг учреждений здравоохранения, предоставляемых населению района;</w:t>
            </w:r>
          </w:p>
          <w:p w:rsidR="003E30DA" w:rsidRPr="0050442C" w:rsidRDefault="003E30DA" w:rsidP="0073188B">
            <w:pPr>
              <w:pStyle w:val="ConsPlusNormal"/>
              <w:widowControl/>
              <w:tabs>
                <w:tab w:val="left" w:pos="292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42C">
              <w:rPr>
                <w:rFonts w:ascii="Times New Roman" w:hAnsi="Times New Roman" w:cs="Times New Roman"/>
                <w:sz w:val="24"/>
                <w:szCs w:val="24"/>
              </w:rPr>
              <w:t xml:space="preserve">4. Содействие в создании условий для оперативного прибытия фельдшеров </w:t>
            </w:r>
            <w:proofErr w:type="spellStart"/>
            <w:r w:rsidRPr="0050442C">
              <w:rPr>
                <w:rFonts w:ascii="Times New Roman" w:hAnsi="Times New Roman" w:cs="Times New Roman"/>
                <w:sz w:val="24"/>
                <w:szCs w:val="24"/>
              </w:rPr>
              <w:t>ФАПов</w:t>
            </w:r>
            <w:proofErr w:type="spellEnd"/>
            <w:r w:rsidRPr="00504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30DA" w:rsidRPr="0050442C" w:rsidTr="0073188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0DA" w:rsidRPr="0050442C" w:rsidRDefault="003E30DA" w:rsidP="0073188B">
            <w:pPr>
              <w:tabs>
                <w:tab w:val="left" w:pos="2926"/>
              </w:tabs>
              <w:suppressAutoHyphens/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42C">
              <w:rPr>
                <w:rFonts w:ascii="Times New Roman" w:hAnsi="Times New Roman"/>
                <w:sz w:val="24"/>
                <w:szCs w:val="24"/>
                <w:lang w:eastAsia="ar-SA"/>
              </w:rPr>
              <w:t>Объем ресурсного обеспечения программы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DA" w:rsidRPr="0050442C" w:rsidRDefault="003E30DA" w:rsidP="0073188B">
            <w:pPr>
              <w:tabs>
                <w:tab w:val="left" w:pos="292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42C">
              <w:rPr>
                <w:rFonts w:ascii="Times New Roman" w:hAnsi="Times New Roman"/>
                <w:sz w:val="24"/>
                <w:szCs w:val="24"/>
                <w:lang w:eastAsia="ar-SA"/>
              </w:rPr>
              <w:t>Общий объем бюджетных ассигнований:</w:t>
            </w:r>
          </w:p>
          <w:p w:rsidR="003E30DA" w:rsidRPr="0050442C" w:rsidRDefault="003E30DA" w:rsidP="0073188B">
            <w:pPr>
              <w:tabs>
                <w:tab w:val="left" w:pos="292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42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2014 год - 0 тыс. руб. </w:t>
            </w:r>
          </w:p>
          <w:p w:rsidR="003E30DA" w:rsidRPr="0050442C" w:rsidRDefault="003E30DA" w:rsidP="0073188B">
            <w:pPr>
              <w:tabs>
                <w:tab w:val="left" w:pos="292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42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2015 год – 0 тыс. руб. </w:t>
            </w:r>
          </w:p>
          <w:p w:rsidR="003E30DA" w:rsidRPr="0050442C" w:rsidRDefault="003E30DA" w:rsidP="0073188B">
            <w:pPr>
              <w:tabs>
                <w:tab w:val="left" w:pos="292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42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2016 год – 0 тыс. руб. </w:t>
            </w:r>
          </w:p>
          <w:p w:rsidR="003E30DA" w:rsidRPr="0050442C" w:rsidRDefault="003E30DA" w:rsidP="0073188B">
            <w:pPr>
              <w:tabs>
                <w:tab w:val="left" w:pos="292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42C">
              <w:rPr>
                <w:rFonts w:ascii="Times New Roman" w:hAnsi="Times New Roman"/>
                <w:sz w:val="24"/>
                <w:szCs w:val="24"/>
                <w:lang w:eastAsia="ar-SA"/>
              </w:rPr>
              <w:t>Бюджет Тейковского муниципального района:</w:t>
            </w:r>
          </w:p>
          <w:p w:rsidR="003E30DA" w:rsidRPr="0050442C" w:rsidRDefault="003E30DA" w:rsidP="0073188B">
            <w:pPr>
              <w:tabs>
                <w:tab w:val="left" w:pos="292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42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2014 год - 0 тыс. руб. </w:t>
            </w:r>
          </w:p>
          <w:p w:rsidR="003E30DA" w:rsidRPr="0050442C" w:rsidRDefault="003E30DA" w:rsidP="0073188B">
            <w:pPr>
              <w:tabs>
                <w:tab w:val="left" w:pos="292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42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2015 год – 0 тыс. руб. </w:t>
            </w:r>
          </w:p>
          <w:p w:rsidR="003E30DA" w:rsidRPr="0050442C" w:rsidRDefault="003E30DA" w:rsidP="0073188B">
            <w:pPr>
              <w:tabs>
                <w:tab w:val="left" w:pos="292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42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2016 год – 0 тыс. руб. </w:t>
            </w:r>
          </w:p>
        </w:tc>
      </w:tr>
    </w:tbl>
    <w:p w:rsidR="003E30DA" w:rsidRPr="0050442C" w:rsidRDefault="003E30DA" w:rsidP="003E30D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0442C">
        <w:rPr>
          <w:rFonts w:ascii="Times New Roman" w:hAnsi="Times New Roman"/>
          <w:sz w:val="24"/>
          <w:szCs w:val="24"/>
        </w:rPr>
        <w:br w:type="page"/>
      </w:r>
      <w:r w:rsidRPr="0050442C">
        <w:rPr>
          <w:rFonts w:ascii="Times New Roman" w:hAnsi="Times New Roman"/>
          <w:sz w:val="24"/>
          <w:szCs w:val="24"/>
        </w:rPr>
        <w:lastRenderedPageBreak/>
        <w:t xml:space="preserve">Приложение 2 </w:t>
      </w:r>
    </w:p>
    <w:p w:rsidR="003E30DA" w:rsidRPr="0050442C" w:rsidRDefault="003E30DA" w:rsidP="003E30D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0442C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3E30DA" w:rsidRPr="0050442C" w:rsidRDefault="003E30DA" w:rsidP="003E30D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0442C">
        <w:rPr>
          <w:rFonts w:ascii="Times New Roman" w:hAnsi="Times New Roman"/>
          <w:sz w:val="24"/>
          <w:szCs w:val="24"/>
        </w:rPr>
        <w:t>Тейковского муниципального района</w:t>
      </w:r>
    </w:p>
    <w:p w:rsidR="003E30DA" w:rsidRPr="0050442C" w:rsidRDefault="003E30DA" w:rsidP="003E30D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0442C">
        <w:rPr>
          <w:rFonts w:ascii="Times New Roman" w:hAnsi="Times New Roman"/>
          <w:sz w:val="24"/>
          <w:szCs w:val="24"/>
        </w:rPr>
        <w:t>от 06.09.2016г. № 155</w:t>
      </w:r>
    </w:p>
    <w:p w:rsidR="003E30DA" w:rsidRPr="0050442C" w:rsidRDefault="003E30DA" w:rsidP="003E30DA">
      <w:pPr>
        <w:rPr>
          <w:rFonts w:ascii="Times New Roman" w:hAnsi="Times New Roman"/>
          <w:b/>
          <w:sz w:val="24"/>
          <w:szCs w:val="24"/>
        </w:rPr>
      </w:pPr>
    </w:p>
    <w:p w:rsidR="003E30DA" w:rsidRPr="0050442C" w:rsidRDefault="003E30DA" w:rsidP="003E30DA">
      <w:pPr>
        <w:tabs>
          <w:tab w:val="left" w:pos="2926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0442C">
        <w:rPr>
          <w:rFonts w:ascii="Times New Roman" w:hAnsi="Times New Roman"/>
          <w:b/>
          <w:i/>
          <w:sz w:val="24"/>
          <w:szCs w:val="24"/>
        </w:rPr>
        <w:t xml:space="preserve">2.4. Ресурсное обеспечение </w:t>
      </w:r>
      <w:proofErr w:type="gramStart"/>
      <w:r w:rsidRPr="0050442C">
        <w:rPr>
          <w:rFonts w:ascii="Times New Roman" w:hAnsi="Times New Roman"/>
          <w:b/>
          <w:i/>
          <w:sz w:val="24"/>
          <w:szCs w:val="24"/>
        </w:rPr>
        <w:t>муниципальной  программы</w:t>
      </w:r>
      <w:proofErr w:type="gramEnd"/>
    </w:p>
    <w:p w:rsidR="003E30DA" w:rsidRPr="0050442C" w:rsidRDefault="003E30DA" w:rsidP="003E30DA">
      <w:pPr>
        <w:tabs>
          <w:tab w:val="left" w:pos="2926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50442C">
        <w:rPr>
          <w:rFonts w:ascii="Times New Roman" w:hAnsi="Times New Roman"/>
          <w:b/>
          <w:sz w:val="24"/>
          <w:szCs w:val="24"/>
        </w:rPr>
        <w:t>Таблица 3</w:t>
      </w:r>
    </w:p>
    <w:p w:rsidR="003E30DA" w:rsidRPr="0050442C" w:rsidRDefault="003E30DA" w:rsidP="003E30DA">
      <w:pPr>
        <w:tabs>
          <w:tab w:val="left" w:pos="29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442C">
        <w:rPr>
          <w:rFonts w:ascii="Times New Roman" w:hAnsi="Times New Roman"/>
          <w:b/>
          <w:sz w:val="24"/>
          <w:szCs w:val="24"/>
        </w:rPr>
        <w:t>Ресурсное обеспечение реализации Программы</w:t>
      </w:r>
    </w:p>
    <w:p w:rsidR="003E30DA" w:rsidRPr="0050442C" w:rsidRDefault="003E30DA" w:rsidP="003E30DA">
      <w:pPr>
        <w:pStyle w:val="Pro-TabName"/>
        <w:tabs>
          <w:tab w:val="left" w:pos="2926"/>
        </w:tabs>
        <w:spacing w:before="0" w:after="0"/>
        <w:jc w:val="center"/>
        <w:rPr>
          <w:rFonts w:ascii="Times New Roman" w:hAnsi="Times New Roman"/>
          <w:color w:val="auto"/>
          <w:sz w:val="24"/>
        </w:rPr>
      </w:pPr>
    </w:p>
    <w:tbl>
      <w:tblPr>
        <w:tblW w:w="9360" w:type="dxa"/>
        <w:tblInd w:w="-45" w:type="dxa"/>
        <w:tblLayout w:type="fixed"/>
        <w:tblLook w:val="00A0" w:firstRow="1" w:lastRow="0" w:firstColumn="1" w:lastColumn="0" w:noHBand="0" w:noVBand="0"/>
      </w:tblPr>
      <w:tblGrid>
        <w:gridCol w:w="708"/>
        <w:gridCol w:w="4974"/>
        <w:gridCol w:w="1417"/>
        <w:gridCol w:w="1134"/>
        <w:gridCol w:w="1127"/>
      </w:tblGrid>
      <w:tr w:rsidR="003E30DA" w:rsidRPr="0050442C" w:rsidTr="0073188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42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0DA" w:rsidRPr="0050442C" w:rsidRDefault="003E30DA" w:rsidP="0073188B">
            <w:pPr>
              <w:tabs>
                <w:tab w:val="left" w:pos="29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42C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программы/ </w:t>
            </w:r>
          </w:p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42C">
              <w:rPr>
                <w:rFonts w:ascii="Times New Roman" w:hAnsi="Times New Roman"/>
                <w:b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42C">
              <w:rPr>
                <w:rFonts w:ascii="Times New Roman" w:hAnsi="Times New Roman"/>
                <w:b/>
                <w:sz w:val="24"/>
                <w:szCs w:val="24"/>
              </w:rPr>
              <w:t>2014г.</w:t>
            </w:r>
          </w:p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42C">
              <w:rPr>
                <w:rFonts w:ascii="Times New Roman" w:hAnsi="Times New Roman"/>
                <w:b/>
                <w:sz w:val="24"/>
                <w:szCs w:val="24"/>
              </w:rPr>
              <w:t>2015г.</w:t>
            </w:r>
          </w:p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42C">
              <w:rPr>
                <w:rFonts w:ascii="Times New Roman" w:hAnsi="Times New Roman"/>
                <w:b/>
                <w:sz w:val="24"/>
                <w:szCs w:val="24"/>
              </w:rPr>
              <w:t>2016г.</w:t>
            </w:r>
          </w:p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3E30DA" w:rsidRPr="0050442C" w:rsidTr="0073188B">
        <w:tc>
          <w:tcPr>
            <w:tcW w:w="5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0DA" w:rsidRPr="0050442C" w:rsidRDefault="003E30DA" w:rsidP="0073188B">
            <w:pPr>
              <w:tabs>
                <w:tab w:val="left" w:pos="292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оказания медицинской помощи населению Тейковского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30DA" w:rsidRPr="0050442C" w:rsidRDefault="003E30DA" w:rsidP="0073188B">
            <w:pPr>
              <w:tabs>
                <w:tab w:val="left" w:pos="292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30DA" w:rsidRPr="0050442C" w:rsidRDefault="003E30DA" w:rsidP="0073188B">
            <w:pPr>
              <w:tabs>
                <w:tab w:val="left" w:pos="292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0DA" w:rsidRPr="0050442C" w:rsidRDefault="003E30DA" w:rsidP="0073188B">
            <w:pPr>
              <w:tabs>
                <w:tab w:val="left" w:pos="292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30DA" w:rsidRPr="0050442C" w:rsidTr="0073188B">
        <w:tc>
          <w:tcPr>
            <w:tcW w:w="5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-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30DA" w:rsidRPr="0050442C" w:rsidTr="0073188B">
        <w:tc>
          <w:tcPr>
            <w:tcW w:w="56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30DA" w:rsidRPr="0050442C" w:rsidTr="0073188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DA" w:rsidRPr="0050442C" w:rsidRDefault="003E30DA" w:rsidP="0073188B">
            <w:pPr>
              <w:tabs>
                <w:tab w:val="left" w:pos="292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0DA" w:rsidRPr="0050442C" w:rsidTr="0073188B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  <w:lang w:eastAsia="ar-SA"/>
              </w:rPr>
              <w:t>Создание условий для оказания медицинской помощи населению</w:t>
            </w:r>
            <w:r w:rsidRPr="0050442C">
              <w:rPr>
                <w:rFonts w:ascii="Times New Roman" w:hAnsi="Times New Roman"/>
                <w:sz w:val="24"/>
                <w:szCs w:val="24"/>
              </w:rPr>
              <w:t xml:space="preserve"> Тейковского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30DA" w:rsidRPr="0050442C" w:rsidRDefault="003E30DA" w:rsidP="0073188B">
            <w:pPr>
              <w:tabs>
                <w:tab w:val="left" w:pos="29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30DA" w:rsidRPr="0050442C" w:rsidRDefault="003E30DA" w:rsidP="0073188B">
            <w:pPr>
              <w:tabs>
                <w:tab w:val="left" w:pos="292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30DA" w:rsidRPr="0050442C" w:rsidRDefault="003E30DA" w:rsidP="0073188B">
            <w:pPr>
              <w:tabs>
                <w:tab w:val="left" w:pos="29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30DA" w:rsidRPr="0050442C" w:rsidRDefault="003E30DA" w:rsidP="0073188B">
            <w:pPr>
              <w:tabs>
                <w:tab w:val="left" w:pos="292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0DA" w:rsidRPr="0050442C" w:rsidRDefault="003E30DA" w:rsidP="0073188B">
            <w:pPr>
              <w:tabs>
                <w:tab w:val="left" w:pos="29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30DA" w:rsidRPr="0050442C" w:rsidRDefault="003E30DA" w:rsidP="0073188B">
            <w:pPr>
              <w:tabs>
                <w:tab w:val="left" w:pos="292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30DA" w:rsidRPr="0050442C" w:rsidTr="0073188B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30DA" w:rsidRPr="0050442C" w:rsidRDefault="003E30DA" w:rsidP="0073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-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30DA" w:rsidRPr="0050442C" w:rsidTr="0073188B">
        <w:trPr>
          <w:trHeight w:val="372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30DA" w:rsidRPr="0050442C" w:rsidRDefault="003E30DA" w:rsidP="0073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30DA" w:rsidRPr="0050442C" w:rsidTr="0073188B">
        <w:trPr>
          <w:trHeight w:val="372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E30DA" w:rsidRPr="0050442C" w:rsidRDefault="003E30DA" w:rsidP="0073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0DA" w:rsidRPr="0050442C" w:rsidRDefault="003E30DA" w:rsidP="0073188B">
            <w:pPr>
              <w:tabs>
                <w:tab w:val="left" w:pos="292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Привлечение и закрепление медицинских кадров в Тейковском муниципальном районе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30DA" w:rsidRPr="0050442C" w:rsidRDefault="003E30DA" w:rsidP="0073188B">
            <w:pPr>
              <w:tabs>
                <w:tab w:val="left" w:pos="292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30DA" w:rsidRPr="0050442C" w:rsidRDefault="003E30DA" w:rsidP="0073188B">
            <w:pPr>
              <w:tabs>
                <w:tab w:val="left" w:pos="292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30DA" w:rsidRPr="0050442C" w:rsidTr="0073188B">
        <w:trPr>
          <w:trHeight w:val="372"/>
        </w:trPr>
        <w:tc>
          <w:tcPr>
            <w:tcW w:w="70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E30DA" w:rsidRPr="0050442C" w:rsidRDefault="003E30DA" w:rsidP="0073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-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30DA" w:rsidRPr="0050442C" w:rsidTr="0073188B">
        <w:trPr>
          <w:trHeight w:val="372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30DA" w:rsidRPr="0050442C" w:rsidRDefault="003E30DA" w:rsidP="0073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E30DA" w:rsidRPr="0050442C" w:rsidRDefault="003E30DA" w:rsidP="003E30DA">
      <w:pPr>
        <w:tabs>
          <w:tab w:val="left" w:pos="29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E30DA" w:rsidRPr="0050442C" w:rsidRDefault="003E30DA" w:rsidP="003E30DA">
      <w:pPr>
        <w:tabs>
          <w:tab w:val="left" w:pos="29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30DA" w:rsidRPr="0050442C" w:rsidRDefault="003E30DA" w:rsidP="003E30DA">
      <w:pPr>
        <w:tabs>
          <w:tab w:val="left" w:pos="29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30DA" w:rsidRPr="0050442C" w:rsidRDefault="003E30DA" w:rsidP="003E30DA">
      <w:pPr>
        <w:tabs>
          <w:tab w:val="left" w:pos="29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30DA" w:rsidRPr="0050442C" w:rsidRDefault="003E30DA" w:rsidP="003E30DA">
      <w:pPr>
        <w:rPr>
          <w:sz w:val="24"/>
          <w:szCs w:val="24"/>
        </w:rPr>
      </w:pPr>
    </w:p>
    <w:p w:rsidR="003E30DA" w:rsidRPr="0050442C" w:rsidRDefault="003E30DA" w:rsidP="003E30DA">
      <w:pPr>
        <w:rPr>
          <w:sz w:val="24"/>
          <w:szCs w:val="24"/>
        </w:rPr>
      </w:pPr>
    </w:p>
    <w:p w:rsidR="003E30DA" w:rsidRPr="0050442C" w:rsidRDefault="003E30DA" w:rsidP="003E30DA">
      <w:pPr>
        <w:rPr>
          <w:sz w:val="24"/>
          <w:szCs w:val="24"/>
        </w:rPr>
      </w:pPr>
    </w:p>
    <w:p w:rsidR="003E30DA" w:rsidRPr="0050442C" w:rsidRDefault="003E30DA" w:rsidP="003E30DA">
      <w:pPr>
        <w:rPr>
          <w:sz w:val="24"/>
          <w:szCs w:val="24"/>
        </w:rPr>
      </w:pPr>
    </w:p>
    <w:p w:rsidR="003E30DA" w:rsidRPr="0050442C" w:rsidRDefault="003E30DA" w:rsidP="003E30DA">
      <w:pPr>
        <w:rPr>
          <w:sz w:val="24"/>
          <w:szCs w:val="24"/>
        </w:rPr>
      </w:pPr>
    </w:p>
    <w:p w:rsidR="003E30DA" w:rsidRPr="0050442C" w:rsidRDefault="003E30DA" w:rsidP="003E30DA">
      <w:pPr>
        <w:rPr>
          <w:sz w:val="24"/>
          <w:szCs w:val="24"/>
        </w:rPr>
      </w:pPr>
    </w:p>
    <w:p w:rsidR="003E30DA" w:rsidRPr="0050442C" w:rsidRDefault="003E30DA" w:rsidP="003E30DA">
      <w:pPr>
        <w:rPr>
          <w:sz w:val="24"/>
          <w:szCs w:val="24"/>
        </w:rPr>
      </w:pPr>
    </w:p>
    <w:p w:rsidR="003E30DA" w:rsidRPr="0050442C" w:rsidRDefault="003E30DA" w:rsidP="003E30DA">
      <w:pPr>
        <w:rPr>
          <w:sz w:val="24"/>
          <w:szCs w:val="24"/>
        </w:rPr>
      </w:pPr>
    </w:p>
    <w:p w:rsidR="003E30DA" w:rsidRPr="0050442C" w:rsidRDefault="003E30DA" w:rsidP="003E30DA">
      <w:pPr>
        <w:rPr>
          <w:sz w:val="24"/>
          <w:szCs w:val="24"/>
        </w:rPr>
      </w:pPr>
    </w:p>
    <w:p w:rsidR="003E30DA" w:rsidRPr="0050442C" w:rsidRDefault="003E30DA" w:rsidP="003E30D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50442C">
        <w:rPr>
          <w:rFonts w:ascii="Times New Roman" w:hAnsi="Times New Roman"/>
          <w:sz w:val="24"/>
          <w:szCs w:val="24"/>
        </w:rPr>
        <w:t xml:space="preserve">риложение 3 </w:t>
      </w:r>
    </w:p>
    <w:p w:rsidR="003E30DA" w:rsidRPr="0050442C" w:rsidRDefault="003E30DA" w:rsidP="003E30D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0442C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3E30DA" w:rsidRPr="0050442C" w:rsidRDefault="003E30DA" w:rsidP="003E30D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0442C">
        <w:rPr>
          <w:rFonts w:ascii="Times New Roman" w:hAnsi="Times New Roman"/>
          <w:sz w:val="24"/>
          <w:szCs w:val="24"/>
        </w:rPr>
        <w:t>Тейковского муниципального района</w:t>
      </w:r>
    </w:p>
    <w:p w:rsidR="003E30DA" w:rsidRPr="0050442C" w:rsidRDefault="003E30DA" w:rsidP="003E30D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0442C">
        <w:rPr>
          <w:rFonts w:ascii="Times New Roman" w:hAnsi="Times New Roman"/>
          <w:sz w:val="24"/>
          <w:szCs w:val="24"/>
        </w:rPr>
        <w:t>от 06.09.2016г.  № 155</w:t>
      </w:r>
    </w:p>
    <w:p w:rsidR="003E30DA" w:rsidRPr="0050442C" w:rsidRDefault="003E30DA" w:rsidP="003E30D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E30DA" w:rsidRPr="0050442C" w:rsidRDefault="003E30DA" w:rsidP="003E30DA">
      <w:pPr>
        <w:tabs>
          <w:tab w:val="left" w:pos="29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442C">
        <w:rPr>
          <w:rFonts w:ascii="Times New Roman" w:hAnsi="Times New Roman"/>
          <w:b/>
          <w:sz w:val="24"/>
          <w:szCs w:val="24"/>
        </w:rPr>
        <w:t>Подпрограмма</w:t>
      </w:r>
    </w:p>
    <w:p w:rsidR="003E30DA" w:rsidRPr="0050442C" w:rsidRDefault="003E30DA" w:rsidP="003E30DA">
      <w:pPr>
        <w:tabs>
          <w:tab w:val="left" w:pos="29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442C">
        <w:rPr>
          <w:rFonts w:ascii="Times New Roman" w:hAnsi="Times New Roman"/>
          <w:b/>
          <w:sz w:val="24"/>
          <w:szCs w:val="24"/>
        </w:rPr>
        <w:t>«Создание условий для оказания медицинской помощи населению</w:t>
      </w:r>
    </w:p>
    <w:p w:rsidR="003E30DA" w:rsidRPr="0050442C" w:rsidRDefault="003E30DA" w:rsidP="003E30DA">
      <w:pPr>
        <w:tabs>
          <w:tab w:val="left" w:pos="29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442C">
        <w:rPr>
          <w:rFonts w:ascii="Times New Roman" w:hAnsi="Times New Roman"/>
          <w:b/>
          <w:sz w:val="24"/>
          <w:szCs w:val="24"/>
        </w:rPr>
        <w:t xml:space="preserve"> Тейковского муниципального района» </w:t>
      </w:r>
    </w:p>
    <w:p w:rsidR="003E30DA" w:rsidRPr="0050442C" w:rsidRDefault="003E30DA" w:rsidP="003E30DA">
      <w:pPr>
        <w:tabs>
          <w:tab w:val="left" w:pos="29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45" w:type="dxa"/>
        <w:tblLayout w:type="fixed"/>
        <w:tblLook w:val="00A0" w:firstRow="1" w:lastRow="0" w:firstColumn="1" w:lastColumn="0" w:noHBand="0" w:noVBand="0"/>
      </w:tblPr>
      <w:tblGrid>
        <w:gridCol w:w="2628"/>
        <w:gridCol w:w="6597"/>
      </w:tblGrid>
      <w:tr w:rsidR="003E30DA" w:rsidRPr="0050442C" w:rsidTr="0073188B"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DA" w:rsidRPr="0050442C" w:rsidRDefault="003E30DA" w:rsidP="003E30DA">
            <w:pPr>
              <w:pStyle w:val="a3"/>
              <w:numPr>
                <w:ilvl w:val="0"/>
                <w:numId w:val="1"/>
              </w:numPr>
              <w:tabs>
                <w:tab w:val="left" w:pos="29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42C">
              <w:rPr>
                <w:rFonts w:ascii="Times New Roman" w:hAnsi="Times New Roman"/>
                <w:b/>
                <w:sz w:val="24"/>
                <w:szCs w:val="24"/>
              </w:rPr>
              <w:t>Паспорт подпрограммы</w:t>
            </w:r>
          </w:p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30DA" w:rsidRPr="0050442C" w:rsidTr="0073188B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Тип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DA" w:rsidRPr="0050442C" w:rsidRDefault="003E30DA" w:rsidP="0073188B">
            <w:pPr>
              <w:tabs>
                <w:tab w:val="left" w:pos="292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 xml:space="preserve">Аналитическая </w:t>
            </w:r>
          </w:p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E30DA" w:rsidRPr="0050442C" w:rsidTr="0073188B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DA" w:rsidRPr="0050442C" w:rsidRDefault="003E30DA" w:rsidP="0073188B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Создание условий для оказания медицинской помощи населению Тейковского муниципального района</w:t>
            </w:r>
          </w:p>
        </w:tc>
      </w:tr>
      <w:tr w:rsidR="003E30DA" w:rsidRPr="0050442C" w:rsidTr="0073188B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DA" w:rsidRPr="0050442C" w:rsidRDefault="003E30DA" w:rsidP="0073188B">
            <w:pPr>
              <w:tabs>
                <w:tab w:val="left" w:pos="292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 xml:space="preserve">Год начала реализации </w:t>
            </w:r>
            <w:proofErr w:type="gramStart"/>
            <w:r w:rsidRPr="0050442C">
              <w:rPr>
                <w:rFonts w:ascii="Times New Roman" w:hAnsi="Times New Roman"/>
                <w:sz w:val="24"/>
                <w:szCs w:val="24"/>
              </w:rPr>
              <w:t>подпрограммы  -</w:t>
            </w:r>
            <w:proofErr w:type="gramEnd"/>
            <w:r w:rsidRPr="0050442C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  <w:p w:rsidR="003E30DA" w:rsidRPr="0050442C" w:rsidRDefault="003E30DA" w:rsidP="0073188B">
            <w:pPr>
              <w:tabs>
                <w:tab w:val="left" w:pos="292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Год завершения реализации подпрограммы – 2016</w:t>
            </w:r>
          </w:p>
        </w:tc>
      </w:tr>
      <w:tr w:rsidR="003E30DA" w:rsidRPr="0050442C" w:rsidTr="0073188B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DA" w:rsidRPr="0050442C" w:rsidRDefault="003E30DA" w:rsidP="0073188B"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Администрация Тейковского муниципального района</w:t>
            </w:r>
          </w:p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0DA" w:rsidRPr="0050442C" w:rsidTr="0073188B">
        <w:trPr>
          <w:trHeight w:val="113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DA" w:rsidRPr="0050442C" w:rsidRDefault="003E30DA" w:rsidP="0073188B">
            <w:pPr>
              <w:widowControl w:val="0"/>
              <w:tabs>
                <w:tab w:val="left" w:pos="2926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- Содействие в создании условий для оперативного прибытия фельдшеров для оказания медицинской помощи населению;</w:t>
            </w:r>
          </w:p>
          <w:p w:rsidR="003E30DA" w:rsidRPr="0050442C" w:rsidRDefault="003E30DA" w:rsidP="0073188B">
            <w:pPr>
              <w:widowControl w:val="0"/>
              <w:tabs>
                <w:tab w:val="left" w:pos="2926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- обеспечение   доступности   медицинской помощи для всех групп населения.</w:t>
            </w:r>
          </w:p>
        </w:tc>
      </w:tr>
      <w:tr w:rsidR="003E30DA" w:rsidRPr="0050442C" w:rsidTr="0073188B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Объемы ресурсного обеспечения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DA" w:rsidRPr="0050442C" w:rsidRDefault="003E30DA" w:rsidP="0073188B">
            <w:pPr>
              <w:tabs>
                <w:tab w:val="left" w:pos="292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42C">
              <w:rPr>
                <w:rFonts w:ascii="Times New Roman" w:hAnsi="Times New Roman"/>
                <w:sz w:val="24"/>
                <w:szCs w:val="24"/>
                <w:lang w:eastAsia="ar-SA"/>
              </w:rPr>
              <w:t>Общий объем бюджетных ассигнований:</w:t>
            </w:r>
          </w:p>
          <w:p w:rsidR="003E30DA" w:rsidRPr="0050442C" w:rsidRDefault="003E30DA" w:rsidP="0073188B">
            <w:pPr>
              <w:tabs>
                <w:tab w:val="left" w:pos="292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42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2014 год - 0 тыс. руб. </w:t>
            </w:r>
          </w:p>
          <w:p w:rsidR="003E30DA" w:rsidRPr="0050442C" w:rsidRDefault="003E30DA" w:rsidP="0073188B">
            <w:pPr>
              <w:tabs>
                <w:tab w:val="left" w:pos="292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42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2015 год – 0 тыс. руб. </w:t>
            </w:r>
          </w:p>
          <w:p w:rsidR="003E30DA" w:rsidRPr="0050442C" w:rsidRDefault="003E30DA" w:rsidP="0073188B">
            <w:pPr>
              <w:tabs>
                <w:tab w:val="left" w:pos="292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42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2016 год – 0 тыс. руб. </w:t>
            </w:r>
          </w:p>
          <w:p w:rsidR="003E30DA" w:rsidRPr="0050442C" w:rsidRDefault="003E30DA" w:rsidP="0073188B">
            <w:pPr>
              <w:tabs>
                <w:tab w:val="left" w:pos="292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42C">
              <w:rPr>
                <w:rFonts w:ascii="Times New Roman" w:hAnsi="Times New Roman"/>
                <w:sz w:val="24"/>
                <w:szCs w:val="24"/>
                <w:lang w:eastAsia="ar-SA"/>
              </w:rPr>
              <w:t>Бюджет Тейковского муниципального района:</w:t>
            </w:r>
          </w:p>
          <w:p w:rsidR="003E30DA" w:rsidRPr="0050442C" w:rsidRDefault="003E30DA" w:rsidP="0073188B">
            <w:pPr>
              <w:tabs>
                <w:tab w:val="left" w:pos="292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42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2014 год - 0 тыс. руб. </w:t>
            </w:r>
          </w:p>
          <w:p w:rsidR="003E30DA" w:rsidRPr="0050442C" w:rsidRDefault="003E30DA" w:rsidP="0073188B">
            <w:pPr>
              <w:tabs>
                <w:tab w:val="left" w:pos="292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42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2015 год – 0 тыс. руб. </w:t>
            </w:r>
          </w:p>
          <w:p w:rsidR="003E30DA" w:rsidRPr="0050442C" w:rsidRDefault="003E30DA" w:rsidP="0073188B">
            <w:pPr>
              <w:tabs>
                <w:tab w:val="left" w:pos="292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42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2016 год – 0 тыс. руб. </w:t>
            </w:r>
          </w:p>
        </w:tc>
      </w:tr>
    </w:tbl>
    <w:p w:rsidR="003E30DA" w:rsidRPr="0050442C" w:rsidRDefault="003E30DA" w:rsidP="003E30DA">
      <w:pPr>
        <w:rPr>
          <w:sz w:val="24"/>
          <w:szCs w:val="24"/>
        </w:rPr>
      </w:pPr>
    </w:p>
    <w:p w:rsidR="003E30DA" w:rsidRPr="0050442C" w:rsidRDefault="003E30DA" w:rsidP="003E30DA">
      <w:pPr>
        <w:rPr>
          <w:sz w:val="24"/>
          <w:szCs w:val="24"/>
        </w:rPr>
      </w:pPr>
    </w:p>
    <w:p w:rsidR="003E30DA" w:rsidRPr="0050442C" w:rsidRDefault="003E30DA" w:rsidP="003E30DA">
      <w:pPr>
        <w:rPr>
          <w:sz w:val="24"/>
          <w:szCs w:val="24"/>
        </w:rPr>
      </w:pPr>
    </w:p>
    <w:p w:rsidR="003E30DA" w:rsidRPr="0050442C" w:rsidRDefault="003E30DA" w:rsidP="003E30DA">
      <w:pPr>
        <w:rPr>
          <w:sz w:val="24"/>
          <w:szCs w:val="24"/>
        </w:rPr>
      </w:pPr>
    </w:p>
    <w:p w:rsidR="003E30DA" w:rsidRPr="0050442C" w:rsidRDefault="003E30DA" w:rsidP="003E30DA">
      <w:pPr>
        <w:rPr>
          <w:sz w:val="24"/>
          <w:szCs w:val="24"/>
        </w:rPr>
      </w:pPr>
    </w:p>
    <w:p w:rsidR="003E30DA" w:rsidRPr="0050442C" w:rsidRDefault="003E30DA" w:rsidP="003E30DA">
      <w:pPr>
        <w:rPr>
          <w:sz w:val="24"/>
          <w:szCs w:val="24"/>
        </w:rPr>
      </w:pPr>
    </w:p>
    <w:p w:rsidR="003E30DA" w:rsidRPr="0050442C" w:rsidRDefault="003E30DA" w:rsidP="003E30DA">
      <w:pPr>
        <w:rPr>
          <w:sz w:val="24"/>
          <w:szCs w:val="24"/>
        </w:rPr>
      </w:pPr>
    </w:p>
    <w:p w:rsidR="003E30DA" w:rsidRPr="0050442C" w:rsidRDefault="003E30DA" w:rsidP="003E30DA">
      <w:pPr>
        <w:rPr>
          <w:sz w:val="24"/>
          <w:szCs w:val="24"/>
        </w:rPr>
      </w:pPr>
    </w:p>
    <w:p w:rsidR="003E30DA" w:rsidRPr="0050442C" w:rsidRDefault="003E30DA" w:rsidP="003E30DA">
      <w:pPr>
        <w:rPr>
          <w:sz w:val="24"/>
          <w:szCs w:val="24"/>
        </w:rPr>
      </w:pPr>
    </w:p>
    <w:p w:rsidR="003E30DA" w:rsidRPr="0050442C" w:rsidRDefault="003E30DA" w:rsidP="003E30DA">
      <w:pPr>
        <w:rPr>
          <w:sz w:val="24"/>
          <w:szCs w:val="24"/>
        </w:rPr>
      </w:pPr>
    </w:p>
    <w:p w:rsidR="003E30DA" w:rsidRPr="0050442C" w:rsidRDefault="003E30DA" w:rsidP="003E30DA">
      <w:pPr>
        <w:rPr>
          <w:sz w:val="24"/>
          <w:szCs w:val="24"/>
        </w:rPr>
      </w:pPr>
    </w:p>
    <w:p w:rsidR="003E30DA" w:rsidRPr="0050442C" w:rsidRDefault="003E30DA" w:rsidP="003E30D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0442C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3E30DA" w:rsidRPr="0050442C" w:rsidRDefault="003E30DA" w:rsidP="003E30D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0442C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3E30DA" w:rsidRPr="0050442C" w:rsidRDefault="003E30DA" w:rsidP="003E30D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0442C">
        <w:rPr>
          <w:rFonts w:ascii="Times New Roman" w:hAnsi="Times New Roman"/>
          <w:sz w:val="24"/>
          <w:szCs w:val="24"/>
        </w:rPr>
        <w:t>Тейковского муниципального района</w:t>
      </w:r>
    </w:p>
    <w:p w:rsidR="003E30DA" w:rsidRPr="0050442C" w:rsidRDefault="003E30DA" w:rsidP="003E30DA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50442C">
        <w:rPr>
          <w:rFonts w:ascii="Times New Roman" w:hAnsi="Times New Roman"/>
          <w:sz w:val="24"/>
          <w:szCs w:val="24"/>
        </w:rPr>
        <w:t>от  06.09.2016г.</w:t>
      </w:r>
      <w:proofErr w:type="gramEnd"/>
      <w:r w:rsidRPr="0050442C">
        <w:rPr>
          <w:rFonts w:ascii="Times New Roman" w:hAnsi="Times New Roman"/>
          <w:sz w:val="24"/>
          <w:szCs w:val="24"/>
        </w:rPr>
        <w:t xml:space="preserve"> № 155</w:t>
      </w:r>
    </w:p>
    <w:p w:rsidR="003E30DA" w:rsidRPr="0050442C" w:rsidRDefault="003E30DA" w:rsidP="003E30D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E30DA" w:rsidRPr="0050442C" w:rsidRDefault="003E30DA" w:rsidP="003E30D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E30DA" w:rsidRPr="0050442C" w:rsidRDefault="003E30DA" w:rsidP="003E30DA">
      <w:pPr>
        <w:tabs>
          <w:tab w:val="left" w:pos="2926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50442C">
        <w:rPr>
          <w:rFonts w:ascii="Times New Roman" w:hAnsi="Times New Roman"/>
          <w:b/>
          <w:bCs/>
          <w:sz w:val="24"/>
          <w:szCs w:val="24"/>
          <w:lang w:eastAsia="ar-SA"/>
        </w:rPr>
        <w:t>4) Мероприятия подпрограммы</w:t>
      </w:r>
    </w:p>
    <w:p w:rsidR="003E30DA" w:rsidRPr="0050442C" w:rsidRDefault="003E30DA" w:rsidP="003E30DA">
      <w:pPr>
        <w:tabs>
          <w:tab w:val="left" w:pos="2926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50442C">
        <w:rPr>
          <w:rFonts w:ascii="Times New Roman" w:hAnsi="Times New Roman"/>
          <w:b/>
          <w:sz w:val="24"/>
          <w:szCs w:val="24"/>
        </w:rPr>
        <w:t>Таблица 4</w:t>
      </w:r>
    </w:p>
    <w:p w:rsidR="003E30DA" w:rsidRPr="0050442C" w:rsidRDefault="003E30DA" w:rsidP="003E30DA">
      <w:pPr>
        <w:tabs>
          <w:tab w:val="left" w:pos="29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442C">
        <w:rPr>
          <w:rFonts w:ascii="Times New Roman" w:hAnsi="Times New Roman"/>
          <w:b/>
          <w:sz w:val="24"/>
          <w:szCs w:val="24"/>
        </w:rPr>
        <w:t>Ресурсное обеспечение реализации подпрограммы</w:t>
      </w:r>
    </w:p>
    <w:p w:rsidR="003E30DA" w:rsidRPr="0050442C" w:rsidRDefault="003E30DA" w:rsidP="003E30DA">
      <w:pPr>
        <w:pStyle w:val="Pro-TabName"/>
        <w:tabs>
          <w:tab w:val="left" w:pos="2926"/>
        </w:tabs>
        <w:spacing w:before="0" w:after="0"/>
        <w:jc w:val="center"/>
        <w:rPr>
          <w:rFonts w:ascii="Times New Roman" w:hAnsi="Times New Roman"/>
          <w:color w:val="auto"/>
          <w:sz w:val="24"/>
        </w:rPr>
      </w:pPr>
    </w:p>
    <w:tbl>
      <w:tblPr>
        <w:tblW w:w="9360" w:type="dxa"/>
        <w:tblInd w:w="-45" w:type="dxa"/>
        <w:tblLayout w:type="fixed"/>
        <w:tblLook w:val="00A0" w:firstRow="1" w:lastRow="0" w:firstColumn="1" w:lastColumn="0" w:noHBand="0" w:noVBand="0"/>
      </w:tblPr>
      <w:tblGrid>
        <w:gridCol w:w="708"/>
        <w:gridCol w:w="4974"/>
        <w:gridCol w:w="1417"/>
        <w:gridCol w:w="1134"/>
        <w:gridCol w:w="1127"/>
      </w:tblGrid>
      <w:tr w:rsidR="003E30DA" w:rsidRPr="0050442C" w:rsidTr="0073188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42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0DA" w:rsidRPr="0050442C" w:rsidRDefault="003E30DA" w:rsidP="0073188B">
            <w:pPr>
              <w:tabs>
                <w:tab w:val="left" w:pos="29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42C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мероприятия/ </w:t>
            </w:r>
          </w:p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42C">
              <w:rPr>
                <w:rFonts w:ascii="Times New Roman" w:hAnsi="Times New Roman"/>
                <w:b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42C">
              <w:rPr>
                <w:rFonts w:ascii="Times New Roman" w:hAnsi="Times New Roman"/>
                <w:b/>
                <w:sz w:val="24"/>
                <w:szCs w:val="24"/>
              </w:rPr>
              <w:t>2014г.</w:t>
            </w:r>
          </w:p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42C">
              <w:rPr>
                <w:rFonts w:ascii="Times New Roman" w:hAnsi="Times New Roman"/>
                <w:b/>
                <w:sz w:val="24"/>
                <w:szCs w:val="24"/>
              </w:rPr>
              <w:t>2015г.</w:t>
            </w:r>
          </w:p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42C">
              <w:rPr>
                <w:rFonts w:ascii="Times New Roman" w:hAnsi="Times New Roman"/>
                <w:b/>
                <w:sz w:val="24"/>
                <w:szCs w:val="24"/>
              </w:rPr>
              <w:t>2016г.</w:t>
            </w:r>
          </w:p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3E30DA" w:rsidRPr="0050442C" w:rsidTr="0073188B">
        <w:tc>
          <w:tcPr>
            <w:tcW w:w="5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0DA" w:rsidRPr="0050442C" w:rsidRDefault="003E30DA" w:rsidP="0073188B">
            <w:pPr>
              <w:tabs>
                <w:tab w:val="left" w:pos="292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b/>
                <w:sz w:val="24"/>
                <w:szCs w:val="24"/>
              </w:rPr>
              <w:t>Подпрограмма «Создание условий для оказания медицинской помощи населению Тейковского муниципального района»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30DA" w:rsidRPr="0050442C" w:rsidRDefault="003E30DA" w:rsidP="0073188B">
            <w:pPr>
              <w:tabs>
                <w:tab w:val="left" w:pos="29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30DA" w:rsidRPr="0050442C" w:rsidRDefault="003E30DA" w:rsidP="0073188B">
            <w:pPr>
              <w:tabs>
                <w:tab w:val="left" w:pos="292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30DA" w:rsidRPr="0050442C" w:rsidRDefault="003E30DA" w:rsidP="0073188B">
            <w:pPr>
              <w:tabs>
                <w:tab w:val="left" w:pos="29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30DA" w:rsidRPr="0050442C" w:rsidRDefault="003E30DA" w:rsidP="0073188B">
            <w:pPr>
              <w:tabs>
                <w:tab w:val="left" w:pos="292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0DA" w:rsidRPr="0050442C" w:rsidRDefault="003E30DA" w:rsidP="0073188B">
            <w:pPr>
              <w:tabs>
                <w:tab w:val="left" w:pos="29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30DA" w:rsidRPr="0050442C" w:rsidRDefault="003E30DA" w:rsidP="0073188B">
            <w:pPr>
              <w:tabs>
                <w:tab w:val="left" w:pos="292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30DA" w:rsidRPr="0050442C" w:rsidTr="0073188B">
        <w:tc>
          <w:tcPr>
            <w:tcW w:w="5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-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30DA" w:rsidRPr="0050442C" w:rsidTr="0073188B">
        <w:tc>
          <w:tcPr>
            <w:tcW w:w="56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30DA" w:rsidRPr="0050442C" w:rsidTr="0073188B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  <w:lang w:eastAsia="ar-SA"/>
              </w:rPr>
              <w:t>Создание условий для оперативного прибытия работников фельдшерско-акушерских пунктов к пациенту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30DA" w:rsidRPr="0050442C" w:rsidRDefault="003E30DA" w:rsidP="0073188B">
            <w:pPr>
              <w:tabs>
                <w:tab w:val="left" w:pos="29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30DA" w:rsidRPr="0050442C" w:rsidRDefault="003E30DA" w:rsidP="0073188B">
            <w:pPr>
              <w:tabs>
                <w:tab w:val="left" w:pos="292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30DA" w:rsidRPr="0050442C" w:rsidRDefault="003E30DA" w:rsidP="0073188B">
            <w:pPr>
              <w:tabs>
                <w:tab w:val="left" w:pos="29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30DA" w:rsidRPr="0050442C" w:rsidRDefault="003E30DA" w:rsidP="0073188B">
            <w:pPr>
              <w:tabs>
                <w:tab w:val="left" w:pos="292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0DA" w:rsidRPr="0050442C" w:rsidRDefault="003E30DA" w:rsidP="0073188B">
            <w:pPr>
              <w:tabs>
                <w:tab w:val="left" w:pos="29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30DA" w:rsidRPr="0050442C" w:rsidRDefault="003E30DA" w:rsidP="0073188B">
            <w:pPr>
              <w:tabs>
                <w:tab w:val="left" w:pos="292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30DA" w:rsidRPr="0050442C" w:rsidTr="0073188B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30DA" w:rsidRPr="0050442C" w:rsidRDefault="003E30DA" w:rsidP="0073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-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30DA" w:rsidRPr="0050442C" w:rsidTr="0073188B">
        <w:trPr>
          <w:trHeight w:val="372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30DA" w:rsidRPr="0050442C" w:rsidRDefault="003E30DA" w:rsidP="0073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30DA" w:rsidRPr="0050442C" w:rsidTr="0073188B">
        <w:trPr>
          <w:trHeight w:val="372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E30DA" w:rsidRPr="0050442C" w:rsidRDefault="003E30DA" w:rsidP="0073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0DA" w:rsidRPr="0050442C" w:rsidRDefault="003E30DA" w:rsidP="0073188B">
            <w:pPr>
              <w:tabs>
                <w:tab w:val="left" w:pos="292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Содействие в благоустройстве территорий учреждений здравоохранения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30DA" w:rsidRPr="0050442C" w:rsidRDefault="003E30DA" w:rsidP="0073188B">
            <w:pPr>
              <w:tabs>
                <w:tab w:val="left" w:pos="292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30DA" w:rsidRPr="0050442C" w:rsidRDefault="003E30DA" w:rsidP="0073188B">
            <w:pPr>
              <w:tabs>
                <w:tab w:val="left" w:pos="292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30DA" w:rsidRPr="0050442C" w:rsidTr="0073188B">
        <w:trPr>
          <w:trHeight w:val="372"/>
        </w:trPr>
        <w:tc>
          <w:tcPr>
            <w:tcW w:w="70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E30DA" w:rsidRPr="0050442C" w:rsidRDefault="003E30DA" w:rsidP="0073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-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30DA" w:rsidRPr="0050442C" w:rsidTr="0073188B">
        <w:trPr>
          <w:trHeight w:val="372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30DA" w:rsidRPr="0050442C" w:rsidRDefault="003E30DA" w:rsidP="0073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0DA" w:rsidRPr="0050442C" w:rsidRDefault="003E30DA" w:rsidP="0073188B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E30DA" w:rsidRPr="0050442C" w:rsidRDefault="003E30DA" w:rsidP="003E30DA">
      <w:pPr>
        <w:tabs>
          <w:tab w:val="left" w:pos="2926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3E30DA" w:rsidRPr="0050442C" w:rsidRDefault="003E30DA" w:rsidP="003E30DA">
      <w:pPr>
        <w:rPr>
          <w:sz w:val="24"/>
          <w:szCs w:val="24"/>
        </w:rPr>
      </w:pPr>
    </w:p>
    <w:p w:rsidR="00CC4F13" w:rsidRDefault="00CC4F13">
      <w:bookmarkStart w:id="0" w:name="_GoBack"/>
      <w:bookmarkEnd w:id="0"/>
    </w:p>
    <w:sectPr w:rsidR="00CC4F13" w:rsidSect="00897B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C1848"/>
    <w:multiLevelType w:val="hybridMultilevel"/>
    <w:tmpl w:val="3FA29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90"/>
    <w:rsid w:val="00343190"/>
    <w:rsid w:val="003E30DA"/>
    <w:rsid w:val="00CC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AC12C-AD8F-4F72-8D04-9CFE32C8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0D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E30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E30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o-TabName">
    <w:name w:val="Pro-Tab Name"/>
    <w:basedOn w:val="a"/>
    <w:uiPriority w:val="99"/>
    <w:rsid w:val="003E30DA"/>
    <w:pPr>
      <w:keepNext/>
      <w:suppressAutoHyphens/>
      <w:spacing w:before="240" w:after="120" w:line="240" w:lineRule="auto"/>
    </w:pPr>
    <w:rPr>
      <w:rFonts w:ascii="Tahoma" w:hAnsi="Tahoma"/>
      <w:b/>
      <w:bCs/>
      <w:color w:val="C41C16"/>
      <w:sz w:val="16"/>
      <w:szCs w:val="24"/>
      <w:lang w:eastAsia="ar-SA"/>
    </w:rPr>
  </w:style>
  <w:style w:type="paragraph" w:styleId="a3">
    <w:name w:val="List Paragraph"/>
    <w:basedOn w:val="a"/>
    <w:uiPriority w:val="99"/>
    <w:qFormat/>
    <w:rsid w:val="003E3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910</Words>
  <Characters>5188</Characters>
  <Application>Microsoft Office Word</Application>
  <DocSecurity>0</DocSecurity>
  <Lines>43</Lines>
  <Paragraphs>12</Paragraphs>
  <ScaleCrop>false</ScaleCrop>
  <Company/>
  <LinksUpToDate>false</LinksUpToDate>
  <CharactersWithSpaces>6086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2016-09-15T14:23:00Z</dcterms:created>
  <dcterms:modified xsi:type="dcterms:W3CDTF">2016-09-15T14:24:00Z</dcterms:modified>
</cp:coreProperties>
</file>