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FF" w:rsidRDefault="00B80DFF" w:rsidP="00B80DFF">
      <w:pPr>
        <w:tabs>
          <w:tab w:val="left" w:pos="3458"/>
        </w:tabs>
        <w:jc w:val="center"/>
        <w:rPr>
          <w:b/>
          <w:bCs/>
        </w:rPr>
      </w:pPr>
      <w:r>
        <w:t xml:space="preserve">  </w:t>
      </w:r>
      <w:r w:rsidRPr="00D57EC9">
        <w:rPr>
          <w:noProof/>
        </w:rPr>
        <w:drawing>
          <wp:inline distT="0" distB="0" distL="0" distR="0">
            <wp:extent cx="695325" cy="857250"/>
            <wp:effectExtent l="0" t="0" r="9525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FF" w:rsidRPr="00C26531" w:rsidRDefault="00B80DFF" w:rsidP="00B80DFF">
      <w:pPr>
        <w:rPr>
          <w:sz w:val="16"/>
          <w:szCs w:val="16"/>
        </w:rPr>
      </w:pPr>
    </w:p>
    <w:p w:rsidR="00B80DFF" w:rsidRPr="00595EE3" w:rsidRDefault="00B80DFF" w:rsidP="00B80DFF">
      <w:pPr>
        <w:pStyle w:val="1"/>
        <w:tabs>
          <w:tab w:val="left" w:pos="2127"/>
        </w:tabs>
        <w:jc w:val="center"/>
        <w:rPr>
          <w:rFonts w:eastAsia="Arial Unicode MS"/>
          <w:b/>
          <w:bCs/>
          <w:sz w:val="36"/>
        </w:rPr>
      </w:pPr>
      <w:r>
        <w:rPr>
          <w:b/>
          <w:bCs/>
          <w:sz w:val="36"/>
        </w:rPr>
        <w:t>АДМИНИСТРАЦИЯ</w:t>
      </w:r>
    </w:p>
    <w:p w:rsidR="00B80DFF" w:rsidRPr="00595EE3" w:rsidRDefault="00B80DFF" w:rsidP="00B80DFF">
      <w:pPr>
        <w:pStyle w:val="a3"/>
        <w:pBdr>
          <w:bottom w:val="single" w:sz="12" w:space="1" w:color="auto"/>
        </w:pBdr>
        <w:jc w:val="center"/>
        <w:rPr>
          <w:b/>
          <w:bCs/>
          <w:sz w:val="36"/>
        </w:rPr>
      </w:pPr>
      <w:r w:rsidRPr="00595EE3">
        <w:rPr>
          <w:b/>
          <w:bCs/>
          <w:sz w:val="36"/>
        </w:rPr>
        <w:t>ТЕЙКОВСКОГО МУНИЦИПАЛЬНОГО РАЙОНА</w:t>
      </w:r>
    </w:p>
    <w:p w:rsidR="00B80DFF" w:rsidRPr="00595EE3" w:rsidRDefault="00B80DFF" w:rsidP="00B80DFF">
      <w:pPr>
        <w:pStyle w:val="a3"/>
        <w:pBdr>
          <w:bottom w:val="single" w:sz="12" w:space="1" w:color="auto"/>
        </w:pBdr>
        <w:jc w:val="center"/>
        <w:rPr>
          <w:b/>
          <w:bCs/>
          <w:sz w:val="36"/>
        </w:rPr>
      </w:pPr>
      <w:r w:rsidRPr="00595EE3">
        <w:rPr>
          <w:b/>
          <w:bCs/>
          <w:sz w:val="36"/>
        </w:rPr>
        <w:t xml:space="preserve"> ИВАНОВСКОЙ ОБЛАСТИ</w:t>
      </w:r>
    </w:p>
    <w:p w:rsidR="00B80DFF" w:rsidRDefault="00B80DFF" w:rsidP="00B80DFF">
      <w:pPr>
        <w:pStyle w:val="2"/>
        <w:rPr>
          <w:sz w:val="20"/>
        </w:rPr>
      </w:pPr>
    </w:p>
    <w:p w:rsidR="00B80DFF" w:rsidRPr="00202D12" w:rsidRDefault="00B80DFF" w:rsidP="00B80DFF"/>
    <w:p w:rsidR="00B80DFF" w:rsidRPr="00595EE3" w:rsidRDefault="00B80DFF" w:rsidP="00B80DFF">
      <w:pPr>
        <w:pStyle w:val="2"/>
        <w:jc w:val="center"/>
        <w:rPr>
          <w:sz w:val="44"/>
          <w:szCs w:val="36"/>
        </w:rPr>
      </w:pPr>
      <w:r w:rsidRPr="00595EE3">
        <w:rPr>
          <w:sz w:val="44"/>
          <w:szCs w:val="36"/>
        </w:rPr>
        <w:t>П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О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С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Т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А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Н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О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В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Л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Е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Н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И</w:t>
      </w:r>
      <w:r>
        <w:rPr>
          <w:sz w:val="44"/>
          <w:szCs w:val="36"/>
        </w:rPr>
        <w:t xml:space="preserve"> </w:t>
      </w:r>
      <w:r w:rsidRPr="00595EE3">
        <w:rPr>
          <w:sz w:val="44"/>
          <w:szCs w:val="36"/>
        </w:rPr>
        <w:t>Е</w:t>
      </w:r>
    </w:p>
    <w:p w:rsidR="00B80DFF" w:rsidRDefault="00B80DFF" w:rsidP="00B80DFF">
      <w:pPr>
        <w:jc w:val="center"/>
        <w:rPr>
          <w:sz w:val="22"/>
          <w:szCs w:val="36"/>
        </w:rPr>
      </w:pPr>
    </w:p>
    <w:p w:rsidR="00B80DFF" w:rsidRPr="00BD2D4C" w:rsidRDefault="00B80DFF" w:rsidP="00B80DFF">
      <w:pPr>
        <w:jc w:val="center"/>
        <w:rPr>
          <w:sz w:val="22"/>
          <w:szCs w:val="36"/>
        </w:rPr>
      </w:pPr>
    </w:p>
    <w:p w:rsidR="00B80DFF" w:rsidRPr="00751468" w:rsidRDefault="00B80DFF" w:rsidP="00B80DFF">
      <w:pPr>
        <w:jc w:val="center"/>
      </w:pPr>
      <w:r w:rsidRPr="00751468">
        <w:t xml:space="preserve">от 26.04.2016г.   № 68   </w:t>
      </w:r>
    </w:p>
    <w:p w:rsidR="00B80DFF" w:rsidRPr="00751468" w:rsidRDefault="00B80DFF" w:rsidP="00B80DFF">
      <w:pPr>
        <w:jc w:val="center"/>
      </w:pPr>
      <w:r w:rsidRPr="00751468">
        <w:t>г. Тейково</w:t>
      </w:r>
    </w:p>
    <w:p w:rsidR="00B80DFF" w:rsidRPr="00751468" w:rsidRDefault="00B80DFF" w:rsidP="00B80DFF">
      <w:pPr>
        <w:pStyle w:val="1"/>
        <w:tabs>
          <w:tab w:val="left" w:pos="2127"/>
        </w:tabs>
        <w:jc w:val="center"/>
        <w:rPr>
          <w:b/>
          <w:bCs/>
          <w:sz w:val="24"/>
          <w:szCs w:val="24"/>
        </w:rPr>
      </w:pPr>
    </w:p>
    <w:p w:rsidR="00B80DFF" w:rsidRPr="00751468" w:rsidRDefault="00B80DFF" w:rsidP="00B80DFF">
      <w:pPr>
        <w:jc w:val="center"/>
        <w:rPr>
          <w:b/>
        </w:rPr>
      </w:pPr>
      <w:r w:rsidRPr="00751468">
        <w:rPr>
          <w:b/>
        </w:rPr>
        <w:t xml:space="preserve">О внесении изменений в постановление администрации Тейковского муниципального района от 26.01.2012 г. № 25 «Об утверждении Положения о порядке </w:t>
      </w:r>
      <w:proofErr w:type="gramStart"/>
      <w:r w:rsidRPr="00751468">
        <w:rPr>
          <w:b/>
        </w:rPr>
        <w:t>расходования  средств</w:t>
      </w:r>
      <w:proofErr w:type="gramEnd"/>
      <w:r w:rsidRPr="00751468">
        <w:rPr>
          <w:b/>
        </w:rPr>
        <w:t xml:space="preserve"> резервного фонда администрации Тейковского муниципального района»</w:t>
      </w:r>
    </w:p>
    <w:p w:rsidR="00B80DFF" w:rsidRPr="00751468" w:rsidRDefault="00B80DFF" w:rsidP="00751468">
      <w:pPr>
        <w:rPr>
          <w:b/>
        </w:rPr>
      </w:pPr>
    </w:p>
    <w:p w:rsidR="00B80DFF" w:rsidRPr="00751468" w:rsidRDefault="00B80DFF" w:rsidP="00B80DFF">
      <w:pPr>
        <w:ind w:firstLine="720"/>
        <w:jc w:val="both"/>
      </w:pPr>
      <w:r w:rsidRPr="00751468">
        <w:t>В соответствии с Бюджетным кодексом Российской Федерации и рассмотрев протест Тейковской межрайонной прокуратуры, администрация Тейковского муниципального района</w:t>
      </w:r>
    </w:p>
    <w:p w:rsidR="00B80DFF" w:rsidRPr="00751468" w:rsidRDefault="00B80DFF" w:rsidP="00B80DFF">
      <w:pPr>
        <w:ind w:firstLine="720"/>
        <w:jc w:val="both"/>
      </w:pPr>
    </w:p>
    <w:p w:rsidR="00B80DFF" w:rsidRDefault="00B80DFF" w:rsidP="00751468">
      <w:pPr>
        <w:pStyle w:val="11"/>
        <w:jc w:val="center"/>
        <w:rPr>
          <w:rFonts w:ascii="Times New Roman" w:hAnsi="Times New Roman"/>
          <w:b/>
          <w:szCs w:val="24"/>
          <w:lang w:val="ru-RU"/>
        </w:rPr>
      </w:pPr>
      <w:r w:rsidRPr="00751468">
        <w:rPr>
          <w:rFonts w:ascii="Times New Roman" w:hAnsi="Times New Roman"/>
          <w:b/>
          <w:szCs w:val="24"/>
          <w:lang w:val="ru-RU"/>
        </w:rPr>
        <w:t xml:space="preserve">ПОСТАНОВЛЯЕТ: </w:t>
      </w:r>
    </w:p>
    <w:p w:rsidR="00751468" w:rsidRPr="00751468" w:rsidRDefault="00751468" w:rsidP="00751468">
      <w:pPr>
        <w:pStyle w:val="11"/>
        <w:jc w:val="center"/>
        <w:rPr>
          <w:rFonts w:ascii="Times New Roman" w:hAnsi="Times New Roman"/>
          <w:b/>
          <w:szCs w:val="24"/>
          <w:lang w:val="ru-RU"/>
        </w:rPr>
      </w:pPr>
      <w:bookmarkStart w:id="0" w:name="_GoBack"/>
      <w:bookmarkEnd w:id="0"/>
    </w:p>
    <w:p w:rsidR="00B80DFF" w:rsidRPr="00751468" w:rsidRDefault="00B80DFF" w:rsidP="00B80DFF">
      <w:pPr>
        <w:ind w:firstLine="720"/>
        <w:jc w:val="both"/>
      </w:pPr>
      <w:r w:rsidRPr="00751468">
        <w:t xml:space="preserve"> Внести в приложение к постановлению администрации Тейковского муниципального района от 26.01.2012 г. № 25 «Об утверждении Положения о порядке расходования средств резервного фонда </w:t>
      </w:r>
      <w:proofErr w:type="gramStart"/>
      <w:r w:rsidRPr="00751468">
        <w:t>администрации  Тейковского</w:t>
      </w:r>
      <w:proofErr w:type="gramEnd"/>
      <w:r w:rsidRPr="00751468">
        <w:t xml:space="preserve"> муниципального района» следующие изменения:</w:t>
      </w:r>
    </w:p>
    <w:p w:rsidR="00B80DFF" w:rsidRPr="00751468" w:rsidRDefault="00B80DFF" w:rsidP="00B80DFF">
      <w:pPr>
        <w:ind w:firstLine="720"/>
        <w:jc w:val="both"/>
      </w:pPr>
      <w:r w:rsidRPr="00751468">
        <w:t>1. Пункт 4 Положения изложить в новой редакции:</w:t>
      </w:r>
    </w:p>
    <w:p w:rsidR="00B80DFF" w:rsidRPr="00751468" w:rsidRDefault="00B80DFF" w:rsidP="00B80DFF">
      <w:pPr>
        <w:ind w:firstLine="720"/>
        <w:jc w:val="both"/>
      </w:pPr>
      <w:r w:rsidRPr="00751468">
        <w:t xml:space="preserve">«4. Бюджетные ассигнования резервного фонда администрации Тейковского муниципального района, предусмотренные в </w:t>
      </w:r>
      <w:proofErr w:type="gramStart"/>
      <w:r w:rsidRPr="00751468">
        <w:t>бюджете  Тейковского</w:t>
      </w:r>
      <w:proofErr w:type="gramEnd"/>
      <w:r w:rsidRPr="00751468">
        <w:t xml:space="preserve"> муниципального района,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ситуаций.»</w:t>
      </w:r>
    </w:p>
    <w:p w:rsidR="00B80DFF" w:rsidRPr="00751468" w:rsidRDefault="00B80DFF" w:rsidP="00B80DFF">
      <w:pPr>
        <w:ind w:firstLine="720"/>
        <w:jc w:val="both"/>
      </w:pPr>
      <w:r w:rsidRPr="00751468">
        <w:t>2. Пункт 5 Положения изложить в новой редакции:</w:t>
      </w:r>
    </w:p>
    <w:p w:rsidR="00B80DFF" w:rsidRPr="00751468" w:rsidRDefault="00B80DFF" w:rsidP="00B80DFF">
      <w:pPr>
        <w:pStyle w:val="ConsPlusNormal"/>
        <w:ind w:firstLine="540"/>
        <w:jc w:val="both"/>
        <w:rPr>
          <w:szCs w:val="24"/>
        </w:rPr>
      </w:pPr>
      <w:r w:rsidRPr="00751468">
        <w:rPr>
          <w:szCs w:val="24"/>
        </w:rPr>
        <w:t>«5. Средства из резервного фонда администрации Тейковского муниципального района выделяются на основании распоряжения администрации Тейковского муниципального района.</w:t>
      </w:r>
    </w:p>
    <w:p w:rsidR="00B80DFF" w:rsidRPr="00751468" w:rsidRDefault="00B80DFF" w:rsidP="00B80DFF">
      <w:pPr>
        <w:pStyle w:val="ConsPlusNormal"/>
        <w:ind w:firstLine="540"/>
        <w:jc w:val="both"/>
        <w:rPr>
          <w:szCs w:val="24"/>
        </w:rPr>
      </w:pPr>
      <w:r w:rsidRPr="00751468">
        <w:rPr>
          <w:szCs w:val="24"/>
        </w:rPr>
        <w:t xml:space="preserve">По поручению главы Тейковского муниципального района комиссия по предупреждению и </w:t>
      </w:r>
      <w:proofErr w:type="gramStart"/>
      <w:r w:rsidRPr="00751468">
        <w:rPr>
          <w:szCs w:val="24"/>
        </w:rPr>
        <w:t>ликвидации  чрезвычайных</w:t>
      </w:r>
      <w:proofErr w:type="gramEnd"/>
      <w:r w:rsidRPr="00751468">
        <w:rPr>
          <w:szCs w:val="24"/>
        </w:rPr>
        <w:t xml:space="preserve"> ситуаций и  обеспечению пожарной безопасности Тейковского муниципального района (далее - комиссия) рассматривает возможность выделения средств из резервного фонда.</w:t>
      </w:r>
    </w:p>
    <w:p w:rsidR="00B80DFF" w:rsidRPr="00751468" w:rsidRDefault="00B80DFF" w:rsidP="00B80DFF">
      <w:pPr>
        <w:pStyle w:val="ConsPlusNormal"/>
        <w:ind w:firstLine="540"/>
        <w:jc w:val="both"/>
        <w:rPr>
          <w:szCs w:val="24"/>
        </w:rPr>
      </w:pPr>
      <w:r w:rsidRPr="00751468">
        <w:rPr>
          <w:szCs w:val="24"/>
        </w:rPr>
        <w:t xml:space="preserve">По результатам рассмотрения комиссией принимается решение в отношении обоснованности и целесообразности выделения средств из резервного фонда администрации Тейковского муниципального района, которое направляется главе района </w:t>
      </w:r>
      <w:proofErr w:type="gramStart"/>
      <w:r w:rsidRPr="00751468">
        <w:rPr>
          <w:szCs w:val="24"/>
        </w:rPr>
        <w:t>для  принятия</w:t>
      </w:r>
      <w:proofErr w:type="gramEnd"/>
      <w:r w:rsidRPr="00751468">
        <w:rPr>
          <w:szCs w:val="24"/>
        </w:rPr>
        <w:t xml:space="preserve"> решения о подготовке соответствующего распоряжения администрации.</w:t>
      </w:r>
    </w:p>
    <w:p w:rsidR="00B80DFF" w:rsidRPr="00751468" w:rsidRDefault="00B80DFF" w:rsidP="00B80DFF">
      <w:pPr>
        <w:pStyle w:val="ConsPlusNormal"/>
        <w:ind w:firstLine="540"/>
        <w:jc w:val="both"/>
        <w:rPr>
          <w:szCs w:val="24"/>
        </w:rPr>
      </w:pPr>
      <w:r w:rsidRPr="00751468">
        <w:rPr>
          <w:szCs w:val="24"/>
        </w:rPr>
        <w:t>В распоряжении администрации Тейковского муниципального района о выделении средств из резервного фонда указывается общий размер ассигнований и их распределение по получателям и проводимым мероприятиям. Использование средств на цели, не предусмотренные распоряжениями администрации, не допускается.»</w:t>
      </w:r>
    </w:p>
    <w:p w:rsidR="00B80DFF" w:rsidRPr="00751468" w:rsidRDefault="00B80DFF" w:rsidP="00B80DFF">
      <w:pPr>
        <w:pStyle w:val="ConsPlusNormal"/>
        <w:ind w:firstLine="540"/>
        <w:jc w:val="both"/>
        <w:rPr>
          <w:szCs w:val="24"/>
        </w:rPr>
      </w:pPr>
      <w:r w:rsidRPr="00751468">
        <w:rPr>
          <w:szCs w:val="24"/>
        </w:rPr>
        <w:t xml:space="preserve">3. В пункте 8 слова </w:t>
      </w:r>
      <w:proofErr w:type="gramStart"/>
      <w:r w:rsidRPr="00751468">
        <w:rPr>
          <w:szCs w:val="24"/>
        </w:rPr>
        <w:t>« ежеквартальному</w:t>
      </w:r>
      <w:proofErr w:type="gramEnd"/>
      <w:r w:rsidRPr="00751468">
        <w:rPr>
          <w:szCs w:val="24"/>
        </w:rPr>
        <w:t xml:space="preserve"> и» исключить.</w:t>
      </w:r>
    </w:p>
    <w:p w:rsidR="00B80DFF" w:rsidRPr="00751468" w:rsidRDefault="00B80DFF" w:rsidP="00B80DFF">
      <w:pPr>
        <w:ind w:firstLine="720"/>
        <w:jc w:val="both"/>
      </w:pPr>
    </w:p>
    <w:p w:rsidR="00B80DFF" w:rsidRPr="00751468" w:rsidRDefault="00B80DFF" w:rsidP="00B80DFF">
      <w:pPr>
        <w:ind w:firstLine="720"/>
        <w:jc w:val="both"/>
      </w:pPr>
    </w:p>
    <w:p w:rsidR="00B80DFF" w:rsidRPr="00751468" w:rsidRDefault="00B80DFF" w:rsidP="00B80DFF">
      <w:pPr>
        <w:ind w:firstLine="720"/>
        <w:jc w:val="both"/>
        <w:rPr>
          <w:b/>
        </w:rPr>
      </w:pPr>
    </w:p>
    <w:p w:rsidR="00B80DFF" w:rsidRPr="00751468" w:rsidRDefault="00B80DFF" w:rsidP="00B80DFF">
      <w:pPr>
        <w:pStyle w:val="11"/>
        <w:jc w:val="both"/>
        <w:rPr>
          <w:rFonts w:ascii="Times New Roman" w:hAnsi="Times New Roman"/>
          <w:b/>
          <w:szCs w:val="24"/>
          <w:lang w:val="ru-RU"/>
        </w:rPr>
      </w:pPr>
      <w:r w:rsidRPr="00751468">
        <w:rPr>
          <w:rFonts w:ascii="Times New Roman" w:hAnsi="Times New Roman"/>
          <w:b/>
          <w:szCs w:val="24"/>
          <w:lang w:val="ru-RU"/>
        </w:rPr>
        <w:t xml:space="preserve">Глава Тейковского </w:t>
      </w:r>
    </w:p>
    <w:p w:rsidR="00B80DFF" w:rsidRPr="00751468" w:rsidRDefault="00B80DFF" w:rsidP="00B80DFF">
      <w:pPr>
        <w:pStyle w:val="11"/>
        <w:jc w:val="both"/>
        <w:rPr>
          <w:rFonts w:ascii="Times New Roman" w:hAnsi="Times New Roman"/>
          <w:b/>
          <w:szCs w:val="24"/>
          <w:lang w:val="ru-RU"/>
        </w:rPr>
      </w:pPr>
      <w:r w:rsidRPr="00751468">
        <w:rPr>
          <w:rFonts w:ascii="Times New Roman" w:hAnsi="Times New Roman"/>
          <w:b/>
          <w:szCs w:val="24"/>
          <w:lang w:val="ru-RU"/>
        </w:rPr>
        <w:t xml:space="preserve">муниципального района </w:t>
      </w:r>
      <w:r w:rsidRPr="00751468">
        <w:rPr>
          <w:rFonts w:ascii="Times New Roman" w:hAnsi="Times New Roman"/>
          <w:b/>
          <w:szCs w:val="24"/>
          <w:lang w:val="ru-RU"/>
        </w:rPr>
        <w:tab/>
      </w:r>
      <w:r w:rsidRPr="00751468">
        <w:rPr>
          <w:rFonts w:ascii="Times New Roman" w:hAnsi="Times New Roman"/>
          <w:b/>
          <w:szCs w:val="24"/>
          <w:lang w:val="ru-RU"/>
        </w:rPr>
        <w:tab/>
      </w:r>
      <w:r w:rsidRPr="00751468">
        <w:rPr>
          <w:rFonts w:ascii="Times New Roman" w:hAnsi="Times New Roman"/>
          <w:b/>
          <w:szCs w:val="24"/>
          <w:lang w:val="ru-RU"/>
        </w:rPr>
        <w:tab/>
      </w:r>
      <w:r w:rsidRPr="00751468">
        <w:rPr>
          <w:rFonts w:ascii="Times New Roman" w:hAnsi="Times New Roman"/>
          <w:b/>
          <w:szCs w:val="24"/>
          <w:lang w:val="ru-RU"/>
        </w:rPr>
        <w:tab/>
      </w:r>
      <w:r w:rsidRPr="00751468">
        <w:rPr>
          <w:rFonts w:ascii="Times New Roman" w:hAnsi="Times New Roman"/>
          <w:b/>
          <w:szCs w:val="24"/>
          <w:lang w:val="ru-RU"/>
        </w:rPr>
        <w:tab/>
        <w:t xml:space="preserve">                С.А. Семенова</w:t>
      </w:r>
    </w:p>
    <w:p w:rsidR="00B80DFF" w:rsidRPr="00751468" w:rsidRDefault="00B80DFF" w:rsidP="00B80DFF">
      <w:pPr>
        <w:pStyle w:val="11"/>
        <w:jc w:val="both"/>
        <w:rPr>
          <w:rFonts w:ascii="Times New Roman" w:hAnsi="Times New Roman"/>
          <w:b/>
          <w:szCs w:val="24"/>
          <w:lang w:val="ru-RU"/>
        </w:rPr>
      </w:pPr>
    </w:p>
    <w:p w:rsidR="00B80DFF" w:rsidRPr="00751468" w:rsidRDefault="00B80DFF" w:rsidP="00B80DFF">
      <w:pPr>
        <w:pStyle w:val="11"/>
        <w:jc w:val="both"/>
        <w:rPr>
          <w:rFonts w:ascii="Times New Roman" w:hAnsi="Times New Roman"/>
          <w:b/>
          <w:szCs w:val="24"/>
          <w:lang w:val="ru-RU"/>
        </w:rPr>
      </w:pPr>
    </w:p>
    <w:p w:rsidR="00B80DFF" w:rsidRPr="00751468" w:rsidRDefault="00B80DFF" w:rsidP="00B80DFF">
      <w:pPr>
        <w:pStyle w:val="11"/>
        <w:jc w:val="both"/>
        <w:rPr>
          <w:rFonts w:ascii="Times New Roman" w:hAnsi="Times New Roman"/>
          <w:b/>
          <w:szCs w:val="24"/>
          <w:lang w:val="ru-RU"/>
        </w:rPr>
      </w:pPr>
    </w:p>
    <w:p w:rsidR="00B80DFF" w:rsidRPr="00751468" w:rsidRDefault="00B80DFF" w:rsidP="00B80DFF">
      <w:pPr>
        <w:pStyle w:val="11"/>
        <w:jc w:val="both"/>
        <w:rPr>
          <w:rFonts w:ascii="Times New Roman" w:hAnsi="Times New Roman"/>
          <w:b/>
          <w:szCs w:val="24"/>
          <w:lang w:val="ru-RU"/>
        </w:rPr>
      </w:pPr>
    </w:p>
    <w:p w:rsidR="00B80DFF" w:rsidRPr="00751468" w:rsidRDefault="00B80DFF" w:rsidP="00B80DFF">
      <w:pPr>
        <w:pStyle w:val="11"/>
        <w:jc w:val="both"/>
        <w:rPr>
          <w:rFonts w:ascii="Times New Roman" w:hAnsi="Times New Roman"/>
          <w:b/>
          <w:szCs w:val="24"/>
          <w:lang w:val="ru-RU"/>
        </w:rPr>
      </w:pPr>
    </w:p>
    <w:p w:rsidR="00B80DFF" w:rsidRPr="00751468" w:rsidRDefault="00B80DFF" w:rsidP="00B80DFF">
      <w:pPr>
        <w:pStyle w:val="11"/>
        <w:jc w:val="both"/>
        <w:rPr>
          <w:rFonts w:ascii="Times New Roman" w:hAnsi="Times New Roman"/>
          <w:b/>
          <w:szCs w:val="24"/>
          <w:lang w:val="ru-RU"/>
        </w:rPr>
      </w:pPr>
    </w:p>
    <w:p w:rsidR="00B80DFF" w:rsidRPr="00751468" w:rsidRDefault="00B80DFF" w:rsidP="00B80DFF">
      <w:pPr>
        <w:pStyle w:val="ConsPlusNormal"/>
        <w:rPr>
          <w:szCs w:val="24"/>
        </w:rPr>
      </w:pPr>
    </w:p>
    <w:p w:rsidR="00B80DFF" w:rsidRPr="00751468" w:rsidRDefault="00B80DFF" w:rsidP="00B80DFF"/>
    <w:p w:rsidR="00B80DFF" w:rsidRPr="00E23F24" w:rsidRDefault="00B80DFF" w:rsidP="00B80D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0DFF" w:rsidRPr="00E23F24" w:rsidRDefault="00B80DFF" w:rsidP="00B80D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0DFF" w:rsidRPr="00E23F24" w:rsidRDefault="00B80DFF" w:rsidP="00B80D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0DFF" w:rsidRPr="00E23F24" w:rsidRDefault="00B80DFF" w:rsidP="00B80D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0DFF" w:rsidRPr="00E23F24" w:rsidRDefault="00B80DFF" w:rsidP="00B80D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0DFF" w:rsidRDefault="00B80DFF" w:rsidP="00B80DFF">
      <w:pPr>
        <w:pStyle w:val="11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B80DFF" w:rsidRDefault="00B80DFF" w:rsidP="00B80DFF">
      <w:pPr>
        <w:pStyle w:val="11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B80DFF" w:rsidRDefault="00B80DFF" w:rsidP="00B80DFF">
      <w:pPr>
        <w:pStyle w:val="11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B80DFF" w:rsidRDefault="00B80DFF" w:rsidP="00B80DFF">
      <w:pPr>
        <w:pStyle w:val="11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B80DFF" w:rsidRPr="00A529BC" w:rsidRDefault="00B80DFF" w:rsidP="00B80DFF">
      <w:pPr>
        <w:pStyle w:val="11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B80DFF" w:rsidRDefault="00B80DFF" w:rsidP="00B80DFF"/>
    <w:p w:rsidR="00EF75D7" w:rsidRDefault="00EF75D7"/>
    <w:sectPr w:rsidR="00EF75D7" w:rsidSect="00CD1781">
      <w:pgSz w:w="11906" w:h="16838"/>
      <w:pgMar w:top="539" w:right="851" w:bottom="53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2C"/>
    <w:rsid w:val="000E502C"/>
    <w:rsid w:val="00751468"/>
    <w:rsid w:val="00B80DFF"/>
    <w:rsid w:val="00E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97BFD-6625-4DCD-9F6E-F84DF58B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DF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80DFF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D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0D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B80DFF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80D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basedOn w:val="a"/>
    <w:link w:val="NoSpacingChar"/>
    <w:rsid w:val="00B80DFF"/>
    <w:rPr>
      <w:rFonts w:ascii="Calibri" w:hAnsi="Calibri"/>
      <w:szCs w:val="32"/>
      <w:lang w:val="en-US" w:eastAsia="en-US"/>
    </w:rPr>
  </w:style>
  <w:style w:type="character" w:customStyle="1" w:styleId="NoSpacingChar">
    <w:name w:val="No Spacing Char"/>
    <w:basedOn w:val="a0"/>
    <w:link w:val="11"/>
    <w:locked/>
    <w:rsid w:val="00B80DFF"/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ConsPlusNormal">
    <w:name w:val="ConsPlusNormal"/>
    <w:rsid w:val="00B80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2016-05-06T10:38:00Z</dcterms:created>
  <dcterms:modified xsi:type="dcterms:W3CDTF">2016-05-06T10:53:00Z</dcterms:modified>
</cp:coreProperties>
</file>