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CF" w:rsidRPr="004031CE" w:rsidRDefault="002570CF" w:rsidP="002570CF">
      <w:pPr>
        <w:tabs>
          <w:tab w:val="left" w:pos="3458"/>
        </w:tabs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700405" cy="855980"/>
            <wp:effectExtent l="19050" t="0" r="4445" b="0"/>
            <wp:docPr id="9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 w:rsidRPr="00523E64">
        <w:rPr>
          <w:rFonts w:ascii="Times New Roman" w:hAnsi="Times New Roman"/>
          <w:lang w:val="ru-RU"/>
        </w:rPr>
        <w:t>_________________________________________________________</w:t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523E64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523E64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2570CF" w:rsidRPr="00523E64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70CF" w:rsidRPr="00477523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7752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336CD">
        <w:rPr>
          <w:rFonts w:ascii="Times New Roman" w:hAnsi="Times New Roman"/>
          <w:sz w:val="28"/>
          <w:szCs w:val="28"/>
          <w:lang w:val="ru-RU"/>
        </w:rPr>
        <w:t>10.11.2015</w:t>
      </w:r>
      <w:r w:rsidRPr="00B117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7752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336CD">
        <w:rPr>
          <w:rFonts w:ascii="Times New Roman" w:hAnsi="Times New Roman"/>
          <w:sz w:val="28"/>
          <w:szCs w:val="28"/>
          <w:lang w:val="ru-RU"/>
        </w:rPr>
        <w:t>236</w:t>
      </w:r>
    </w:p>
    <w:p w:rsidR="002570CF" w:rsidRDefault="002570CF" w:rsidP="002570CF">
      <w:pPr>
        <w:pStyle w:val="1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1170B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</w:rPr>
      </w:pPr>
      <w:r w:rsidRPr="00AC1A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бюджетам поселений из бюджета Тейковского муниципального района бюджетных кредитов</w:t>
      </w: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570CF">
          <w:rPr>
            <w:rFonts w:ascii="Times New Roman" w:hAnsi="Times New Roman" w:cs="Times New Roman"/>
            <w:sz w:val="28"/>
            <w:szCs w:val="28"/>
          </w:rPr>
          <w:t>пунктом 3 статьи 93.3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tabs>
          <w:tab w:val="left" w:pos="345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2570C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предоставления бюджетам поселений из бюджета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 бюджетных кредитов (прилагается).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629FE" w:rsidRPr="00731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9FE" w:rsidRPr="00731146">
        <w:rPr>
          <w:rFonts w:ascii="Times New Roman" w:hAnsi="Times New Roman" w:cs="Times New Roman"/>
          <w:sz w:val="28"/>
          <w:szCs w:val="28"/>
        </w:rPr>
        <w:t xml:space="preserve"> </w:t>
      </w:r>
      <w:r w:rsidR="000629FE">
        <w:rPr>
          <w:rFonts w:ascii="Times New Roman" w:hAnsi="Times New Roman" w:cs="Times New Roman"/>
          <w:sz w:val="28"/>
          <w:szCs w:val="28"/>
        </w:rPr>
        <w:t>исполн</w:t>
      </w:r>
      <w:r w:rsidR="000629FE" w:rsidRPr="00731146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</w:t>
      </w:r>
      <w:r w:rsidR="000629FE">
        <w:rPr>
          <w:rFonts w:ascii="Times New Roman" w:hAnsi="Times New Roman" w:cs="Times New Roman"/>
          <w:sz w:val="28"/>
          <w:szCs w:val="28"/>
        </w:rPr>
        <w:t xml:space="preserve">заместителя главы, </w:t>
      </w:r>
      <w:r w:rsidR="000629FE" w:rsidRPr="00731146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</w:t>
      </w:r>
      <w:r w:rsidR="000629FE"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="000629FE" w:rsidRPr="007311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29FE">
        <w:rPr>
          <w:rFonts w:ascii="Times New Roman" w:hAnsi="Times New Roman" w:cs="Times New Roman"/>
          <w:sz w:val="28"/>
          <w:szCs w:val="28"/>
        </w:rPr>
        <w:t>Горбушеву</w:t>
      </w:r>
      <w:proofErr w:type="spellEnd"/>
      <w:r w:rsidR="000629FE">
        <w:rPr>
          <w:rFonts w:ascii="Times New Roman" w:hAnsi="Times New Roman" w:cs="Times New Roman"/>
          <w:sz w:val="28"/>
          <w:szCs w:val="28"/>
        </w:rPr>
        <w:t xml:space="preserve"> Г.А</w:t>
      </w:r>
      <w:r w:rsidR="000629FE" w:rsidRPr="00731146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2836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2570CF" w:rsidRPr="00422836" w:rsidRDefault="002570CF" w:rsidP="002570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283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22836">
        <w:rPr>
          <w:rFonts w:ascii="Times New Roman" w:hAnsi="Times New Roman" w:cs="Times New Roman"/>
          <w:b/>
          <w:sz w:val="28"/>
          <w:szCs w:val="28"/>
        </w:rPr>
        <w:t xml:space="preserve">          С.А. Семенова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215C" w:rsidRDefault="0070215C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5C" w:rsidRDefault="0070215C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215C" w:rsidRDefault="0070215C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6CD" w:rsidRDefault="00A336CD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6CD" w:rsidRDefault="00A336CD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6CD" w:rsidRDefault="00A336CD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6CD" w:rsidRDefault="00A336CD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6CD" w:rsidRDefault="00A336CD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0CF" w:rsidRPr="00731146" w:rsidRDefault="002570CF" w:rsidP="002570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11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70CF" w:rsidRPr="00731146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1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570CF" w:rsidRPr="00731146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1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731146">
        <w:rPr>
          <w:rFonts w:ascii="Times New Roman" w:hAnsi="Times New Roman" w:cs="Times New Roman"/>
          <w:sz w:val="28"/>
          <w:szCs w:val="28"/>
        </w:rPr>
        <w:t>ского</w:t>
      </w:r>
    </w:p>
    <w:p w:rsidR="002570CF" w:rsidRPr="00731146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1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70CF" w:rsidRPr="00731146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1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3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бюджетам поселений из бюджета</w:t>
      </w: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 бюджетных кредитов</w:t>
      </w:r>
    </w:p>
    <w:p w:rsidR="002570CF" w:rsidRDefault="002570CF" w:rsidP="002570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упорядочения процедуры предоставления из бюджета </w:t>
      </w:r>
      <w:r w:rsidR="00652F42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2570CF">
        <w:rPr>
          <w:rFonts w:ascii="Times New Roman" w:hAnsi="Times New Roman" w:cs="Times New Roman"/>
          <w:sz w:val="28"/>
          <w:szCs w:val="28"/>
        </w:rPr>
        <w:t xml:space="preserve">бюджетных кредитов бюджетам поселений 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 (далее - бюджетных кредитов).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2. Бюджетные кредиты предоставляются на покрытие временного кассового разрыва, возникающего при исполнении бюджета поселения (далее - временный кассовый разрыв).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3. Предоставление бюджетных кредитов осуществляется на условиях и в пределах средств, предусмотренных решением Совета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 бюджете </w:t>
      </w:r>
      <w:r w:rsidR="00F74578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2570C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- решением о бюджете</w:t>
      </w:r>
      <w:r w:rsidR="00F74578">
        <w:rPr>
          <w:rFonts w:ascii="Times New Roman" w:hAnsi="Times New Roman" w:cs="Times New Roman"/>
          <w:sz w:val="28"/>
          <w:szCs w:val="28"/>
        </w:rPr>
        <w:t xml:space="preserve"> Тейков</w:t>
      </w:r>
      <w:r w:rsidR="00F74578" w:rsidRPr="002570C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2570CF">
        <w:rPr>
          <w:rFonts w:ascii="Times New Roman" w:hAnsi="Times New Roman" w:cs="Times New Roman"/>
          <w:sz w:val="28"/>
          <w:szCs w:val="28"/>
        </w:rPr>
        <w:t>)</w:t>
      </w:r>
      <w:r w:rsidR="00652F42">
        <w:rPr>
          <w:rFonts w:ascii="Times New Roman" w:hAnsi="Times New Roman" w:cs="Times New Roman"/>
          <w:sz w:val="28"/>
          <w:szCs w:val="28"/>
        </w:rPr>
        <w:t xml:space="preserve"> и на основании обращений глав поселений о предоставлении бюджетного кредита.</w:t>
      </w:r>
    </w:p>
    <w:p w:rsidR="002570CF" w:rsidRPr="002570CF" w:rsidRDefault="002570CF" w:rsidP="00F74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2570CF">
        <w:rPr>
          <w:rFonts w:ascii="Times New Roman" w:hAnsi="Times New Roman" w:cs="Times New Roman"/>
          <w:sz w:val="28"/>
          <w:szCs w:val="28"/>
        </w:rPr>
        <w:t>4. Бюджетные кредиты предоставляются</w:t>
      </w:r>
      <w:r w:rsidR="00F74578">
        <w:rPr>
          <w:rFonts w:ascii="Times New Roman" w:hAnsi="Times New Roman" w:cs="Times New Roman"/>
          <w:sz w:val="28"/>
          <w:szCs w:val="28"/>
        </w:rPr>
        <w:t xml:space="preserve"> </w:t>
      </w:r>
      <w:r w:rsidRPr="002570CF">
        <w:rPr>
          <w:rFonts w:ascii="Times New Roman" w:hAnsi="Times New Roman" w:cs="Times New Roman"/>
          <w:sz w:val="28"/>
          <w:szCs w:val="28"/>
        </w:rPr>
        <w:t>на покрытие временного кассового разрыва, возникающего при исполнении бюджета поселения, - на срок, не выходящий за пределы финансового года</w:t>
      </w:r>
      <w:r w:rsidR="00F74578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5. Решение о предоставлении (отказе в предоставлении) бюджетного кредита принимается </w:t>
      </w:r>
      <w:r w:rsidR="000629FE">
        <w:rPr>
          <w:rFonts w:ascii="Times New Roman" w:hAnsi="Times New Roman" w:cs="Times New Roman"/>
          <w:sz w:val="28"/>
          <w:szCs w:val="28"/>
        </w:rPr>
        <w:t>ф</w:t>
      </w:r>
      <w:r w:rsidRPr="002570CF">
        <w:rPr>
          <w:rFonts w:ascii="Times New Roman" w:hAnsi="Times New Roman" w:cs="Times New Roman"/>
          <w:sz w:val="28"/>
          <w:szCs w:val="28"/>
        </w:rPr>
        <w:t>инансов</w:t>
      </w:r>
      <w:r w:rsidR="00F74578">
        <w:rPr>
          <w:rFonts w:ascii="Times New Roman" w:hAnsi="Times New Roman" w:cs="Times New Roman"/>
          <w:sz w:val="28"/>
          <w:szCs w:val="28"/>
        </w:rPr>
        <w:t>ым</w:t>
      </w:r>
      <w:r w:rsidRPr="002570C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74578">
        <w:rPr>
          <w:rFonts w:ascii="Times New Roman" w:hAnsi="Times New Roman" w:cs="Times New Roman"/>
          <w:sz w:val="28"/>
          <w:szCs w:val="28"/>
        </w:rPr>
        <w:t>ом</w:t>
      </w:r>
      <w:r w:rsidRPr="002570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F74578">
        <w:rPr>
          <w:rFonts w:ascii="Times New Roman" w:hAnsi="Times New Roman" w:cs="Times New Roman"/>
          <w:sz w:val="28"/>
          <w:szCs w:val="28"/>
        </w:rPr>
        <w:t>в форме заключения о возможности предоставления кредита</w:t>
      </w:r>
      <w:r w:rsidR="00124F0B">
        <w:rPr>
          <w:rFonts w:ascii="Times New Roman" w:hAnsi="Times New Roman" w:cs="Times New Roman"/>
          <w:sz w:val="28"/>
          <w:szCs w:val="28"/>
        </w:rPr>
        <w:t>.</w:t>
      </w:r>
      <w:r w:rsidR="00F74578">
        <w:rPr>
          <w:rFonts w:ascii="Times New Roman" w:hAnsi="Times New Roman" w:cs="Times New Roman"/>
          <w:sz w:val="28"/>
          <w:szCs w:val="28"/>
        </w:rPr>
        <w:t xml:space="preserve"> Решение принимается </w:t>
      </w:r>
      <w:r w:rsidRPr="002570CF">
        <w:rPr>
          <w:rFonts w:ascii="Times New Roman" w:hAnsi="Times New Roman" w:cs="Times New Roman"/>
          <w:sz w:val="28"/>
          <w:szCs w:val="28"/>
        </w:rPr>
        <w:t xml:space="preserve">в срок до 25 числа месяца, предшествующего месяцу, в котором планируется возникновение временного кассового разрыва бюджета поселения, с учетом обоснованной суммы запрашиваемого бюджетного кредита и требований, установленных </w:t>
      </w:r>
      <w:hyperlink w:anchor="Par36" w:history="1">
        <w:r w:rsidRPr="002570C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Обращение главы поселения на получение бюджетного кредита </w:t>
      </w:r>
      <w:r w:rsidR="00652F42">
        <w:rPr>
          <w:rFonts w:ascii="Times New Roman" w:hAnsi="Times New Roman" w:cs="Times New Roman"/>
          <w:sz w:val="28"/>
          <w:szCs w:val="28"/>
        </w:rPr>
        <w:t xml:space="preserve">направляется главе Тейковского муниципального района. Обращение </w:t>
      </w:r>
      <w:r w:rsidRPr="002570CF">
        <w:rPr>
          <w:rFonts w:ascii="Times New Roman" w:hAnsi="Times New Roman" w:cs="Times New Roman"/>
          <w:sz w:val="28"/>
          <w:szCs w:val="28"/>
        </w:rPr>
        <w:t>должно быть представлено не позднее 15 числа месяца, предшествующего месяцу, в котором планируется возникновение временного кассового разрыва бюджета поселения.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6. К обращению на получение бюджетного кредита прилагаются следующие документы: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а) обоснование необходимости получения бюджетного кредита с указанием суммы запрашиваемого бюджетного кредита;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б) копия решения </w:t>
      </w:r>
      <w:r w:rsidR="00652F42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2570CF">
        <w:rPr>
          <w:rFonts w:ascii="Times New Roman" w:hAnsi="Times New Roman" w:cs="Times New Roman"/>
          <w:sz w:val="28"/>
          <w:szCs w:val="28"/>
        </w:rPr>
        <w:t xml:space="preserve"> об утверждении бюджета поселения;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68" w:history="1">
        <w:r w:rsidRPr="002570C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о поступивших доходах и произведенных расходах бюджета поселения за истекший период текущего финансового года, прогноз ожидаемого исполнения бюджета поселения по доходам, расходам и источникам финансирования дефицита бюджета поселения на период заимствования по форме согласно приложению 1 к настоящему Порядку;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lastRenderedPageBreak/>
        <w:t>г) кассовый план бюджета поселения, при необходимости - с представлением расчета временных кассовых разрывов бюджета поселения в определенном периоде текущего финансового года;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0CF">
        <w:rPr>
          <w:rFonts w:ascii="Times New Roman" w:hAnsi="Times New Roman" w:cs="Times New Roman"/>
          <w:sz w:val="28"/>
          <w:szCs w:val="28"/>
        </w:rPr>
        <w:t>) предложения по источникам и срокам возврата бюджетного кредита;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е) информация о действующих договорах займов (кредитов) и сроках их погашения;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ж) документы, подтверждающие полномочия лица, подписывающего договор о предо</w:t>
      </w:r>
      <w:r w:rsidR="00652F42">
        <w:rPr>
          <w:rFonts w:ascii="Times New Roman" w:hAnsi="Times New Roman" w:cs="Times New Roman"/>
          <w:sz w:val="28"/>
          <w:szCs w:val="28"/>
        </w:rPr>
        <w:t>ставлении бюджетного кредита</w:t>
      </w:r>
      <w:r w:rsidRPr="002570CF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7. В случае если документы для получения бюджетного кредита представлены с нарушением требований настоящего Порядка, а также с ошибками в расчетах, </w:t>
      </w:r>
      <w:r w:rsidR="000629FE">
        <w:rPr>
          <w:rFonts w:ascii="Times New Roman" w:hAnsi="Times New Roman" w:cs="Times New Roman"/>
          <w:sz w:val="28"/>
          <w:szCs w:val="28"/>
        </w:rPr>
        <w:t>ф</w:t>
      </w:r>
      <w:r w:rsidRPr="002570CF">
        <w:rPr>
          <w:rFonts w:ascii="Times New Roman" w:hAnsi="Times New Roman" w:cs="Times New Roman"/>
          <w:sz w:val="28"/>
          <w:szCs w:val="28"/>
        </w:rPr>
        <w:t xml:space="preserve">инансовый отдел администрации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 принимает решение об отказе в предоставлении бюджетного кредита и в письменной форме уведомляет заявителя в течение 3 рабочих дней со дня принятия такого решения.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2570CF">
        <w:rPr>
          <w:rFonts w:ascii="Times New Roman" w:hAnsi="Times New Roman" w:cs="Times New Roman"/>
          <w:sz w:val="28"/>
          <w:szCs w:val="28"/>
        </w:rPr>
        <w:t>8. В случае принятия решения о предоставлении бюджету поселения бюджетного кредита</w:t>
      </w:r>
      <w:r w:rsidR="00652F42">
        <w:rPr>
          <w:rFonts w:ascii="Times New Roman" w:hAnsi="Times New Roman" w:cs="Times New Roman"/>
          <w:sz w:val="28"/>
          <w:szCs w:val="28"/>
        </w:rPr>
        <w:t>,</w:t>
      </w:r>
      <w:r w:rsidRPr="002570C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 соответствии с гражданским законодательством заключается </w:t>
      </w:r>
      <w:hyperlink w:anchor="Par305" w:history="1">
        <w:r w:rsidRPr="002570CF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 (приложение 2 к настоящему Порядку).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9. Бюджетный кредит не предоставляется бюджету поселения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района, имеющего просроченную задолженность по бюджетным кредитам, полученным ранее из бюджета</w:t>
      </w:r>
      <w:r w:rsidR="0070215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2570CF">
        <w:rPr>
          <w:rFonts w:ascii="Times New Roman" w:hAnsi="Times New Roman" w:cs="Times New Roman"/>
          <w:sz w:val="28"/>
          <w:szCs w:val="28"/>
        </w:rPr>
        <w:t>.</w:t>
      </w: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10. Возврат бюджетного кредита в бюджет </w:t>
      </w:r>
      <w:r w:rsidR="0070215C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2570CF">
        <w:rPr>
          <w:rFonts w:ascii="Times New Roman" w:hAnsi="Times New Roman" w:cs="Times New Roman"/>
          <w:sz w:val="28"/>
          <w:szCs w:val="28"/>
        </w:rPr>
        <w:t>осуществляется поселением в порядке и сроки, которые установлены договором</w:t>
      </w:r>
      <w:r w:rsidR="00652F42">
        <w:rPr>
          <w:rFonts w:ascii="Times New Roman" w:hAnsi="Times New Roman" w:cs="Times New Roman"/>
          <w:sz w:val="28"/>
          <w:szCs w:val="28"/>
        </w:rPr>
        <w:t xml:space="preserve"> о предоставлении бюджетного кредита.</w:t>
      </w:r>
    </w:p>
    <w:p w:rsidR="00652F42" w:rsidRPr="002570CF" w:rsidRDefault="00652F42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Предоставленные бюджетные кредиты используются администрациями поселений для финансирования расходов бюджетов поселений в соответствии с утвержденными бюджетами поселений в целях покрытия временных кассовых разрывов</w:t>
      </w:r>
      <w:r w:rsidR="00E071A3">
        <w:rPr>
          <w:rFonts w:ascii="Times New Roman" w:hAnsi="Times New Roman" w:cs="Times New Roman"/>
          <w:sz w:val="28"/>
          <w:szCs w:val="28"/>
        </w:rPr>
        <w:t>, возникающих при исполнении бюджетов поселений.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1</w:t>
      </w:r>
      <w:r w:rsidR="00E071A3">
        <w:rPr>
          <w:rFonts w:ascii="Times New Roman" w:hAnsi="Times New Roman" w:cs="Times New Roman"/>
          <w:sz w:val="28"/>
          <w:szCs w:val="28"/>
        </w:rPr>
        <w:t>2</w:t>
      </w:r>
      <w:r w:rsidRPr="002570CF">
        <w:rPr>
          <w:rFonts w:ascii="Times New Roman" w:hAnsi="Times New Roman" w:cs="Times New Roman"/>
          <w:sz w:val="28"/>
          <w:szCs w:val="28"/>
        </w:rPr>
        <w:t xml:space="preserve">. Финансовый отдел администрации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района: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- осуществляет контроль возврата и уплаты процентов по предоставленным бюджетным кредитам;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- ведет </w:t>
      </w:r>
      <w:hyperlink w:anchor="Par515" w:history="1">
        <w:r w:rsidRPr="002570CF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2570CF">
        <w:rPr>
          <w:rFonts w:ascii="Times New Roman" w:hAnsi="Times New Roman" w:cs="Times New Roman"/>
          <w:sz w:val="28"/>
          <w:szCs w:val="28"/>
        </w:rPr>
        <w:t xml:space="preserve"> предоставленных бюджетам поселений бюджетных кредитов по форме согласно приложению 3 к настоящему Порядку;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- ежемесячно размещает в сети Интернет информацию о временных кассовых разрывах и предоставленных с начала года бюджетам поселений </w:t>
      </w:r>
      <w:r w:rsidR="000629FE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 района бюджетных кредитах по форм</w:t>
      </w:r>
      <w:r w:rsidR="0008637B">
        <w:rPr>
          <w:rFonts w:ascii="Times New Roman" w:hAnsi="Times New Roman" w:cs="Times New Roman"/>
          <w:sz w:val="28"/>
          <w:szCs w:val="28"/>
        </w:rPr>
        <w:t>е</w:t>
      </w:r>
      <w:r w:rsidRPr="002570C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555" w:history="1">
        <w:r w:rsidRPr="002570C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08637B">
          <w:rPr>
            <w:rFonts w:ascii="Times New Roman" w:hAnsi="Times New Roman" w:cs="Times New Roman"/>
            <w:sz w:val="28"/>
            <w:szCs w:val="28"/>
          </w:rPr>
          <w:t>ю</w:t>
        </w:r>
        <w:r w:rsidRPr="002570CF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="0008637B">
        <w:rPr>
          <w:rFonts w:ascii="Times New Roman" w:hAnsi="Times New Roman" w:cs="Times New Roman"/>
          <w:sz w:val="28"/>
          <w:szCs w:val="28"/>
        </w:rPr>
        <w:t xml:space="preserve"> </w:t>
      </w:r>
      <w:r w:rsidRPr="002570C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677A" w:rsidRPr="002570CF" w:rsidRDefault="00BB677A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840237" w:rsidRDefault="002570CF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1C03" w:rsidRPr="00840237">
        <w:rPr>
          <w:rFonts w:ascii="Times New Roman" w:hAnsi="Times New Roman" w:cs="Times New Roman"/>
          <w:sz w:val="28"/>
          <w:szCs w:val="28"/>
        </w:rPr>
        <w:t>№</w:t>
      </w:r>
      <w:r w:rsidRPr="008402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0CF" w:rsidRPr="00840237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к Порядку</w:t>
      </w:r>
    </w:p>
    <w:p w:rsidR="002570CF" w:rsidRPr="00840237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предоставления бюджетам поселений</w:t>
      </w:r>
    </w:p>
    <w:p w:rsidR="002570CF" w:rsidRPr="00840237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840237">
        <w:rPr>
          <w:rFonts w:ascii="Times New Roman" w:hAnsi="Times New Roman" w:cs="Times New Roman"/>
          <w:sz w:val="28"/>
          <w:szCs w:val="28"/>
        </w:rPr>
        <w:t>ского муниципального</w:t>
      </w:r>
    </w:p>
    <w:p w:rsidR="002570CF" w:rsidRPr="00840237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района бюджетных кредитов</w:t>
      </w:r>
    </w:p>
    <w:p w:rsidR="002570CF" w:rsidRPr="00840237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C03" w:rsidRPr="00840237" w:rsidRDefault="00581C03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840237">
        <w:rPr>
          <w:rFonts w:ascii="Times New Roman" w:hAnsi="Times New Roman" w:cs="Times New Roman"/>
          <w:sz w:val="28"/>
          <w:szCs w:val="28"/>
        </w:rPr>
        <w:t>Сведения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о поступивших доходах и произведенных расходах бюджета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________</w:t>
      </w:r>
      <w:r w:rsidR="00414374">
        <w:rPr>
          <w:rFonts w:ascii="Times New Roman" w:hAnsi="Times New Roman" w:cs="Times New Roman"/>
          <w:sz w:val="28"/>
          <w:szCs w:val="28"/>
        </w:rPr>
        <w:t>_________________</w:t>
      </w:r>
      <w:r w:rsidRPr="00840237">
        <w:rPr>
          <w:rFonts w:ascii="Times New Roman" w:hAnsi="Times New Roman" w:cs="Times New Roman"/>
          <w:sz w:val="28"/>
          <w:szCs w:val="28"/>
        </w:rPr>
        <w:t>____________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(муниципальное образование)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года, </w:t>
      </w:r>
      <w:proofErr w:type="gramStart"/>
      <w:r w:rsidRPr="00840237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ожидаемого исполнения бюджета по доходам, расходам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 муниципального</w:t>
      </w:r>
    </w:p>
    <w:p w:rsidR="002570CF" w:rsidRPr="00840237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237">
        <w:rPr>
          <w:rFonts w:ascii="Times New Roman" w:hAnsi="Times New Roman" w:cs="Times New Roman"/>
          <w:sz w:val="28"/>
          <w:szCs w:val="28"/>
        </w:rPr>
        <w:t>образования до конца текущего финансового года</w:t>
      </w:r>
    </w:p>
    <w:p w:rsidR="002570CF" w:rsidRPr="002570CF" w:rsidRDefault="002570CF" w:rsidP="002570CF">
      <w:pPr>
        <w:pStyle w:val="ConsPlusNormal"/>
        <w:jc w:val="center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  <w:r w:rsidRPr="002570CF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1842"/>
        <w:gridCol w:w="1985"/>
        <w:gridCol w:w="1984"/>
      </w:tblGrid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Утверждено на ________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Исполнение бюджета за истекший период 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Прогноз ожидаемого исполнения бюджета до конца текущего финансового года</w:t>
            </w: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налоговые, неналоговые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межбюджетные трансферты,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1)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2) из других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rPr>
          <w:trHeight w:val="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70CF">
              <w:rPr>
                <w:rFonts w:ascii="Times New Roman" w:hAnsi="Times New Roman" w:cs="Times New Roman"/>
              </w:rPr>
              <w:t>в том числе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оплата труда и начисления на выплаты по оплате труда (КОСГУ 211, 213)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в том числе за счет средств бюджетов других уровней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прочие выплаты (КОСГУ 212)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услуги связи (КОСГУ 221)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lastRenderedPageBreak/>
              <w:t>транспортные услуги (КОСГУ 222)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коммунальные услуги (КОСГУ 223)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арендная плата за пользование имуществом (КОСГУ 224)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услуги по содержанию имущества (КОСГУ 225) (расшифровать)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прочие услуги (КОСГУ 226) (расшифровать)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обслуживание долговых обязательств (КОСГУ 230)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безвозмездные и безвозвратные перечисления государственным и муниципальным организациям (КОСГУ 240)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социальное обеспечение (КОСГУ 260)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прочие расходы (КОСГУ 290) (расшифровать)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Увеличение стоимости основных средств (КОСГУ 310)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в том числе за счет средств бюджетов других уровней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Увеличение стоимости нематериальных активов (КОСГУ 320)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Увеличение стоимости материальных запасов (КОСГУ 340) (расшифровать)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Результат исполнения бюджета (дефицит</w:t>
            </w:r>
            <w:proofErr w:type="gramStart"/>
            <w:r w:rsidRPr="002570CF">
              <w:rPr>
                <w:rFonts w:ascii="Times New Roman" w:hAnsi="Times New Roman" w:cs="Times New Roman"/>
              </w:rPr>
              <w:t>: "</w:t>
            </w:r>
            <w:proofErr w:type="gramEnd"/>
            <w:r w:rsidRPr="002570CF">
              <w:rPr>
                <w:rFonts w:ascii="Times New Roman" w:hAnsi="Times New Roman" w:cs="Times New Roman"/>
              </w:rPr>
              <w:t xml:space="preserve">-", </w:t>
            </w:r>
            <w:proofErr w:type="spellStart"/>
            <w:r w:rsidRPr="002570CF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2570CF">
              <w:rPr>
                <w:rFonts w:ascii="Times New Roman" w:hAnsi="Times New Roman" w:cs="Times New Roman"/>
              </w:rPr>
              <w:t>: "+")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Увеличение задолженности по бюджетным кредитам (КОСГУ 540)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Уменьшение задолженности по бюджетным ссудам и кредитам (КОСГУ 640)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Увеличение задолженности по внутреннему муниципальному долгу (КОСГУ 710)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Уменьшение задолженности по внутреннему муниципальному долгу (КОСГУ 810)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Поступления от продажи акций и иных форм участия в капитале, находящемся в собственности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Снижение остатков средств на счетах по учету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Остатки средств бюджетов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из них остатки целевых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lastRenderedPageBreak/>
              <w:t>Превышение расходов над доходами с учетом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СПРАВОЧНО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Дебиторская задолженность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Просроченная кредиторская задолженность местного бюджета,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по заработной плате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по начислениям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- по коммунальным услугам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6E4A79" w:rsidP="006E4A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</w:t>
            </w:r>
            <w:r w:rsidR="002570CF" w:rsidRPr="002570CF">
              <w:rPr>
                <w:rFonts w:ascii="Times New Roman" w:hAnsi="Times New Roman" w:cs="Times New Roman"/>
              </w:rPr>
              <w:t>бюджетом</w:t>
            </w:r>
            <w:r>
              <w:rPr>
                <w:rFonts w:ascii="Times New Roman" w:hAnsi="Times New Roman" w:cs="Times New Roman"/>
              </w:rPr>
              <w:t xml:space="preserve"> Тейковского муниципального района</w:t>
            </w:r>
            <w:r w:rsidR="002570CF" w:rsidRPr="002570CF">
              <w:rPr>
                <w:rFonts w:ascii="Times New Roman" w:hAnsi="Times New Roman" w:cs="Times New Roman"/>
              </w:rPr>
              <w:t xml:space="preserve"> по ранее предоставленным бюджетным кредитам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8402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237" w:rsidRDefault="00840237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677A" w:rsidRDefault="00BB677A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0237">
        <w:rPr>
          <w:rFonts w:ascii="Times New Roman" w:hAnsi="Times New Roman" w:cs="Times New Roman"/>
          <w:sz w:val="28"/>
          <w:szCs w:val="28"/>
        </w:rPr>
        <w:t>№</w:t>
      </w:r>
      <w:r w:rsidRPr="002570C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к Порядку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предоставления бюджетам поселений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840237">
        <w:rPr>
          <w:rFonts w:ascii="Times New Roman" w:hAnsi="Times New Roman" w:cs="Times New Roman"/>
          <w:sz w:val="28"/>
          <w:szCs w:val="28"/>
        </w:rPr>
        <w:t>Тейков</w:t>
      </w:r>
      <w:r w:rsidRPr="002570CF">
        <w:rPr>
          <w:rFonts w:ascii="Times New Roman" w:hAnsi="Times New Roman" w:cs="Times New Roman"/>
          <w:sz w:val="28"/>
          <w:szCs w:val="28"/>
        </w:rPr>
        <w:t>ского муниципального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района бюджетных кредитов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05"/>
      <w:bookmarkEnd w:id="4"/>
      <w:r w:rsidRPr="002570C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840237">
        <w:rPr>
          <w:rFonts w:ascii="Times New Roman" w:hAnsi="Times New Roman" w:cs="Times New Roman"/>
          <w:sz w:val="28"/>
          <w:szCs w:val="28"/>
        </w:rPr>
        <w:t>№</w:t>
      </w:r>
      <w:r w:rsidRPr="002570CF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570CF" w:rsidRPr="002570C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о предоставлении бюджетного кредита</w:t>
      </w:r>
    </w:p>
    <w:p w:rsidR="002570CF" w:rsidRPr="002570C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570CF" w:rsidRPr="002570C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70CF">
        <w:rPr>
          <w:rFonts w:ascii="Times New Roman" w:hAnsi="Times New Roman" w:cs="Times New Roman"/>
          <w:sz w:val="28"/>
          <w:szCs w:val="28"/>
        </w:rPr>
        <w:t xml:space="preserve">г. </w:t>
      </w:r>
      <w:r w:rsidR="0024153C">
        <w:rPr>
          <w:rFonts w:ascii="Times New Roman" w:hAnsi="Times New Roman" w:cs="Times New Roman"/>
          <w:sz w:val="28"/>
          <w:szCs w:val="28"/>
        </w:rPr>
        <w:t>Тейково</w:t>
      </w:r>
      <w:r w:rsidRPr="002570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02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570CF">
        <w:rPr>
          <w:rFonts w:ascii="Times New Roman" w:hAnsi="Times New Roman" w:cs="Times New Roman"/>
          <w:sz w:val="28"/>
          <w:szCs w:val="28"/>
        </w:rPr>
        <w:t>___________ 20__ г.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153C" w:rsidRP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именуемая в дальнейшем "Кредитор", в лице главы </w:t>
      </w:r>
      <w:r w:rsidR="0024153C" w:rsidRP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722580">
        <w:rPr>
          <w:rFonts w:ascii="Times New Roman" w:hAnsi="Times New Roman" w:cs="Times New Roman"/>
          <w:sz w:val="28"/>
          <w:szCs w:val="28"/>
        </w:rPr>
        <w:t>________________</w:t>
      </w:r>
      <w:r w:rsidRPr="0024153C">
        <w:rPr>
          <w:rFonts w:ascii="Times New Roman" w:hAnsi="Times New Roman" w:cs="Times New Roman"/>
          <w:sz w:val="28"/>
          <w:szCs w:val="28"/>
        </w:rPr>
        <w:t>, действующе</w:t>
      </w:r>
      <w:r w:rsidR="0024153C" w:rsidRPr="0024153C">
        <w:rPr>
          <w:rFonts w:ascii="Times New Roman" w:hAnsi="Times New Roman" w:cs="Times New Roman"/>
          <w:sz w:val="28"/>
          <w:szCs w:val="28"/>
        </w:rPr>
        <w:t>й</w:t>
      </w:r>
      <w:r w:rsidRPr="0024153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9" w:history="1">
        <w:r w:rsidRPr="0024153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4153C">
        <w:rPr>
          <w:rFonts w:ascii="Times New Roman" w:hAnsi="Times New Roman" w:cs="Times New Roman"/>
          <w:sz w:val="28"/>
          <w:szCs w:val="28"/>
        </w:rPr>
        <w:t xml:space="preserve">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 с одной стороны, и </w:t>
      </w:r>
      <w:r w:rsidR="00E071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077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071A3">
        <w:rPr>
          <w:rFonts w:ascii="Times New Roman" w:hAnsi="Times New Roman" w:cs="Times New Roman"/>
          <w:sz w:val="28"/>
          <w:szCs w:val="28"/>
        </w:rPr>
        <w:t>поселения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именуемое в дальнейшем "Заемщик", в лице </w:t>
      </w:r>
      <w:r w:rsidR="00E071A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22580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BF20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071A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4153C">
        <w:rPr>
          <w:rFonts w:ascii="Times New Roman" w:hAnsi="Times New Roman" w:cs="Times New Roman"/>
          <w:sz w:val="28"/>
          <w:szCs w:val="28"/>
        </w:rPr>
        <w:t>, с другой стороны, далее именуемые "Стороны", заключили настоящий Договор о нижеследующем: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16"/>
      <w:bookmarkEnd w:id="5"/>
      <w:r w:rsidRPr="0024153C">
        <w:rPr>
          <w:rFonts w:ascii="Times New Roman" w:hAnsi="Times New Roman" w:cs="Times New Roman"/>
          <w:sz w:val="28"/>
          <w:szCs w:val="28"/>
        </w:rPr>
        <w:t xml:space="preserve">    1.1.  Кредитор  предоставляет  Заемщику  бюджетный  кредит  на </w:t>
      </w:r>
      <w:r w:rsidR="00BF2077">
        <w:rPr>
          <w:rFonts w:ascii="Times New Roman" w:hAnsi="Times New Roman" w:cs="Times New Roman"/>
          <w:sz w:val="28"/>
          <w:szCs w:val="28"/>
        </w:rPr>
        <w:t xml:space="preserve">покрытие временного кассового разрыва, возникающего при исполнении бюджета ___________________ поселения </w:t>
      </w:r>
      <w:r w:rsidRPr="0024153C">
        <w:rPr>
          <w:rFonts w:ascii="Times New Roman" w:hAnsi="Times New Roman" w:cs="Times New Roman"/>
          <w:sz w:val="28"/>
          <w:szCs w:val="28"/>
        </w:rPr>
        <w:t>(далее - бюджетный кредит) из средств бюджета</w:t>
      </w:r>
      <w:r w:rsidR="00AA46C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24153C">
        <w:rPr>
          <w:rFonts w:ascii="Times New Roman" w:hAnsi="Times New Roman" w:cs="Times New Roman"/>
          <w:sz w:val="28"/>
          <w:szCs w:val="28"/>
        </w:rPr>
        <w:t xml:space="preserve"> в размере _____________(сумма прописью) рублей</w:t>
      </w:r>
      <w:r w:rsidR="00AA46CC">
        <w:rPr>
          <w:rFonts w:ascii="Times New Roman" w:hAnsi="Times New Roman" w:cs="Times New Roman"/>
          <w:sz w:val="28"/>
          <w:szCs w:val="28"/>
        </w:rPr>
        <w:t xml:space="preserve"> </w:t>
      </w:r>
      <w:r w:rsidRPr="0024153C">
        <w:rPr>
          <w:rFonts w:ascii="Times New Roman" w:hAnsi="Times New Roman" w:cs="Times New Roman"/>
          <w:sz w:val="28"/>
          <w:szCs w:val="28"/>
        </w:rPr>
        <w:t>путем перечисления   денежных  средств  на  счет</w:t>
      </w:r>
      <w:r w:rsidR="00BF2077">
        <w:rPr>
          <w:rFonts w:ascii="Times New Roman" w:hAnsi="Times New Roman" w:cs="Times New Roman"/>
          <w:sz w:val="28"/>
          <w:szCs w:val="28"/>
        </w:rPr>
        <w:t xml:space="preserve"> УФК по Ивановской области, открытый в Отделении Иваново г. Иваново </w:t>
      </w:r>
      <w:r w:rsidRPr="0024153C">
        <w:rPr>
          <w:rFonts w:ascii="Times New Roman" w:hAnsi="Times New Roman" w:cs="Times New Roman"/>
          <w:sz w:val="28"/>
          <w:szCs w:val="28"/>
        </w:rPr>
        <w:t>для кассового обслуживания</w:t>
      </w:r>
      <w:r w:rsidR="00AA46CC">
        <w:rPr>
          <w:rFonts w:ascii="Times New Roman" w:hAnsi="Times New Roman" w:cs="Times New Roman"/>
          <w:sz w:val="28"/>
          <w:szCs w:val="28"/>
        </w:rPr>
        <w:t xml:space="preserve"> </w:t>
      </w:r>
      <w:r w:rsidRPr="0024153C">
        <w:rPr>
          <w:rFonts w:ascii="Times New Roman" w:hAnsi="Times New Roman" w:cs="Times New Roman"/>
          <w:sz w:val="28"/>
          <w:szCs w:val="28"/>
        </w:rPr>
        <w:t>исполнения бюджета.</w:t>
      </w:r>
      <w:r w:rsidR="00B2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1.2. Заемщик обязуется возвратить полученный в соответствии с </w:t>
      </w:r>
      <w:hyperlink w:anchor="Par316" w:history="1">
        <w:r w:rsidRPr="0024153C">
          <w:rPr>
            <w:rFonts w:ascii="Times New Roman" w:hAnsi="Times New Roman" w:cs="Times New Roman"/>
            <w:sz w:val="28"/>
            <w:szCs w:val="28"/>
          </w:rPr>
          <w:t>пунктом 1.1</w:t>
        </w:r>
      </w:hyperlink>
      <w:r w:rsidRPr="0024153C">
        <w:rPr>
          <w:rFonts w:ascii="Times New Roman" w:hAnsi="Times New Roman" w:cs="Times New Roman"/>
          <w:sz w:val="28"/>
          <w:szCs w:val="28"/>
        </w:rPr>
        <w:t xml:space="preserve"> настоящего Договора бюджетный кредит полностью в срок до "___" ________ 20___ года в соответствии с </w:t>
      </w:r>
      <w:hyperlink w:anchor="Par394" w:history="1">
        <w:r w:rsidRPr="0024153C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24153C">
        <w:rPr>
          <w:rFonts w:ascii="Times New Roman" w:hAnsi="Times New Roman" w:cs="Times New Roman"/>
          <w:sz w:val="28"/>
          <w:szCs w:val="28"/>
        </w:rPr>
        <w:t>, оформленным Сторонами по форме согласно приложению 1 к настоящему Договору, являющемуся неотъемлемой частью настоящего Договора.</w:t>
      </w:r>
    </w:p>
    <w:p w:rsidR="002570CF" w:rsidRPr="0024153C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2.1. Кредитор вправе осуществить взыскание остатков непогашенного бюджетного кредита, предоставленного по настоящему Договору, включая проценты, штрафы и пени,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бюджет</w:t>
      </w:r>
      <w:r w:rsidR="0038726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24153C">
        <w:rPr>
          <w:rFonts w:ascii="Times New Roman" w:hAnsi="Times New Roman" w:cs="Times New Roman"/>
          <w:sz w:val="28"/>
          <w:szCs w:val="28"/>
        </w:rPr>
        <w:t>ф</w:t>
      </w:r>
      <w:r w:rsidRPr="0024153C">
        <w:rPr>
          <w:rFonts w:ascii="Times New Roman" w:hAnsi="Times New Roman" w:cs="Times New Roman"/>
          <w:sz w:val="28"/>
          <w:szCs w:val="28"/>
        </w:rPr>
        <w:t xml:space="preserve">инансовым отделом администрации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В случае нарушения Заемщиком сроков возврата полученного бюджетного кредита и уплаты процентов за пользование им взимается неустойка (пени) за каждый день просрочки в размере 1/300 ставки рефинансирования Центрального </w:t>
      </w:r>
      <w:r w:rsidRPr="0024153C">
        <w:rPr>
          <w:rFonts w:ascii="Times New Roman" w:hAnsi="Times New Roman" w:cs="Times New Roman"/>
          <w:sz w:val="28"/>
          <w:szCs w:val="28"/>
        </w:rPr>
        <w:lastRenderedPageBreak/>
        <w:t>Банка Российской Федерации, действующей на первый день просрочки уплаты платежей. Датой уплаты неустойки (пеней) считается дата зачисления денежных средств на счет Кредитора.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8"/>
      <w:bookmarkEnd w:id="6"/>
      <w:r w:rsidRPr="0024153C">
        <w:rPr>
          <w:rFonts w:ascii="Times New Roman" w:hAnsi="Times New Roman" w:cs="Times New Roman"/>
          <w:sz w:val="28"/>
          <w:szCs w:val="28"/>
        </w:rPr>
        <w:t>2.2. Заемщик обязан: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а) использовать бюджетный кредит </w:t>
      </w:r>
      <w:proofErr w:type="gramStart"/>
      <w:r w:rsidRPr="002415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153C">
        <w:rPr>
          <w:rFonts w:ascii="Times New Roman" w:hAnsi="Times New Roman" w:cs="Times New Roman"/>
          <w:sz w:val="28"/>
          <w:szCs w:val="28"/>
        </w:rPr>
        <w:t xml:space="preserve"> _</w:t>
      </w:r>
      <w:r w:rsidR="00E071A3">
        <w:rPr>
          <w:rFonts w:ascii="Times New Roman" w:hAnsi="Times New Roman" w:cs="Times New Roman"/>
          <w:sz w:val="28"/>
          <w:szCs w:val="28"/>
        </w:rPr>
        <w:t>______</w:t>
      </w:r>
      <w:r w:rsidRPr="0024153C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б) ежемесячно уплачивать Кредитору проценты за пользование бюджетным кредитом по настоящему Договору в размере </w:t>
      </w:r>
      <w:r w:rsidR="00124F0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4153C">
        <w:rPr>
          <w:rFonts w:ascii="Times New Roman" w:hAnsi="Times New Roman" w:cs="Times New Roman"/>
          <w:sz w:val="28"/>
          <w:szCs w:val="28"/>
        </w:rPr>
        <w:t>. Датой уплаты процентов за пользование бюджетным кредитом считается дата зачисления денежных средств на счет Кредитора после перечисления с балансового счета (40101), открытого УФК по Ивановской области;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в) возвратить бюджетный кредит в сроки и в объемах, установленных графиком. Датой возврата суммы бюджетного кредита и уплаты процентов по нему считается дата зачисления его на счет Кредитора;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53C">
        <w:rPr>
          <w:rFonts w:ascii="Times New Roman" w:hAnsi="Times New Roman" w:cs="Times New Roman"/>
          <w:sz w:val="28"/>
          <w:szCs w:val="28"/>
        </w:rPr>
        <w:t>г) в случае изменения юридического адреса или платежных реквизитов Заемщика в течение трех рабочих дней с момента вступления в силу этих изменений письменно сообщить об этом Кредитору;</w:t>
      </w:r>
      <w:proofErr w:type="gramEnd"/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5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153C">
        <w:rPr>
          <w:rFonts w:ascii="Times New Roman" w:hAnsi="Times New Roman" w:cs="Times New Roman"/>
          <w:sz w:val="28"/>
          <w:szCs w:val="28"/>
        </w:rPr>
        <w:t>) в однодневный срок с момента зачисления суммы бюджетного кредита на счет Заемщика предоставить Кредитору информацию, подтвержденную органом Федерального казначейства, о дате зачисления суммы бюджетного кредита;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е) в течение 10 дней с даты, установленной настоящим Договором для возврата бюджетного кредита и уплаты процентов по нему, предоставить Кредитору </w:t>
      </w:r>
      <w:hyperlink w:anchor="Par442" w:history="1">
        <w:r w:rsidRPr="0024153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4153C">
        <w:rPr>
          <w:rFonts w:ascii="Times New Roman" w:hAnsi="Times New Roman" w:cs="Times New Roman"/>
          <w:sz w:val="28"/>
          <w:szCs w:val="28"/>
        </w:rPr>
        <w:t xml:space="preserve"> сверки задолженности бюджета </w:t>
      </w:r>
      <w:r w:rsidR="0038726C">
        <w:rPr>
          <w:rFonts w:ascii="Times New Roman" w:hAnsi="Times New Roman" w:cs="Times New Roman"/>
          <w:sz w:val="28"/>
          <w:szCs w:val="28"/>
        </w:rPr>
        <w:t>__________________________ поселения</w:t>
      </w:r>
      <w:r w:rsidRPr="0024153C">
        <w:rPr>
          <w:rFonts w:ascii="Times New Roman" w:hAnsi="Times New Roman" w:cs="Times New Roman"/>
          <w:sz w:val="28"/>
          <w:szCs w:val="28"/>
        </w:rPr>
        <w:t xml:space="preserve"> по бюджетному кредиту (начисленным процентам, неустойке (пеням) за просрочку уплаты платежей) по форме приложения 2 к настоящему Договору.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2.3. Заемщик вправе погасить задолженность по бюджетному кредиту, а также проценты за пользование бюджетным кредитом до истечения сроков, установленных настоящим Договором.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3. Порядок расчетов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3.1. Сумма бюджетного кредита перечисляется Кредитором на счет Заемщика в течение 3 рабочих дней со дня, следующего за днем подписания Заемщиком настоящего Договора.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3.2. Возврат суммы бюджетного кредита осуществляется по следующим реквизитам: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53C">
        <w:rPr>
          <w:rFonts w:ascii="Times New Roman" w:hAnsi="Times New Roman" w:cs="Times New Roman"/>
          <w:sz w:val="28"/>
          <w:szCs w:val="28"/>
        </w:rPr>
        <w:t xml:space="preserve">ИНН </w:t>
      </w:r>
      <w:r w:rsidR="0097096D">
        <w:rPr>
          <w:rFonts w:ascii="Times New Roman" w:hAnsi="Times New Roman" w:cs="Times New Roman"/>
          <w:sz w:val="28"/>
          <w:szCs w:val="28"/>
        </w:rPr>
        <w:t>3724001332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на счет УФК по Ивановской области (Финансовый отдел администрации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л/с </w:t>
      </w:r>
      <w:r w:rsidR="0097096D">
        <w:rPr>
          <w:rFonts w:ascii="Times New Roman" w:hAnsi="Times New Roman" w:cs="Times New Roman"/>
          <w:sz w:val="28"/>
          <w:szCs w:val="28"/>
        </w:rPr>
        <w:t>08333006710), Расчетный счет № 40204810300000000033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Отделение Иваново г. Иваново, БИК 042406001, КПП </w:t>
      </w:r>
      <w:r w:rsidR="0097096D">
        <w:rPr>
          <w:rFonts w:ascii="Times New Roman" w:hAnsi="Times New Roman" w:cs="Times New Roman"/>
          <w:sz w:val="28"/>
          <w:szCs w:val="28"/>
        </w:rPr>
        <w:t>372401001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ОКТМО </w:t>
      </w:r>
      <w:hyperlink r:id="rId10" w:history="1">
        <w:r w:rsidRPr="0024153C">
          <w:rPr>
            <w:rFonts w:ascii="Times New Roman" w:hAnsi="Times New Roman" w:cs="Times New Roman"/>
            <w:sz w:val="28"/>
            <w:szCs w:val="28"/>
          </w:rPr>
          <w:t>2462</w:t>
        </w:r>
        <w:r w:rsidR="0097096D">
          <w:rPr>
            <w:rFonts w:ascii="Times New Roman" w:hAnsi="Times New Roman" w:cs="Times New Roman"/>
            <w:sz w:val="28"/>
            <w:szCs w:val="28"/>
          </w:rPr>
          <w:t>9000</w:t>
        </w:r>
      </w:hyperlink>
      <w:r w:rsidRPr="0024153C">
        <w:rPr>
          <w:rFonts w:ascii="Times New Roman" w:hAnsi="Times New Roman" w:cs="Times New Roman"/>
          <w:sz w:val="28"/>
          <w:szCs w:val="28"/>
        </w:rPr>
        <w:t>. В расчетных документах, оформляемых в порядке, установленном приказом Минфина России, для осуществления возврата задолженности по бюджетному кредиту Заемщиком в поле 104 указывается показатель кода бюджетной класс</w:t>
      </w:r>
      <w:r w:rsidR="0097096D">
        <w:rPr>
          <w:rFonts w:ascii="Times New Roman" w:hAnsi="Times New Roman" w:cs="Times New Roman"/>
          <w:sz w:val="28"/>
          <w:szCs w:val="28"/>
        </w:rPr>
        <w:t>ификации Российской Федерации 040</w:t>
      </w:r>
      <w:r w:rsidRPr="0024153C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Pr="0024153C">
        <w:rPr>
          <w:rFonts w:ascii="Times New Roman" w:hAnsi="Times New Roman" w:cs="Times New Roman"/>
          <w:sz w:val="28"/>
          <w:szCs w:val="28"/>
        </w:rPr>
        <w:t xml:space="preserve"> 06 05 02 05 0000 640.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3.3. Уплата процентов за пользование бюджетным кредитом, а также пеней (неустойки) за просрочку возврата кредита и процентов за пользование им осуществляется по следующим реквизитам: ИНН </w:t>
      </w:r>
      <w:r w:rsidR="0097096D">
        <w:rPr>
          <w:rFonts w:ascii="Times New Roman" w:hAnsi="Times New Roman" w:cs="Times New Roman"/>
          <w:sz w:val="28"/>
          <w:szCs w:val="28"/>
        </w:rPr>
        <w:t>3724001332</w:t>
      </w:r>
      <w:r w:rsidRPr="0024153C">
        <w:rPr>
          <w:rFonts w:ascii="Times New Roman" w:hAnsi="Times New Roman" w:cs="Times New Roman"/>
          <w:sz w:val="28"/>
          <w:szCs w:val="28"/>
        </w:rPr>
        <w:t>, на счет УФК по Ивановской области (</w:t>
      </w:r>
      <w:r w:rsidR="0024153C">
        <w:rPr>
          <w:rFonts w:ascii="Times New Roman" w:hAnsi="Times New Roman" w:cs="Times New Roman"/>
          <w:sz w:val="28"/>
          <w:szCs w:val="28"/>
        </w:rPr>
        <w:t>Ф</w:t>
      </w:r>
      <w:r w:rsidRPr="0024153C">
        <w:rPr>
          <w:rFonts w:ascii="Times New Roman" w:hAnsi="Times New Roman" w:cs="Times New Roman"/>
          <w:sz w:val="28"/>
          <w:szCs w:val="28"/>
        </w:rPr>
        <w:t xml:space="preserve">инансовый отдел администрации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415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</w:t>
      </w:r>
      <w:proofErr w:type="gramStart"/>
      <w:r w:rsidRPr="0024153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153C">
        <w:rPr>
          <w:rFonts w:ascii="Times New Roman" w:hAnsi="Times New Roman" w:cs="Times New Roman"/>
          <w:sz w:val="28"/>
          <w:szCs w:val="28"/>
        </w:rPr>
        <w:t>/с 043330</w:t>
      </w:r>
      <w:r w:rsidR="0097096D">
        <w:rPr>
          <w:rFonts w:ascii="Times New Roman" w:hAnsi="Times New Roman" w:cs="Times New Roman"/>
          <w:sz w:val="28"/>
          <w:szCs w:val="28"/>
        </w:rPr>
        <w:t>06710</w:t>
      </w:r>
      <w:r w:rsidRPr="0024153C">
        <w:rPr>
          <w:rFonts w:ascii="Times New Roman" w:hAnsi="Times New Roman" w:cs="Times New Roman"/>
          <w:sz w:val="28"/>
          <w:szCs w:val="28"/>
        </w:rPr>
        <w:t xml:space="preserve">), Отделение Иваново г. Иваново, БИК 042406001, КПП </w:t>
      </w:r>
      <w:r w:rsidR="0097096D">
        <w:rPr>
          <w:rFonts w:ascii="Times New Roman" w:hAnsi="Times New Roman" w:cs="Times New Roman"/>
          <w:sz w:val="28"/>
          <w:szCs w:val="28"/>
        </w:rPr>
        <w:t>372401001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ОКТМО </w:t>
      </w:r>
      <w:hyperlink r:id="rId11" w:history="1">
        <w:r w:rsidRPr="0024153C">
          <w:rPr>
            <w:rFonts w:ascii="Times New Roman" w:hAnsi="Times New Roman" w:cs="Times New Roman"/>
            <w:sz w:val="28"/>
            <w:szCs w:val="28"/>
          </w:rPr>
          <w:t>2462</w:t>
        </w:r>
      </w:hyperlink>
      <w:r w:rsidR="0097096D" w:rsidRPr="0097096D">
        <w:rPr>
          <w:rFonts w:ascii="Times New Roman" w:hAnsi="Times New Roman" w:cs="Times New Roman"/>
          <w:sz w:val="28"/>
          <w:szCs w:val="28"/>
        </w:rPr>
        <w:t>9000</w:t>
      </w:r>
      <w:r w:rsidRPr="0024153C">
        <w:rPr>
          <w:rFonts w:ascii="Times New Roman" w:hAnsi="Times New Roman" w:cs="Times New Roman"/>
          <w:sz w:val="28"/>
          <w:szCs w:val="28"/>
        </w:rPr>
        <w:t>, по коду классификации доходов бюджетов Российской Федерации 0</w:t>
      </w:r>
      <w:r w:rsidR="0097096D">
        <w:rPr>
          <w:rFonts w:ascii="Times New Roman" w:hAnsi="Times New Roman" w:cs="Times New Roman"/>
          <w:sz w:val="28"/>
          <w:szCs w:val="28"/>
        </w:rPr>
        <w:t>40</w:t>
      </w:r>
      <w:r w:rsidRPr="0024153C">
        <w:rPr>
          <w:rFonts w:ascii="Times New Roman" w:hAnsi="Times New Roman" w:cs="Times New Roman"/>
          <w:sz w:val="28"/>
          <w:szCs w:val="28"/>
        </w:rPr>
        <w:t xml:space="preserve"> 1 11 03050 05 0000 120.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3.4. Проценты за пользование кредитом начисляются со дня зачисления суммы бюджетного кредита на счет Заемщика на сумму остатка суммы невозвращенного бюджетного кредита из расчета процентной ставки, установленной в </w:t>
      </w:r>
      <w:hyperlink w:anchor="Par328" w:history="1">
        <w:r w:rsidRPr="0024153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4153C">
        <w:rPr>
          <w:rFonts w:ascii="Times New Roman" w:hAnsi="Times New Roman" w:cs="Times New Roman"/>
          <w:sz w:val="28"/>
          <w:szCs w:val="28"/>
        </w:rPr>
        <w:t xml:space="preserve"> настоящего Договора. Сумма подлежащих уплате процентов исчисляется ежемесячно на последний день текущего месяца включительно. Уплата процентов производится в срок до первого числа следующего месяца. В случае досрочного возврата суммы бюджетного кредита производится перерасчет процентов.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4.1. Настоящий Договор действует с момента его подписания и до полного исполнения Сторонами своих обязательств по нему.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5. Внесение изменений и дополнений в Договор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5.1. Изменения и дополнения в настоящий Договор могут быть внесены по взаимному соглашению Сторон в письменной форме.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6.1. Не урегулированные Сторонами споры и разногласия, возникшие при исполнении настоящего Договора или в связи с ним, рассматриваются в порядке, предусмотренном законодательством Российской Федерации.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7. Другие условия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7.1. Настоящий Договор составлен на ____ листах (включая приложения) в двух экземплярах, имеющих равную юридическую силу, по одному для каждой из Сторон.</w:t>
      </w: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26C" w:rsidRDefault="0038726C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26C" w:rsidRPr="0024153C" w:rsidRDefault="0038726C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Кредитор: Администрация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>ского муниципального района,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155</w:t>
      </w:r>
      <w:r w:rsidR="0024153C">
        <w:rPr>
          <w:rFonts w:ascii="Times New Roman" w:hAnsi="Times New Roman" w:cs="Times New Roman"/>
          <w:sz w:val="28"/>
          <w:szCs w:val="28"/>
        </w:rPr>
        <w:t>04</w:t>
      </w:r>
      <w:r w:rsidRPr="0024153C">
        <w:rPr>
          <w:rFonts w:ascii="Times New Roman" w:hAnsi="Times New Roman" w:cs="Times New Roman"/>
          <w:sz w:val="28"/>
          <w:szCs w:val="28"/>
        </w:rPr>
        <w:t xml:space="preserve">0, </w:t>
      </w:r>
      <w:proofErr w:type="gramStart"/>
      <w:r w:rsidRPr="0024153C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24153C">
        <w:rPr>
          <w:rFonts w:ascii="Times New Roman" w:hAnsi="Times New Roman" w:cs="Times New Roman"/>
          <w:sz w:val="28"/>
          <w:szCs w:val="28"/>
        </w:rPr>
        <w:t xml:space="preserve"> обл., г. </w:t>
      </w:r>
      <w:r w:rsidR="0024153C">
        <w:rPr>
          <w:rFonts w:ascii="Times New Roman" w:hAnsi="Times New Roman" w:cs="Times New Roman"/>
          <w:sz w:val="28"/>
          <w:szCs w:val="28"/>
        </w:rPr>
        <w:t>Тейково</w:t>
      </w:r>
      <w:r w:rsidRPr="0024153C">
        <w:rPr>
          <w:rFonts w:ascii="Times New Roman" w:hAnsi="Times New Roman" w:cs="Times New Roman"/>
          <w:sz w:val="28"/>
          <w:szCs w:val="28"/>
        </w:rPr>
        <w:t xml:space="preserve">, ул. </w:t>
      </w:r>
      <w:r w:rsidR="0024153C">
        <w:rPr>
          <w:rFonts w:ascii="Times New Roman" w:hAnsi="Times New Roman" w:cs="Times New Roman"/>
          <w:sz w:val="28"/>
          <w:szCs w:val="28"/>
        </w:rPr>
        <w:t>Октябрьская</w:t>
      </w:r>
      <w:r w:rsidRPr="0024153C">
        <w:rPr>
          <w:rFonts w:ascii="Times New Roman" w:hAnsi="Times New Roman" w:cs="Times New Roman"/>
          <w:sz w:val="28"/>
          <w:szCs w:val="28"/>
        </w:rPr>
        <w:t>, 2</w:t>
      </w:r>
      <w:r w:rsidR="0024153C">
        <w:rPr>
          <w:rFonts w:ascii="Times New Roman" w:hAnsi="Times New Roman" w:cs="Times New Roman"/>
          <w:sz w:val="28"/>
          <w:szCs w:val="28"/>
        </w:rPr>
        <w:t>А</w:t>
      </w:r>
      <w:r w:rsidRPr="0024153C">
        <w:rPr>
          <w:rFonts w:ascii="Times New Roman" w:hAnsi="Times New Roman" w:cs="Times New Roman"/>
          <w:sz w:val="28"/>
          <w:szCs w:val="28"/>
        </w:rPr>
        <w:t>,</w:t>
      </w:r>
    </w:p>
    <w:p w:rsidR="002570CF" w:rsidRPr="0024153C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ИНН </w:t>
      </w:r>
      <w:r w:rsidR="0097096D">
        <w:rPr>
          <w:rFonts w:ascii="Times New Roman" w:hAnsi="Times New Roman" w:cs="Times New Roman"/>
          <w:sz w:val="28"/>
          <w:szCs w:val="28"/>
        </w:rPr>
        <w:t>3724001332</w:t>
      </w:r>
      <w:r w:rsidRPr="0024153C">
        <w:rPr>
          <w:rFonts w:ascii="Times New Roman" w:hAnsi="Times New Roman" w:cs="Times New Roman"/>
          <w:sz w:val="28"/>
          <w:szCs w:val="28"/>
        </w:rPr>
        <w:t xml:space="preserve">, счет УФК по Ивановской области (Финансовый отдел администрации </w:t>
      </w:r>
      <w:r w:rsidR="0024153C">
        <w:rPr>
          <w:rFonts w:ascii="Times New Roman" w:hAnsi="Times New Roman" w:cs="Times New Roman"/>
          <w:sz w:val="28"/>
          <w:szCs w:val="28"/>
        </w:rPr>
        <w:t>Тейков</w:t>
      </w:r>
      <w:r w:rsidRPr="0024153C">
        <w:rPr>
          <w:rFonts w:ascii="Times New Roman" w:hAnsi="Times New Roman" w:cs="Times New Roman"/>
          <w:sz w:val="28"/>
          <w:szCs w:val="28"/>
        </w:rPr>
        <w:t>ского муниципального района), Отделение Иваново г. Иваново, БИК 042406001, КПП 3</w:t>
      </w:r>
      <w:r w:rsidR="0097096D">
        <w:rPr>
          <w:rFonts w:ascii="Times New Roman" w:hAnsi="Times New Roman" w:cs="Times New Roman"/>
          <w:sz w:val="28"/>
          <w:szCs w:val="28"/>
        </w:rPr>
        <w:t>372401001</w:t>
      </w:r>
      <w:r w:rsidRPr="0024153C">
        <w:rPr>
          <w:rFonts w:ascii="Times New Roman" w:hAnsi="Times New Roman" w:cs="Times New Roman"/>
          <w:sz w:val="28"/>
          <w:szCs w:val="28"/>
        </w:rPr>
        <w:t xml:space="preserve">, ОКТМО </w:t>
      </w:r>
      <w:hyperlink r:id="rId12" w:history="1">
        <w:r w:rsidRPr="0024153C">
          <w:rPr>
            <w:rFonts w:ascii="Times New Roman" w:hAnsi="Times New Roman" w:cs="Times New Roman"/>
            <w:sz w:val="28"/>
            <w:szCs w:val="28"/>
          </w:rPr>
          <w:t>246</w:t>
        </w:r>
        <w:r w:rsidR="0097096D">
          <w:rPr>
            <w:rFonts w:ascii="Times New Roman" w:hAnsi="Times New Roman" w:cs="Times New Roman"/>
            <w:sz w:val="28"/>
            <w:szCs w:val="28"/>
          </w:rPr>
          <w:t>29000</w:t>
        </w:r>
      </w:hyperlink>
      <w:r w:rsidRPr="0024153C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Заемщик: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Наименование</w:t>
      </w:r>
      <w:r w:rsidR="0024153C">
        <w:rPr>
          <w:rFonts w:ascii="Times New Roman" w:hAnsi="Times New Roman" w:cs="Times New Roman"/>
          <w:sz w:val="28"/>
          <w:szCs w:val="28"/>
        </w:rPr>
        <w:t xml:space="preserve"> </w:t>
      </w:r>
      <w:r w:rsidR="00124F0B">
        <w:rPr>
          <w:rFonts w:ascii="Times New Roman" w:hAnsi="Times New Roman" w:cs="Times New Roman"/>
          <w:sz w:val="28"/>
          <w:szCs w:val="28"/>
        </w:rPr>
        <w:t xml:space="preserve">Заемщика </w:t>
      </w:r>
      <w:r w:rsidR="00124F0B" w:rsidRPr="0024153C">
        <w:rPr>
          <w:rFonts w:ascii="Times New Roman" w:hAnsi="Times New Roman" w:cs="Times New Roman"/>
          <w:sz w:val="28"/>
          <w:szCs w:val="28"/>
        </w:rPr>
        <w:t xml:space="preserve"> </w:t>
      </w:r>
      <w:r w:rsidR="00124F0B">
        <w:rPr>
          <w:rFonts w:ascii="Times New Roman" w:hAnsi="Times New Roman" w:cs="Times New Roman"/>
          <w:sz w:val="28"/>
          <w:szCs w:val="28"/>
        </w:rPr>
        <w:t>_______</w:t>
      </w:r>
      <w:r w:rsidRPr="0024153C">
        <w:rPr>
          <w:rFonts w:ascii="Times New Roman" w:hAnsi="Times New Roman" w:cs="Times New Roman"/>
          <w:sz w:val="28"/>
          <w:szCs w:val="28"/>
        </w:rPr>
        <w:t>______________________</w:t>
      </w:r>
      <w:r w:rsidR="0097096D">
        <w:rPr>
          <w:rFonts w:ascii="Times New Roman" w:hAnsi="Times New Roman" w:cs="Times New Roman"/>
          <w:sz w:val="28"/>
          <w:szCs w:val="28"/>
        </w:rPr>
        <w:t>_________________</w:t>
      </w:r>
      <w:r w:rsidRPr="0024153C">
        <w:rPr>
          <w:rFonts w:ascii="Times New Roman" w:hAnsi="Times New Roman" w:cs="Times New Roman"/>
          <w:sz w:val="28"/>
          <w:szCs w:val="28"/>
        </w:rPr>
        <w:t>__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Юридический адрес </w:t>
      </w:r>
      <w:r w:rsidR="00124F0B" w:rsidRPr="00E071A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ИНН ______</w:t>
      </w:r>
      <w:r w:rsidR="0097096D">
        <w:rPr>
          <w:rFonts w:ascii="Times New Roman" w:hAnsi="Times New Roman" w:cs="Times New Roman"/>
          <w:sz w:val="28"/>
          <w:szCs w:val="28"/>
        </w:rPr>
        <w:t>__</w:t>
      </w:r>
      <w:r w:rsidRPr="0024153C">
        <w:rPr>
          <w:rFonts w:ascii="Times New Roman" w:hAnsi="Times New Roman" w:cs="Times New Roman"/>
          <w:sz w:val="28"/>
          <w:szCs w:val="28"/>
        </w:rPr>
        <w:t>______________________________</w:t>
      </w:r>
      <w:r w:rsidR="00124F0B">
        <w:rPr>
          <w:rFonts w:ascii="Times New Roman" w:hAnsi="Times New Roman" w:cs="Times New Roman"/>
          <w:sz w:val="28"/>
          <w:szCs w:val="28"/>
        </w:rPr>
        <w:t>__________</w:t>
      </w:r>
      <w:r w:rsidRPr="0024153C">
        <w:rPr>
          <w:rFonts w:ascii="Times New Roman" w:hAnsi="Times New Roman" w:cs="Times New Roman"/>
          <w:sz w:val="28"/>
          <w:szCs w:val="28"/>
        </w:rPr>
        <w:t>__________________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УФК по Ивановской области</w:t>
      </w:r>
      <w:r w:rsidR="00124F0B">
        <w:rPr>
          <w:rFonts w:ascii="Times New Roman" w:hAnsi="Times New Roman" w:cs="Times New Roman"/>
          <w:sz w:val="28"/>
          <w:szCs w:val="28"/>
        </w:rPr>
        <w:t>_______</w:t>
      </w:r>
      <w:r w:rsidR="0097096D">
        <w:rPr>
          <w:rFonts w:ascii="Times New Roman" w:hAnsi="Times New Roman" w:cs="Times New Roman"/>
          <w:sz w:val="28"/>
          <w:szCs w:val="28"/>
        </w:rPr>
        <w:t>____</w:t>
      </w:r>
      <w:r w:rsidRPr="0024153C">
        <w:rPr>
          <w:rFonts w:ascii="Times New Roman" w:hAnsi="Times New Roman" w:cs="Times New Roman"/>
          <w:sz w:val="28"/>
          <w:szCs w:val="28"/>
        </w:rPr>
        <w:t>_____</w:t>
      </w:r>
      <w:r w:rsidR="00970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70CF" w:rsidRPr="00E071A3" w:rsidRDefault="002570CF" w:rsidP="00257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153C">
        <w:rPr>
          <w:rFonts w:ascii="Times New Roman" w:hAnsi="Times New Roman" w:cs="Times New Roman"/>
          <w:sz w:val="28"/>
          <w:szCs w:val="28"/>
        </w:rPr>
        <w:t xml:space="preserve">   </w:t>
      </w:r>
      <w:r w:rsidR="00124F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53C">
        <w:rPr>
          <w:rFonts w:ascii="Times New Roman" w:hAnsi="Times New Roman" w:cs="Times New Roman"/>
          <w:sz w:val="28"/>
          <w:szCs w:val="28"/>
        </w:rPr>
        <w:t xml:space="preserve"> </w:t>
      </w:r>
      <w:r w:rsidR="0024153C" w:rsidRPr="00E071A3">
        <w:rPr>
          <w:rFonts w:ascii="Times New Roman" w:hAnsi="Times New Roman" w:cs="Times New Roman"/>
          <w:sz w:val="22"/>
          <w:szCs w:val="22"/>
        </w:rPr>
        <w:t xml:space="preserve">   </w:t>
      </w:r>
      <w:r w:rsidR="00E071A3" w:rsidRPr="00E071A3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071A3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32F" w:rsidRDefault="0042532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53C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2570CF" w:rsidRPr="0024153C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От Кредитора: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13A">
        <w:rPr>
          <w:rFonts w:ascii="Times New Roman" w:hAnsi="Times New Roman" w:cs="Times New Roman"/>
          <w:sz w:val="28"/>
          <w:szCs w:val="28"/>
        </w:rPr>
        <w:t>От Заемщика: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Тейковского</w:t>
      </w:r>
    </w:p>
    <w:p w:rsidR="0042532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______________ поселения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__________/______________________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___________/______________________</w:t>
      </w:r>
    </w:p>
    <w:p w:rsidR="0042532F" w:rsidRPr="00E071A3" w:rsidRDefault="0042532F" w:rsidP="004253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 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071A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2532F" w:rsidRPr="00E071A3" w:rsidRDefault="0042532F" w:rsidP="004253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"___" ____________ 20___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"___" ______________ 20___ г.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124F0B" w:rsidRDefault="00124F0B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124F0B" w:rsidRDefault="00124F0B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124F0B" w:rsidRDefault="00124F0B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124F0B" w:rsidRDefault="00124F0B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4153C" w:rsidRDefault="0024153C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373BF" w:rsidRDefault="002570CF" w:rsidP="002570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14374">
        <w:rPr>
          <w:rFonts w:ascii="Times New Roman" w:hAnsi="Times New Roman" w:cs="Times New Roman"/>
          <w:sz w:val="28"/>
          <w:szCs w:val="28"/>
        </w:rPr>
        <w:t>№</w:t>
      </w:r>
      <w:r w:rsidRPr="002373B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к Договору</w:t>
      </w: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о предоставлении бюджетного кредита</w:t>
      </w: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бюджету ___________________________</w:t>
      </w:r>
    </w:p>
    <w:p w:rsidR="002570CF" w:rsidRPr="00E071A3" w:rsidRDefault="00E071A3" w:rsidP="00E071A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>(муниципальное образование)</w:t>
      </w:r>
    </w:p>
    <w:p w:rsidR="002570CF" w:rsidRPr="002373B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2373B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94"/>
      <w:bookmarkEnd w:id="7"/>
      <w:r w:rsidRPr="002373BF">
        <w:rPr>
          <w:rFonts w:ascii="Times New Roman" w:hAnsi="Times New Roman" w:cs="Times New Roman"/>
          <w:sz w:val="28"/>
          <w:szCs w:val="28"/>
        </w:rPr>
        <w:t>ГРАФИК</w:t>
      </w:r>
    </w:p>
    <w:p w:rsidR="002570CF" w:rsidRPr="002373B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возврата бюджетного кредита</w:t>
      </w:r>
    </w:p>
    <w:p w:rsidR="002570CF" w:rsidRPr="002373B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570CF" w:rsidRPr="00E071A3" w:rsidRDefault="002570CF" w:rsidP="002570C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071A3">
        <w:rPr>
          <w:rFonts w:ascii="Times New Roman" w:hAnsi="Times New Roman" w:cs="Times New Roman"/>
          <w:sz w:val="22"/>
          <w:szCs w:val="22"/>
        </w:rPr>
        <w:t>(муниципальное образование)</w:t>
      </w:r>
    </w:p>
    <w:p w:rsidR="002570CF" w:rsidRPr="002373B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2373BF">
        <w:rPr>
          <w:rFonts w:ascii="Times New Roman" w:hAnsi="Times New Roman" w:cs="Times New Roman"/>
          <w:sz w:val="28"/>
          <w:szCs w:val="28"/>
        </w:rPr>
        <w:t>Тейков</w:t>
      </w:r>
      <w:r w:rsidRPr="002373BF">
        <w:rPr>
          <w:rFonts w:ascii="Times New Roman" w:hAnsi="Times New Roman" w:cs="Times New Roman"/>
          <w:sz w:val="28"/>
          <w:szCs w:val="28"/>
        </w:rPr>
        <w:t>ского муниципального района,</w:t>
      </w:r>
    </w:p>
    <w:p w:rsidR="002570CF" w:rsidRPr="002373B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>а также процентов за пользование им</w:t>
      </w: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3BF" w:rsidRPr="002570CF" w:rsidRDefault="002373B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  <w:r w:rsidRPr="002570CF">
        <w:rPr>
          <w:rFonts w:ascii="Times New Roman" w:hAnsi="Times New Roman" w:cs="Times New Roman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440"/>
        <w:gridCol w:w="1618"/>
        <w:gridCol w:w="1559"/>
        <w:gridCol w:w="1761"/>
        <w:gridCol w:w="1701"/>
      </w:tblGrid>
      <w:tr w:rsidR="002570CF" w:rsidRPr="002570CF" w:rsidTr="00237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В том числе по срокам возврата</w:t>
            </w:r>
          </w:p>
        </w:tc>
      </w:tr>
      <w:tr w:rsidR="002570CF" w:rsidRPr="002570CF" w:rsidTr="002373B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Сумма бюджетного кредита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Итого</w:t>
            </w:r>
          </w:p>
        </w:tc>
      </w:tr>
      <w:tr w:rsidR="002570CF" w:rsidRPr="002570CF" w:rsidTr="002373B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237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Сумма начисленных 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73BF" w:rsidRDefault="002570CF" w:rsidP="002570CF">
      <w:pPr>
        <w:pStyle w:val="ConsPlusNonformat"/>
        <w:jc w:val="both"/>
        <w:rPr>
          <w:rFonts w:ascii="Times New Roman" w:hAnsi="Times New Roman" w:cs="Times New Roman"/>
        </w:rPr>
      </w:pPr>
      <w:r w:rsidRPr="002570CF">
        <w:rPr>
          <w:rFonts w:ascii="Times New Roman" w:hAnsi="Times New Roman" w:cs="Times New Roman"/>
        </w:rPr>
        <w:t xml:space="preserve">  </w:t>
      </w:r>
    </w:p>
    <w:p w:rsidR="002373BF" w:rsidRDefault="002373BF" w:rsidP="002570CF">
      <w:pPr>
        <w:pStyle w:val="ConsPlusNonformat"/>
        <w:jc w:val="both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nformat"/>
        <w:jc w:val="both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nformat"/>
        <w:jc w:val="both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3BF">
        <w:rPr>
          <w:rFonts w:ascii="Times New Roman" w:hAnsi="Times New Roman" w:cs="Times New Roman"/>
          <w:sz w:val="28"/>
          <w:szCs w:val="28"/>
        </w:rPr>
        <w:t xml:space="preserve"> Подписи Сторон:</w:t>
      </w:r>
    </w:p>
    <w:p w:rsidR="002373BF" w:rsidRPr="002373BF" w:rsidRDefault="002373B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От Кредитора: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13A">
        <w:rPr>
          <w:rFonts w:ascii="Times New Roman" w:hAnsi="Times New Roman" w:cs="Times New Roman"/>
          <w:sz w:val="28"/>
          <w:szCs w:val="28"/>
        </w:rPr>
        <w:t>От Заемщика: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Тейковского</w:t>
      </w:r>
    </w:p>
    <w:p w:rsidR="0042532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______________ поселения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__________/______________________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___________/______________________</w:t>
      </w:r>
    </w:p>
    <w:p w:rsidR="0042532F" w:rsidRPr="00E071A3" w:rsidRDefault="0042532F" w:rsidP="004253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071A3">
        <w:rPr>
          <w:rFonts w:ascii="Times New Roman" w:hAnsi="Times New Roman" w:cs="Times New Roman"/>
          <w:sz w:val="22"/>
          <w:szCs w:val="22"/>
        </w:rPr>
        <w:t xml:space="preserve">  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071A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2532F" w:rsidRPr="00E071A3" w:rsidRDefault="0042532F" w:rsidP="004253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"___" ____________ 20___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"___" ______________ 20___ г.</w:t>
      </w:r>
    </w:p>
    <w:p w:rsidR="0042532F" w:rsidRPr="0042013A" w:rsidRDefault="0042532F" w:rsidP="004253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</w:p>
    <w:p w:rsidR="002570C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1A3" w:rsidRPr="002373BF" w:rsidRDefault="00E071A3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3BF" w:rsidRPr="002373BF" w:rsidRDefault="002373B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373BF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373BF" w:rsidRDefault="002373B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414374" w:rsidRDefault="002570CF" w:rsidP="002570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4374">
        <w:rPr>
          <w:rFonts w:ascii="Times New Roman" w:hAnsi="Times New Roman" w:cs="Times New Roman"/>
          <w:sz w:val="28"/>
          <w:szCs w:val="28"/>
        </w:rPr>
        <w:t>№</w:t>
      </w:r>
      <w:r w:rsidRPr="0041437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70CF" w:rsidRPr="00414374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к Договору</w:t>
      </w:r>
    </w:p>
    <w:p w:rsidR="002570CF" w:rsidRPr="00414374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о предоставлении бюджетного кредита</w:t>
      </w:r>
    </w:p>
    <w:p w:rsidR="002570CF" w:rsidRPr="00414374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2570CF" w:rsidRPr="00414374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бюджету ___________________________</w:t>
      </w:r>
    </w:p>
    <w:p w:rsidR="002570CF" w:rsidRPr="00E071A3" w:rsidRDefault="00E071A3" w:rsidP="00E071A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>(муниципальное образование)</w:t>
      </w:r>
    </w:p>
    <w:p w:rsidR="002570CF" w:rsidRPr="00414374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414374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42"/>
      <w:bookmarkEnd w:id="8"/>
      <w:r w:rsidRPr="00414374">
        <w:rPr>
          <w:rFonts w:ascii="Times New Roman" w:hAnsi="Times New Roman" w:cs="Times New Roman"/>
          <w:sz w:val="28"/>
          <w:szCs w:val="28"/>
        </w:rPr>
        <w:t>Акт сверки расчетов</w:t>
      </w:r>
    </w:p>
    <w:p w:rsidR="002570CF" w:rsidRPr="00414374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по бюджетному кредиту, предоставленному бюджету</w:t>
      </w:r>
    </w:p>
    <w:p w:rsidR="002570CF" w:rsidRPr="00414374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570CF" w:rsidRPr="00E071A3" w:rsidRDefault="002570CF" w:rsidP="002570C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071A3">
        <w:rPr>
          <w:rFonts w:ascii="Times New Roman" w:hAnsi="Times New Roman" w:cs="Times New Roman"/>
          <w:sz w:val="22"/>
          <w:szCs w:val="22"/>
        </w:rPr>
        <w:t>(муниципальное образование)</w:t>
      </w:r>
    </w:p>
    <w:p w:rsidR="002570CF" w:rsidRPr="00414374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4374">
        <w:rPr>
          <w:rFonts w:ascii="Times New Roman" w:hAnsi="Times New Roman" w:cs="Times New Roman"/>
          <w:sz w:val="28"/>
          <w:szCs w:val="28"/>
        </w:rPr>
        <w:t xml:space="preserve">по договору от "___" __________ 20___ г. </w:t>
      </w:r>
      <w:r w:rsidR="00414374">
        <w:rPr>
          <w:rFonts w:ascii="Times New Roman" w:hAnsi="Times New Roman" w:cs="Times New Roman"/>
          <w:sz w:val="28"/>
          <w:szCs w:val="28"/>
        </w:rPr>
        <w:t>№</w:t>
      </w:r>
      <w:r w:rsidRPr="0041437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  <w:r w:rsidRPr="002570CF">
        <w:rPr>
          <w:rFonts w:ascii="Times New Roman" w:hAnsi="Times New Roman" w:cs="Times New Roman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984"/>
      </w:tblGrid>
      <w:tr w:rsidR="002570CF" w:rsidRPr="0038726C" w:rsidTr="00E071A3">
        <w:trPr>
          <w:trHeight w:val="1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01.01._____,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77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основной долг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69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основной суммы долга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процентов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Начислено,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основной долг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B91062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B91062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основной суммы долга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B91062"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процентов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Уплачено,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основной долг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B91062"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основной суммы долга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B91062"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процентов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38726C"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"___" __________ _____ </w:t>
            </w:r>
            <w:proofErr w:type="gramStart"/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.,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38726C">
        <w:trPr>
          <w:trHeight w:val="23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основной долг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38726C">
        <w:trPr>
          <w:trHeight w:val="2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проценты за пользование бюджетным кредитом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E071A3">
        <w:trPr>
          <w:trHeight w:val="23"/>
        </w:trPr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основной суммы долга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CF" w:rsidRPr="0038726C" w:rsidTr="0038726C"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6C">
              <w:rPr>
                <w:rFonts w:ascii="Times New Roman" w:hAnsi="Times New Roman" w:cs="Times New Roman"/>
                <w:sz w:val="24"/>
                <w:szCs w:val="24"/>
              </w:rPr>
              <w:t>- неустойка за просрочку уплаты процентов за пользование бюджетным кредитом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38726C" w:rsidRDefault="002570CF" w:rsidP="00B91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726C" w:rsidRDefault="0038726C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26C" w:rsidRDefault="0038726C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26C" w:rsidRDefault="0038726C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От Кредитора:                     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</w:t>
      </w:r>
      <w:r w:rsidR="0042532F">
        <w:rPr>
          <w:rFonts w:ascii="Times New Roman" w:hAnsi="Times New Roman" w:cs="Times New Roman"/>
          <w:sz w:val="28"/>
          <w:szCs w:val="28"/>
        </w:rPr>
        <w:t xml:space="preserve">  </w:t>
      </w:r>
      <w:r w:rsidR="0042013A">
        <w:rPr>
          <w:rFonts w:ascii="Times New Roman" w:hAnsi="Times New Roman" w:cs="Times New Roman"/>
          <w:sz w:val="28"/>
          <w:szCs w:val="28"/>
        </w:rPr>
        <w:t xml:space="preserve">  </w:t>
      </w:r>
      <w:r w:rsidRPr="0042013A">
        <w:rPr>
          <w:rFonts w:ascii="Times New Roman" w:hAnsi="Times New Roman" w:cs="Times New Roman"/>
          <w:sz w:val="28"/>
          <w:szCs w:val="28"/>
        </w:rPr>
        <w:t>От Заемщика:</w:t>
      </w:r>
    </w:p>
    <w:p w:rsidR="0042532F" w:rsidRPr="0042013A" w:rsidRDefault="0042532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32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Тейковского</w:t>
      </w:r>
    </w:p>
    <w:p w:rsidR="002570CF" w:rsidRDefault="0042532F" w:rsidP="004253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    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______________ поселения</w:t>
      </w:r>
    </w:p>
    <w:p w:rsidR="002570CF" w:rsidRPr="0042013A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__________/______________________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___________/______________________</w:t>
      </w:r>
    </w:p>
    <w:p w:rsidR="002570CF" w:rsidRPr="00E071A3" w:rsidRDefault="0020379D" w:rsidP="00257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E071A3">
        <w:rPr>
          <w:rFonts w:ascii="Times New Roman" w:hAnsi="Times New Roman" w:cs="Times New Roman"/>
          <w:sz w:val="22"/>
          <w:szCs w:val="22"/>
        </w:rPr>
        <w:t xml:space="preserve">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(расшифровка подписи)          </w:t>
      </w:r>
      <w:r w:rsidR="0042013A" w:rsidRPr="00E071A3">
        <w:rPr>
          <w:rFonts w:ascii="Times New Roman" w:hAnsi="Times New Roman" w:cs="Times New Roman"/>
          <w:sz w:val="22"/>
          <w:szCs w:val="22"/>
        </w:rPr>
        <w:t xml:space="preserve">      </w:t>
      </w:r>
      <w:r w:rsidR="00E071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2013A" w:rsidRPr="00E071A3">
        <w:rPr>
          <w:rFonts w:ascii="Times New Roman" w:hAnsi="Times New Roman" w:cs="Times New Roman"/>
          <w:sz w:val="22"/>
          <w:szCs w:val="22"/>
        </w:rPr>
        <w:t xml:space="preserve">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 (подпись) </w:t>
      </w:r>
      <w:r w:rsidR="00E071A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570CF" w:rsidRPr="00E071A3" w:rsidRDefault="002570CF" w:rsidP="00257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70CF" w:rsidRPr="0042013A" w:rsidRDefault="002E79C6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570CF" w:rsidRPr="0042013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70CF" w:rsidRPr="0042013A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2570CF" w:rsidRPr="0042013A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___________/_____________________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____________/_____________________</w:t>
      </w:r>
    </w:p>
    <w:p w:rsidR="002570CF" w:rsidRPr="00E071A3" w:rsidRDefault="0020379D" w:rsidP="00257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(расшифровка подписи)       </w:t>
      </w:r>
      <w:r w:rsidR="0042013A" w:rsidRPr="00E071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570CF" w:rsidRPr="00E071A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570CF" w:rsidRPr="0042013A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"___" ____________ 20___ г.      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"___" ______________ 20___ г.</w:t>
      </w:r>
    </w:p>
    <w:p w:rsidR="002570CF" w:rsidRPr="0042013A" w:rsidRDefault="002570CF" w:rsidP="00257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532F"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 w:rsidR="0042532F"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="004201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013A">
        <w:rPr>
          <w:rFonts w:ascii="Times New Roman" w:hAnsi="Times New Roman" w:cs="Times New Roman"/>
          <w:sz w:val="28"/>
          <w:szCs w:val="28"/>
        </w:rPr>
        <w:t xml:space="preserve">    </w:t>
      </w:r>
      <w:r w:rsidR="0042532F">
        <w:rPr>
          <w:rFonts w:ascii="Times New Roman" w:hAnsi="Times New Roman" w:cs="Times New Roman"/>
          <w:sz w:val="28"/>
          <w:szCs w:val="28"/>
        </w:rPr>
        <w:t>м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  <w:r w:rsidR="0042532F">
        <w:rPr>
          <w:rFonts w:ascii="Times New Roman" w:hAnsi="Times New Roman" w:cs="Times New Roman"/>
          <w:sz w:val="28"/>
          <w:szCs w:val="28"/>
        </w:rPr>
        <w:t>п</w:t>
      </w:r>
      <w:r w:rsidRPr="0042013A">
        <w:rPr>
          <w:rFonts w:ascii="Times New Roman" w:hAnsi="Times New Roman" w:cs="Times New Roman"/>
          <w:sz w:val="28"/>
          <w:szCs w:val="28"/>
        </w:rPr>
        <w:t>.</w:t>
      </w: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42013A" w:rsidRDefault="002570CF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013A">
        <w:rPr>
          <w:rFonts w:ascii="Times New Roman" w:hAnsi="Times New Roman" w:cs="Times New Roman"/>
          <w:sz w:val="28"/>
          <w:szCs w:val="28"/>
        </w:rPr>
        <w:t>№</w:t>
      </w:r>
      <w:r w:rsidRPr="0042013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к Порядку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предоставления бюджетам поселений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42013A" w:rsidRPr="0042013A">
        <w:rPr>
          <w:rFonts w:ascii="Times New Roman" w:hAnsi="Times New Roman" w:cs="Times New Roman"/>
          <w:sz w:val="28"/>
          <w:szCs w:val="28"/>
        </w:rPr>
        <w:t>Тейковского</w:t>
      </w:r>
      <w:r w:rsidRPr="0042013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района бюджетных кредитов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515"/>
      <w:bookmarkEnd w:id="9"/>
      <w:r w:rsidRPr="0042013A">
        <w:rPr>
          <w:rFonts w:ascii="Times New Roman" w:hAnsi="Times New Roman" w:cs="Times New Roman"/>
          <w:sz w:val="28"/>
          <w:szCs w:val="28"/>
        </w:rPr>
        <w:t>Реестр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предоставленных бюджетных кредитов бюджетам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42013A">
        <w:rPr>
          <w:rFonts w:ascii="Times New Roman" w:hAnsi="Times New Roman" w:cs="Times New Roman"/>
          <w:sz w:val="28"/>
          <w:szCs w:val="28"/>
        </w:rPr>
        <w:t>Тейков</w:t>
      </w:r>
      <w:r w:rsidRPr="0042013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по состоянию на ___.___.20___</w:t>
      </w:r>
    </w:p>
    <w:p w:rsidR="002570CF" w:rsidRPr="0042013A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04"/>
        <w:gridCol w:w="1304"/>
        <w:gridCol w:w="1247"/>
        <w:gridCol w:w="1247"/>
        <w:gridCol w:w="1304"/>
        <w:gridCol w:w="1304"/>
        <w:gridCol w:w="1361"/>
      </w:tblGrid>
      <w:tr w:rsidR="002570CF" w:rsidRPr="00257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570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70CF">
              <w:rPr>
                <w:rFonts w:ascii="Times New Roman" w:hAnsi="Times New Roman" w:cs="Times New Roman"/>
              </w:rPr>
              <w:t>/</w:t>
            </w:r>
            <w:proofErr w:type="spellStart"/>
            <w:r w:rsidRPr="002570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Реквизиты договора о предоставлении бюджетного кредита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 предоставления бюджетного кредита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Срок возврата бюджетного кредита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Сумма бюджетного кредита 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Сумма возврата бюджетного кредита на первое число каждого месяца (тыс. 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Остаток задолженности по основному долгу на первое число каждого месяца (тыс. руб.)</w:t>
            </w:r>
          </w:p>
        </w:tc>
      </w:tr>
      <w:tr w:rsidR="002570CF" w:rsidRPr="00257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0CF" w:rsidRPr="00257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677A" w:rsidRDefault="00BB677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013A" w:rsidRPr="002570CF" w:rsidRDefault="0042013A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70CF" w:rsidRPr="0042013A" w:rsidRDefault="002570CF" w:rsidP="002570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013A" w:rsidRPr="0042013A">
        <w:rPr>
          <w:rFonts w:ascii="Times New Roman" w:hAnsi="Times New Roman" w:cs="Times New Roman"/>
          <w:sz w:val="28"/>
          <w:szCs w:val="28"/>
        </w:rPr>
        <w:t xml:space="preserve">№ </w:t>
      </w:r>
      <w:r w:rsidRPr="0042013A">
        <w:rPr>
          <w:rFonts w:ascii="Times New Roman" w:hAnsi="Times New Roman" w:cs="Times New Roman"/>
          <w:sz w:val="28"/>
          <w:szCs w:val="28"/>
        </w:rPr>
        <w:t>3.1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к Порядку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предоставления бюджетам поселений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42013A" w:rsidRPr="0042013A">
        <w:rPr>
          <w:rFonts w:ascii="Times New Roman" w:hAnsi="Times New Roman" w:cs="Times New Roman"/>
          <w:sz w:val="28"/>
          <w:szCs w:val="28"/>
        </w:rPr>
        <w:t>Тейков</w:t>
      </w:r>
      <w:r w:rsidRPr="0042013A">
        <w:rPr>
          <w:rFonts w:ascii="Times New Roman" w:hAnsi="Times New Roman" w:cs="Times New Roman"/>
          <w:sz w:val="28"/>
          <w:szCs w:val="28"/>
        </w:rPr>
        <w:t>ского муниципального</w:t>
      </w:r>
    </w:p>
    <w:p w:rsidR="002570CF" w:rsidRPr="0042013A" w:rsidRDefault="002570CF" w:rsidP="00257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района бюджетных кредитов</w:t>
      </w:r>
    </w:p>
    <w:p w:rsidR="002570CF" w:rsidRPr="0042013A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555"/>
      <w:bookmarkEnd w:id="10"/>
      <w:r w:rsidRPr="0042013A">
        <w:rPr>
          <w:rFonts w:ascii="Times New Roman" w:hAnsi="Times New Roman" w:cs="Times New Roman"/>
          <w:sz w:val="28"/>
          <w:szCs w:val="28"/>
        </w:rPr>
        <w:t>Информация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о временных кассовых разрывах бюджетов</w:t>
      </w:r>
    </w:p>
    <w:p w:rsidR="002570CF" w:rsidRPr="0042013A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поселений и предоставленных бюджетам поселений</w:t>
      </w:r>
    </w:p>
    <w:p w:rsidR="002570CF" w:rsidRPr="0042013A" w:rsidRDefault="0042013A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>Тейков</w:t>
      </w:r>
      <w:r w:rsidR="002570CF" w:rsidRPr="0042013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proofErr w:type="gramStart"/>
      <w:r w:rsidR="002570CF" w:rsidRPr="0042013A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2570CF" w:rsidRDefault="002570CF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13A">
        <w:rPr>
          <w:rFonts w:ascii="Times New Roman" w:hAnsi="Times New Roman" w:cs="Times New Roman"/>
          <w:sz w:val="28"/>
          <w:szCs w:val="28"/>
        </w:rPr>
        <w:t xml:space="preserve">кредитах </w:t>
      </w:r>
      <w:proofErr w:type="gramStart"/>
      <w:r w:rsidRPr="004201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013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2013A" w:rsidRDefault="0042013A" w:rsidP="002570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0CF" w:rsidRPr="002570CF" w:rsidRDefault="002570CF" w:rsidP="002570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701"/>
        <w:gridCol w:w="1814"/>
        <w:gridCol w:w="1870"/>
        <w:gridCol w:w="1870"/>
      </w:tblGrid>
      <w:tr w:rsidR="002570CF" w:rsidRPr="002570CF" w:rsidTr="004201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570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70CF">
              <w:rPr>
                <w:rFonts w:ascii="Times New Roman" w:hAnsi="Times New Roman" w:cs="Times New Roman"/>
              </w:rPr>
              <w:t>/</w:t>
            </w:r>
            <w:proofErr w:type="spellStart"/>
            <w:r w:rsidRPr="002570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Временный кассовый разрыв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Предоставление бюджетных кредитов в целях покрытия временных кассовых разрывов</w:t>
            </w:r>
          </w:p>
        </w:tc>
      </w:tr>
      <w:tr w:rsidR="002570CF" w:rsidRPr="002570CF" w:rsidTr="004201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размер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месяц возникновения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размер кредита (тыс. руб.)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дата предоставления</w:t>
            </w:r>
          </w:p>
        </w:tc>
      </w:tr>
      <w:tr w:rsidR="002570CF" w:rsidRPr="002570CF" w:rsidTr="00420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420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0CF" w:rsidRPr="002570CF" w:rsidTr="00420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70CF">
              <w:rPr>
                <w:rFonts w:ascii="Times New Roman" w:hAnsi="Times New Roman" w:cs="Times New Roman"/>
              </w:rPr>
              <w:t>Итого по всем временным кассовым разрывам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0CF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CF" w:rsidRPr="002570CF" w:rsidRDefault="002570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0CF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P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2570CF" w:rsidRDefault="002570CF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p w:rsidR="0042013A" w:rsidRDefault="0042013A" w:rsidP="002570CF">
      <w:pPr>
        <w:pStyle w:val="ConsPlusNormal"/>
        <w:jc w:val="right"/>
        <w:rPr>
          <w:rFonts w:ascii="Times New Roman" w:hAnsi="Times New Roman" w:cs="Times New Roman"/>
        </w:rPr>
      </w:pPr>
    </w:p>
    <w:sectPr w:rsidR="0042013A" w:rsidSect="000B2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F7" w:rsidRDefault="00BE13F7" w:rsidP="00B91062">
      <w:pPr>
        <w:spacing w:after="0" w:line="240" w:lineRule="auto"/>
      </w:pPr>
      <w:r>
        <w:separator/>
      </w:r>
    </w:p>
  </w:endnote>
  <w:endnote w:type="continuationSeparator" w:id="1">
    <w:p w:rsidR="00BE13F7" w:rsidRDefault="00BE13F7" w:rsidP="00B9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F7" w:rsidRDefault="00BE13F7" w:rsidP="00B91062">
      <w:pPr>
        <w:spacing w:after="0" w:line="240" w:lineRule="auto"/>
      </w:pPr>
      <w:r>
        <w:separator/>
      </w:r>
    </w:p>
  </w:footnote>
  <w:footnote w:type="continuationSeparator" w:id="1">
    <w:p w:rsidR="00BE13F7" w:rsidRDefault="00BE13F7" w:rsidP="00B9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26" w:rsidRDefault="00B209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DF3"/>
    <w:multiLevelType w:val="hybridMultilevel"/>
    <w:tmpl w:val="90B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EA1"/>
    <w:multiLevelType w:val="multilevel"/>
    <w:tmpl w:val="5ADAD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A6B2597"/>
    <w:multiLevelType w:val="multilevel"/>
    <w:tmpl w:val="9C6C8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63C65E38"/>
    <w:multiLevelType w:val="hybridMultilevel"/>
    <w:tmpl w:val="A32A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2B9"/>
    <w:rsid w:val="00030785"/>
    <w:rsid w:val="00043AC9"/>
    <w:rsid w:val="00053EF6"/>
    <w:rsid w:val="0005514D"/>
    <w:rsid w:val="000629FE"/>
    <w:rsid w:val="0006336C"/>
    <w:rsid w:val="00073881"/>
    <w:rsid w:val="00076635"/>
    <w:rsid w:val="0008637B"/>
    <w:rsid w:val="00092967"/>
    <w:rsid w:val="000B24FA"/>
    <w:rsid w:val="000B59AC"/>
    <w:rsid w:val="00124F0B"/>
    <w:rsid w:val="00160548"/>
    <w:rsid w:val="00163EAC"/>
    <w:rsid w:val="001655FC"/>
    <w:rsid w:val="00195567"/>
    <w:rsid w:val="001A33D0"/>
    <w:rsid w:val="001C4E40"/>
    <w:rsid w:val="001D7032"/>
    <w:rsid w:val="0020379D"/>
    <w:rsid w:val="00213F9B"/>
    <w:rsid w:val="002272B9"/>
    <w:rsid w:val="002373BF"/>
    <w:rsid w:val="0024153C"/>
    <w:rsid w:val="002570CF"/>
    <w:rsid w:val="002B5AC3"/>
    <w:rsid w:val="002E5F71"/>
    <w:rsid w:val="002E79C6"/>
    <w:rsid w:val="002F5E80"/>
    <w:rsid w:val="003066DB"/>
    <w:rsid w:val="00343B72"/>
    <w:rsid w:val="00353908"/>
    <w:rsid w:val="00353BE2"/>
    <w:rsid w:val="00353C6C"/>
    <w:rsid w:val="00354EE6"/>
    <w:rsid w:val="003555BA"/>
    <w:rsid w:val="0038726C"/>
    <w:rsid w:val="00392AE5"/>
    <w:rsid w:val="00394B76"/>
    <w:rsid w:val="003C20F0"/>
    <w:rsid w:val="003D769E"/>
    <w:rsid w:val="003E72A2"/>
    <w:rsid w:val="003F7F3E"/>
    <w:rsid w:val="00414374"/>
    <w:rsid w:val="0042013A"/>
    <w:rsid w:val="00422836"/>
    <w:rsid w:val="0042532F"/>
    <w:rsid w:val="004621CD"/>
    <w:rsid w:val="00494731"/>
    <w:rsid w:val="004B0EF4"/>
    <w:rsid w:val="004B286B"/>
    <w:rsid w:val="004B62AC"/>
    <w:rsid w:val="004C15D0"/>
    <w:rsid w:val="004D1FF2"/>
    <w:rsid w:val="004F04B8"/>
    <w:rsid w:val="00534BB5"/>
    <w:rsid w:val="00540BF8"/>
    <w:rsid w:val="00542734"/>
    <w:rsid w:val="00563816"/>
    <w:rsid w:val="00580C2F"/>
    <w:rsid w:val="00581C03"/>
    <w:rsid w:val="005911C6"/>
    <w:rsid w:val="005A094F"/>
    <w:rsid w:val="005B2789"/>
    <w:rsid w:val="005F0077"/>
    <w:rsid w:val="00600C82"/>
    <w:rsid w:val="00603C9D"/>
    <w:rsid w:val="00626583"/>
    <w:rsid w:val="00640D41"/>
    <w:rsid w:val="0065091D"/>
    <w:rsid w:val="00652F42"/>
    <w:rsid w:val="00664367"/>
    <w:rsid w:val="0067166C"/>
    <w:rsid w:val="00677410"/>
    <w:rsid w:val="006A7E32"/>
    <w:rsid w:val="006B1050"/>
    <w:rsid w:val="006B62C2"/>
    <w:rsid w:val="006C1901"/>
    <w:rsid w:val="006C5B36"/>
    <w:rsid w:val="006D2E80"/>
    <w:rsid w:val="006E4A79"/>
    <w:rsid w:val="0070215C"/>
    <w:rsid w:val="00707A96"/>
    <w:rsid w:val="00722580"/>
    <w:rsid w:val="00731146"/>
    <w:rsid w:val="00765B36"/>
    <w:rsid w:val="00781DB9"/>
    <w:rsid w:val="007B4CC0"/>
    <w:rsid w:val="007C43F8"/>
    <w:rsid w:val="007D34B6"/>
    <w:rsid w:val="007D7370"/>
    <w:rsid w:val="007E44DE"/>
    <w:rsid w:val="007E7B1B"/>
    <w:rsid w:val="008105F0"/>
    <w:rsid w:val="00816EA6"/>
    <w:rsid w:val="00822247"/>
    <w:rsid w:val="00840237"/>
    <w:rsid w:val="0085247F"/>
    <w:rsid w:val="00863465"/>
    <w:rsid w:val="00884CF9"/>
    <w:rsid w:val="00897FA9"/>
    <w:rsid w:val="008B2D23"/>
    <w:rsid w:val="008D3937"/>
    <w:rsid w:val="008D5B13"/>
    <w:rsid w:val="008E6E46"/>
    <w:rsid w:val="009161A5"/>
    <w:rsid w:val="00924141"/>
    <w:rsid w:val="00952E6D"/>
    <w:rsid w:val="0097096D"/>
    <w:rsid w:val="00990D29"/>
    <w:rsid w:val="00A063AD"/>
    <w:rsid w:val="00A21049"/>
    <w:rsid w:val="00A23135"/>
    <w:rsid w:val="00A336CD"/>
    <w:rsid w:val="00A43DC5"/>
    <w:rsid w:val="00A54440"/>
    <w:rsid w:val="00A61508"/>
    <w:rsid w:val="00A76C73"/>
    <w:rsid w:val="00A84D0A"/>
    <w:rsid w:val="00A97539"/>
    <w:rsid w:val="00AA46CC"/>
    <w:rsid w:val="00AB2025"/>
    <w:rsid w:val="00AC1ADE"/>
    <w:rsid w:val="00AC4F40"/>
    <w:rsid w:val="00AC7F52"/>
    <w:rsid w:val="00AD4138"/>
    <w:rsid w:val="00AD43E0"/>
    <w:rsid w:val="00B02B6B"/>
    <w:rsid w:val="00B051B1"/>
    <w:rsid w:val="00B14836"/>
    <w:rsid w:val="00B171C2"/>
    <w:rsid w:val="00B20926"/>
    <w:rsid w:val="00B441B9"/>
    <w:rsid w:val="00B51F02"/>
    <w:rsid w:val="00B60141"/>
    <w:rsid w:val="00B61922"/>
    <w:rsid w:val="00B64CD8"/>
    <w:rsid w:val="00B835E1"/>
    <w:rsid w:val="00B91062"/>
    <w:rsid w:val="00BA2691"/>
    <w:rsid w:val="00BA5D60"/>
    <w:rsid w:val="00BB677A"/>
    <w:rsid w:val="00BD26D9"/>
    <w:rsid w:val="00BD61FC"/>
    <w:rsid w:val="00BE13F7"/>
    <w:rsid w:val="00BF2077"/>
    <w:rsid w:val="00BF348A"/>
    <w:rsid w:val="00BF4420"/>
    <w:rsid w:val="00C0427D"/>
    <w:rsid w:val="00C279AC"/>
    <w:rsid w:val="00C53543"/>
    <w:rsid w:val="00C53568"/>
    <w:rsid w:val="00C83241"/>
    <w:rsid w:val="00CB3453"/>
    <w:rsid w:val="00CB66DA"/>
    <w:rsid w:val="00CB6A12"/>
    <w:rsid w:val="00CD0EF3"/>
    <w:rsid w:val="00CF77A0"/>
    <w:rsid w:val="00D1053B"/>
    <w:rsid w:val="00D36778"/>
    <w:rsid w:val="00D45459"/>
    <w:rsid w:val="00D7658E"/>
    <w:rsid w:val="00DA2C22"/>
    <w:rsid w:val="00DC39CA"/>
    <w:rsid w:val="00E071A3"/>
    <w:rsid w:val="00E22450"/>
    <w:rsid w:val="00E62DDB"/>
    <w:rsid w:val="00E678DE"/>
    <w:rsid w:val="00EB08F8"/>
    <w:rsid w:val="00EB439F"/>
    <w:rsid w:val="00EB5419"/>
    <w:rsid w:val="00EB63F3"/>
    <w:rsid w:val="00F425FD"/>
    <w:rsid w:val="00F507F3"/>
    <w:rsid w:val="00F62AD5"/>
    <w:rsid w:val="00F657B8"/>
    <w:rsid w:val="00F700F0"/>
    <w:rsid w:val="00F74578"/>
    <w:rsid w:val="00FB194D"/>
    <w:rsid w:val="00FD7936"/>
    <w:rsid w:val="00FE0303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272B9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272B9"/>
    <w:rPr>
      <w:rFonts w:eastAsiaTheme="minorHAnsi"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2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2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link w:val="NoSpacingChar"/>
    <w:rsid w:val="008D5B1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8D5B13"/>
    <w:rPr>
      <w:rFonts w:ascii="Calibri" w:eastAsia="Times New Roman" w:hAnsi="Calibri" w:cs="Times New Roman"/>
      <w:lang w:val="en-US" w:eastAsia="en-US"/>
    </w:rPr>
  </w:style>
  <w:style w:type="paragraph" w:customStyle="1" w:styleId="ConsPlusTitle">
    <w:name w:val="ConsPlusTitle"/>
    <w:uiPriority w:val="99"/>
    <w:rsid w:val="007B4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1D7032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7032"/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uiPriority w:val="99"/>
    <w:rsid w:val="002570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1062"/>
  </w:style>
  <w:style w:type="paragraph" w:styleId="ab">
    <w:name w:val="footer"/>
    <w:basedOn w:val="a"/>
    <w:link w:val="ac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B841444F5CA6947AE739035A2217D861D021FD298A591E352991F73CF0AED0BF80FBA3C78WFSF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AB841444F5CA6947AE739035A2217D86110315D69CA591E352991F73CF0AED0BF80FBF3D7CFD94WDSA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AB841444F5CA6947AE739035A2217D86110315D69CA591E352991F73CF0AED0BF80FBF3D7CFD94WDSA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AB841444F5CA6947AE739035A2217D86110315D69CA591E352991F73CF0AED0BF80FBF3D7CFD94WDSA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B841444F5CA6947AE6D9D23CE7D72831E5411DE95ADCEB80DC24224C600BAW4S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15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108</cp:revision>
  <cp:lastPrinted>2015-11-19T10:29:00Z</cp:lastPrinted>
  <dcterms:created xsi:type="dcterms:W3CDTF">2015-02-27T08:54:00Z</dcterms:created>
  <dcterms:modified xsi:type="dcterms:W3CDTF">2015-12-08T10:23:00Z</dcterms:modified>
</cp:coreProperties>
</file>