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B2" w:rsidRDefault="003214B2" w:rsidP="003214B2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B2" w:rsidRDefault="003214B2" w:rsidP="003214B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</w:t>
      </w:r>
    </w:p>
    <w:p w:rsidR="003214B2" w:rsidRDefault="003214B2" w:rsidP="003214B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3214B2" w:rsidRDefault="003214B2" w:rsidP="003214B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3214B2" w:rsidRDefault="003214B2" w:rsidP="003214B2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3214B2" w:rsidRDefault="003214B2" w:rsidP="003214B2">
      <w:pPr>
        <w:jc w:val="center"/>
        <w:rPr>
          <w:b/>
          <w:caps/>
          <w:sz w:val="28"/>
          <w:szCs w:val="28"/>
        </w:rPr>
      </w:pPr>
    </w:p>
    <w:p w:rsidR="003214B2" w:rsidRDefault="003214B2" w:rsidP="003214B2">
      <w:pPr>
        <w:jc w:val="center"/>
        <w:rPr>
          <w:b/>
          <w:caps/>
          <w:sz w:val="28"/>
          <w:szCs w:val="28"/>
        </w:rPr>
      </w:pPr>
    </w:p>
    <w:p w:rsidR="003214B2" w:rsidRDefault="003214B2" w:rsidP="003214B2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п о с т а н о в л е н и е  </w:t>
      </w:r>
    </w:p>
    <w:p w:rsidR="003214B2" w:rsidRDefault="003214B2" w:rsidP="003214B2">
      <w:pPr>
        <w:rPr>
          <w:b/>
          <w:caps/>
          <w:sz w:val="28"/>
          <w:szCs w:val="28"/>
        </w:rPr>
      </w:pPr>
    </w:p>
    <w:p w:rsidR="003214B2" w:rsidRDefault="003214B2" w:rsidP="003214B2">
      <w:pPr>
        <w:rPr>
          <w:b/>
          <w:caps/>
          <w:sz w:val="28"/>
          <w:szCs w:val="28"/>
        </w:rPr>
      </w:pPr>
    </w:p>
    <w:p w:rsidR="003214B2" w:rsidRPr="008E09B4" w:rsidRDefault="003214B2" w:rsidP="003214B2">
      <w:pPr>
        <w:jc w:val="center"/>
      </w:pPr>
      <w:r w:rsidRPr="008E09B4">
        <w:t>от 05.11.2014 № 500</w:t>
      </w:r>
    </w:p>
    <w:p w:rsidR="003214B2" w:rsidRPr="008E09B4" w:rsidRDefault="003214B2" w:rsidP="003214B2">
      <w:r w:rsidRPr="008E09B4">
        <w:t xml:space="preserve">                                                        г. Тейково</w:t>
      </w:r>
    </w:p>
    <w:p w:rsidR="003214B2" w:rsidRPr="008E09B4" w:rsidRDefault="003214B2" w:rsidP="003214B2"/>
    <w:p w:rsidR="003214B2" w:rsidRPr="008E09B4" w:rsidRDefault="003214B2" w:rsidP="003214B2">
      <w:pPr>
        <w:jc w:val="center"/>
        <w:rPr>
          <w:b/>
        </w:rPr>
      </w:pPr>
      <w:r w:rsidRPr="008E09B4">
        <w:rPr>
          <w:b/>
        </w:rPr>
        <w:t>О внесении изменений в постановление администрации Тейковского муниципального района от 25.11.2013г. № 618 «Об утверждении муниципальной программы «</w:t>
      </w:r>
      <w:r w:rsidRPr="008E09B4">
        <w:rPr>
          <w:b/>
          <w:bCs/>
          <w:lang w:bidi="ru-RU"/>
        </w:rPr>
        <w:t xml:space="preserve">Развитие сети муниципальных </w:t>
      </w:r>
      <w:proofErr w:type="gramStart"/>
      <w:r w:rsidRPr="008E09B4">
        <w:rPr>
          <w:b/>
          <w:bCs/>
          <w:lang w:bidi="ru-RU"/>
        </w:rPr>
        <w:t>автомобильных  дорог</w:t>
      </w:r>
      <w:proofErr w:type="gramEnd"/>
      <w:r w:rsidRPr="008E09B4">
        <w:rPr>
          <w:b/>
          <w:bCs/>
          <w:lang w:bidi="ru-RU"/>
        </w:rPr>
        <w:t xml:space="preserve"> </w:t>
      </w:r>
      <w:r w:rsidRPr="008E09B4">
        <w:rPr>
          <w:b/>
          <w:lang w:bidi="ru-RU"/>
        </w:rPr>
        <w:t>общего пользования</w:t>
      </w:r>
      <w:r w:rsidRPr="008E09B4">
        <w:rPr>
          <w:b/>
          <w:bCs/>
          <w:lang w:bidi="ru-RU"/>
        </w:rPr>
        <w:t xml:space="preserve"> местного значения </w:t>
      </w:r>
      <w:r w:rsidRPr="008E09B4">
        <w:rPr>
          <w:b/>
        </w:rPr>
        <w:t>Тейковского муниципального района»</w:t>
      </w:r>
    </w:p>
    <w:p w:rsidR="003214B2" w:rsidRPr="008E09B4" w:rsidRDefault="003214B2" w:rsidP="003214B2">
      <w:pPr>
        <w:jc w:val="both"/>
        <w:rPr>
          <w:b/>
        </w:rPr>
      </w:pPr>
    </w:p>
    <w:p w:rsidR="003214B2" w:rsidRPr="008E09B4" w:rsidRDefault="003214B2" w:rsidP="003214B2">
      <w:pPr>
        <w:jc w:val="both"/>
        <w:rPr>
          <w:b/>
        </w:rPr>
      </w:pPr>
    </w:p>
    <w:p w:rsidR="003214B2" w:rsidRPr="008E09B4" w:rsidRDefault="003214B2" w:rsidP="003214B2">
      <w:pPr>
        <w:jc w:val="both"/>
        <w:rPr>
          <w:b/>
        </w:rPr>
      </w:pPr>
    </w:p>
    <w:p w:rsidR="003214B2" w:rsidRPr="008E09B4" w:rsidRDefault="003214B2" w:rsidP="003214B2">
      <w:pPr>
        <w:ind w:firstLine="708"/>
        <w:jc w:val="both"/>
      </w:pPr>
      <w:r w:rsidRPr="008E09B4">
        <w:t>В целях реализации программы «</w:t>
      </w:r>
      <w:r w:rsidRPr="008E09B4">
        <w:rPr>
          <w:bCs/>
          <w:lang w:bidi="ru-RU"/>
        </w:rPr>
        <w:t xml:space="preserve">Развитие сети муниципальных </w:t>
      </w:r>
      <w:proofErr w:type="gramStart"/>
      <w:r w:rsidRPr="008E09B4">
        <w:rPr>
          <w:bCs/>
          <w:lang w:bidi="ru-RU"/>
        </w:rPr>
        <w:t>автомобильных  дорог</w:t>
      </w:r>
      <w:proofErr w:type="gramEnd"/>
      <w:r w:rsidRPr="008E09B4">
        <w:rPr>
          <w:bCs/>
          <w:lang w:bidi="ru-RU"/>
        </w:rPr>
        <w:t xml:space="preserve"> </w:t>
      </w:r>
      <w:r w:rsidRPr="008E09B4">
        <w:rPr>
          <w:lang w:bidi="ru-RU"/>
        </w:rPr>
        <w:t>общего пользования</w:t>
      </w:r>
      <w:r w:rsidRPr="008E09B4">
        <w:rPr>
          <w:bCs/>
          <w:lang w:bidi="ru-RU"/>
        </w:rPr>
        <w:t xml:space="preserve"> местного значения </w:t>
      </w:r>
      <w:r w:rsidRPr="008E09B4">
        <w:t>Тейковского муниципального района», администрация Тейковского муниципального района</w:t>
      </w:r>
    </w:p>
    <w:p w:rsidR="003214B2" w:rsidRPr="008E09B4" w:rsidRDefault="003214B2" w:rsidP="003214B2">
      <w:pPr>
        <w:ind w:firstLine="708"/>
        <w:jc w:val="both"/>
      </w:pPr>
    </w:p>
    <w:p w:rsidR="003214B2" w:rsidRPr="008E09B4" w:rsidRDefault="003214B2" w:rsidP="003214B2">
      <w:pPr>
        <w:jc w:val="center"/>
        <w:rPr>
          <w:b/>
          <w:caps/>
        </w:rPr>
      </w:pPr>
      <w:r w:rsidRPr="008E09B4">
        <w:rPr>
          <w:b/>
          <w:caps/>
        </w:rPr>
        <w:t xml:space="preserve">постановляет: </w:t>
      </w:r>
    </w:p>
    <w:p w:rsidR="003214B2" w:rsidRPr="008E09B4" w:rsidRDefault="003214B2" w:rsidP="003214B2">
      <w:pPr>
        <w:rPr>
          <w:caps/>
        </w:rPr>
      </w:pPr>
    </w:p>
    <w:p w:rsidR="003214B2" w:rsidRPr="008E09B4" w:rsidRDefault="003214B2" w:rsidP="003214B2">
      <w:pPr>
        <w:ind w:right="-1" w:firstLine="708"/>
        <w:jc w:val="both"/>
      </w:pPr>
      <w:r w:rsidRPr="008E09B4">
        <w:t xml:space="preserve"> Внести в постановление администрации Тейковского муниципального района от 25.11.2013г. № 618 «Об утверждении муниципальной программы «Развитие сети муниципальных автомобильных дорог общего пользования местного значения Тейковского муниципального района» (в действующей редакции) следующие изменения:</w:t>
      </w:r>
    </w:p>
    <w:p w:rsidR="003214B2" w:rsidRPr="008E09B4" w:rsidRDefault="003214B2" w:rsidP="003214B2">
      <w:pPr>
        <w:ind w:right="-1" w:firstLine="708"/>
        <w:jc w:val="both"/>
      </w:pPr>
      <w:r w:rsidRPr="008E09B4">
        <w:t>1. В приложении к постановлению:</w:t>
      </w:r>
    </w:p>
    <w:p w:rsidR="003214B2" w:rsidRPr="008E09B4" w:rsidRDefault="003214B2" w:rsidP="003214B2">
      <w:pPr>
        <w:ind w:right="-1" w:firstLine="708"/>
        <w:jc w:val="both"/>
      </w:pPr>
      <w:r w:rsidRPr="008E09B4">
        <w:t>1.1. Паспорт программы «Развитие сети муниципальных автомобильных дорог общего пользования местного значения Тейковского муниципального района» изложить в новой редакции согласно приложению № 1.</w:t>
      </w:r>
    </w:p>
    <w:p w:rsidR="003214B2" w:rsidRPr="008E09B4" w:rsidRDefault="003214B2" w:rsidP="003214B2">
      <w:pPr>
        <w:ind w:right="-1" w:firstLine="708"/>
        <w:jc w:val="both"/>
      </w:pPr>
      <w:r w:rsidRPr="008E09B4">
        <w:t>1.2. Таблицу «Показатели, характеризующие текущую ситуацию в сфере реализации программы» в приложении к постановлению изложить в новой редакции согласно приложению № 2.</w:t>
      </w:r>
    </w:p>
    <w:p w:rsidR="003214B2" w:rsidRPr="008E09B4" w:rsidRDefault="003214B2" w:rsidP="003214B2">
      <w:pPr>
        <w:jc w:val="both"/>
      </w:pPr>
      <w:r w:rsidRPr="008E09B4">
        <w:t xml:space="preserve">          1.3. Раздел «</w:t>
      </w:r>
      <w:r w:rsidRPr="008E09B4">
        <w:rPr>
          <w:lang w:eastAsia="ar-SA"/>
        </w:rPr>
        <w:t>Цели и ожидаемые результаты реализации муниципальной программы»</w:t>
      </w:r>
      <w:r w:rsidRPr="008E09B4">
        <w:t xml:space="preserve"> в приложении к постановлению изложить в новой редакции согласно приложению № 3.</w:t>
      </w:r>
    </w:p>
    <w:p w:rsidR="003214B2" w:rsidRPr="008E09B4" w:rsidRDefault="003214B2" w:rsidP="003214B2">
      <w:pPr>
        <w:ind w:firstLine="540"/>
        <w:jc w:val="both"/>
      </w:pPr>
      <w:r w:rsidRPr="008E09B4">
        <w:t xml:space="preserve">  1.4. Таблицу «</w:t>
      </w:r>
      <w:r w:rsidRPr="008E09B4">
        <w:rPr>
          <w:lang w:eastAsia="ar-SA"/>
        </w:rPr>
        <w:t xml:space="preserve">Ресурсное обеспечение муниципальной программы </w:t>
      </w:r>
      <w:r w:rsidRPr="008E09B4">
        <w:t xml:space="preserve">«Развитие сети муниципальных </w:t>
      </w:r>
      <w:proofErr w:type="gramStart"/>
      <w:r w:rsidRPr="008E09B4">
        <w:t>автомобильных  дорог</w:t>
      </w:r>
      <w:proofErr w:type="gramEnd"/>
      <w:r w:rsidRPr="008E09B4">
        <w:t xml:space="preserve"> общего пользования местного значения Тейковского  муниципального района» в приложении к постановлению изложить в новой редакции согласно приложению № 4.</w:t>
      </w:r>
    </w:p>
    <w:p w:rsidR="003214B2" w:rsidRPr="008E09B4" w:rsidRDefault="003214B2" w:rsidP="003214B2">
      <w:pPr>
        <w:ind w:firstLine="540"/>
        <w:jc w:val="both"/>
      </w:pPr>
      <w:r w:rsidRPr="008E09B4">
        <w:lastRenderedPageBreak/>
        <w:t xml:space="preserve">   2. Приложение 1 к муниципальной программе «Развитие сети муниципальных автомобильных дорог общего пользования местного значения Тейковского муниципального района» изложить в новой редакции согласно приложению № 5.</w:t>
      </w:r>
    </w:p>
    <w:p w:rsidR="003214B2" w:rsidRPr="008E09B4" w:rsidRDefault="003214B2" w:rsidP="003214B2">
      <w:pPr>
        <w:tabs>
          <w:tab w:val="left" w:pos="7875"/>
        </w:tabs>
        <w:snapToGrid w:val="0"/>
        <w:jc w:val="both"/>
      </w:pPr>
      <w:r w:rsidRPr="008E09B4">
        <w:t xml:space="preserve">           3. Приложение 2 к муниципальной программе «Развитие сети муниципальных автомобильных дорог общего пользования местного значения Тейковского муниципального района» изложить в новой редакции согласно приложению № 6.</w:t>
      </w:r>
    </w:p>
    <w:p w:rsidR="003214B2" w:rsidRPr="008E09B4" w:rsidRDefault="003214B2" w:rsidP="003214B2">
      <w:pPr>
        <w:ind w:firstLine="540"/>
        <w:jc w:val="both"/>
      </w:pPr>
    </w:p>
    <w:p w:rsidR="003214B2" w:rsidRPr="008E09B4" w:rsidRDefault="003214B2" w:rsidP="003214B2">
      <w:pPr>
        <w:jc w:val="both"/>
      </w:pPr>
    </w:p>
    <w:p w:rsidR="003214B2" w:rsidRPr="008E09B4" w:rsidRDefault="003214B2" w:rsidP="003214B2">
      <w:pPr>
        <w:jc w:val="both"/>
      </w:pPr>
    </w:p>
    <w:p w:rsidR="003214B2" w:rsidRPr="008E09B4" w:rsidRDefault="003214B2" w:rsidP="003214B2">
      <w:pPr>
        <w:rPr>
          <w:b/>
        </w:rPr>
      </w:pPr>
      <w:r w:rsidRPr="008E09B4">
        <w:rPr>
          <w:b/>
        </w:rPr>
        <w:t xml:space="preserve">И. </w:t>
      </w:r>
      <w:r w:rsidR="00A16F59" w:rsidRPr="008E09B4">
        <w:rPr>
          <w:b/>
        </w:rPr>
        <w:t xml:space="preserve"> </w:t>
      </w:r>
      <w:r w:rsidRPr="008E09B4">
        <w:rPr>
          <w:b/>
        </w:rPr>
        <w:t xml:space="preserve">о. главы администрации </w:t>
      </w:r>
    </w:p>
    <w:p w:rsidR="003214B2" w:rsidRPr="008E09B4" w:rsidRDefault="003214B2" w:rsidP="003214B2">
      <w:r w:rsidRPr="008E09B4">
        <w:rPr>
          <w:b/>
        </w:rPr>
        <w:t>Тейковского муниципального района</w:t>
      </w:r>
      <w:r w:rsidRPr="008E09B4">
        <w:rPr>
          <w:b/>
        </w:rPr>
        <w:tab/>
      </w:r>
      <w:r w:rsidRPr="008E09B4">
        <w:rPr>
          <w:b/>
        </w:rPr>
        <w:tab/>
      </w:r>
      <w:r w:rsidRPr="008E09B4">
        <w:rPr>
          <w:b/>
        </w:rPr>
        <w:tab/>
      </w:r>
      <w:r w:rsidRPr="008E09B4">
        <w:rPr>
          <w:b/>
        </w:rPr>
        <w:tab/>
        <w:t xml:space="preserve">      А.Я. Бочагова                                                          </w:t>
      </w:r>
    </w:p>
    <w:p w:rsidR="003214B2" w:rsidRPr="008E09B4" w:rsidRDefault="003214B2" w:rsidP="003214B2"/>
    <w:p w:rsidR="003214B2" w:rsidRPr="008E09B4" w:rsidRDefault="003214B2" w:rsidP="003214B2">
      <w:pPr>
        <w:jc w:val="center"/>
      </w:pPr>
    </w:p>
    <w:p w:rsidR="003214B2" w:rsidRPr="008E09B4" w:rsidRDefault="003214B2" w:rsidP="003214B2">
      <w:pPr>
        <w:jc w:val="center"/>
      </w:pPr>
    </w:p>
    <w:p w:rsidR="003E5AFD" w:rsidRPr="008E09B4" w:rsidRDefault="003E5AFD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Pr="008E09B4" w:rsidRDefault="003214B2"/>
    <w:p w:rsidR="003214B2" w:rsidRDefault="003214B2"/>
    <w:p w:rsidR="008E09B4" w:rsidRDefault="008E09B4"/>
    <w:p w:rsidR="008E09B4" w:rsidRDefault="008E09B4"/>
    <w:p w:rsidR="008E09B4" w:rsidRDefault="008E09B4"/>
    <w:p w:rsidR="008E09B4" w:rsidRDefault="008E09B4"/>
    <w:p w:rsidR="008E09B4" w:rsidRDefault="008E09B4"/>
    <w:p w:rsidR="008E09B4" w:rsidRDefault="008E09B4"/>
    <w:p w:rsidR="008E09B4" w:rsidRDefault="008E09B4"/>
    <w:p w:rsidR="008E09B4" w:rsidRDefault="008E09B4"/>
    <w:p w:rsidR="008E09B4" w:rsidRDefault="008E09B4"/>
    <w:p w:rsidR="008E09B4" w:rsidRDefault="008E09B4"/>
    <w:p w:rsidR="008E09B4" w:rsidRPr="008E09B4" w:rsidRDefault="008E09B4"/>
    <w:p w:rsidR="003214B2" w:rsidRPr="008E09B4" w:rsidRDefault="003214B2"/>
    <w:p w:rsidR="003214B2" w:rsidRPr="008E09B4" w:rsidRDefault="003214B2"/>
    <w:p w:rsidR="003214B2" w:rsidRPr="008E09B4" w:rsidRDefault="003214B2" w:rsidP="003214B2">
      <w:pPr>
        <w:ind w:left="-30" w:firstLine="15"/>
        <w:jc w:val="right"/>
      </w:pPr>
    </w:p>
    <w:p w:rsidR="003214B2" w:rsidRPr="008E09B4" w:rsidRDefault="003214B2" w:rsidP="003214B2">
      <w:pPr>
        <w:ind w:firstLine="540"/>
        <w:jc w:val="right"/>
      </w:pPr>
      <w:r w:rsidRPr="008E09B4">
        <w:lastRenderedPageBreak/>
        <w:t>Приложение № 1</w:t>
      </w:r>
    </w:p>
    <w:p w:rsidR="003214B2" w:rsidRPr="008E09B4" w:rsidRDefault="003214B2" w:rsidP="003214B2">
      <w:pPr>
        <w:ind w:firstLine="540"/>
        <w:jc w:val="right"/>
      </w:pPr>
      <w:r w:rsidRPr="008E09B4">
        <w:t xml:space="preserve">к постановлению администрации </w:t>
      </w:r>
    </w:p>
    <w:p w:rsidR="003214B2" w:rsidRPr="008E09B4" w:rsidRDefault="003214B2" w:rsidP="003214B2">
      <w:pPr>
        <w:ind w:firstLine="540"/>
        <w:jc w:val="right"/>
      </w:pPr>
      <w:r w:rsidRPr="008E09B4">
        <w:t>Тейковского муниципального района</w:t>
      </w:r>
    </w:p>
    <w:p w:rsidR="006C76FD" w:rsidRPr="008E09B4" w:rsidRDefault="006C76FD" w:rsidP="006C76FD">
      <w:pPr>
        <w:jc w:val="center"/>
      </w:pPr>
      <w:r w:rsidRPr="008E09B4">
        <w:t xml:space="preserve">                                                                                                   от 05.11.2014 № 500</w:t>
      </w:r>
    </w:p>
    <w:p w:rsidR="003214B2" w:rsidRPr="008E09B4" w:rsidRDefault="003214B2" w:rsidP="003214B2">
      <w:pPr>
        <w:jc w:val="center"/>
      </w:pPr>
      <w:r w:rsidRPr="008E09B4">
        <w:t>ПАСПОРТ</w:t>
      </w:r>
    </w:p>
    <w:p w:rsidR="003214B2" w:rsidRPr="008E09B4" w:rsidRDefault="003214B2" w:rsidP="003214B2">
      <w:pPr>
        <w:jc w:val="center"/>
      </w:pPr>
      <w:r w:rsidRPr="008E09B4">
        <w:t>ПРОГРАММЫ</w:t>
      </w:r>
    </w:p>
    <w:p w:rsidR="003214B2" w:rsidRPr="008E09B4" w:rsidRDefault="003214B2" w:rsidP="003214B2">
      <w:pPr>
        <w:jc w:val="center"/>
      </w:pPr>
    </w:p>
    <w:p w:rsidR="003214B2" w:rsidRPr="008E09B4" w:rsidRDefault="003214B2" w:rsidP="003214B2">
      <w:pPr>
        <w:jc w:val="center"/>
      </w:pPr>
      <w:r w:rsidRPr="008E09B4">
        <w:t xml:space="preserve">«Развитие сети муниципальных </w:t>
      </w:r>
      <w:proofErr w:type="gramStart"/>
      <w:r w:rsidRPr="008E09B4">
        <w:t>автомобильных  дорог</w:t>
      </w:r>
      <w:proofErr w:type="gramEnd"/>
      <w:r w:rsidRPr="008E09B4">
        <w:t xml:space="preserve"> общего пользования местного значения Тейковского  муниципального района» </w:t>
      </w:r>
    </w:p>
    <w:p w:rsidR="003214B2" w:rsidRPr="008E09B4" w:rsidRDefault="003214B2" w:rsidP="003214B2">
      <w:pPr>
        <w:jc w:val="center"/>
      </w:pPr>
    </w:p>
    <w:tbl>
      <w:tblPr>
        <w:tblW w:w="98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612"/>
      </w:tblGrid>
      <w:tr w:rsidR="003214B2" w:rsidRPr="008E09B4" w:rsidTr="006C76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</w:pPr>
            <w:r w:rsidRPr="008E09B4">
              <w:t>Наименование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</w:pPr>
            <w:r w:rsidRPr="008E09B4">
              <w:t xml:space="preserve">Программа «Развитие сети муниципальных </w:t>
            </w:r>
            <w:proofErr w:type="gramStart"/>
            <w:r w:rsidRPr="008E09B4">
              <w:t>автомобильных  дорог</w:t>
            </w:r>
            <w:proofErr w:type="gramEnd"/>
            <w:r w:rsidRPr="008E09B4">
              <w:t xml:space="preserve"> общего пользования местного значения Тейковского  муниципального района» </w:t>
            </w:r>
          </w:p>
        </w:tc>
      </w:tr>
      <w:tr w:rsidR="003214B2" w:rsidRPr="008E09B4" w:rsidTr="006C76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</w:pPr>
            <w:r w:rsidRPr="008E09B4">
              <w:t>Сроки и этапы реализации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</w:pPr>
            <w:r w:rsidRPr="008E09B4">
              <w:t>Сроки реализации программы:</w:t>
            </w:r>
          </w:p>
          <w:p w:rsidR="003214B2" w:rsidRPr="008E09B4" w:rsidRDefault="003214B2" w:rsidP="006C76FD">
            <w:pPr>
              <w:snapToGrid w:val="0"/>
              <w:jc w:val="both"/>
            </w:pPr>
            <w:r w:rsidRPr="008E09B4">
              <w:t>1этап-2014г.</w:t>
            </w:r>
          </w:p>
          <w:p w:rsidR="003214B2" w:rsidRPr="008E09B4" w:rsidRDefault="003214B2" w:rsidP="006C76FD">
            <w:pPr>
              <w:snapToGrid w:val="0"/>
              <w:jc w:val="both"/>
            </w:pPr>
            <w:r w:rsidRPr="008E09B4">
              <w:t>2этап-2015г.</w:t>
            </w:r>
          </w:p>
          <w:p w:rsidR="003214B2" w:rsidRPr="008E09B4" w:rsidRDefault="003214B2" w:rsidP="006C76FD">
            <w:pPr>
              <w:snapToGrid w:val="0"/>
              <w:jc w:val="both"/>
            </w:pPr>
            <w:r w:rsidRPr="008E09B4">
              <w:t>3этап-2016г.-2017г.</w:t>
            </w:r>
          </w:p>
        </w:tc>
      </w:tr>
      <w:tr w:rsidR="003214B2" w:rsidRPr="008E09B4" w:rsidTr="006C76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</w:pPr>
            <w:r w:rsidRPr="008E09B4">
              <w:t>Администратор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</w:pPr>
            <w:r w:rsidRPr="008E09B4">
              <w:t xml:space="preserve">Управление координации жилищно-коммунального, дорожного хозяйства и градостроительства </w:t>
            </w:r>
          </w:p>
        </w:tc>
      </w:tr>
      <w:tr w:rsidR="003214B2" w:rsidRPr="008E09B4" w:rsidTr="006C76FD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</w:pPr>
            <w:r w:rsidRPr="008E09B4">
              <w:t>Исполнители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</w:pPr>
            <w:r w:rsidRPr="008E09B4"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3214B2" w:rsidRPr="008E09B4" w:rsidTr="006C76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</w:pPr>
            <w:r w:rsidRPr="008E09B4">
              <w:t>Перечень подпрограмм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</w:t>
            </w:r>
          </w:p>
          <w:p w:rsidR="003214B2" w:rsidRPr="008E09B4" w:rsidRDefault="003214B2" w:rsidP="006C76FD">
            <w:pPr>
              <w:snapToGrid w:val="0"/>
              <w:jc w:val="both"/>
            </w:pPr>
            <w:r w:rsidRPr="008E09B4">
              <w:t>2.</w:t>
            </w:r>
            <w:r w:rsidRPr="008E09B4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</w:t>
            </w:r>
          </w:p>
        </w:tc>
      </w:tr>
      <w:tr w:rsidR="003214B2" w:rsidRPr="008E09B4" w:rsidTr="006C76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</w:pPr>
            <w:r w:rsidRPr="008E09B4">
              <w:t>Цель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</w:pPr>
            <w:r w:rsidRPr="008E09B4">
              <w:t xml:space="preserve">Приведение автомобильных </w:t>
            </w:r>
            <w:proofErr w:type="gramStart"/>
            <w:r w:rsidRPr="008E09B4">
              <w:t>дорог  в</w:t>
            </w:r>
            <w:proofErr w:type="gramEnd"/>
            <w:r w:rsidRPr="008E09B4">
              <w:t xml:space="preserve"> состояние, отвечающее требованиям градостроительных, экологических, технических норм и правил</w:t>
            </w:r>
          </w:p>
        </w:tc>
      </w:tr>
      <w:tr w:rsidR="003214B2" w:rsidRPr="008E09B4" w:rsidTr="006C76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</w:pPr>
            <w:r w:rsidRPr="008E09B4">
              <w:t>Объёмы ресурсного обеспечения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b/>
              </w:rPr>
            </w:pPr>
            <w:r w:rsidRPr="008E09B4">
              <w:rPr>
                <w:b/>
              </w:rPr>
              <w:t>Общий объем бюджетных ассигнований:</w:t>
            </w:r>
          </w:p>
          <w:p w:rsidR="003214B2" w:rsidRPr="008E09B4" w:rsidRDefault="003214B2" w:rsidP="006C76FD">
            <w:pPr>
              <w:snapToGrid w:val="0"/>
              <w:jc w:val="both"/>
            </w:pPr>
            <w:r w:rsidRPr="008E09B4">
              <w:rPr>
                <w:b/>
              </w:rPr>
              <w:t xml:space="preserve">2014 год </w:t>
            </w:r>
            <w:proofErr w:type="gramStart"/>
            <w:r w:rsidRPr="008E09B4">
              <w:rPr>
                <w:b/>
              </w:rPr>
              <w:t>–  3782</w:t>
            </w:r>
            <w:proofErr w:type="gramEnd"/>
            <w:r w:rsidRPr="008E09B4">
              <w:rPr>
                <w:b/>
              </w:rPr>
              <w:t>,9 тыс. руб.</w:t>
            </w:r>
            <w:r w:rsidRPr="008E09B4">
              <w:t xml:space="preserve"> </w:t>
            </w:r>
          </w:p>
          <w:p w:rsidR="003214B2" w:rsidRPr="008E09B4" w:rsidRDefault="003214B2" w:rsidP="006C76FD">
            <w:pPr>
              <w:snapToGrid w:val="0"/>
              <w:jc w:val="both"/>
              <w:rPr>
                <w:b/>
              </w:rPr>
            </w:pPr>
            <w:r w:rsidRPr="008E09B4">
              <w:rPr>
                <w:b/>
              </w:rPr>
              <w:t xml:space="preserve">2015 год </w:t>
            </w:r>
            <w:proofErr w:type="gramStart"/>
            <w:r w:rsidRPr="008E09B4">
              <w:rPr>
                <w:b/>
              </w:rPr>
              <w:t>–  3784</w:t>
            </w:r>
            <w:proofErr w:type="gramEnd"/>
            <w:r w:rsidRPr="008E09B4">
              <w:rPr>
                <w:b/>
              </w:rPr>
              <w:t>,2 тыс. руб.</w:t>
            </w:r>
          </w:p>
          <w:p w:rsidR="003214B2" w:rsidRPr="008E09B4" w:rsidRDefault="003214B2" w:rsidP="006C76FD">
            <w:pPr>
              <w:snapToGrid w:val="0"/>
              <w:jc w:val="both"/>
              <w:rPr>
                <w:b/>
              </w:rPr>
            </w:pPr>
            <w:r w:rsidRPr="008E09B4">
              <w:rPr>
                <w:b/>
              </w:rPr>
              <w:t xml:space="preserve">2016 год </w:t>
            </w:r>
            <w:proofErr w:type="gramStart"/>
            <w:r w:rsidRPr="008E09B4">
              <w:rPr>
                <w:b/>
              </w:rPr>
              <w:t>–  4038</w:t>
            </w:r>
            <w:proofErr w:type="gramEnd"/>
            <w:r w:rsidRPr="008E09B4">
              <w:rPr>
                <w:b/>
              </w:rPr>
              <w:t>,5 тыс. руб.</w:t>
            </w:r>
          </w:p>
          <w:p w:rsidR="003214B2" w:rsidRPr="008E09B4" w:rsidRDefault="003214B2" w:rsidP="006C76FD">
            <w:pPr>
              <w:snapToGrid w:val="0"/>
              <w:jc w:val="both"/>
              <w:rPr>
                <w:b/>
              </w:rPr>
            </w:pPr>
            <w:r w:rsidRPr="008E09B4">
              <w:rPr>
                <w:b/>
              </w:rPr>
              <w:t xml:space="preserve">2017 год </w:t>
            </w:r>
            <w:proofErr w:type="gramStart"/>
            <w:r w:rsidRPr="008E09B4">
              <w:rPr>
                <w:b/>
              </w:rPr>
              <w:t>–  3318</w:t>
            </w:r>
            <w:proofErr w:type="gramEnd"/>
            <w:r w:rsidRPr="008E09B4">
              <w:rPr>
                <w:b/>
              </w:rPr>
              <w:t xml:space="preserve">,1 </w:t>
            </w:r>
            <w:proofErr w:type="spellStart"/>
            <w:r w:rsidRPr="008E09B4">
              <w:rPr>
                <w:b/>
              </w:rPr>
              <w:t>тыс.руб</w:t>
            </w:r>
            <w:proofErr w:type="spellEnd"/>
            <w:r w:rsidRPr="008E09B4">
              <w:rPr>
                <w:b/>
              </w:rPr>
              <w:t>.</w:t>
            </w:r>
          </w:p>
          <w:p w:rsidR="003214B2" w:rsidRPr="008E09B4" w:rsidRDefault="003214B2" w:rsidP="006C76FD">
            <w:pPr>
              <w:snapToGrid w:val="0"/>
              <w:jc w:val="both"/>
            </w:pPr>
            <w:r w:rsidRPr="008E09B4">
              <w:t>- бюджет Тейковского муниципального района:</w:t>
            </w:r>
          </w:p>
          <w:p w:rsidR="003214B2" w:rsidRPr="008E09B4" w:rsidRDefault="003214B2" w:rsidP="006C76FD">
            <w:pPr>
              <w:snapToGrid w:val="0"/>
              <w:jc w:val="both"/>
            </w:pPr>
            <w:r w:rsidRPr="008E09B4">
              <w:t xml:space="preserve">2014 год </w:t>
            </w:r>
            <w:proofErr w:type="gramStart"/>
            <w:r w:rsidRPr="008E09B4">
              <w:t>–  3782</w:t>
            </w:r>
            <w:proofErr w:type="gramEnd"/>
            <w:r w:rsidRPr="008E09B4">
              <w:t xml:space="preserve">,9 тыс. руб. </w:t>
            </w:r>
          </w:p>
          <w:p w:rsidR="003214B2" w:rsidRPr="008E09B4" w:rsidRDefault="003214B2" w:rsidP="006C76FD">
            <w:pPr>
              <w:snapToGrid w:val="0"/>
              <w:jc w:val="both"/>
            </w:pPr>
            <w:r w:rsidRPr="008E09B4">
              <w:t xml:space="preserve">2015 год </w:t>
            </w:r>
            <w:proofErr w:type="gramStart"/>
            <w:r w:rsidRPr="008E09B4">
              <w:t>–  3784</w:t>
            </w:r>
            <w:proofErr w:type="gramEnd"/>
            <w:r w:rsidRPr="008E09B4">
              <w:t>,2 тыс. руб.</w:t>
            </w:r>
          </w:p>
          <w:p w:rsidR="003214B2" w:rsidRPr="008E09B4" w:rsidRDefault="003214B2" w:rsidP="006C76FD">
            <w:pPr>
              <w:snapToGrid w:val="0"/>
              <w:jc w:val="both"/>
            </w:pPr>
            <w:r w:rsidRPr="008E09B4">
              <w:t xml:space="preserve">2016 год </w:t>
            </w:r>
            <w:proofErr w:type="gramStart"/>
            <w:r w:rsidRPr="008E09B4">
              <w:t>–  4038</w:t>
            </w:r>
            <w:proofErr w:type="gramEnd"/>
            <w:r w:rsidRPr="008E09B4">
              <w:t>,5 тыс. руб.</w:t>
            </w:r>
          </w:p>
          <w:p w:rsidR="003214B2" w:rsidRPr="008E09B4" w:rsidRDefault="003214B2" w:rsidP="006C76FD">
            <w:pPr>
              <w:snapToGrid w:val="0"/>
              <w:jc w:val="both"/>
              <w:rPr>
                <w:b/>
              </w:rPr>
            </w:pPr>
            <w:r w:rsidRPr="008E09B4">
              <w:t xml:space="preserve">2017 год </w:t>
            </w:r>
            <w:proofErr w:type="gramStart"/>
            <w:r w:rsidRPr="008E09B4">
              <w:t>–  3318</w:t>
            </w:r>
            <w:proofErr w:type="gramEnd"/>
            <w:r w:rsidRPr="008E09B4">
              <w:t xml:space="preserve">,1 </w:t>
            </w:r>
            <w:proofErr w:type="spellStart"/>
            <w:r w:rsidRPr="008E09B4">
              <w:t>тыс.руб</w:t>
            </w:r>
            <w:proofErr w:type="spellEnd"/>
            <w:r w:rsidRPr="008E09B4">
              <w:t>.</w:t>
            </w:r>
          </w:p>
        </w:tc>
      </w:tr>
    </w:tbl>
    <w:p w:rsidR="003214B2" w:rsidRPr="008E09B4" w:rsidRDefault="003214B2" w:rsidP="003214B2">
      <w:pPr>
        <w:jc w:val="both"/>
      </w:pPr>
    </w:p>
    <w:p w:rsidR="003214B2" w:rsidRPr="008E09B4" w:rsidRDefault="003214B2" w:rsidP="003214B2">
      <w:pPr>
        <w:jc w:val="both"/>
      </w:pPr>
    </w:p>
    <w:p w:rsidR="003214B2" w:rsidRPr="008E09B4" w:rsidRDefault="003214B2" w:rsidP="003214B2">
      <w:pPr>
        <w:ind w:firstLine="540"/>
        <w:jc w:val="both"/>
        <w:rPr>
          <w:highlight w:val="yellow"/>
        </w:rPr>
      </w:pPr>
    </w:p>
    <w:p w:rsidR="006C76FD" w:rsidRDefault="006C76FD" w:rsidP="003214B2">
      <w:pPr>
        <w:ind w:firstLine="540"/>
        <w:jc w:val="right"/>
      </w:pPr>
    </w:p>
    <w:p w:rsidR="008E09B4" w:rsidRDefault="008E09B4" w:rsidP="003214B2">
      <w:pPr>
        <w:ind w:firstLine="540"/>
        <w:jc w:val="right"/>
      </w:pPr>
    </w:p>
    <w:p w:rsidR="008E09B4" w:rsidRDefault="008E09B4" w:rsidP="003214B2">
      <w:pPr>
        <w:ind w:firstLine="540"/>
        <w:jc w:val="right"/>
      </w:pPr>
    </w:p>
    <w:p w:rsidR="008E09B4" w:rsidRDefault="008E09B4" w:rsidP="003214B2">
      <w:pPr>
        <w:ind w:firstLine="540"/>
        <w:jc w:val="right"/>
      </w:pPr>
    </w:p>
    <w:p w:rsidR="008E09B4" w:rsidRDefault="008E09B4" w:rsidP="003214B2">
      <w:pPr>
        <w:ind w:firstLine="540"/>
        <w:jc w:val="right"/>
      </w:pPr>
    </w:p>
    <w:p w:rsidR="008E09B4" w:rsidRDefault="008E09B4" w:rsidP="003214B2">
      <w:pPr>
        <w:ind w:firstLine="540"/>
        <w:jc w:val="right"/>
      </w:pPr>
    </w:p>
    <w:p w:rsidR="008E09B4" w:rsidRDefault="008E09B4" w:rsidP="003214B2">
      <w:pPr>
        <w:ind w:firstLine="540"/>
        <w:jc w:val="right"/>
      </w:pPr>
    </w:p>
    <w:p w:rsidR="008E09B4" w:rsidRDefault="008E09B4" w:rsidP="003214B2">
      <w:pPr>
        <w:ind w:firstLine="540"/>
        <w:jc w:val="right"/>
      </w:pPr>
    </w:p>
    <w:p w:rsidR="008E09B4" w:rsidRDefault="008E09B4" w:rsidP="003214B2">
      <w:pPr>
        <w:ind w:firstLine="540"/>
        <w:jc w:val="right"/>
      </w:pPr>
    </w:p>
    <w:p w:rsidR="008E09B4" w:rsidRPr="008E09B4" w:rsidRDefault="008E09B4" w:rsidP="003214B2">
      <w:pPr>
        <w:ind w:firstLine="540"/>
        <w:jc w:val="right"/>
      </w:pPr>
    </w:p>
    <w:p w:rsidR="003214B2" w:rsidRPr="008E09B4" w:rsidRDefault="003214B2" w:rsidP="003214B2">
      <w:pPr>
        <w:ind w:firstLine="540"/>
        <w:jc w:val="right"/>
      </w:pPr>
      <w:r w:rsidRPr="008E09B4">
        <w:t>Приложение № 2</w:t>
      </w:r>
    </w:p>
    <w:p w:rsidR="003214B2" w:rsidRPr="008E09B4" w:rsidRDefault="003214B2" w:rsidP="003214B2">
      <w:pPr>
        <w:ind w:firstLine="540"/>
        <w:jc w:val="right"/>
      </w:pPr>
      <w:r w:rsidRPr="008E09B4">
        <w:t xml:space="preserve">к постановлению администрации </w:t>
      </w:r>
    </w:p>
    <w:p w:rsidR="003214B2" w:rsidRPr="008E09B4" w:rsidRDefault="003214B2" w:rsidP="003214B2">
      <w:pPr>
        <w:ind w:firstLine="540"/>
        <w:jc w:val="right"/>
      </w:pPr>
      <w:r w:rsidRPr="008E09B4">
        <w:t>Тейковского муниципального района</w:t>
      </w:r>
    </w:p>
    <w:p w:rsidR="006C76FD" w:rsidRPr="008E09B4" w:rsidRDefault="006C76FD" w:rsidP="006C76FD">
      <w:pPr>
        <w:jc w:val="center"/>
      </w:pPr>
      <w:r w:rsidRPr="008E09B4">
        <w:t xml:space="preserve">                                                                                                  от 05.11.2014 № 500</w:t>
      </w:r>
    </w:p>
    <w:p w:rsidR="003214B2" w:rsidRPr="008E09B4" w:rsidRDefault="003214B2" w:rsidP="003214B2">
      <w:pPr>
        <w:ind w:firstLine="540"/>
        <w:jc w:val="right"/>
        <w:rPr>
          <w:highlight w:val="yellow"/>
        </w:rPr>
      </w:pPr>
    </w:p>
    <w:p w:rsidR="003214B2" w:rsidRPr="008E09B4" w:rsidRDefault="003214B2" w:rsidP="003214B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8E09B4">
        <w:rPr>
          <w:rFonts w:ascii="Times New Roman" w:hAnsi="Times New Roman"/>
          <w:color w:val="auto"/>
          <w:sz w:val="24"/>
        </w:rPr>
        <w:t>Показатели, характеризующие текущую ситуацию в сфере реализации программы</w:t>
      </w:r>
    </w:p>
    <w:p w:rsidR="003214B2" w:rsidRPr="008E09B4" w:rsidRDefault="003214B2" w:rsidP="003214B2">
      <w:pPr>
        <w:jc w:val="center"/>
        <w:rPr>
          <w:b/>
          <w:bCs/>
        </w:rPr>
      </w:pPr>
    </w:p>
    <w:tbl>
      <w:tblPr>
        <w:tblW w:w="1071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992"/>
        <w:gridCol w:w="851"/>
        <w:gridCol w:w="955"/>
        <w:gridCol w:w="955"/>
        <w:gridCol w:w="851"/>
        <w:gridCol w:w="869"/>
      </w:tblGrid>
      <w:tr w:rsidR="003214B2" w:rsidRPr="008E09B4" w:rsidTr="006C76F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показателей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jc w:val="center"/>
              <w:rPr>
                <w:rFonts w:eastAsia="Calibri"/>
                <w:lang w:eastAsia="ar-SA"/>
              </w:rPr>
            </w:pPr>
            <w:r w:rsidRPr="008E09B4">
              <w:rPr>
                <w:rFonts w:eastAsia="Calibri"/>
                <w:lang w:eastAsia="ar-SA"/>
              </w:rPr>
              <w:t>Плановый период</w:t>
            </w:r>
          </w:p>
        </w:tc>
      </w:tr>
      <w:tr w:rsidR="003214B2" w:rsidRPr="008E09B4" w:rsidTr="006C76F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2013г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2014г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2016г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bCs/>
                <w:sz w:val="24"/>
                <w:szCs w:val="24"/>
              </w:rPr>
              <w:t>2017г</w:t>
            </w:r>
          </w:p>
        </w:tc>
      </w:tr>
      <w:tr w:rsidR="003214B2" w:rsidRPr="008E09B4" w:rsidTr="006C76FD">
        <w:trPr>
          <w:cantSplit/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сообщения, в общей численности </w:t>
            </w:r>
            <w:proofErr w:type="gramStart"/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населения  района</w:t>
            </w:r>
            <w:proofErr w:type="gramEnd"/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3214B2" w:rsidRPr="008E09B4" w:rsidTr="006C76FD">
        <w:trPr>
          <w:cantSplit/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Доля дорог местного значения, не отвечающих нормативным требованиям, в общей протяженности дорог местного значения,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214B2" w:rsidRPr="008E09B4" w:rsidTr="006C76FD">
        <w:trPr>
          <w:cantSplit/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 xml:space="preserve">Доля бесхозяйных дорог, 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6C76FD" w:rsidRDefault="006C76FD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Pr="008E09B4" w:rsidRDefault="008E09B4" w:rsidP="003214B2">
      <w:pPr>
        <w:jc w:val="both"/>
        <w:rPr>
          <w:b/>
          <w:highlight w:val="yellow"/>
        </w:rPr>
      </w:pPr>
    </w:p>
    <w:p w:rsidR="006C76FD" w:rsidRPr="008E09B4" w:rsidRDefault="006C76FD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ind w:firstLine="540"/>
        <w:jc w:val="right"/>
      </w:pPr>
      <w:r w:rsidRPr="008E09B4">
        <w:t>Приложение № 3</w:t>
      </w:r>
    </w:p>
    <w:p w:rsidR="003214B2" w:rsidRPr="008E09B4" w:rsidRDefault="003214B2" w:rsidP="003214B2">
      <w:pPr>
        <w:ind w:firstLine="540"/>
        <w:jc w:val="right"/>
      </w:pPr>
      <w:r w:rsidRPr="008E09B4">
        <w:t xml:space="preserve">к постановлению администрации </w:t>
      </w:r>
    </w:p>
    <w:p w:rsidR="003214B2" w:rsidRPr="008E09B4" w:rsidRDefault="003214B2" w:rsidP="003214B2">
      <w:pPr>
        <w:ind w:firstLine="540"/>
        <w:jc w:val="right"/>
      </w:pPr>
      <w:r w:rsidRPr="008E09B4">
        <w:t>Тейковского муниципального района</w:t>
      </w:r>
    </w:p>
    <w:p w:rsidR="006C76FD" w:rsidRPr="008E09B4" w:rsidRDefault="006C76FD" w:rsidP="006C76FD">
      <w:pPr>
        <w:jc w:val="center"/>
      </w:pPr>
      <w:r w:rsidRPr="008E09B4">
        <w:t xml:space="preserve">                                                                                                  от 05.11.2014 № 500</w:t>
      </w:r>
    </w:p>
    <w:p w:rsidR="003214B2" w:rsidRPr="008E09B4" w:rsidRDefault="003214B2" w:rsidP="003214B2">
      <w:pPr>
        <w:jc w:val="right"/>
        <w:rPr>
          <w:b/>
          <w:highlight w:val="yellow"/>
          <w:lang w:eastAsia="ar-SA"/>
        </w:rPr>
      </w:pPr>
    </w:p>
    <w:p w:rsidR="003214B2" w:rsidRPr="008E09B4" w:rsidRDefault="003214B2" w:rsidP="003214B2">
      <w:pPr>
        <w:jc w:val="center"/>
        <w:rPr>
          <w:b/>
          <w:lang w:eastAsia="ar-SA"/>
        </w:rPr>
      </w:pPr>
      <w:r w:rsidRPr="008E09B4">
        <w:rPr>
          <w:b/>
          <w:lang w:eastAsia="ar-SA"/>
        </w:rPr>
        <w:t>Цели и ожидаемые результаты реализации муниципальной программы</w:t>
      </w:r>
    </w:p>
    <w:p w:rsidR="003214B2" w:rsidRPr="008E09B4" w:rsidRDefault="003214B2" w:rsidP="003214B2">
      <w:pPr>
        <w:ind w:left="360"/>
        <w:rPr>
          <w:b/>
        </w:rPr>
      </w:pPr>
    </w:p>
    <w:p w:rsidR="003214B2" w:rsidRPr="008E09B4" w:rsidRDefault="003214B2" w:rsidP="003214B2">
      <w:pPr>
        <w:ind w:firstLine="540"/>
        <w:jc w:val="both"/>
      </w:pPr>
      <w:r w:rsidRPr="008E09B4">
        <w:t>Цели программы:</w:t>
      </w:r>
    </w:p>
    <w:p w:rsidR="003214B2" w:rsidRPr="008E09B4" w:rsidRDefault="003214B2" w:rsidP="003214B2">
      <w:pPr>
        <w:ind w:firstLine="540"/>
        <w:jc w:val="both"/>
      </w:pPr>
      <w:r w:rsidRPr="008E09B4">
        <w:t>- приведение автомобильных дорог</w:t>
      </w:r>
      <w:r w:rsidRPr="008E09B4">
        <w:rPr>
          <w:rFonts w:ascii="Calibri" w:hAnsi="Calibri"/>
        </w:rPr>
        <w:t xml:space="preserve"> </w:t>
      </w:r>
      <w:r w:rsidRPr="008E09B4">
        <w:t>в состояние, отвечающее требованиям градостроительных, экологических, технических норм и правил;</w:t>
      </w:r>
    </w:p>
    <w:p w:rsidR="003214B2" w:rsidRPr="008E09B4" w:rsidRDefault="003214B2" w:rsidP="003214B2">
      <w:pPr>
        <w:ind w:firstLine="540"/>
        <w:jc w:val="both"/>
      </w:pPr>
      <w:r w:rsidRPr="008E09B4">
        <w:t>- обеспечение безопасности дорожного движения;</w:t>
      </w:r>
    </w:p>
    <w:p w:rsidR="003214B2" w:rsidRPr="008E09B4" w:rsidRDefault="003214B2" w:rsidP="003214B2">
      <w:pPr>
        <w:ind w:firstLine="540"/>
        <w:jc w:val="both"/>
      </w:pPr>
      <w:r w:rsidRPr="008E09B4">
        <w:t>- увеличение пропускной способности автомобильных дорог;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proofErr w:type="gramStart"/>
      <w:r w:rsidRPr="008E09B4">
        <w:t>Мероприятия</w:t>
      </w:r>
      <w:proofErr w:type="gramEnd"/>
      <w:r w:rsidRPr="008E09B4">
        <w:t xml:space="preserve"> направленные на решение задач: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- качественное улучшение транспортно-эксплуатационного состояния сети автомобильных дорог местного значения;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- проведение ремонта автомобильных дорог местного значения;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- круглогодичное содержание автомобильных дорог в соответствии с нормативными требованиями.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Ожидаемые результаты реализации ДЦП: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 xml:space="preserve">- уменьшение показателя «Доля населения, проживающего в населенных пунктах, не имеющих регулярного автобусного и (или) железнодорожного сообщения, в общей численности </w:t>
      </w:r>
      <w:proofErr w:type="gramStart"/>
      <w:r w:rsidRPr="008E09B4">
        <w:t>населения  района</w:t>
      </w:r>
      <w:proofErr w:type="gramEnd"/>
      <w:r w:rsidRPr="008E09B4">
        <w:t>» с 8,6 % в 2013 году до 7,6 % в 2017 году;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 xml:space="preserve">- уменьшение показателя «Доля дорог местного значения, не отвечающих нормативным требованиям, в общей протяженности дорог местного значения» с 71 % в 2013 году до 55 % в 2017 году. 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Реализация мероприятий по ремонту и содержанию сети автомобильных дорог общего пользования местного значения позволит достигнуть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Тейковского муниципального района.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Кроме того, к наиболее значимым социальным последствиям реализации программы можно отнести: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- повышение уровня и улучшение социальных условий жизни населения;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- увеличение количества сельских населенных пунктов, имеющих подъездные пути (автомобильные дороги) с твердым покрытием;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- сокращение смертности в районах бездорожья благодаря своевременному оказанию медицинской помощи;</w:t>
      </w:r>
    </w:p>
    <w:p w:rsidR="003214B2" w:rsidRPr="008E09B4" w:rsidRDefault="003214B2" w:rsidP="003214B2">
      <w:pPr>
        <w:autoSpaceDN w:val="0"/>
        <w:adjustRightInd w:val="0"/>
        <w:ind w:firstLine="540"/>
        <w:jc w:val="both"/>
      </w:pPr>
      <w:r w:rsidRPr="008E09B4">
        <w:t>- снижение отрицательных последствий чрезвычайных ситуаций.</w:t>
      </w:r>
    </w:p>
    <w:p w:rsidR="003214B2" w:rsidRPr="008E09B4" w:rsidRDefault="003214B2" w:rsidP="003214B2">
      <w:pPr>
        <w:ind w:firstLine="709"/>
        <w:jc w:val="both"/>
      </w:pPr>
      <w:r w:rsidRPr="008E09B4">
        <w:t>Основными причинами неудовлетворительного состояния дорог являются:</w:t>
      </w:r>
    </w:p>
    <w:p w:rsidR="003214B2" w:rsidRPr="008E09B4" w:rsidRDefault="003214B2" w:rsidP="003214B2">
      <w:pPr>
        <w:ind w:firstLine="709"/>
        <w:jc w:val="both"/>
      </w:pPr>
      <w:r w:rsidRPr="008E09B4">
        <w:t>- истечение сроков службы дорожных покрытий;</w:t>
      </w:r>
    </w:p>
    <w:p w:rsidR="003214B2" w:rsidRPr="008E09B4" w:rsidRDefault="003214B2" w:rsidP="003214B2">
      <w:pPr>
        <w:ind w:firstLine="709"/>
        <w:jc w:val="both"/>
      </w:pPr>
      <w:r w:rsidRPr="008E09B4">
        <w:t>- высокая грузонапряжённость и интенсивность движения, и разнообразие транспортных средств;</w:t>
      </w:r>
    </w:p>
    <w:p w:rsidR="003214B2" w:rsidRPr="008E09B4" w:rsidRDefault="003214B2" w:rsidP="003214B2">
      <w:pPr>
        <w:ind w:firstLine="540"/>
        <w:jc w:val="both"/>
      </w:pPr>
      <w:r w:rsidRPr="008E09B4">
        <w:t>- наличие под проезжей частью и тротуарами различных инженерных коммуникаций, имеющих высокую степень износа (большое количество вскрытий существенно влияет на срок службы дорожных одежд);</w:t>
      </w:r>
    </w:p>
    <w:p w:rsidR="003214B2" w:rsidRPr="008E09B4" w:rsidRDefault="003214B2" w:rsidP="003214B2">
      <w:pPr>
        <w:ind w:firstLine="708"/>
        <w:jc w:val="both"/>
        <w:rPr>
          <w:rFonts w:ascii="Calibri" w:hAnsi="Calibri"/>
        </w:rPr>
      </w:pPr>
      <w:r w:rsidRPr="008E09B4">
        <w:t>- отсутствие должного инженерного обустройства дорог (ливневой канализации, уклонов дорожного полотна)</w:t>
      </w:r>
      <w:r w:rsidRPr="008E09B4">
        <w:rPr>
          <w:rFonts w:ascii="Calibri" w:hAnsi="Calibri"/>
        </w:rPr>
        <w:t>.</w:t>
      </w:r>
    </w:p>
    <w:p w:rsidR="003214B2" w:rsidRPr="008E09B4" w:rsidRDefault="003214B2" w:rsidP="003214B2">
      <w:pPr>
        <w:ind w:firstLine="540"/>
        <w:jc w:val="both"/>
      </w:pPr>
      <w:r w:rsidRPr="008E09B4">
        <w:t>Реализация основных программных мероприятий позволит увеличить пропускную способность автомобильных дорог, обеспечить сохранность жизни и имущества населения и решить следующие основные задачи:</w:t>
      </w:r>
    </w:p>
    <w:p w:rsidR="003214B2" w:rsidRPr="008E09B4" w:rsidRDefault="003214B2" w:rsidP="003214B2">
      <w:pPr>
        <w:ind w:firstLine="540"/>
        <w:jc w:val="both"/>
      </w:pPr>
      <w:r w:rsidRPr="008E09B4">
        <w:t>- приведение автомобильных дорог в состояние, отвечающее требованиям градостроительных, экологических норм и правил, технических регламентов, ГОСТа;</w:t>
      </w:r>
    </w:p>
    <w:p w:rsidR="003214B2" w:rsidRPr="008E09B4" w:rsidRDefault="003214B2" w:rsidP="003214B2">
      <w:pPr>
        <w:ind w:firstLine="540"/>
        <w:jc w:val="both"/>
      </w:pPr>
      <w:r w:rsidRPr="008E09B4">
        <w:lastRenderedPageBreak/>
        <w:t>- обеспечение безопасности дорожного движения;</w:t>
      </w:r>
    </w:p>
    <w:p w:rsidR="003214B2" w:rsidRPr="008E09B4" w:rsidRDefault="003214B2" w:rsidP="003214B2">
      <w:pPr>
        <w:ind w:firstLine="540"/>
        <w:jc w:val="both"/>
      </w:pPr>
      <w:r w:rsidRPr="008E09B4">
        <w:t>- увеличение пропускной способности городских дорог;</w:t>
      </w:r>
    </w:p>
    <w:p w:rsidR="003214B2" w:rsidRPr="008E09B4" w:rsidRDefault="003214B2" w:rsidP="003214B2">
      <w:pPr>
        <w:ind w:firstLine="540"/>
        <w:jc w:val="both"/>
      </w:pPr>
      <w:r w:rsidRPr="008E09B4">
        <w:t>- восстановление покрытий проезжей части с исправлением профилей дорог;</w:t>
      </w:r>
    </w:p>
    <w:p w:rsidR="003214B2" w:rsidRPr="008E09B4" w:rsidRDefault="003214B2" w:rsidP="003214B2">
      <w:pPr>
        <w:ind w:firstLine="540"/>
        <w:jc w:val="both"/>
      </w:pPr>
      <w:r w:rsidRPr="008E09B4">
        <w:t>- замена или восстановление покрытий автомобильных дорог.</w:t>
      </w:r>
    </w:p>
    <w:p w:rsidR="003214B2" w:rsidRPr="008E09B4" w:rsidRDefault="003214B2" w:rsidP="003214B2">
      <w:pPr>
        <w:ind w:firstLine="567"/>
        <w:jc w:val="both"/>
      </w:pPr>
      <w:r w:rsidRPr="008E09B4">
        <w:t xml:space="preserve">Мероприятия программы </w:t>
      </w:r>
      <w:proofErr w:type="gramStart"/>
      <w:r w:rsidRPr="008E09B4">
        <w:t>реализуются  за</w:t>
      </w:r>
      <w:proofErr w:type="gramEnd"/>
      <w:r w:rsidRPr="008E09B4">
        <w:t xml:space="preserve"> счет средств дорожного фонда Ивановской области и Тейковского муниципального района и средств бюджета Тейковского муниципального района.</w:t>
      </w:r>
    </w:p>
    <w:p w:rsidR="003214B2" w:rsidRPr="008E09B4" w:rsidRDefault="003214B2" w:rsidP="003214B2">
      <w:pPr>
        <w:ind w:firstLine="567"/>
        <w:jc w:val="both"/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jc w:val="both"/>
        <w:rPr>
          <w:b/>
          <w:highlight w:val="yellow"/>
        </w:rPr>
      </w:pPr>
    </w:p>
    <w:p w:rsidR="003214B2" w:rsidRDefault="003214B2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Default="008E09B4" w:rsidP="003214B2">
      <w:pPr>
        <w:jc w:val="both"/>
        <w:rPr>
          <w:b/>
          <w:highlight w:val="yellow"/>
        </w:rPr>
      </w:pPr>
    </w:p>
    <w:p w:rsidR="008E09B4" w:rsidRPr="008E09B4" w:rsidRDefault="008E09B4" w:rsidP="003214B2">
      <w:pPr>
        <w:jc w:val="both"/>
        <w:rPr>
          <w:b/>
          <w:highlight w:val="yellow"/>
        </w:rPr>
      </w:pPr>
    </w:p>
    <w:p w:rsidR="003214B2" w:rsidRPr="008E09B4" w:rsidRDefault="003214B2" w:rsidP="003214B2">
      <w:pPr>
        <w:ind w:firstLine="540"/>
        <w:jc w:val="right"/>
      </w:pPr>
      <w:r w:rsidRPr="008E09B4">
        <w:t>Приложение № 4</w:t>
      </w:r>
    </w:p>
    <w:p w:rsidR="003214B2" w:rsidRPr="008E09B4" w:rsidRDefault="003214B2" w:rsidP="003214B2">
      <w:pPr>
        <w:ind w:firstLine="540"/>
        <w:jc w:val="right"/>
      </w:pPr>
      <w:r w:rsidRPr="008E09B4">
        <w:t xml:space="preserve">к постановлению администрации </w:t>
      </w:r>
    </w:p>
    <w:p w:rsidR="003214B2" w:rsidRPr="008E09B4" w:rsidRDefault="003214B2" w:rsidP="003214B2">
      <w:pPr>
        <w:ind w:firstLine="540"/>
        <w:jc w:val="right"/>
      </w:pPr>
      <w:r w:rsidRPr="008E09B4">
        <w:t>Тейковского муниципального района</w:t>
      </w:r>
    </w:p>
    <w:p w:rsidR="006C76FD" w:rsidRPr="008E09B4" w:rsidRDefault="006C76FD" w:rsidP="006C76FD">
      <w:pPr>
        <w:jc w:val="center"/>
      </w:pPr>
      <w:r w:rsidRPr="008E09B4">
        <w:t xml:space="preserve">                                                                                                от 05.11.2014 № 500</w:t>
      </w:r>
    </w:p>
    <w:p w:rsidR="003214B2" w:rsidRPr="008E09B4" w:rsidRDefault="003214B2" w:rsidP="003214B2">
      <w:pPr>
        <w:ind w:firstLine="540"/>
        <w:jc w:val="right"/>
        <w:rPr>
          <w:b/>
          <w:highlight w:val="yellow"/>
          <w:lang w:eastAsia="ar-SA"/>
        </w:rPr>
      </w:pPr>
    </w:p>
    <w:p w:rsidR="003214B2" w:rsidRPr="008E09B4" w:rsidRDefault="003214B2" w:rsidP="003214B2">
      <w:pPr>
        <w:ind w:firstLine="540"/>
        <w:jc w:val="center"/>
        <w:rPr>
          <w:b/>
        </w:rPr>
      </w:pPr>
      <w:r w:rsidRPr="008E09B4">
        <w:rPr>
          <w:b/>
          <w:lang w:eastAsia="ar-SA"/>
        </w:rPr>
        <w:t>Ресурсное обеспечение муниципальной программы</w:t>
      </w:r>
      <w:r w:rsidRPr="008E09B4">
        <w:rPr>
          <w:lang w:eastAsia="ar-SA"/>
        </w:rPr>
        <w:t xml:space="preserve"> </w:t>
      </w:r>
      <w:r w:rsidRPr="008E09B4">
        <w:rPr>
          <w:b/>
        </w:rPr>
        <w:t xml:space="preserve">«Развитие сети муниципальных </w:t>
      </w:r>
      <w:proofErr w:type="gramStart"/>
      <w:r w:rsidRPr="008E09B4">
        <w:rPr>
          <w:b/>
        </w:rPr>
        <w:t>автомобильных  дорог</w:t>
      </w:r>
      <w:proofErr w:type="gramEnd"/>
      <w:r w:rsidRPr="008E09B4">
        <w:rPr>
          <w:b/>
        </w:rPr>
        <w:t xml:space="preserve"> общего пользования местного значения Тейковского  муниципального района»</w:t>
      </w:r>
    </w:p>
    <w:p w:rsidR="003214B2" w:rsidRPr="008E09B4" w:rsidRDefault="003214B2" w:rsidP="003214B2">
      <w:pPr>
        <w:jc w:val="center"/>
        <w:rPr>
          <w:b/>
        </w:rPr>
      </w:pPr>
    </w:p>
    <w:p w:rsidR="003214B2" w:rsidRPr="008E09B4" w:rsidRDefault="003214B2" w:rsidP="003214B2">
      <w:pPr>
        <w:tabs>
          <w:tab w:val="left" w:pos="8370"/>
        </w:tabs>
        <w:rPr>
          <w:bCs/>
          <w:lang w:eastAsia="ar-SA"/>
        </w:rPr>
      </w:pPr>
      <w:r w:rsidRPr="008E09B4">
        <w:rPr>
          <w:b/>
          <w:bCs/>
          <w:lang w:eastAsia="ar-SA"/>
        </w:rPr>
        <w:tab/>
        <w:t xml:space="preserve">       </w:t>
      </w:r>
      <w:proofErr w:type="spellStart"/>
      <w:r w:rsidRPr="008E09B4">
        <w:rPr>
          <w:bCs/>
          <w:lang w:eastAsia="ar-SA"/>
        </w:rPr>
        <w:t>тыс.руб</w:t>
      </w:r>
      <w:proofErr w:type="spellEnd"/>
      <w:r w:rsidRPr="008E09B4">
        <w:rPr>
          <w:bCs/>
          <w:lang w:eastAsia="ar-SA"/>
        </w:rPr>
        <w:t>.</w:t>
      </w:r>
    </w:p>
    <w:tbl>
      <w:tblPr>
        <w:tblW w:w="994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08"/>
        <w:gridCol w:w="4647"/>
        <w:gridCol w:w="1035"/>
        <w:gridCol w:w="993"/>
        <w:gridCol w:w="1134"/>
        <w:gridCol w:w="1432"/>
      </w:tblGrid>
      <w:tr w:rsidR="003214B2" w:rsidRPr="008E09B4" w:rsidTr="006C76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Наименование подпрограммы/ Источник ресурсного обеспечения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2014г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2016г.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2017г.</w:t>
            </w:r>
          </w:p>
        </w:tc>
      </w:tr>
      <w:tr w:rsidR="003214B2" w:rsidRPr="008E09B4" w:rsidTr="006C76F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«Развитие сети муниципальных автомобильных дорог общего пользования местного значения Тейковского муниципального </w:t>
            </w:r>
            <w:proofErr w:type="gramStart"/>
            <w:r w:rsidRPr="008E09B4">
              <w:rPr>
                <w:lang w:eastAsia="ar-SA"/>
              </w:rPr>
              <w:t xml:space="preserve">района»  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3782,9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3784,2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4038,2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3318,1</w:t>
            </w:r>
          </w:p>
        </w:tc>
      </w:tr>
      <w:tr w:rsidR="003214B2" w:rsidRPr="008E09B4" w:rsidTr="006C76F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3782,9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3784,2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4038,2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3318,1</w:t>
            </w:r>
          </w:p>
        </w:tc>
      </w:tr>
      <w:tr w:rsidR="003214B2" w:rsidRPr="008E09B4" w:rsidTr="006C76FD">
        <w:tc>
          <w:tcPr>
            <w:tcW w:w="5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3782,9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3784,2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4038,5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3318,1</w:t>
            </w:r>
          </w:p>
        </w:tc>
      </w:tr>
      <w:tr w:rsidR="003214B2" w:rsidRPr="008E09B4" w:rsidTr="006C76F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«Содержание сети муниципальных автомобильных дорог общего пользования местного значения Тейковского муниципального района» муниципальной программы «Развитие сети муниципальных </w:t>
            </w:r>
            <w:proofErr w:type="gramStart"/>
            <w:r w:rsidRPr="008E09B4">
              <w:rPr>
                <w:lang w:eastAsia="ar-SA"/>
              </w:rPr>
              <w:t>автомобильных  дорог</w:t>
            </w:r>
            <w:proofErr w:type="gramEnd"/>
            <w:r w:rsidRPr="008E09B4">
              <w:rPr>
                <w:lang w:eastAsia="ar-SA"/>
              </w:rPr>
              <w:t xml:space="preserve"> общего пользования местного значения Тейковского  муниципального района»</w:t>
            </w:r>
          </w:p>
        </w:tc>
      </w:tr>
      <w:tr w:rsidR="003214B2" w:rsidRPr="008E09B4" w:rsidTr="006C76F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 1.1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</w:tr>
      <w:tr w:rsidR="003214B2" w:rsidRPr="008E09B4" w:rsidTr="006C76F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</w:tr>
      <w:tr w:rsidR="003214B2" w:rsidRPr="008E09B4" w:rsidTr="006C76FD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</w:tr>
      <w:tr w:rsidR="003214B2" w:rsidRPr="008E09B4" w:rsidTr="006C76F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«Текущий и капитальный ремонт сети муниципальных автомобильных дорог общего пользования местного значения Тейковского муниципального района» муниципальной </w:t>
            </w:r>
            <w:proofErr w:type="gramStart"/>
            <w:r w:rsidRPr="008E09B4">
              <w:rPr>
                <w:lang w:eastAsia="ar-SA"/>
              </w:rPr>
              <w:t>программы  «</w:t>
            </w:r>
            <w:proofErr w:type="gramEnd"/>
            <w:r w:rsidRPr="008E09B4">
              <w:rPr>
                <w:lang w:eastAsia="ar-SA"/>
              </w:rPr>
              <w:t xml:space="preserve">Развитие сети муниципальных автомобильных  дорог общего пользования местного значения Тейковского  муниципального района» </w:t>
            </w:r>
          </w:p>
        </w:tc>
      </w:tr>
      <w:tr w:rsidR="003214B2" w:rsidRPr="008E09B4" w:rsidTr="006C76F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 2.1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3438,5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2718,1</w:t>
            </w:r>
          </w:p>
        </w:tc>
      </w:tr>
      <w:tr w:rsidR="003214B2" w:rsidRPr="008E09B4" w:rsidTr="006C76F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3438,5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2718,1</w:t>
            </w:r>
          </w:p>
        </w:tc>
      </w:tr>
      <w:tr w:rsidR="003214B2" w:rsidRPr="008E09B4" w:rsidTr="006C76F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3438,5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2718,1</w:t>
            </w:r>
          </w:p>
        </w:tc>
      </w:tr>
      <w:tr w:rsidR="003214B2" w:rsidRPr="008E09B4" w:rsidTr="006C76F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</w:tbl>
    <w:p w:rsidR="003214B2" w:rsidRPr="008E09B4" w:rsidRDefault="003214B2" w:rsidP="003214B2">
      <w:pPr>
        <w:snapToGrid w:val="0"/>
        <w:jc w:val="both"/>
        <w:rPr>
          <w:lang w:eastAsia="ar-SA"/>
        </w:rPr>
      </w:pPr>
    </w:p>
    <w:p w:rsidR="003214B2" w:rsidRPr="008E09B4" w:rsidRDefault="003214B2" w:rsidP="003214B2">
      <w:pPr>
        <w:snapToGrid w:val="0"/>
        <w:jc w:val="both"/>
        <w:rPr>
          <w:lang w:eastAsia="ar-SA"/>
        </w:rPr>
      </w:pPr>
    </w:p>
    <w:p w:rsidR="003214B2" w:rsidRPr="008E09B4" w:rsidRDefault="003214B2" w:rsidP="003214B2">
      <w:pPr>
        <w:snapToGrid w:val="0"/>
        <w:jc w:val="both"/>
        <w:rPr>
          <w:highlight w:val="yellow"/>
          <w:lang w:eastAsia="ar-SA"/>
        </w:rPr>
      </w:pPr>
    </w:p>
    <w:p w:rsidR="003214B2" w:rsidRPr="008E09B4" w:rsidRDefault="003214B2" w:rsidP="003214B2">
      <w:pPr>
        <w:ind w:firstLine="540"/>
        <w:jc w:val="right"/>
      </w:pPr>
      <w:r w:rsidRPr="008E09B4">
        <w:lastRenderedPageBreak/>
        <w:t>Приложение № 5</w:t>
      </w:r>
    </w:p>
    <w:p w:rsidR="003214B2" w:rsidRPr="008E09B4" w:rsidRDefault="003214B2" w:rsidP="003214B2">
      <w:pPr>
        <w:ind w:firstLine="540"/>
        <w:jc w:val="right"/>
      </w:pPr>
      <w:r w:rsidRPr="008E09B4">
        <w:t xml:space="preserve">к постановлению администрации </w:t>
      </w:r>
    </w:p>
    <w:p w:rsidR="003214B2" w:rsidRPr="008E09B4" w:rsidRDefault="003214B2" w:rsidP="003214B2">
      <w:pPr>
        <w:ind w:firstLine="540"/>
        <w:jc w:val="right"/>
      </w:pPr>
      <w:r w:rsidRPr="008E09B4">
        <w:t>Тейковского муниципального района</w:t>
      </w:r>
    </w:p>
    <w:p w:rsidR="006C76FD" w:rsidRPr="008E09B4" w:rsidRDefault="006C76FD" w:rsidP="006C76FD">
      <w:pPr>
        <w:jc w:val="center"/>
      </w:pPr>
      <w:r w:rsidRPr="008E09B4">
        <w:t xml:space="preserve">                                                                                                  от 05.11.2014 № 500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ab/>
        <w:t>Приложение 1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>к муниципальной программе «Развитие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>сети муниципальных автомобильных дорог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>общего пользования местного значения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>Тейковского муниципального района»</w:t>
      </w: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jc w:val="center"/>
        <w:rPr>
          <w:b/>
          <w:lang w:eastAsia="ar-SA"/>
        </w:rPr>
      </w:pPr>
      <w:r w:rsidRPr="008E09B4">
        <w:rPr>
          <w:b/>
          <w:lang w:eastAsia="ar-SA"/>
        </w:rPr>
        <w:t>Подпрограмма</w:t>
      </w:r>
    </w:p>
    <w:p w:rsidR="003214B2" w:rsidRPr="008E09B4" w:rsidRDefault="003214B2" w:rsidP="003214B2">
      <w:pPr>
        <w:jc w:val="center"/>
        <w:rPr>
          <w:b/>
          <w:lang w:eastAsia="ar-SA"/>
        </w:rPr>
      </w:pPr>
    </w:p>
    <w:p w:rsidR="003214B2" w:rsidRPr="008E09B4" w:rsidRDefault="003214B2" w:rsidP="003214B2">
      <w:pPr>
        <w:jc w:val="center"/>
        <w:rPr>
          <w:b/>
          <w:lang w:eastAsia="ar-SA"/>
        </w:rPr>
      </w:pPr>
      <w:r w:rsidRPr="008E09B4">
        <w:rPr>
          <w:lang w:eastAsia="ar-SA"/>
        </w:rPr>
        <w:t>«</w:t>
      </w:r>
      <w:r w:rsidRPr="008E09B4">
        <w:rPr>
          <w:b/>
          <w:lang w:eastAsia="ar-SA"/>
        </w:rPr>
        <w:t>Содержание сети муниципальных автомобильных дорог общего пользования местного значения Тейковского муниципального района»</w:t>
      </w:r>
    </w:p>
    <w:p w:rsidR="003214B2" w:rsidRPr="008E09B4" w:rsidRDefault="003214B2" w:rsidP="003214B2">
      <w:pPr>
        <w:snapToGrid w:val="0"/>
        <w:jc w:val="both"/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3214B2" w:rsidRPr="008E09B4" w:rsidTr="006C76FD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Паспорт подпрограммы</w:t>
            </w:r>
            <w:r w:rsidRPr="008E09B4">
              <w:rPr>
                <w:lang w:eastAsia="ar-SA"/>
              </w:rPr>
              <w:t xml:space="preserve"> «</w:t>
            </w:r>
            <w:r w:rsidRPr="008E09B4">
              <w:rPr>
                <w:b/>
                <w:lang w:eastAsia="ar-SA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района» муниципальной программы </w:t>
            </w:r>
          </w:p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 xml:space="preserve"> 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специальная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«Содержание сети муниципальных автомобильных дорог общего пользования местного значения Тейковского муниципального района» 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2014-2017гг.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</w:pPr>
            <w:r w:rsidRPr="008E09B4">
              <w:t>Управление координации жилищно-коммунального, дорожного хозяйства и градостроительства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1.Обеспечение содержания автомобильных дорог общего пользования местного значения Тейковского муниципального района в нормативном транспортно-эксплуатационном состоянии;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2.Снижение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Общий объем бюджетных ассигнований: 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2014</w:t>
            </w:r>
            <w:proofErr w:type="gramStart"/>
            <w:r w:rsidRPr="008E09B4">
              <w:rPr>
                <w:lang w:eastAsia="ar-SA"/>
              </w:rPr>
              <w:t>году  600</w:t>
            </w:r>
            <w:proofErr w:type="gramEnd"/>
            <w:r w:rsidRPr="008E09B4">
              <w:rPr>
                <w:lang w:eastAsia="ar-SA"/>
              </w:rPr>
              <w:t>,0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2015</w:t>
            </w:r>
            <w:proofErr w:type="gramStart"/>
            <w:r w:rsidRPr="008E09B4">
              <w:rPr>
                <w:lang w:eastAsia="ar-SA"/>
              </w:rPr>
              <w:t>году  600</w:t>
            </w:r>
            <w:proofErr w:type="gramEnd"/>
            <w:r w:rsidRPr="008E09B4">
              <w:rPr>
                <w:lang w:eastAsia="ar-SA"/>
              </w:rPr>
              <w:t>,0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2016</w:t>
            </w:r>
            <w:proofErr w:type="gramStart"/>
            <w:r w:rsidRPr="008E09B4">
              <w:rPr>
                <w:lang w:eastAsia="ar-SA"/>
              </w:rPr>
              <w:t>году  600</w:t>
            </w:r>
            <w:proofErr w:type="gramEnd"/>
            <w:r w:rsidRPr="008E09B4">
              <w:rPr>
                <w:lang w:eastAsia="ar-SA"/>
              </w:rPr>
              <w:t>,0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2017</w:t>
            </w:r>
            <w:proofErr w:type="gramStart"/>
            <w:r w:rsidRPr="008E09B4">
              <w:rPr>
                <w:lang w:eastAsia="ar-SA"/>
              </w:rPr>
              <w:t>году  600</w:t>
            </w:r>
            <w:proofErr w:type="gramEnd"/>
            <w:r w:rsidRPr="008E09B4">
              <w:rPr>
                <w:lang w:eastAsia="ar-SA"/>
              </w:rPr>
              <w:t>,0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Бюджет Тейковского муниципального района: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2014</w:t>
            </w:r>
            <w:proofErr w:type="gramStart"/>
            <w:r w:rsidRPr="008E09B4">
              <w:rPr>
                <w:lang w:eastAsia="ar-SA"/>
              </w:rPr>
              <w:t>году  600</w:t>
            </w:r>
            <w:proofErr w:type="gramEnd"/>
            <w:r w:rsidRPr="008E09B4">
              <w:rPr>
                <w:lang w:eastAsia="ar-SA"/>
              </w:rPr>
              <w:t>,0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2015</w:t>
            </w:r>
            <w:proofErr w:type="gramStart"/>
            <w:r w:rsidRPr="008E09B4">
              <w:rPr>
                <w:lang w:eastAsia="ar-SA"/>
              </w:rPr>
              <w:t>году  600</w:t>
            </w:r>
            <w:proofErr w:type="gramEnd"/>
            <w:r w:rsidRPr="008E09B4">
              <w:rPr>
                <w:lang w:eastAsia="ar-SA"/>
              </w:rPr>
              <w:t>,0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2016</w:t>
            </w:r>
            <w:proofErr w:type="gramStart"/>
            <w:r w:rsidRPr="008E09B4">
              <w:rPr>
                <w:lang w:eastAsia="ar-SA"/>
              </w:rPr>
              <w:t>году  600</w:t>
            </w:r>
            <w:proofErr w:type="gramEnd"/>
            <w:r w:rsidRPr="008E09B4">
              <w:rPr>
                <w:lang w:eastAsia="ar-SA"/>
              </w:rPr>
              <w:t>,0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2017</w:t>
            </w:r>
            <w:proofErr w:type="gramStart"/>
            <w:r w:rsidRPr="008E09B4">
              <w:rPr>
                <w:lang w:eastAsia="ar-SA"/>
              </w:rPr>
              <w:t>году  600</w:t>
            </w:r>
            <w:proofErr w:type="gramEnd"/>
            <w:r w:rsidRPr="008E09B4">
              <w:rPr>
                <w:lang w:eastAsia="ar-SA"/>
              </w:rPr>
              <w:t>,0 тыс. руб.</w:t>
            </w:r>
          </w:p>
        </w:tc>
      </w:tr>
    </w:tbl>
    <w:p w:rsidR="003214B2" w:rsidRPr="008E09B4" w:rsidRDefault="003214B2" w:rsidP="003214B2">
      <w:pPr>
        <w:pStyle w:val="1"/>
        <w:jc w:val="both"/>
        <w:rPr>
          <w:sz w:val="24"/>
          <w:szCs w:val="24"/>
        </w:rPr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Default="003214B2" w:rsidP="003214B2">
      <w:pPr>
        <w:snapToGrid w:val="0"/>
        <w:jc w:val="both"/>
      </w:pPr>
    </w:p>
    <w:p w:rsidR="008E09B4" w:rsidRDefault="008E09B4" w:rsidP="003214B2">
      <w:pPr>
        <w:snapToGrid w:val="0"/>
        <w:jc w:val="both"/>
      </w:pPr>
    </w:p>
    <w:p w:rsidR="008E09B4" w:rsidRDefault="008E09B4" w:rsidP="003214B2">
      <w:pPr>
        <w:snapToGrid w:val="0"/>
        <w:jc w:val="both"/>
      </w:pPr>
    </w:p>
    <w:p w:rsidR="008E09B4" w:rsidRPr="008E09B4" w:rsidRDefault="008E09B4" w:rsidP="003214B2">
      <w:pPr>
        <w:snapToGrid w:val="0"/>
        <w:jc w:val="both"/>
      </w:pPr>
    </w:p>
    <w:p w:rsidR="006C76FD" w:rsidRPr="008E09B4" w:rsidRDefault="006C76FD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snapToGrid w:val="0"/>
        <w:jc w:val="both"/>
        <w:rPr>
          <w:b/>
          <w:bCs/>
        </w:rPr>
      </w:pPr>
      <w:r w:rsidRPr="008E09B4">
        <w:rPr>
          <w:b/>
          <w:bCs/>
        </w:rPr>
        <w:t xml:space="preserve"> Ожидаемые результаты реализации подпрограммы </w:t>
      </w:r>
    </w:p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snapToGrid w:val="0"/>
        <w:jc w:val="both"/>
        <w:rPr>
          <w:bCs/>
        </w:rPr>
      </w:pPr>
      <w:r w:rsidRPr="008E09B4">
        <w:rPr>
          <w:bCs/>
        </w:rPr>
        <w:t xml:space="preserve">             Реализация подпрограммы в 2014-2017годах направлена на поддержание в рабочем состоянии всех автомобильных дорог общего пользования местного значения Тейковского муниципального района, сохранении объема и качества их содержания.</w:t>
      </w:r>
    </w:p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ind w:firstLine="709"/>
        <w:jc w:val="center"/>
        <w:rPr>
          <w:b/>
          <w:lang w:eastAsia="ar-SA"/>
        </w:rPr>
      </w:pPr>
      <w:r w:rsidRPr="008E09B4">
        <w:rPr>
          <w:b/>
          <w:lang w:eastAsia="ar-SA"/>
        </w:rPr>
        <w:t>Сведения о целевых индикаторах (показателях) реализации подпрограммы</w:t>
      </w:r>
      <w:r w:rsidRPr="008E09B4">
        <w:rPr>
          <w:lang w:eastAsia="ar-SA"/>
        </w:rPr>
        <w:t xml:space="preserve"> «</w:t>
      </w:r>
      <w:r w:rsidRPr="008E09B4">
        <w:rPr>
          <w:b/>
          <w:lang w:eastAsia="ar-SA"/>
        </w:rPr>
        <w:t xml:space="preserve">Содержание сети муниципальных автомобильных дорог общего пользования местного значения Тейковского муниципального района» </w:t>
      </w:r>
    </w:p>
    <w:p w:rsidR="003214B2" w:rsidRPr="008E09B4" w:rsidRDefault="003214B2" w:rsidP="003214B2">
      <w:pPr>
        <w:rPr>
          <w:b/>
          <w:lang w:eastAsia="ar-SA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"/>
        <w:gridCol w:w="1913"/>
        <w:gridCol w:w="1652"/>
        <w:gridCol w:w="1096"/>
        <w:gridCol w:w="1134"/>
        <w:gridCol w:w="1134"/>
        <w:gridCol w:w="1134"/>
      </w:tblGrid>
      <w:tr w:rsidR="003214B2" w:rsidRPr="008E09B4" w:rsidTr="006C76FD">
        <w:trPr>
          <w:gridAfter w:val="4"/>
          <w:wAfter w:w="4498" w:type="dxa"/>
          <w:trHeight w:val="27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</w:p>
          <w:p w:rsidR="003214B2" w:rsidRPr="008E09B4" w:rsidRDefault="003214B2" w:rsidP="006C76FD">
            <w:pPr>
              <w:snapToGrid w:val="0"/>
              <w:jc w:val="center"/>
              <w:rPr>
                <w:b/>
                <w:lang w:val="en-US" w:eastAsia="ar-SA"/>
              </w:rPr>
            </w:pPr>
            <w:r w:rsidRPr="008E09B4">
              <w:rPr>
                <w:b/>
                <w:lang w:eastAsia="ar-SA"/>
              </w:rPr>
              <w:t>№</w:t>
            </w:r>
            <w:r w:rsidRPr="008E09B4">
              <w:rPr>
                <w:b/>
                <w:lang w:val="en-US" w:eastAsia="ar-SA"/>
              </w:rPr>
              <w:t xml:space="preserve"> п/п</w:t>
            </w:r>
          </w:p>
          <w:p w:rsidR="003214B2" w:rsidRPr="008E09B4" w:rsidRDefault="003214B2" w:rsidP="006C76F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</w:p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</w:p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Ед. изм.</w:t>
            </w:r>
          </w:p>
          <w:p w:rsidR="003214B2" w:rsidRPr="008E09B4" w:rsidRDefault="003214B2" w:rsidP="006C76FD">
            <w:pPr>
              <w:jc w:val="center"/>
              <w:rPr>
                <w:b/>
                <w:lang w:eastAsia="ar-SA"/>
              </w:rPr>
            </w:pPr>
          </w:p>
        </w:tc>
      </w:tr>
      <w:tr w:rsidR="003214B2" w:rsidRPr="008E09B4" w:rsidTr="006C76FD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2017г.</w:t>
            </w:r>
          </w:p>
        </w:tc>
      </w:tr>
      <w:tr w:rsidR="003214B2" w:rsidRPr="008E09B4" w:rsidTr="006C76F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Общая протяженность дорог общего пользования местного значения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км.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108,065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108,065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108,065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108,065</w:t>
            </w:r>
          </w:p>
        </w:tc>
      </w:tr>
      <w:tr w:rsidR="003214B2" w:rsidRPr="008E09B4" w:rsidTr="006C76F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Доля дорог местного значения с твердым покрытием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35,0</w:t>
            </w:r>
          </w:p>
        </w:tc>
      </w:tr>
      <w:tr w:rsidR="003214B2" w:rsidRPr="008E09B4" w:rsidTr="006C76F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Из них с усовершенствованным покрытием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км.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14,0</w:t>
            </w:r>
          </w:p>
        </w:tc>
      </w:tr>
    </w:tbl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snapToGrid w:val="0"/>
        <w:jc w:val="both"/>
        <w:rPr>
          <w:b/>
          <w:bCs/>
        </w:rPr>
      </w:pPr>
      <w:r w:rsidRPr="008E09B4">
        <w:rPr>
          <w:b/>
          <w:bCs/>
        </w:rPr>
        <w:t>Мероприятия подпрограммы</w:t>
      </w:r>
    </w:p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snapToGrid w:val="0"/>
        <w:jc w:val="both"/>
        <w:rPr>
          <w:bCs/>
        </w:rPr>
      </w:pPr>
      <w:r w:rsidRPr="008E09B4">
        <w:rPr>
          <w:bCs/>
        </w:rPr>
        <w:t>В рамках подпрограммы планируется осуществление следующих мероприятий:</w:t>
      </w:r>
    </w:p>
    <w:p w:rsidR="003214B2" w:rsidRPr="008E09B4" w:rsidRDefault="003214B2" w:rsidP="003214B2">
      <w:pPr>
        <w:snapToGrid w:val="0"/>
        <w:jc w:val="both"/>
        <w:rPr>
          <w:bCs/>
        </w:rPr>
      </w:pPr>
    </w:p>
    <w:p w:rsidR="003214B2" w:rsidRPr="008E09B4" w:rsidRDefault="003214B2" w:rsidP="003214B2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bCs/>
        </w:rPr>
      </w:pPr>
      <w:r w:rsidRPr="008E09B4">
        <w:rPr>
          <w:bCs/>
        </w:rPr>
        <w:t>Мероприятия по содержанию сети муниципальных автомобильных дорог общего пользования местного значения Тейковского муниципального района осенне-зимний период эксплуатации;</w:t>
      </w:r>
    </w:p>
    <w:p w:rsidR="003214B2" w:rsidRPr="008E09B4" w:rsidRDefault="003214B2" w:rsidP="003214B2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bCs/>
        </w:rPr>
      </w:pPr>
      <w:r w:rsidRPr="008E09B4">
        <w:rPr>
          <w:bCs/>
        </w:rPr>
        <w:t xml:space="preserve"> Мероприятия по содержанию сети муниципальных автомобильных дорог общего пользования местного значения Тейковского муниципального </w:t>
      </w:r>
      <w:proofErr w:type="gramStart"/>
      <w:r w:rsidRPr="008E09B4">
        <w:rPr>
          <w:bCs/>
        </w:rPr>
        <w:t>района  в</w:t>
      </w:r>
      <w:proofErr w:type="gramEnd"/>
      <w:r w:rsidRPr="008E09B4">
        <w:rPr>
          <w:bCs/>
        </w:rPr>
        <w:t xml:space="preserve"> весенне-летний период эксплуатации.</w:t>
      </w:r>
    </w:p>
    <w:p w:rsidR="003214B2" w:rsidRPr="008E09B4" w:rsidRDefault="003214B2" w:rsidP="003214B2">
      <w:pPr>
        <w:widowControl w:val="0"/>
        <w:numPr>
          <w:ilvl w:val="0"/>
          <w:numId w:val="1"/>
        </w:numPr>
        <w:suppressAutoHyphens/>
        <w:autoSpaceDE w:val="0"/>
        <w:snapToGrid w:val="0"/>
        <w:jc w:val="both"/>
        <w:rPr>
          <w:bCs/>
        </w:rPr>
      </w:pPr>
      <w:r w:rsidRPr="008E09B4">
        <w:rPr>
          <w:bCs/>
        </w:rPr>
        <w:t>Продолжение работ по оформлению права собственности на дороги общего пользования местного значения Тейковского муниципального района.</w:t>
      </w:r>
    </w:p>
    <w:p w:rsidR="003214B2" w:rsidRDefault="003214B2" w:rsidP="003214B2">
      <w:pPr>
        <w:snapToGrid w:val="0"/>
        <w:jc w:val="both"/>
        <w:rPr>
          <w:b/>
          <w:bCs/>
        </w:rPr>
      </w:pPr>
    </w:p>
    <w:p w:rsidR="008E09B4" w:rsidRDefault="008E09B4" w:rsidP="003214B2">
      <w:pPr>
        <w:snapToGrid w:val="0"/>
        <w:jc w:val="both"/>
        <w:rPr>
          <w:b/>
          <w:bCs/>
        </w:rPr>
      </w:pPr>
    </w:p>
    <w:p w:rsidR="008E09B4" w:rsidRDefault="008E09B4" w:rsidP="003214B2">
      <w:pPr>
        <w:snapToGrid w:val="0"/>
        <w:jc w:val="both"/>
        <w:rPr>
          <w:b/>
          <w:bCs/>
        </w:rPr>
      </w:pPr>
    </w:p>
    <w:p w:rsidR="008E09B4" w:rsidRDefault="008E09B4" w:rsidP="003214B2">
      <w:pPr>
        <w:snapToGrid w:val="0"/>
        <w:jc w:val="both"/>
        <w:rPr>
          <w:b/>
          <w:bCs/>
        </w:rPr>
      </w:pPr>
    </w:p>
    <w:p w:rsidR="008E09B4" w:rsidRDefault="008E09B4" w:rsidP="003214B2">
      <w:pPr>
        <w:snapToGrid w:val="0"/>
        <w:jc w:val="both"/>
        <w:rPr>
          <w:b/>
          <w:bCs/>
        </w:rPr>
      </w:pPr>
    </w:p>
    <w:p w:rsidR="008E09B4" w:rsidRPr="008E09B4" w:rsidRDefault="008E09B4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ind w:firstLine="709"/>
        <w:jc w:val="center"/>
        <w:rPr>
          <w:b/>
          <w:lang w:eastAsia="ar-SA"/>
        </w:rPr>
      </w:pPr>
      <w:r w:rsidRPr="008E09B4">
        <w:rPr>
          <w:b/>
          <w:lang w:eastAsia="ar-SA"/>
        </w:rPr>
        <w:lastRenderedPageBreak/>
        <w:t>Ресурсное обеспечение реализации мероприятий подпрограммы</w:t>
      </w:r>
      <w:r w:rsidRPr="008E09B4">
        <w:rPr>
          <w:lang w:eastAsia="ar-SA"/>
        </w:rPr>
        <w:t xml:space="preserve"> «</w:t>
      </w:r>
      <w:r w:rsidRPr="008E09B4">
        <w:rPr>
          <w:b/>
          <w:lang w:eastAsia="ar-SA"/>
        </w:rPr>
        <w:t xml:space="preserve">Содержание сети муниципальных автомобильных дорог общего пользования местного значения Тейковского муниципального района» </w:t>
      </w:r>
    </w:p>
    <w:p w:rsidR="003214B2" w:rsidRPr="008E09B4" w:rsidRDefault="003214B2" w:rsidP="003214B2">
      <w:pPr>
        <w:ind w:firstLine="709"/>
        <w:jc w:val="center"/>
        <w:rPr>
          <w:b/>
          <w:lang w:eastAsia="ar-SA"/>
        </w:rPr>
      </w:pPr>
    </w:p>
    <w:p w:rsidR="003214B2" w:rsidRPr="008E09B4" w:rsidRDefault="003214B2" w:rsidP="003214B2">
      <w:pPr>
        <w:ind w:firstLine="709"/>
        <w:jc w:val="center"/>
        <w:rPr>
          <w:lang w:eastAsia="ar-SA"/>
        </w:rPr>
      </w:pPr>
      <w:r w:rsidRPr="008E09B4">
        <w:rPr>
          <w:lang w:eastAsia="ar-SA"/>
        </w:rPr>
        <w:t xml:space="preserve">                                                                                                                                       </w:t>
      </w:r>
      <w:proofErr w:type="spellStart"/>
      <w:r w:rsidRPr="008E09B4">
        <w:rPr>
          <w:lang w:eastAsia="ar-SA"/>
        </w:rPr>
        <w:t>тыс.руб</w:t>
      </w:r>
      <w:proofErr w:type="spellEnd"/>
      <w:r w:rsidRPr="008E09B4">
        <w:rPr>
          <w:lang w:eastAsia="ar-SA"/>
        </w:rPr>
        <w:t>.</w:t>
      </w:r>
    </w:p>
    <w:tbl>
      <w:tblPr>
        <w:tblW w:w="10076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5647"/>
        <w:gridCol w:w="988"/>
        <w:gridCol w:w="987"/>
        <w:gridCol w:w="806"/>
        <w:gridCol w:w="945"/>
      </w:tblGrid>
      <w:tr w:rsidR="003214B2" w:rsidRPr="008E09B4" w:rsidTr="006C76FD">
        <w:tc>
          <w:tcPr>
            <w:tcW w:w="703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№ п/п</w:t>
            </w:r>
          </w:p>
        </w:tc>
        <w:tc>
          <w:tcPr>
            <w:tcW w:w="5647" w:type="dxa"/>
            <w:shd w:val="clear" w:color="auto" w:fill="auto"/>
          </w:tcPr>
          <w:p w:rsidR="003214B2" w:rsidRPr="008E09B4" w:rsidRDefault="003214B2" w:rsidP="006C76FD">
            <w:pPr>
              <w:keepNext/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2014г.</w:t>
            </w: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2015г.</w:t>
            </w: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2016г</w:t>
            </w: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2017г.</w:t>
            </w:r>
          </w:p>
        </w:tc>
      </w:tr>
      <w:tr w:rsidR="003214B2" w:rsidRPr="008E09B4" w:rsidTr="006C76FD">
        <w:tc>
          <w:tcPr>
            <w:tcW w:w="6350" w:type="dxa"/>
            <w:gridSpan w:val="2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«Содержание сети муниципальных автомобильных дорог общего пользования местного значения Тейковского муниципального района» муниципальной программы «Развитие сети муниципальных </w:t>
            </w:r>
            <w:proofErr w:type="gramStart"/>
            <w:r w:rsidRPr="008E09B4">
              <w:rPr>
                <w:lang w:eastAsia="ar-SA"/>
              </w:rPr>
              <w:t>автомобильных  дорог</w:t>
            </w:r>
            <w:proofErr w:type="gramEnd"/>
            <w:r w:rsidRPr="008E09B4">
              <w:rPr>
                <w:lang w:eastAsia="ar-SA"/>
              </w:rPr>
              <w:t xml:space="preserve"> общего пользования местного значения Тейковского  муниципального района» 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</w:tr>
      <w:tr w:rsidR="003214B2" w:rsidRPr="008E09B4" w:rsidTr="006C76FD">
        <w:tc>
          <w:tcPr>
            <w:tcW w:w="6350" w:type="dxa"/>
            <w:gridSpan w:val="2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</w:tr>
      <w:tr w:rsidR="003214B2" w:rsidRPr="008E09B4" w:rsidTr="006C76FD">
        <w:tc>
          <w:tcPr>
            <w:tcW w:w="6350" w:type="dxa"/>
            <w:gridSpan w:val="2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</w:tr>
      <w:tr w:rsidR="003214B2" w:rsidRPr="008E09B4" w:rsidTr="006C76FD">
        <w:tc>
          <w:tcPr>
            <w:tcW w:w="6350" w:type="dxa"/>
            <w:gridSpan w:val="2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областной бюджет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6350" w:type="dxa"/>
            <w:gridSpan w:val="2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федеральный бюджет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3" w:type="dxa"/>
            <w:vMerge w:val="restart"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1.</w:t>
            </w:r>
          </w:p>
        </w:tc>
        <w:tc>
          <w:tcPr>
            <w:tcW w:w="564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  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</w:tr>
      <w:tr w:rsidR="003214B2" w:rsidRPr="008E09B4" w:rsidTr="006C76FD">
        <w:tc>
          <w:tcPr>
            <w:tcW w:w="703" w:type="dxa"/>
            <w:vMerge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бюджетные ассигнования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</w:tr>
      <w:tr w:rsidR="003214B2" w:rsidRPr="008E09B4" w:rsidTr="006C76FD">
        <w:tc>
          <w:tcPr>
            <w:tcW w:w="703" w:type="dxa"/>
            <w:vMerge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600,0</w:t>
            </w:r>
          </w:p>
        </w:tc>
      </w:tr>
      <w:tr w:rsidR="003214B2" w:rsidRPr="008E09B4" w:rsidTr="006C76FD">
        <w:tc>
          <w:tcPr>
            <w:tcW w:w="703" w:type="dxa"/>
            <w:vMerge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- областной бюджет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3" w:type="dxa"/>
            <w:vMerge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- федеральный бюджет</w:t>
            </w:r>
          </w:p>
        </w:tc>
        <w:tc>
          <w:tcPr>
            <w:tcW w:w="988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</w:tbl>
    <w:p w:rsidR="003214B2" w:rsidRPr="008E09B4" w:rsidRDefault="003214B2" w:rsidP="003214B2">
      <w:pPr>
        <w:snapToGrid w:val="0"/>
        <w:jc w:val="both"/>
        <w:rPr>
          <w:lang w:eastAsia="ar-SA"/>
        </w:rPr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  <w:rPr>
          <w:highlight w:val="yellow"/>
        </w:rPr>
      </w:pPr>
    </w:p>
    <w:p w:rsidR="003214B2" w:rsidRPr="008E09B4" w:rsidRDefault="003214B2" w:rsidP="003214B2">
      <w:pPr>
        <w:snapToGrid w:val="0"/>
        <w:jc w:val="both"/>
        <w:rPr>
          <w:highlight w:val="yellow"/>
        </w:rPr>
      </w:pPr>
    </w:p>
    <w:p w:rsidR="003214B2" w:rsidRPr="008E09B4" w:rsidRDefault="003214B2" w:rsidP="003214B2">
      <w:pPr>
        <w:snapToGrid w:val="0"/>
        <w:jc w:val="both"/>
        <w:rPr>
          <w:highlight w:val="yellow"/>
        </w:rPr>
      </w:pPr>
    </w:p>
    <w:p w:rsidR="003214B2" w:rsidRPr="008E09B4" w:rsidRDefault="003214B2" w:rsidP="003214B2">
      <w:pPr>
        <w:snapToGrid w:val="0"/>
        <w:jc w:val="both"/>
        <w:rPr>
          <w:highlight w:val="yellow"/>
        </w:rPr>
      </w:pPr>
    </w:p>
    <w:p w:rsidR="003214B2" w:rsidRPr="008E09B4" w:rsidRDefault="003214B2" w:rsidP="003214B2">
      <w:pPr>
        <w:snapToGrid w:val="0"/>
        <w:jc w:val="both"/>
        <w:rPr>
          <w:highlight w:val="yellow"/>
        </w:rPr>
      </w:pPr>
    </w:p>
    <w:p w:rsidR="003214B2" w:rsidRDefault="003214B2" w:rsidP="003214B2">
      <w:pPr>
        <w:snapToGrid w:val="0"/>
        <w:jc w:val="both"/>
        <w:rPr>
          <w:highlight w:val="yellow"/>
        </w:rPr>
      </w:pPr>
    </w:p>
    <w:p w:rsidR="008E09B4" w:rsidRDefault="008E09B4" w:rsidP="003214B2">
      <w:pPr>
        <w:snapToGrid w:val="0"/>
        <w:jc w:val="both"/>
        <w:rPr>
          <w:highlight w:val="yellow"/>
        </w:rPr>
      </w:pPr>
    </w:p>
    <w:p w:rsidR="008E09B4" w:rsidRDefault="008E09B4" w:rsidP="003214B2">
      <w:pPr>
        <w:snapToGrid w:val="0"/>
        <w:jc w:val="both"/>
        <w:rPr>
          <w:highlight w:val="yellow"/>
        </w:rPr>
      </w:pPr>
    </w:p>
    <w:p w:rsidR="008E09B4" w:rsidRDefault="008E09B4" w:rsidP="003214B2">
      <w:pPr>
        <w:snapToGrid w:val="0"/>
        <w:jc w:val="both"/>
        <w:rPr>
          <w:highlight w:val="yellow"/>
        </w:rPr>
      </w:pPr>
    </w:p>
    <w:p w:rsidR="008E09B4" w:rsidRPr="008E09B4" w:rsidRDefault="008E09B4" w:rsidP="003214B2">
      <w:pPr>
        <w:snapToGrid w:val="0"/>
        <w:jc w:val="both"/>
        <w:rPr>
          <w:highlight w:val="yellow"/>
        </w:rPr>
      </w:pPr>
      <w:bookmarkStart w:id="0" w:name="_GoBack"/>
      <w:bookmarkEnd w:id="0"/>
    </w:p>
    <w:p w:rsidR="003214B2" w:rsidRPr="008E09B4" w:rsidRDefault="003214B2" w:rsidP="003214B2">
      <w:pPr>
        <w:snapToGrid w:val="0"/>
        <w:jc w:val="both"/>
        <w:rPr>
          <w:highlight w:val="yellow"/>
        </w:rPr>
      </w:pPr>
    </w:p>
    <w:p w:rsidR="003214B2" w:rsidRPr="008E09B4" w:rsidRDefault="003214B2" w:rsidP="003214B2">
      <w:pPr>
        <w:tabs>
          <w:tab w:val="left" w:pos="7875"/>
        </w:tabs>
        <w:snapToGrid w:val="0"/>
        <w:jc w:val="right"/>
        <w:rPr>
          <w:highlight w:val="yellow"/>
        </w:rPr>
      </w:pPr>
    </w:p>
    <w:p w:rsidR="003214B2" w:rsidRPr="008E09B4" w:rsidRDefault="003214B2" w:rsidP="003214B2">
      <w:pPr>
        <w:ind w:firstLine="540"/>
        <w:jc w:val="right"/>
      </w:pPr>
      <w:r w:rsidRPr="008E09B4">
        <w:t>Приложение № 6</w:t>
      </w:r>
    </w:p>
    <w:p w:rsidR="003214B2" w:rsidRPr="008E09B4" w:rsidRDefault="003214B2" w:rsidP="003214B2">
      <w:pPr>
        <w:ind w:firstLine="540"/>
        <w:jc w:val="right"/>
      </w:pPr>
      <w:r w:rsidRPr="008E09B4">
        <w:t xml:space="preserve">к постановлению администрации </w:t>
      </w:r>
    </w:p>
    <w:p w:rsidR="003214B2" w:rsidRPr="008E09B4" w:rsidRDefault="003214B2" w:rsidP="003214B2">
      <w:pPr>
        <w:ind w:firstLine="540"/>
        <w:jc w:val="right"/>
      </w:pPr>
      <w:r w:rsidRPr="008E09B4">
        <w:t>Тейковского муниципального района</w:t>
      </w:r>
    </w:p>
    <w:p w:rsidR="006C76FD" w:rsidRPr="008E09B4" w:rsidRDefault="006C76FD" w:rsidP="006C76FD">
      <w:pPr>
        <w:jc w:val="center"/>
      </w:pPr>
      <w:r w:rsidRPr="008E09B4">
        <w:t xml:space="preserve">                                                                                                   от 05.11.2014 № 500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  <w:rPr>
          <w:highlight w:val="yellow"/>
        </w:rPr>
      </w:pP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>Приложение 2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>к муниципальной программе «Развитие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>сети муниципальных автомобильных дорог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>общего пользования местного значения</w:t>
      </w:r>
    </w:p>
    <w:p w:rsidR="003214B2" w:rsidRPr="008E09B4" w:rsidRDefault="003214B2" w:rsidP="003214B2">
      <w:pPr>
        <w:tabs>
          <w:tab w:val="left" w:pos="7875"/>
        </w:tabs>
        <w:snapToGrid w:val="0"/>
        <w:jc w:val="right"/>
      </w:pPr>
      <w:r w:rsidRPr="008E09B4">
        <w:t>Тейковского муниципального района»</w:t>
      </w: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center"/>
        <w:rPr>
          <w:b/>
        </w:rPr>
      </w:pPr>
      <w:r w:rsidRPr="008E09B4">
        <w:rPr>
          <w:b/>
        </w:rPr>
        <w:t>Подпрограмма</w:t>
      </w:r>
    </w:p>
    <w:p w:rsidR="003214B2" w:rsidRPr="008E09B4" w:rsidRDefault="003214B2" w:rsidP="003214B2">
      <w:pPr>
        <w:snapToGrid w:val="0"/>
        <w:jc w:val="center"/>
        <w:rPr>
          <w:b/>
        </w:rPr>
      </w:pPr>
    </w:p>
    <w:p w:rsidR="003214B2" w:rsidRPr="008E09B4" w:rsidRDefault="003214B2" w:rsidP="003214B2">
      <w:pPr>
        <w:snapToGrid w:val="0"/>
        <w:jc w:val="center"/>
        <w:rPr>
          <w:b/>
        </w:rPr>
      </w:pPr>
      <w:r w:rsidRPr="008E09B4">
        <w:rPr>
          <w:lang w:eastAsia="ar-SA"/>
        </w:rPr>
        <w:t>«</w:t>
      </w:r>
      <w:r w:rsidRPr="008E09B4">
        <w:rPr>
          <w:b/>
          <w:lang w:eastAsia="ar-SA"/>
        </w:rPr>
        <w:t>Текущий и капитальный ремонт сети муниципальных автомобильных дорог общего пользования местного значения Тейковского муниципального района»</w:t>
      </w:r>
    </w:p>
    <w:p w:rsidR="003214B2" w:rsidRPr="008E09B4" w:rsidRDefault="003214B2" w:rsidP="003214B2">
      <w:pPr>
        <w:snapToGrid w:val="0"/>
        <w:jc w:val="both"/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3214B2" w:rsidRPr="008E09B4" w:rsidTr="006C76FD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Паспорт подпрограммы</w:t>
            </w:r>
            <w:r w:rsidRPr="008E09B4">
              <w:rPr>
                <w:lang w:eastAsia="ar-SA"/>
              </w:rPr>
              <w:t xml:space="preserve"> «</w:t>
            </w:r>
            <w:r w:rsidRPr="008E09B4">
              <w:rPr>
                <w:b/>
                <w:lang w:eastAsia="ar-SA"/>
              </w:rPr>
              <w:t xml:space="preserve">Текущий и капитальный ремонт сети муниципальных автомобильных дорог общего пользования местного значения Тейковского муниципального района» 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специальная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«Текущий и капитальный ремонт сети муниципальных автомобильных дорог общего пользования местного значения Тейковского муниципального района» 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2014-2017гг.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</w:pPr>
            <w:r w:rsidRPr="008E09B4">
              <w:t>Управление координации жилищно-коммунального, дорожного хозяйства и градостроительства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1.Улучшение качества дорожного покрытия автомобильных дорог общего пользования местного значения Тейковского муниципального района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2.Снижение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3214B2" w:rsidRPr="008E09B4" w:rsidTr="006C76F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Общий объем бюджетных ассигнований: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2014году 3182,9тыс.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2015году 3184,2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2016году 3438,5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2017году 2718,1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Бюджет Тейковского муниципального района: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2014году 3182,9тыс.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2015году 3184,2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2016году 3438,5 тыс. руб.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2017году 2718,1 тыс. руб.</w:t>
            </w:r>
          </w:p>
        </w:tc>
      </w:tr>
    </w:tbl>
    <w:p w:rsidR="003214B2" w:rsidRPr="008E09B4" w:rsidRDefault="003214B2" w:rsidP="003214B2">
      <w:pPr>
        <w:pStyle w:val="1"/>
        <w:jc w:val="both"/>
        <w:rPr>
          <w:sz w:val="24"/>
          <w:szCs w:val="24"/>
        </w:rPr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  <w:rPr>
          <w:b/>
        </w:rPr>
      </w:pPr>
      <w:r w:rsidRPr="008E09B4">
        <w:rPr>
          <w:b/>
        </w:rPr>
        <w:t>Краткая характеристика сферы реализации подпрограммы</w:t>
      </w:r>
    </w:p>
    <w:p w:rsidR="003214B2" w:rsidRPr="008E09B4" w:rsidRDefault="003214B2" w:rsidP="003214B2">
      <w:pPr>
        <w:snapToGrid w:val="0"/>
        <w:jc w:val="both"/>
        <w:rPr>
          <w:b/>
        </w:rPr>
      </w:pPr>
    </w:p>
    <w:p w:rsidR="003214B2" w:rsidRPr="008E09B4" w:rsidRDefault="003214B2" w:rsidP="003214B2">
      <w:pPr>
        <w:snapToGrid w:val="0"/>
        <w:jc w:val="both"/>
      </w:pPr>
      <w:r w:rsidRPr="008E09B4">
        <w:t xml:space="preserve">            Объем</w:t>
      </w:r>
      <w:r w:rsidRPr="008E09B4">
        <w:rPr>
          <w:b/>
        </w:rPr>
        <w:t xml:space="preserve"> </w:t>
      </w:r>
      <w:r w:rsidRPr="008E09B4">
        <w:t>ремонтируемых автомобильных дорог общего пользования местного значения за последние годы увеличился незначительно. Доля автомобильных дорог, требующих ремонта и капитального ремонта на 2013год составила 71%.</w:t>
      </w:r>
    </w:p>
    <w:p w:rsidR="003214B2" w:rsidRPr="008E09B4" w:rsidRDefault="003214B2" w:rsidP="003214B2">
      <w:pPr>
        <w:snapToGrid w:val="0"/>
        <w:jc w:val="both"/>
      </w:pPr>
      <w:r w:rsidRPr="008E09B4">
        <w:lastRenderedPageBreak/>
        <w:t xml:space="preserve">            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:rsidR="003214B2" w:rsidRPr="008E09B4" w:rsidRDefault="003214B2" w:rsidP="003214B2">
      <w:pPr>
        <w:snapToGrid w:val="0"/>
        <w:jc w:val="both"/>
        <w:rPr>
          <w:b/>
        </w:rPr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  <w:rPr>
          <w:b/>
          <w:bCs/>
        </w:rPr>
      </w:pPr>
      <w:r w:rsidRPr="008E09B4">
        <w:rPr>
          <w:b/>
          <w:bCs/>
        </w:rPr>
        <w:t xml:space="preserve"> Ожидаемые результаты реализации подпрограммы </w:t>
      </w:r>
    </w:p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snapToGrid w:val="0"/>
        <w:jc w:val="both"/>
        <w:rPr>
          <w:bCs/>
        </w:rPr>
      </w:pPr>
      <w:r w:rsidRPr="008E09B4">
        <w:rPr>
          <w:bCs/>
        </w:rPr>
        <w:t xml:space="preserve">               Реализация подпрограммы позволит в 2014-2017годах обеспечить проведение ремонтных работ не менее 10% от общей </w:t>
      </w:r>
      <w:proofErr w:type="gramStart"/>
      <w:r w:rsidRPr="008E09B4">
        <w:rPr>
          <w:bCs/>
        </w:rPr>
        <w:t>протяженности  автомобильных</w:t>
      </w:r>
      <w:proofErr w:type="gramEnd"/>
      <w:r w:rsidRPr="008E09B4">
        <w:rPr>
          <w:bCs/>
        </w:rPr>
        <w:t xml:space="preserve"> дорог общего пользования местного значения Тейковского муниципального района. </w:t>
      </w:r>
    </w:p>
    <w:p w:rsidR="003214B2" w:rsidRPr="008E09B4" w:rsidRDefault="003214B2" w:rsidP="003214B2">
      <w:pPr>
        <w:snapToGrid w:val="0"/>
        <w:jc w:val="both"/>
        <w:rPr>
          <w:bCs/>
        </w:rPr>
      </w:pPr>
    </w:p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ind w:firstLine="709"/>
        <w:jc w:val="center"/>
        <w:rPr>
          <w:b/>
          <w:lang w:eastAsia="ar-SA"/>
        </w:rPr>
      </w:pPr>
      <w:r w:rsidRPr="008E09B4">
        <w:rPr>
          <w:b/>
          <w:lang w:eastAsia="ar-SA"/>
        </w:rPr>
        <w:t>Сведения о целевых индикаторах (показателях) реализации подпрограммы</w:t>
      </w:r>
      <w:r w:rsidRPr="008E09B4">
        <w:rPr>
          <w:lang w:eastAsia="ar-SA"/>
        </w:rPr>
        <w:t xml:space="preserve"> «</w:t>
      </w:r>
      <w:r w:rsidRPr="008E09B4">
        <w:rPr>
          <w:b/>
          <w:lang w:eastAsia="ar-SA"/>
        </w:rPr>
        <w:t xml:space="preserve">Текущий и капитальный ремонт сети муниципальных автомобильных дорог общего пользования местного значения Тейковского муниципального района» </w:t>
      </w:r>
    </w:p>
    <w:p w:rsidR="003214B2" w:rsidRPr="008E09B4" w:rsidRDefault="003214B2" w:rsidP="003214B2">
      <w:pPr>
        <w:snapToGrid w:val="0"/>
        <w:jc w:val="both"/>
        <w:rPr>
          <w:b/>
          <w:bCs/>
        </w:rPr>
      </w:pPr>
    </w:p>
    <w:tbl>
      <w:tblPr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1905"/>
        <w:gridCol w:w="1645"/>
        <w:gridCol w:w="985"/>
        <w:gridCol w:w="985"/>
        <w:gridCol w:w="985"/>
        <w:gridCol w:w="766"/>
        <w:gridCol w:w="985"/>
        <w:gridCol w:w="816"/>
      </w:tblGrid>
      <w:tr w:rsidR="003214B2" w:rsidRPr="008E09B4" w:rsidTr="006C76FD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val="en-US" w:eastAsia="ar-SA"/>
              </w:rPr>
            </w:pPr>
            <w:r w:rsidRPr="008E09B4">
              <w:rPr>
                <w:b/>
                <w:lang w:eastAsia="ar-SA"/>
              </w:rPr>
              <w:t>№</w:t>
            </w:r>
            <w:r w:rsidRPr="008E09B4">
              <w:rPr>
                <w:b/>
                <w:lang w:val="en-US" w:eastAsia="ar-SA"/>
              </w:rPr>
              <w:t xml:space="preserve"> п/п</w:t>
            </w:r>
          </w:p>
          <w:p w:rsidR="003214B2" w:rsidRPr="008E09B4" w:rsidRDefault="003214B2" w:rsidP="006C76F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Ед. изм.</w:t>
            </w:r>
          </w:p>
          <w:p w:rsidR="003214B2" w:rsidRPr="008E09B4" w:rsidRDefault="003214B2" w:rsidP="006C76F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8E09B4">
              <w:rPr>
                <w:b/>
                <w:lang w:val="en-US" w:eastAsia="ar-SA"/>
              </w:rPr>
              <w:t>Значения</w:t>
            </w:r>
            <w:proofErr w:type="spellEnd"/>
            <w:r w:rsidRPr="008E09B4">
              <w:rPr>
                <w:b/>
                <w:lang w:eastAsia="ar-SA"/>
              </w:rPr>
              <w:t xml:space="preserve"> целевых индикаторов (</w:t>
            </w:r>
            <w:proofErr w:type="spellStart"/>
            <w:r w:rsidRPr="008E09B4">
              <w:rPr>
                <w:b/>
                <w:lang w:val="en-US" w:eastAsia="ar-SA"/>
              </w:rPr>
              <w:t>показателей</w:t>
            </w:r>
            <w:proofErr w:type="spellEnd"/>
            <w:r w:rsidRPr="008E09B4">
              <w:rPr>
                <w:b/>
                <w:lang w:eastAsia="ar-SA"/>
              </w:rPr>
              <w:t>)</w:t>
            </w:r>
          </w:p>
        </w:tc>
      </w:tr>
      <w:tr w:rsidR="003214B2" w:rsidRPr="008E09B4" w:rsidTr="006C76FD">
        <w:trPr>
          <w:trHeight w:val="8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2012г.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2013г.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2014г.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2015г.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2016г.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2017г</w:t>
            </w:r>
          </w:p>
        </w:tc>
      </w:tr>
      <w:tr w:rsidR="003214B2" w:rsidRPr="008E09B4" w:rsidTr="006C76F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Доля дорог местного значения с твердым покрытием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км.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28,0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29,3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36,0</w:t>
            </w:r>
          </w:p>
        </w:tc>
      </w:tr>
      <w:tr w:rsidR="003214B2" w:rsidRPr="008E09B4" w:rsidTr="006C76F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Из них с усовершенствованным покрытием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км.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12,1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12,1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12,5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13,0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13,6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lang w:eastAsia="ar-SA"/>
              </w:rPr>
            </w:pPr>
            <w:r w:rsidRPr="008E09B4">
              <w:rPr>
                <w:lang w:eastAsia="ar-SA"/>
              </w:rPr>
              <w:t>14,0</w:t>
            </w:r>
          </w:p>
        </w:tc>
      </w:tr>
    </w:tbl>
    <w:p w:rsidR="003214B2" w:rsidRPr="008E09B4" w:rsidRDefault="003214B2" w:rsidP="003214B2">
      <w:pPr>
        <w:snapToGrid w:val="0"/>
        <w:jc w:val="both"/>
        <w:rPr>
          <w:b/>
          <w:bCs/>
        </w:rPr>
      </w:pPr>
    </w:p>
    <w:p w:rsidR="003214B2" w:rsidRPr="008E09B4" w:rsidRDefault="003214B2" w:rsidP="003214B2">
      <w:pPr>
        <w:snapToGrid w:val="0"/>
        <w:jc w:val="both"/>
        <w:rPr>
          <w:b/>
          <w:bCs/>
        </w:rPr>
      </w:pPr>
      <w:r w:rsidRPr="008E09B4">
        <w:rPr>
          <w:b/>
          <w:bCs/>
        </w:rPr>
        <w:t>Мероприятия подпрограммы</w:t>
      </w:r>
    </w:p>
    <w:p w:rsidR="003214B2" w:rsidRPr="008E09B4" w:rsidRDefault="003214B2" w:rsidP="003214B2">
      <w:pPr>
        <w:snapToGrid w:val="0"/>
        <w:jc w:val="both"/>
        <w:rPr>
          <w:bCs/>
        </w:rPr>
      </w:pPr>
      <w:r w:rsidRPr="008E09B4">
        <w:rPr>
          <w:b/>
          <w:bCs/>
        </w:rPr>
        <w:t xml:space="preserve">           </w:t>
      </w:r>
      <w:r w:rsidRPr="008E09B4">
        <w:rPr>
          <w:bCs/>
        </w:rPr>
        <w:t xml:space="preserve"> Реализация подпрограммы рассчитана на 2014-2017годы. Перечень автомобильных дорог общего пользования местного значения Тейковского муниципального района, в отношении которых планируется проводить ремонтные работы или осуществлять капитальный ремонт ежегодно определяется управлением координации жилищно-коммунального, дорожного хозяйства и градостроительства администрации Тейковского муниципального района с учетом социальной значимости и интенсивности движения и оформляется в виде «Плана проведения ремонтных работ на дорогах общего пользования Тейковского муниципального района на текущий год».</w:t>
      </w:r>
    </w:p>
    <w:p w:rsidR="003214B2" w:rsidRPr="008E09B4" w:rsidRDefault="003214B2" w:rsidP="003214B2">
      <w:pPr>
        <w:snapToGrid w:val="0"/>
        <w:jc w:val="both"/>
        <w:rPr>
          <w:bCs/>
        </w:rPr>
      </w:pPr>
      <w:r w:rsidRPr="008E09B4">
        <w:rPr>
          <w:bCs/>
        </w:rPr>
        <w:t xml:space="preserve">           Ремонтные работы проводятся организациями, заключившими соответствующий муниципальный контракт.</w:t>
      </w:r>
    </w:p>
    <w:p w:rsidR="003214B2" w:rsidRPr="008E09B4" w:rsidRDefault="003214B2" w:rsidP="003214B2">
      <w:pPr>
        <w:snapToGrid w:val="0"/>
        <w:jc w:val="both"/>
        <w:rPr>
          <w:bCs/>
        </w:rPr>
      </w:pPr>
    </w:p>
    <w:p w:rsidR="003214B2" w:rsidRPr="008E09B4" w:rsidRDefault="003214B2" w:rsidP="003214B2">
      <w:pPr>
        <w:snapToGrid w:val="0"/>
        <w:jc w:val="both"/>
        <w:rPr>
          <w:bCs/>
        </w:rPr>
      </w:pPr>
    </w:p>
    <w:p w:rsidR="003214B2" w:rsidRPr="008E09B4" w:rsidRDefault="003214B2" w:rsidP="003214B2">
      <w:pPr>
        <w:jc w:val="center"/>
        <w:rPr>
          <w:b/>
          <w:lang w:eastAsia="ar-SA"/>
        </w:rPr>
      </w:pPr>
      <w:r w:rsidRPr="008E09B4">
        <w:rPr>
          <w:b/>
          <w:lang w:eastAsia="ar-SA"/>
        </w:rPr>
        <w:t>Ресурсное обеспечение реализации мероприятий подпрограммы</w:t>
      </w:r>
      <w:r w:rsidRPr="008E09B4">
        <w:rPr>
          <w:lang w:eastAsia="ar-SA"/>
        </w:rPr>
        <w:t xml:space="preserve"> «</w:t>
      </w:r>
      <w:r w:rsidRPr="008E09B4">
        <w:rPr>
          <w:b/>
          <w:lang w:eastAsia="ar-SA"/>
        </w:rPr>
        <w:t xml:space="preserve">Текущий и капитальный ремонт сети муниципальных автомобильных дорог общего пользования местного значения Тейковского муниципального района» </w:t>
      </w:r>
    </w:p>
    <w:p w:rsidR="003214B2" w:rsidRPr="008E09B4" w:rsidRDefault="003214B2" w:rsidP="003214B2">
      <w:pPr>
        <w:jc w:val="right"/>
        <w:rPr>
          <w:lang w:eastAsia="ar-SA"/>
        </w:rPr>
      </w:pPr>
      <w:r w:rsidRPr="008E09B4">
        <w:rPr>
          <w:lang w:eastAsia="ar-SA"/>
        </w:rPr>
        <w:t xml:space="preserve">   </w:t>
      </w:r>
      <w:proofErr w:type="spellStart"/>
      <w:r w:rsidRPr="008E09B4">
        <w:rPr>
          <w:lang w:eastAsia="ar-SA"/>
        </w:rPr>
        <w:t>тыс.руб</w:t>
      </w:r>
      <w:proofErr w:type="spellEnd"/>
      <w:r w:rsidRPr="008E09B4">
        <w:rPr>
          <w:lang w:eastAsia="ar-SA"/>
        </w:rPr>
        <w:t>.</w:t>
      </w:r>
    </w:p>
    <w:tbl>
      <w:tblPr>
        <w:tblW w:w="1022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07"/>
        <w:gridCol w:w="5825"/>
        <w:gridCol w:w="851"/>
        <w:gridCol w:w="1029"/>
        <w:gridCol w:w="885"/>
        <w:gridCol w:w="925"/>
      </w:tblGrid>
      <w:tr w:rsidR="003214B2" w:rsidRPr="008E09B4" w:rsidTr="006C76F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№ п/п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keepNext/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2014г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2015г.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2016г.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center"/>
              <w:rPr>
                <w:b/>
                <w:lang w:eastAsia="ar-SA"/>
              </w:rPr>
            </w:pPr>
            <w:r w:rsidRPr="008E09B4">
              <w:rPr>
                <w:b/>
                <w:lang w:eastAsia="ar-SA"/>
              </w:rPr>
              <w:t>2017г</w:t>
            </w:r>
          </w:p>
        </w:tc>
      </w:tr>
      <w:tr w:rsidR="003214B2" w:rsidRPr="008E09B4" w:rsidTr="006C76F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lastRenderedPageBreak/>
              <w:t xml:space="preserve">«Текущий и капитальный ремонт сети муниципальных автомобильных дорог общего пользования местного значения Тейковского муниципального района» муниципальной программы «Развитие сети муниципальных </w:t>
            </w:r>
            <w:proofErr w:type="gramStart"/>
            <w:r w:rsidRPr="008E09B4">
              <w:rPr>
                <w:lang w:eastAsia="ar-SA"/>
              </w:rPr>
              <w:t>автомобильных  дорог</w:t>
            </w:r>
            <w:proofErr w:type="gramEnd"/>
            <w:r w:rsidRPr="008E09B4">
              <w:rPr>
                <w:lang w:eastAsia="ar-SA"/>
              </w:rPr>
              <w:t xml:space="preserve"> общего пользования местного значения Тейковского  муниципального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3182,9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3184,2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3438,5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2718,1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3182,9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3184,2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3438,5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2718,1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3182,9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3184,2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3438,5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2718,1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1.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3182,9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3184,2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3438,5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2718,1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3182,9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3184,2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3438,5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2718,1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3182,9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3184,2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  <w:r w:rsidRPr="008E09B4">
              <w:rPr>
                <w:lang w:eastAsia="ar-SA"/>
              </w:rPr>
              <w:t>3438,5</w:t>
            </w:r>
          </w:p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rPr>
                <w:lang w:eastAsia="ar-SA"/>
              </w:rPr>
            </w:pPr>
            <w:r w:rsidRPr="008E09B4">
              <w:rPr>
                <w:lang w:eastAsia="ar-SA"/>
              </w:rPr>
              <w:t>2718,1</w:t>
            </w:r>
          </w:p>
          <w:p w:rsidR="003214B2" w:rsidRPr="008E09B4" w:rsidRDefault="003214B2" w:rsidP="006C76FD">
            <w:pPr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  <w:tr w:rsidR="003214B2" w:rsidRPr="008E09B4" w:rsidTr="006C76F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jc w:val="both"/>
              <w:rPr>
                <w:lang w:eastAsia="ar-SA"/>
              </w:rPr>
            </w:pPr>
            <w:r w:rsidRPr="008E09B4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4B2" w:rsidRPr="008E09B4" w:rsidRDefault="003214B2" w:rsidP="006C76FD">
            <w:pPr>
              <w:snapToGrid w:val="0"/>
              <w:rPr>
                <w:lang w:eastAsia="ar-SA"/>
              </w:rPr>
            </w:pPr>
          </w:p>
        </w:tc>
      </w:tr>
    </w:tbl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both"/>
      </w:pPr>
    </w:p>
    <w:p w:rsidR="003214B2" w:rsidRPr="008E09B4" w:rsidRDefault="003214B2" w:rsidP="003214B2">
      <w:pPr>
        <w:snapToGrid w:val="0"/>
        <w:jc w:val="right"/>
      </w:pPr>
    </w:p>
    <w:p w:rsidR="003214B2" w:rsidRPr="008E09B4" w:rsidRDefault="003214B2" w:rsidP="003214B2">
      <w:pPr>
        <w:ind w:firstLine="540"/>
        <w:jc w:val="both"/>
        <w:rPr>
          <w:b/>
        </w:rPr>
      </w:pPr>
    </w:p>
    <w:p w:rsidR="003214B2" w:rsidRPr="008E09B4" w:rsidRDefault="003214B2" w:rsidP="003214B2">
      <w:pPr>
        <w:jc w:val="both"/>
      </w:pPr>
    </w:p>
    <w:p w:rsidR="003214B2" w:rsidRPr="008E09B4" w:rsidRDefault="003214B2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DD1D5D" w:rsidRPr="008E09B4" w:rsidRDefault="00DD1D5D" w:rsidP="003214B2">
      <w:pPr>
        <w:ind w:firstLine="567"/>
        <w:jc w:val="right"/>
      </w:pPr>
    </w:p>
    <w:p w:rsidR="003214B2" w:rsidRPr="008E09B4" w:rsidRDefault="003214B2" w:rsidP="003214B2">
      <w:pPr>
        <w:jc w:val="both"/>
      </w:pPr>
    </w:p>
    <w:sectPr w:rsidR="003214B2" w:rsidRPr="008E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8321D76"/>
    <w:multiLevelType w:val="hybridMultilevel"/>
    <w:tmpl w:val="4402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A30B0"/>
    <w:multiLevelType w:val="hybridMultilevel"/>
    <w:tmpl w:val="4402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2A"/>
    <w:rsid w:val="003214B2"/>
    <w:rsid w:val="003E5AFD"/>
    <w:rsid w:val="006C76FD"/>
    <w:rsid w:val="008E09B4"/>
    <w:rsid w:val="00A16F59"/>
    <w:rsid w:val="00D46D68"/>
    <w:rsid w:val="00DD1D5D"/>
    <w:rsid w:val="00F0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3FF70-8A21-4C3F-9555-2B63B4C0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14B2"/>
    <w:pPr>
      <w:keepNext/>
      <w:numPr>
        <w:ilvl w:val="4"/>
        <w:numId w:val="1"/>
      </w:numPr>
      <w:suppressAutoHyphens/>
      <w:spacing w:before="240" w:after="120" w:line="288" w:lineRule="auto"/>
      <w:jc w:val="both"/>
      <w:outlineLvl w:val="4"/>
    </w:pPr>
    <w:rPr>
      <w:rFonts w:ascii="Georgia" w:hAnsi="Georgia"/>
      <w:bCs/>
      <w:i/>
      <w:i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14B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ro-TabName">
    <w:name w:val="Pro-Tab Name"/>
    <w:basedOn w:val="a"/>
    <w:rsid w:val="003214B2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">
    <w:name w:val="Текст примечания1"/>
    <w:basedOn w:val="a"/>
    <w:rsid w:val="003214B2"/>
    <w:pPr>
      <w:suppressAutoHyphens/>
    </w:pPr>
    <w:rPr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214B2"/>
    <w:rPr>
      <w:rFonts w:ascii="Georgia" w:eastAsia="Times New Roman" w:hAnsi="Georgia" w:cs="Times New Roman"/>
      <w:bCs/>
      <w:i/>
      <w:iCs/>
      <w:sz w:val="20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131E-D18F-4855-AFC8-5619DFB3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2014-12-10T07:53:00Z</dcterms:created>
  <dcterms:modified xsi:type="dcterms:W3CDTF">2014-12-10T09:00:00Z</dcterms:modified>
</cp:coreProperties>
</file>