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88" w:rsidRDefault="00107F88" w:rsidP="00107F88">
      <w:pPr>
        <w:pStyle w:val="4"/>
        <w:spacing w:before="0" w:after="0"/>
        <w:contextualSpacing/>
        <w:rPr>
          <w:rFonts w:ascii="Times New Roman" w:hAnsi="Times New Roman"/>
          <w:lang w:val="en-US"/>
        </w:rPr>
      </w:pPr>
    </w:p>
    <w:p w:rsidR="00107F88" w:rsidRDefault="00107F88" w:rsidP="00107F88">
      <w:pPr>
        <w:pStyle w:val="4"/>
        <w:spacing w:before="0" w:after="0"/>
        <w:contextualSpacing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88" w:rsidRDefault="00107F88" w:rsidP="00107F88">
      <w:pPr>
        <w:pStyle w:val="4"/>
        <w:spacing w:before="0" w:after="0"/>
        <w:jc w:val="center"/>
        <w:rPr>
          <w:rFonts w:ascii="Times New Roman" w:hAnsi="Times New Roman"/>
          <w:sz w:val="32"/>
        </w:rPr>
      </w:pPr>
    </w:p>
    <w:p w:rsidR="00107F88" w:rsidRDefault="00107F88" w:rsidP="00107F88">
      <w:pPr>
        <w:pStyle w:val="4"/>
        <w:spacing w:before="0" w:after="0"/>
        <w:rPr>
          <w:rFonts w:ascii="Times New Roman" w:hAnsi="Times New Roman"/>
          <w:sz w:val="32"/>
        </w:rPr>
      </w:pPr>
    </w:p>
    <w:p w:rsidR="00107F88" w:rsidRDefault="00107F88" w:rsidP="00107F88">
      <w:pPr>
        <w:pStyle w:val="4"/>
        <w:spacing w:before="0" w:after="0"/>
        <w:jc w:val="center"/>
        <w:rPr>
          <w:rFonts w:ascii="Times New Roman" w:hAnsi="Times New Roman"/>
        </w:rPr>
      </w:pPr>
    </w:p>
    <w:p w:rsidR="00107F88" w:rsidRDefault="00107F88" w:rsidP="00107F88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107F88" w:rsidRDefault="00107F88" w:rsidP="00107F88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07F88" w:rsidRDefault="00107F88" w:rsidP="00107F88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:rsidR="00107F88" w:rsidRDefault="00107F88" w:rsidP="00107F88">
      <w:pPr>
        <w:pStyle w:val="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6"/>
          <w:szCs w:val="36"/>
        </w:rPr>
        <w:t>_________________________________________________</w:t>
      </w:r>
    </w:p>
    <w:p w:rsidR="00107F88" w:rsidRDefault="00107F88" w:rsidP="00107F88">
      <w:pPr>
        <w:jc w:val="center"/>
        <w:rPr>
          <w:b/>
          <w:sz w:val="28"/>
          <w:szCs w:val="28"/>
        </w:rPr>
      </w:pPr>
    </w:p>
    <w:p w:rsidR="00107F88" w:rsidRDefault="00107F88" w:rsidP="00107F88">
      <w:pPr>
        <w:pStyle w:val="a4"/>
        <w:jc w:val="center"/>
        <w:rPr>
          <w:b/>
          <w:spacing w:val="34"/>
          <w:sz w:val="44"/>
          <w:szCs w:val="44"/>
        </w:rPr>
      </w:pPr>
      <w:r>
        <w:rPr>
          <w:b/>
          <w:spacing w:val="34"/>
          <w:sz w:val="44"/>
          <w:szCs w:val="44"/>
        </w:rPr>
        <w:t xml:space="preserve">П О С Т А Н О В Л Е Н И Е </w:t>
      </w:r>
    </w:p>
    <w:p w:rsidR="00107F88" w:rsidRDefault="00107F88" w:rsidP="00107F88">
      <w:pPr>
        <w:pStyle w:val="a4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107F88" w:rsidRPr="009F22E3" w:rsidTr="00107F88">
        <w:tc>
          <w:tcPr>
            <w:tcW w:w="9180" w:type="dxa"/>
            <w:hideMark/>
          </w:tcPr>
          <w:p w:rsidR="00107F88" w:rsidRPr="009F22E3" w:rsidRDefault="009F22E3">
            <w:pPr>
              <w:jc w:val="center"/>
            </w:pPr>
            <w:r>
              <w:t>от 05.11.2014</w:t>
            </w:r>
            <w:bookmarkStart w:id="0" w:name="_GoBack"/>
            <w:bookmarkEnd w:id="0"/>
            <w:r w:rsidR="00107F88" w:rsidRPr="009F22E3">
              <w:t xml:space="preserve"> № 508</w:t>
            </w:r>
          </w:p>
          <w:p w:rsidR="00107F88" w:rsidRPr="009F22E3" w:rsidRDefault="00107F88">
            <w:pPr>
              <w:spacing w:line="276" w:lineRule="auto"/>
              <w:jc w:val="center"/>
            </w:pPr>
            <w:r w:rsidRPr="009F22E3">
              <w:t>г. Тейково</w:t>
            </w:r>
          </w:p>
        </w:tc>
      </w:tr>
    </w:tbl>
    <w:p w:rsidR="00107F88" w:rsidRPr="009F22E3" w:rsidRDefault="00107F88" w:rsidP="00107F88"/>
    <w:p w:rsidR="00107F88" w:rsidRPr="009F22E3" w:rsidRDefault="00107F88" w:rsidP="00107F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E3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бесплатной перевозки обучающихся в муниципальные образовательные организации, реализующие основные общеобразовательные программы, между поселениями</w:t>
      </w:r>
    </w:p>
    <w:p w:rsidR="00107F88" w:rsidRPr="009F22E3" w:rsidRDefault="00107F88" w:rsidP="00107F88">
      <w:pPr>
        <w:pStyle w:val="a6"/>
        <w:rPr>
          <w:sz w:val="24"/>
        </w:rPr>
      </w:pPr>
    </w:p>
    <w:p w:rsidR="00107F88" w:rsidRPr="009F22E3" w:rsidRDefault="00107F88" w:rsidP="00107F88">
      <w:pPr>
        <w:pStyle w:val="a6"/>
        <w:rPr>
          <w:sz w:val="24"/>
        </w:rPr>
      </w:pPr>
    </w:p>
    <w:p w:rsidR="00107F88" w:rsidRPr="009F22E3" w:rsidRDefault="00107F88" w:rsidP="00107F88">
      <w:pPr>
        <w:pStyle w:val="a6"/>
        <w:rPr>
          <w:color w:val="000000" w:themeColor="text1"/>
          <w:sz w:val="24"/>
        </w:rPr>
      </w:pPr>
    </w:p>
    <w:p w:rsidR="00107F88" w:rsidRPr="009F22E3" w:rsidRDefault="00107F88" w:rsidP="00107F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6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9F22E3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F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29.12.2012г. № 273-ФЗ "Об образовании в Российской Федерации", </w:t>
      </w:r>
      <w:r w:rsidRPr="009F22E3">
        <w:rPr>
          <w:rFonts w:ascii="Times New Roman" w:hAnsi="Times New Roman"/>
          <w:color w:val="000000" w:themeColor="text1"/>
          <w:sz w:val="24"/>
          <w:szCs w:val="24"/>
        </w:rPr>
        <w:t>Правилами организованной перевозки группы детей автобусами от 17.12.2013г. № 1177, Правилами дорожного движения Российской Федерации от 23.10.1993г. № 1090, методическими рекомендациями Министерства образования и науки РФ от 29.07.2014г № 08-988 «Об организации перевозок обучающихся в образовательные организации»</w:t>
      </w:r>
      <w:r w:rsidRPr="009F22E3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Тейковского муниципального района</w:t>
      </w:r>
    </w:p>
    <w:p w:rsidR="00107F88" w:rsidRPr="009F22E3" w:rsidRDefault="00107F88" w:rsidP="00107F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F88" w:rsidRPr="009F22E3" w:rsidRDefault="00107F88" w:rsidP="00107F88">
      <w:pPr>
        <w:jc w:val="center"/>
        <w:rPr>
          <w:b/>
          <w:color w:val="000000" w:themeColor="text1"/>
        </w:rPr>
      </w:pPr>
      <w:r w:rsidRPr="009F22E3">
        <w:rPr>
          <w:b/>
          <w:color w:val="000000" w:themeColor="text1"/>
        </w:rPr>
        <w:t>ПОСТАНОВЛЯЕТ:</w:t>
      </w:r>
    </w:p>
    <w:p w:rsidR="00107F88" w:rsidRPr="009F22E3" w:rsidRDefault="00107F88" w:rsidP="00107F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F88" w:rsidRPr="009F22E3" w:rsidRDefault="00107F88" w:rsidP="00107F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r:id="rId7" w:anchor="Par39#Par39" w:tooltip="Ссылка на текущий документ" w:history="1">
        <w:r w:rsidRPr="009F22E3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Pr="009F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организации бесплатной перевозки обучающихся в муниципальные образовательные организации, реализующие основные общеобразовательные программы, между поселениями согласно приложению.</w:t>
      </w:r>
    </w:p>
    <w:p w:rsidR="00107F88" w:rsidRPr="009F22E3" w:rsidRDefault="00107F88" w:rsidP="00107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Определить отдел образования администрации Тейковского муниципального района (Фиохина </w:t>
      </w:r>
      <w:r w:rsidRPr="009F22E3">
        <w:rPr>
          <w:rFonts w:ascii="Times New Roman" w:hAnsi="Times New Roman" w:cs="Times New Roman"/>
          <w:sz w:val="24"/>
          <w:szCs w:val="24"/>
        </w:rPr>
        <w:t xml:space="preserve">Е.С.) ответственным за согласование маршрутов для перевозки обучающихся. </w:t>
      </w:r>
    </w:p>
    <w:p w:rsidR="00107F88" w:rsidRPr="009F22E3" w:rsidRDefault="00107F88" w:rsidP="00107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F22E3">
        <w:rPr>
          <w:rFonts w:ascii="Times New Roman" w:hAnsi="Times New Roman"/>
          <w:b/>
          <w:sz w:val="24"/>
          <w:szCs w:val="24"/>
        </w:rPr>
        <w:t>И.</w:t>
      </w:r>
      <w:r w:rsidR="00D349A5" w:rsidRPr="009F22E3">
        <w:rPr>
          <w:rFonts w:ascii="Times New Roman" w:hAnsi="Times New Roman"/>
          <w:b/>
          <w:sz w:val="24"/>
          <w:szCs w:val="24"/>
        </w:rPr>
        <w:t xml:space="preserve"> </w:t>
      </w:r>
      <w:r w:rsidRPr="009F22E3">
        <w:rPr>
          <w:rFonts w:ascii="Times New Roman" w:hAnsi="Times New Roman"/>
          <w:b/>
          <w:sz w:val="24"/>
          <w:szCs w:val="24"/>
        </w:rPr>
        <w:t>о.</w:t>
      </w:r>
      <w:r w:rsidR="00D349A5" w:rsidRPr="009F22E3">
        <w:rPr>
          <w:rFonts w:ascii="Times New Roman" w:hAnsi="Times New Roman"/>
          <w:b/>
          <w:sz w:val="24"/>
          <w:szCs w:val="24"/>
        </w:rPr>
        <w:t xml:space="preserve"> </w:t>
      </w:r>
      <w:r w:rsidRPr="009F22E3">
        <w:rPr>
          <w:rFonts w:ascii="Times New Roman" w:hAnsi="Times New Roman"/>
          <w:b/>
          <w:sz w:val="24"/>
          <w:szCs w:val="24"/>
        </w:rPr>
        <w:t xml:space="preserve">главы администрации </w:t>
      </w:r>
    </w:p>
    <w:p w:rsidR="00107F88" w:rsidRPr="009F22E3" w:rsidRDefault="00107F88" w:rsidP="00107F88">
      <w:pPr>
        <w:jc w:val="both"/>
        <w:rPr>
          <w:b/>
        </w:rPr>
      </w:pPr>
      <w:r w:rsidRPr="009F22E3">
        <w:rPr>
          <w:b/>
        </w:rPr>
        <w:t>Тейковского муниципального района</w:t>
      </w:r>
      <w:r w:rsidRPr="009F22E3">
        <w:rPr>
          <w:b/>
        </w:rPr>
        <w:tab/>
      </w:r>
      <w:r w:rsidRPr="009F22E3">
        <w:rPr>
          <w:b/>
        </w:rPr>
        <w:tab/>
      </w:r>
      <w:r w:rsidRPr="009F22E3">
        <w:rPr>
          <w:b/>
        </w:rPr>
        <w:tab/>
        <w:t xml:space="preserve">          </w:t>
      </w:r>
      <w:r w:rsidRPr="009F22E3">
        <w:rPr>
          <w:b/>
        </w:rPr>
        <w:tab/>
        <w:t>А.</w:t>
      </w:r>
      <w:r w:rsidR="00D349A5" w:rsidRPr="009F22E3">
        <w:rPr>
          <w:b/>
        </w:rPr>
        <w:t xml:space="preserve"> </w:t>
      </w:r>
      <w:r w:rsidRPr="009F22E3">
        <w:rPr>
          <w:b/>
        </w:rPr>
        <w:t>Я.</w:t>
      </w:r>
      <w:r w:rsidR="00D349A5" w:rsidRPr="009F22E3">
        <w:rPr>
          <w:b/>
        </w:rPr>
        <w:t xml:space="preserve"> </w:t>
      </w:r>
      <w:r w:rsidRPr="009F22E3">
        <w:rPr>
          <w:b/>
        </w:rPr>
        <w:t>Бочагова</w:t>
      </w: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2E3" w:rsidRDefault="009F22E3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07F88" w:rsidRPr="009F22E3" w:rsidRDefault="00107F88" w:rsidP="00107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7F88" w:rsidRPr="009F22E3" w:rsidRDefault="00107F88" w:rsidP="00107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107F88" w:rsidRPr="009F22E3" w:rsidRDefault="00107F88" w:rsidP="00107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от 05.11.2014г.№ 508</w:t>
      </w:r>
    </w:p>
    <w:p w:rsidR="00107F88" w:rsidRPr="009F22E3" w:rsidRDefault="00107F88" w:rsidP="00107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7F88" w:rsidRPr="009F22E3" w:rsidRDefault="00107F88" w:rsidP="00107F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E3">
        <w:rPr>
          <w:rFonts w:ascii="Times New Roman" w:hAnsi="Times New Roman" w:cs="Times New Roman"/>
          <w:b/>
          <w:sz w:val="24"/>
          <w:szCs w:val="24"/>
        </w:rPr>
        <w:t xml:space="preserve"> об организации бесплатной перевозки обучающихся в муниципальные образовательные организации, реализующие основные общеобразовательные программы, между поселениями</w:t>
      </w:r>
    </w:p>
    <w:p w:rsidR="00107F88" w:rsidRPr="009F22E3" w:rsidRDefault="00107F88" w:rsidP="00107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22E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1.1. Настоящее Положение об организации бесплатной перевозки обучающихся в муниципальные образовательные организации, реализующие основные общеобразовательные программы, между поселениями (далее - Положение) определяет основные мероприятия по повышению безопасности дорожного движения и обеспечению прав и законных интересов обучающихся и их родителей (законных представителей) при осуществлении перевозок обучающихся образовательных организаций Тейковского муниципального района автобусным транспортом.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1.2. К перевозкам обучающихся относится: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доставка обучающихся в образовательные организации;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развоз обучающихся по окончании занятий (организованных мероприятий);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bookmarkStart w:id="1" w:name="Par34"/>
      <w:bookmarkEnd w:id="1"/>
      <w:r w:rsidRPr="009F22E3">
        <w:rPr>
          <w:b/>
        </w:rPr>
        <w:t>2. Основные мероприятия по определению маршрутов для перевозки обучающихся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2.1. При разработке маршрутов для перевозки обучающихся необходимо учитывать требования свода правил </w:t>
      </w:r>
      <w:hyperlink r:id="rId8" w:history="1">
        <w:r w:rsidRPr="009F22E3">
          <w:rPr>
            <w:rStyle w:val="a3"/>
            <w:color w:val="auto"/>
            <w:u w:val="none"/>
          </w:rPr>
          <w:t>СП42.13330.2011</w:t>
        </w:r>
      </w:hyperlink>
      <w:r w:rsidRPr="009F22E3">
        <w:t xml:space="preserve"> "Градостроительство. Планировка и застройка городских и сельских поселений", согласно </w:t>
      </w:r>
      <w:proofErr w:type="gramStart"/>
      <w:r w:rsidRPr="009F22E3">
        <w:t>которым транспортному обслуживанию</w:t>
      </w:r>
      <w:proofErr w:type="gramEnd"/>
      <w:r w:rsidRPr="009F22E3">
        <w:t xml:space="preserve"> подлежат обучающиеся сельских образовательных организаций, проживающие на расстоянии свыше </w:t>
      </w:r>
      <w:smartTag w:uri="urn:schemas-microsoft-com:office:smarttags" w:element="metricconverter">
        <w:smartTagPr>
          <w:attr w:name="ProductID" w:val="1 километра"/>
        </w:smartTagPr>
        <w:r w:rsidRPr="009F22E3">
          <w:t>1 километра</w:t>
        </w:r>
      </w:smartTag>
      <w:r w:rsidRPr="009F22E3">
        <w:t xml:space="preserve"> от организации. При этом предельный пешеходный подход обучающихся к месту сбора на остановке должен быть не более </w:t>
      </w:r>
      <w:smartTag w:uri="urn:schemas-microsoft-com:office:smarttags" w:element="metricconverter">
        <w:smartTagPr>
          <w:attr w:name="ProductID" w:val="500 метров"/>
        </w:smartTagPr>
        <w:r w:rsidRPr="009F22E3">
          <w:t>500 метров</w:t>
        </w:r>
      </w:smartTag>
      <w:r w:rsidRPr="009F22E3">
        <w:t>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2.3. 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 - ГИБДД), Управления государственного автодорожного надзора.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2.4. По результатам обследования дорожных условий производится составление </w:t>
      </w:r>
      <w:hyperlink r:id="rId9" w:anchor="Par85" w:history="1">
        <w:r w:rsidRPr="009F22E3">
          <w:rPr>
            <w:rStyle w:val="a3"/>
            <w:color w:val="auto"/>
            <w:u w:val="none"/>
          </w:rPr>
          <w:t>акта</w:t>
        </w:r>
      </w:hyperlink>
      <w:r w:rsidRPr="009F22E3">
        <w:t xml:space="preserve"> (приложение),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2.5. При подготовке к осуществлению </w:t>
      </w:r>
      <w:proofErr w:type="gramStart"/>
      <w:r w:rsidRPr="009F22E3">
        <w:t>перевозок</w:t>
      </w:r>
      <w:proofErr w:type="gramEnd"/>
      <w:r w:rsidRPr="009F22E3">
        <w:t xml:space="preserve">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2.6. Решение об открытии "Школьного маршрута" принимается после устранения нарушений.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lastRenderedPageBreak/>
        <w:t>2.7. Запрещается открытие маршрутов для перевозки обучающихся, проходящих через: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а) нерегулируемые железнодорожные переезды;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б) через ледовые переправы.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bookmarkStart w:id="2" w:name="Par48"/>
      <w:bookmarkEnd w:id="2"/>
      <w:r w:rsidRPr="009F22E3">
        <w:rPr>
          <w:b/>
        </w:rPr>
        <w:t>3. Основные мероприятия по организации перевозок обучающихся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 Образовательные организации организуют перевозку обучающихся самостоятельно при выполнении следующих условий: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0"/>
      <w:bookmarkEnd w:id="3"/>
      <w:r w:rsidRPr="009F22E3"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3.1.2. Автобусы, используемые для осуществления перевозок групп обучающихся, должны соответствовать:</w:t>
      </w:r>
    </w:p>
    <w:p w:rsidR="00107F88" w:rsidRPr="009F22E3" w:rsidRDefault="009F22E3" w:rsidP="00107F88">
      <w:pPr>
        <w:widowControl w:val="0"/>
        <w:autoSpaceDE w:val="0"/>
        <w:autoSpaceDN w:val="0"/>
        <w:adjustRightInd w:val="0"/>
        <w:ind w:firstLine="540"/>
        <w:jc w:val="both"/>
      </w:pPr>
      <w:hyperlink r:id="rId10" w:history="1">
        <w:r w:rsidR="00107F88" w:rsidRPr="009F22E3">
          <w:rPr>
            <w:rStyle w:val="a3"/>
            <w:color w:val="auto"/>
            <w:u w:val="none"/>
          </w:rPr>
          <w:t>ГОСТ Р 51160-98</w:t>
        </w:r>
      </w:hyperlink>
      <w:r w:rsidR="00107F88" w:rsidRPr="009F22E3">
        <w:t xml:space="preserve"> "Автобусы для перевозки детей";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требованиям </w:t>
      </w:r>
      <w:hyperlink r:id="rId11" w:history="1">
        <w:r w:rsidRPr="009F22E3">
          <w:rPr>
            <w:rStyle w:val="a3"/>
            <w:color w:val="auto"/>
            <w:u w:val="none"/>
          </w:rPr>
          <w:t>пункта 3</w:t>
        </w:r>
      </w:hyperlink>
      <w:r w:rsidRPr="009F22E3">
        <w:t xml:space="preserve"> Правил организованной перевозки групп детей, утвержденных постановлением Правительства Российской Федерации от     17.12.2013 г. № 1177 "Об утверждении правил организованной перевозки группы детей автобусами", в соответствии с которыми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9F22E3">
        <w:t>тахографом</w:t>
      </w:r>
      <w:proofErr w:type="spellEnd"/>
      <w:r w:rsidRPr="009F22E3">
        <w:t>, а также аппаратурой спутниковой навигации ГЛОНАСС или ГЛОНАСС/GPS.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3.1.3. Техническое состояние автобуса должно отвечать требованиям основных положений по допуску транспортных средств к эксплуатации.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3.1.5. Проведение ежедневного </w:t>
      </w:r>
      <w:proofErr w:type="spellStart"/>
      <w:r w:rsidRPr="009F22E3">
        <w:t>предрейсового</w:t>
      </w:r>
      <w:proofErr w:type="spellEnd"/>
      <w:r w:rsidRPr="009F22E3">
        <w:t xml:space="preserve"> контроля технического состояния автобусов с соответствующими отметками в путевом листе.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3.1.6. Организация стажировок для водителей.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3.1.7. Проведение в установленные сроки медицинского освидетельствования водителей.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3.1.8. Регулярное проведение </w:t>
      </w:r>
      <w:proofErr w:type="spellStart"/>
      <w:r w:rsidRPr="009F22E3">
        <w:t>предрейсовых</w:t>
      </w:r>
      <w:proofErr w:type="spellEnd"/>
      <w:r w:rsidRPr="009F22E3">
        <w:t xml:space="preserve"> и </w:t>
      </w:r>
      <w:proofErr w:type="spellStart"/>
      <w:r w:rsidRPr="009F22E3">
        <w:t>послерейсовых</w:t>
      </w:r>
      <w:proofErr w:type="spellEnd"/>
      <w:r w:rsidRPr="009F22E3">
        <w:t xml:space="preserve"> медицинских осмотров водителей.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</w:t>
      </w:r>
      <w:proofErr w:type="gramStart"/>
      <w:r w:rsidRPr="009F22E3">
        <w:t>законодательства</w:t>
      </w:r>
      <w:proofErr w:type="gramEnd"/>
      <w:r w:rsidRPr="009F22E3">
        <w:t xml:space="preserve"> определяющего перевозку детей.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3"/>
      <w:bookmarkEnd w:id="4"/>
      <w:r w:rsidRPr="009F22E3">
        <w:t>3.1.12. Использование автобусов для перевозки обучающихся исключительно в целях осуществления перевозок обучающихся.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3.2. Образовательные организации, не обладающие необходимыми условиями, позволяющими обеспечить безопасность перевозок обучающихся, заключают муниципальные контракты на хранение транспортных средств.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bookmarkStart w:id="5" w:name="Par66"/>
      <w:bookmarkEnd w:id="5"/>
      <w:r w:rsidRPr="009F22E3">
        <w:rPr>
          <w:b/>
        </w:rPr>
        <w:t>4. Обязанности должностных лиц по организации и осуществлению безопасности перевозок обучающихся образовательных организаций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Лица, организующие и (или) осуществляющие перевозки обучающихся, несут в </w:t>
      </w:r>
      <w:r w:rsidRPr="009F22E3">
        <w:lastRenderedPageBreak/>
        <w:t>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автобусом, а также за нарушение их прав и свобод.</w:t>
      </w:r>
      <w:bookmarkStart w:id="6" w:name="Par70"/>
      <w:bookmarkEnd w:id="6"/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4.1.</w:t>
      </w:r>
      <w:bookmarkStart w:id="7" w:name="Par83"/>
      <w:bookmarkStart w:id="8" w:name="Par116"/>
      <w:bookmarkStart w:id="9" w:name="Par118"/>
      <w:bookmarkEnd w:id="7"/>
      <w:bookmarkEnd w:id="8"/>
      <w:bookmarkEnd w:id="9"/>
      <w:r w:rsidRPr="009F22E3">
        <w:t xml:space="preserve"> Должностные </w:t>
      </w:r>
      <w:r w:rsidRPr="009F22E3">
        <w:rPr>
          <w:b/>
        </w:rPr>
        <w:t>обязанности руководителя</w:t>
      </w:r>
      <w:r w:rsidRPr="009F22E3">
        <w:t xml:space="preserve"> образовательной организации по обеспечению безопасности </w:t>
      </w:r>
      <w:proofErr w:type="gramStart"/>
      <w:r w:rsidRPr="009F22E3">
        <w:t>перевозок</w:t>
      </w:r>
      <w:proofErr w:type="gramEnd"/>
      <w:r w:rsidRPr="009F22E3">
        <w:t xml:space="preserve"> обучающихся автобусом: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2"/>
      <w:bookmarkEnd w:id="10"/>
      <w:r w:rsidRPr="009F22E3">
        <w:t xml:space="preserve">4.1.1. Руководитель образовательной организации является лицом, ответственным за обеспечение безопасности </w:t>
      </w:r>
      <w:proofErr w:type="gramStart"/>
      <w:r w:rsidRPr="009F22E3">
        <w:t>автобусных перевозок</w:t>
      </w:r>
      <w:proofErr w:type="gramEnd"/>
      <w:r w:rsidRPr="009F22E3">
        <w:t xml:space="preserve"> обучающихся и состояние работы в организации по предупреждению дорожно-транспортных происшествий.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25"/>
      <w:bookmarkEnd w:id="11"/>
      <w:r w:rsidRPr="009F22E3">
        <w:t xml:space="preserve">4.1.2. На руководителя образовательной организации возлагается выполнение следующих функций по обеспечению безопасности </w:t>
      </w:r>
      <w:proofErr w:type="gramStart"/>
      <w:r w:rsidRPr="009F22E3">
        <w:t>автобусных перевозок</w:t>
      </w:r>
      <w:proofErr w:type="gramEnd"/>
      <w:r w:rsidRPr="009F22E3">
        <w:t xml:space="preserve"> обучающихся: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обеспечение профессиональной надежности водителей автобусов;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обеспечение содержания автобусов в технически исправном состоянии, предупреждение отказов и неисправностей при их эксплуатации;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организация обеспечения безопасных дорожных условий на маршрутах автобусных перевозок;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организация перевозочного процесса по технологии, обеспечивающей безопасные условия перевозок обучающихся.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2"/>
      <w:bookmarkEnd w:id="12"/>
      <w:r w:rsidRPr="009F22E3">
        <w:t>4.1.3. Для обеспечения профессиональной надежности водителей в процессе их профессиональной деятельности руководитель обязан: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обеспечивать проведение в установленные сроки медицинского освидетельствования водителей;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организовывать регулярное проведение </w:t>
      </w:r>
      <w:proofErr w:type="spellStart"/>
      <w:r w:rsidRPr="009F22E3">
        <w:t>предрейсовых</w:t>
      </w:r>
      <w:proofErr w:type="spellEnd"/>
      <w:r w:rsidRPr="009F22E3">
        <w:t xml:space="preserve"> медицинских осмотров водителей;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обеспечивать соблюдение установленных законодательством Российской Федерации режимов труда и отдыха водителей;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условиях движения и наличии опасных участков, мест концентрации дорожно-транспортных происшествий на маршруте;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состоянии погодных условий;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режимах движения, организации труда, отдыха и приема пищи;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порядке стоянки и охраны транспортных средств;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расположении пунктов медицинской и технической помощи;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изменениях в организации перевозок;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порядке проезда железнодорожных переездов и путепроводов;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особенностях перевозки детей;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организовывать контроль за соблюдением водителями требований по обеспечению безопасности автобусных перевозок.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4.1.4. Для содержания автобусов в технически исправном состоянии, предупреждения отказов и неисправностей при их эксплуатации руководитель обязан: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lastRenderedPageBreak/>
        <w:t>-обеспечивать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обеспечивать проведение ежедневного </w:t>
      </w:r>
      <w:proofErr w:type="spellStart"/>
      <w:r w:rsidRPr="009F22E3">
        <w:t>предрейсового</w:t>
      </w:r>
      <w:proofErr w:type="spellEnd"/>
      <w:r w:rsidRPr="009F22E3">
        <w:t xml:space="preserve"> контроля технического состояния автобусов перед выездом с соответствующими отметками в путевом листе;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4.1.5. Для организации обеспечения безопасных дорожных условий на маршрутах автобусных перевозок руководитель обязан: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немедленно сообщать в отдел образования, дорожные, коммунальные и иные организации, в ведении которых находятся автомобильные дороги, улицы, железнодорожные переезды, а также в органы ГИБДД о выявленных в процессе эксплуатации маршрутов недостатках в состоянии автомобильных дорог, улиц, железнодорожных переездов,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немедленно информировать отдел образования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автобусами;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4.1.6. Для организации перевозочного процесса по технологии, обеспечивающей безопасные условия перевозок детей, руководитель обязан: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обеспечивать сопровождение перевозок групп детей преподавателями или специально назначенными взрослыми;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обеспечивать проведение </w:t>
      </w:r>
      <w:proofErr w:type="spellStart"/>
      <w:r w:rsidRPr="009F22E3">
        <w:t>предрейсовых</w:t>
      </w:r>
      <w:proofErr w:type="spellEnd"/>
      <w:r w:rsidRPr="009F22E3">
        <w:t xml:space="preserve"> инструктажей водителей, сопровождающих лиц и детей о мерах безопасности во время поездки на автобусе для перевозки обучающихся;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lastRenderedPageBreak/>
        <w:t>-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обеспечивать сопровождение детей, перевозимых колонной автобусов, медицинскими работниками;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регулярно информировать отдел образования о причинах и обстоятельствах возникновения дорожно-транспортных происшествий, нарушениях </w:t>
      </w:r>
      <w:hyperlink r:id="rId12" w:history="1">
        <w:r w:rsidRPr="009F22E3">
          <w:rPr>
            <w:rStyle w:val="a3"/>
            <w:color w:val="auto"/>
            <w:u w:val="none"/>
          </w:rPr>
          <w:t>Правил</w:t>
        </w:r>
      </w:hyperlink>
      <w:r w:rsidRPr="009F22E3">
        <w:t xml:space="preserve"> дорожного движения и других норм безопасности движения;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вести учет и анализировать причины дорожно-транспортных происшествий с автобусами и нарушений водителями образовательной организации </w:t>
      </w:r>
      <w:hyperlink r:id="rId13" w:history="1">
        <w:r w:rsidRPr="009F22E3">
          <w:rPr>
            <w:rStyle w:val="a3"/>
            <w:color w:val="auto"/>
            <w:u w:val="none"/>
          </w:rPr>
          <w:t>правил</w:t>
        </w:r>
      </w:hyperlink>
      <w:r w:rsidRPr="009F22E3">
        <w:t xml:space="preserve"> дорожного движения;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4.1.7. Руководитель образовательной организации имеет право: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обеспечивать проведение </w:t>
      </w:r>
      <w:proofErr w:type="spellStart"/>
      <w:r w:rsidRPr="009F22E3">
        <w:t>послерейсовых</w:t>
      </w:r>
      <w:proofErr w:type="spellEnd"/>
      <w:r w:rsidRPr="009F22E3">
        <w:t xml:space="preserve"> медицинских осмотров для водителей, состояние здоровья которых требует особого контроля.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82"/>
      <w:bookmarkEnd w:id="13"/>
      <w:r w:rsidRPr="009F22E3">
        <w:t>4.1.8. Руководитель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4.2. Должностные </w:t>
      </w:r>
      <w:r w:rsidRPr="009F22E3">
        <w:rPr>
          <w:b/>
        </w:rPr>
        <w:t>обязанности сопровождающих</w:t>
      </w:r>
      <w:r w:rsidRPr="009F22E3">
        <w:t xml:space="preserve"> по обеспечению безопасности </w:t>
      </w:r>
      <w:proofErr w:type="gramStart"/>
      <w:r w:rsidRPr="009F22E3">
        <w:t>перевозок</w:t>
      </w:r>
      <w:proofErr w:type="gramEnd"/>
      <w:r w:rsidRPr="009F22E3">
        <w:t xml:space="preserve"> обучающихся автобусом: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4.2.1.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4.2.2. Во время движения автобуса сопровождающий должен находиться на передней площадке салона.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4.2.3.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4.2.4 </w:t>
      </w:r>
      <w:proofErr w:type="gramStart"/>
      <w:r w:rsidRPr="009F22E3">
        <w:t>Посадка и высадка</w:t>
      </w:r>
      <w:proofErr w:type="gramEnd"/>
      <w:r w:rsidRPr="009F22E3">
        <w:t xml:space="preserve"> обучающихся производится после полной остановки автобуса под руководством сопровождающего.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4.2.5.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4.2.6.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4.2.7. При высадке сопровождающий выходит первым и направляет обучающихся вправо по ходу движения за пределы проезжей части.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center"/>
      </w:pPr>
      <w:r w:rsidRPr="009F22E3">
        <w:t>5.</w:t>
      </w:r>
      <w:r w:rsidRPr="009F22E3">
        <w:rPr>
          <w:b/>
        </w:rPr>
        <w:t>Обязанности обучающихся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5.1. К поездкам допускаются обучающиеся, прошедшие инструктаж по технике безопасности.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lastRenderedPageBreak/>
        <w:t>5.2. Обучающиеся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64"/>
      <w:bookmarkEnd w:id="14"/>
      <w:r w:rsidRPr="009F22E3">
        <w:t>5.3. Перед началом поездки обучающиеся обязаны: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пройти инструктаж по технике безопасности при поездках;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ожидать подхода автобуса в определенном месте сбора, не выходя на проезжую часть дороги;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соблюдая дисциплину и порядок, собраться у места посадки;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по распоряжению сопровождающего пройти проверку наличия участников поездки;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не выходить навстречу приближающемуся автобусу;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отрегулировать ремень безопасности и пристегнуться им.</w:t>
      </w:r>
      <w:bookmarkStart w:id="15" w:name="Par274"/>
      <w:bookmarkEnd w:id="15"/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5.4. Во время </w:t>
      </w:r>
      <w:proofErr w:type="gramStart"/>
      <w:r w:rsidRPr="009F22E3">
        <w:t>поездки</w:t>
      </w:r>
      <w:proofErr w:type="gramEnd"/>
      <w:r w:rsidRPr="009F22E3">
        <w:t xml:space="preserve">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5.5. Обучающимся запрещается: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загромождать проходы сумками, портфелями и другими вещами;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отстегивать ремень безопасности;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вставать со своего места, отвлекать водителя разговорами и криком;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создавать ложную панику;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без необходимости нажимать на сигнальную кнопку;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открывать окна, форточки и вентиляционные люки.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84"/>
      <w:bookmarkEnd w:id="16"/>
      <w:r w:rsidRPr="009F22E3">
        <w:t>5.6.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5.7.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5.8.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289"/>
      <w:bookmarkEnd w:id="17"/>
      <w:r w:rsidRPr="009F22E3">
        <w:t>5.9. По окончании поездки обучающийся обязан: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по распоряжению сопровождающего пройти проверку наличия участников поездки;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не покидать место высадки до отъезда автобуса.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8" w:name="Par301"/>
      <w:bookmarkEnd w:id="18"/>
      <w:r w:rsidRPr="009F22E3">
        <w:rPr>
          <w:b/>
        </w:rPr>
        <w:t xml:space="preserve">6. Памятка водителю автобуса </w:t>
      </w:r>
      <w:bookmarkStart w:id="19" w:name="Par305"/>
      <w:bookmarkEnd w:id="19"/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left="360"/>
        <w:jc w:val="both"/>
      </w:pPr>
      <w:r w:rsidRPr="009F22E3">
        <w:tab/>
        <w:t>6.1.Общие мероприятия по соблюдению безопасности: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both"/>
      </w:pPr>
      <w:r w:rsidRPr="009F22E3">
        <w:tab/>
        <w:t>6.1.1.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6.1.2. Выезжая в рейс, водитель должен иметь опрятный вид, быть вежливым и внимательным к пассажирам.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6.1.3. Автобус для перевозки обучающихся 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9F22E3">
        <w:t>цветографическими</w:t>
      </w:r>
      <w:proofErr w:type="spellEnd"/>
      <w:r w:rsidRPr="009F22E3">
        <w:t xml:space="preserve"> знаками безопасности, кнопками подачи сигнала водителю, </w:t>
      </w:r>
      <w:r w:rsidRPr="009F22E3">
        <w:lastRenderedPageBreak/>
        <w:t>средствами громкоговорящей связи, а также двумя огнетушителями и медицинской аптечкой с набором необходимых медикаментов и перевязочных средств.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6.1.4. Во время движения автобуса возможно воздействие следующих опасных факторов: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резкое торможение автобуса;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удар при столкновении с другими транспортными средствами или препятствиями;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отравляющее воздействие паров бензина при </w:t>
      </w:r>
      <w:proofErr w:type="spellStart"/>
      <w:r w:rsidRPr="009F22E3">
        <w:t>подтекании</w:t>
      </w:r>
      <w:proofErr w:type="spellEnd"/>
      <w:r w:rsidRPr="009F22E3">
        <w:t xml:space="preserve"> топлива вследствие неисправности системы питания двигателя;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воздействие высокой температуры и продуктов горения при возникновении пожара;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наезд проходящего транспортного средства при выходе детей на проезжую часть дороги.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6.1.5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both"/>
        <w:outlineLvl w:val="2"/>
      </w:pPr>
      <w:bookmarkStart w:id="20" w:name="Par319"/>
      <w:bookmarkEnd w:id="20"/>
      <w:r w:rsidRPr="009F22E3">
        <w:tab/>
        <w:t>6.2. Мероприятия по соблюдению безопасности перед началом перевозки: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6.2.1.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9F22E3">
        <w:t>предрейсовых</w:t>
      </w:r>
      <w:proofErr w:type="spellEnd"/>
      <w:r w:rsidRPr="009F22E3">
        <w:t xml:space="preserve"> медицинских осмотров, а также инструктаж по охране труда.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6.2.2. Водитель обязан лично убедиться: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технической исправности автобуса;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наличии необходимой путевой документации;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правильности оформления путевого листа;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наличии спереди и сзади на кузове автобуса предупреждающего знака "Дети";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наличии двух исправных огнетушителей и укомплектованной медицинской аптечки;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наличии и исправности поясов безопасности на каждом пассажирском месте;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в чистоте салона автобуса и своего рабочего места.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6.2.3. Водитель в установленном порядке обязан представить автобус на технический осмотр перед выходом в рейс.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6.2.4.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6.2.5.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336"/>
      <w:bookmarkEnd w:id="21"/>
      <w:r w:rsidRPr="009F22E3">
        <w:t>6.2.6. Количество пассажиров автобуса для перевозки обучающихся не должно превышать числа посадочных мест.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6.2.7.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6.2.8. В автобусе для перевозки обучающихся запрещается перевозить иных пассажиров, кроме перечисленных в </w:t>
      </w:r>
      <w:hyperlink r:id="rId14" w:anchor="Par336" w:history="1">
        <w:r w:rsidRPr="009F22E3">
          <w:rPr>
            <w:rStyle w:val="a3"/>
            <w:color w:val="auto"/>
          </w:rPr>
          <w:t>п. 6.2.7</w:t>
        </w:r>
      </w:hyperlink>
      <w:r w:rsidRPr="009F22E3">
        <w:t>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6.2.9. Не разрешается допускать перевозку пассажиров, стоящих в проходах между сидениями автобуса.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6.2.10. Запрещается выезжать в рейс без специально назначенных приказом по образовательной организации сопровождающих лиц.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2" w:name="Par342"/>
      <w:bookmarkEnd w:id="22"/>
      <w:r w:rsidRPr="009F22E3">
        <w:t>6.3. Мероприятия по соблюдению безопасности во время перевозки: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lastRenderedPageBreak/>
        <w:t>6.3.2. В пути следования запрещается: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отклоняться от графика и заданного маршрута движения;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отвлекаться от управления автобусом;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курить, принимать пищу, вести разговоры;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перевозить пассажиров, не пристегнутых ремнями безопасности;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пользоваться сотовым телефоном без специальной гарнитуры;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допускать в автобус посторонних лиц.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6.3.3. Скорость движения автобуса при перевозке детей выбирается в соответствии с требованиями </w:t>
      </w:r>
      <w:hyperlink r:id="rId15" w:history="1">
        <w:r w:rsidRPr="009F22E3">
          <w:rPr>
            <w:rStyle w:val="a3"/>
            <w:color w:val="auto"/>
            <w:u w:val="none"/>
          </w:rPr>
          <w:t>правил</w:t>
        </w:r>
      </w:hyperlink>
      <w:r w:rsidRPr="009F22E3">
        <w:t xml:space="preserve"> дорожного движения (далее - ПДД) и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9F22E3">
          <w:t>60 км/ч</w:t>
        </w:r>
      </w:smartTag>
      <w:r w:rsidRPr="009F22E3">
        <w:t>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6.3.4. Не разрешается перевозить обучающихся в темное время суток, в гололед и в условиях ограниченной видимости.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6.3.6. Во избежание отравления угарным газом запрещаются длительные стоянки автобуса с работающим двигателем.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3" w:name="Par356"/>
      <w:bookmarkEnd w:id="23"/>
      <w:r w:rsidRPr="009F22E3">
        <w:t>6.4. Мероприятия по соблюдению безопасности в аварийных ситуациях: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6.4.2. Нахождение обучающихся в буксируемом автобусе не допускается.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6.4.3. В случае дорожно-транспортного происшествия с </w:t>
      </w:r>
      <w:proofErr w:type="spellStart"/>
      <w:r w:rsidRPr="009F22E3">
        <w:t>травмированием</w:t>
      </w:r>
      <w:proofErr w:type="spellEnd"/>
      <w:r w:rsidRPr="009F22E3"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4" w:name="Par361"/>
      <w:bookmarkEnd w:id="24"/>
      <w:r w:rsidRPr="009F22E3">
        <w:t>6.5. Мероприятия по соблюдению безопасности по окончании перевозки: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6.5.1. По прибытию из рейса водитель обязан: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сообщить руководителю образовательной организации о результатах поездки;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- установленным порядком пройти </w:t>
      </w:r>
      <w:proofErr w:type="spellStart"/>
      <w:r w:rsidRPr="009F22E3">
        <w:t>послерейсовый</w:t>
      </w:r>
      <w:proofErr w:type="spellEnd"/>
      <w:r w:rsidRPr="009F22E3">
        <w:t xml:space="preserve"> медицинский осмотр;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провести техническое обслуживание автобуса и устранить все выявленные неисправности;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- сообщить руководителю образовательной организации о готовности к следующему рейсу.</w:t>
      </w:r>
    </w:p>
    <w:p w:rsidR="00107F88" w:rsidRPr="009F22E3" w:rsidRDefault="00107F88" w:rsidP="00D349A5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 xml:space="preserve">6.5.2. При техническом обслуживании автобуса водитель обязан руководствоваться требованием </w:t>
      </w:r>
      <w:hyperlink r:id="rId16" w:history="1">
        <w:r w:rsidRPr="009F22E3">
          <w:rPr>
            <w:rStyle w:val="a3"/>
            <w:color w:val="auto"/>
            <w:u w:val="none"/>
          </w:rPr>
          <w:t>п. 4.5.23</w:t>
        </w:r>
      </w:hyperlink>
      <w:r w:rsidRPr="009F22E3">
        <w:t xml:space="preserve">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</w:t>
      </w:r>
      <w:r w:rsidR="00D349A5" w:rsidRPr="009F22E3">
        <w:t>тобус для перевозки обучающихся.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9F22E3" w:rsidRDefault="009F22E3" w:rsidP="00107F88">
      <w:pPr>
        <w:widowControl w:val="0"/>
        <w:autoSpaceDE w:val="0"/>
        <w:autoSpaceDN w:val="0"/>
        <w:adjustRightInd w:val="0"/>
        <w:jc w:val="right"/>
        <w:outlineLvl w:val="1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right"/>
        <w:outlineLvl w:val="1"/>
      </w:pPr>
      <w:r w:rsidRPr="009F22E3">
        <w:t xml:space="preserve">Приложение 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right"/>
        <w:outlineLvl w:val="1"/>
      </w:pPr>
      <w:r w:rsidRPr="009F22E3">
        <w:t>к постановлению администрации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right"/>
        <w:outlineLvl w:val="1"/>
      </w:pPr>
      <w:r w:rsidRPr="009F22E3">
        <w:t>Тейковского муниципального района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jc w:val="right"/>
        <w:outlineLvl w:val="1"/>
      </w:pPr>
      <w:r w:rsidRPr="009F22E3">
        <w:t>от 05.11.2014г. № 508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ar85"/>
      <w:bookmarkEnd w:id="25"/>
      <w:r w:rsidRPr="009F22E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07F88" w:rsidRPr="009F22E3" w:rsidRDefault="00107F88" w:rsidP="00107F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E3">
        <w:rPr>
          <w:rFonts w:ascii="Times New Roman" w:hAnsi="Times New Roman" w:cs="Times New Roman"/>
          <w:b/>
          <w:sz w:val="24"/>
          <w:szCs w:val="24"/>
        </w:rPr>
        <w:t>обследования и замера протяженности маршрута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Комиссия в составе председателя ______________________________________________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Членов: ________________________________/____________________________________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__________________________________/_________________________________________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__________________________________/_________________________________________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22E3">
        <w:rPr>
          <w:rFonts w:ascii="Times New Roman" w:hAnsi="Times New Roman" w:cs="Times New Roman"/>
          <w:sz w:val="24"/>
          <w:szCs w:val="24"/>
        </w:rPr>
        <w:t>Произвела  обследование</w:t>
      </w:r>
      <w:proofErr w:type="gramEnd"/>
      <w:r w:rsidRPr="009F22E3">
        <w:rPr>
          <w:rFonts w:ascii="Times New Roman" w:hAnsi="Times New Roman" w:cs="Times New Roman"/>
          <w:sz w:val="24"/>
          <w:szCs w:val="24"/>
        </w:rPr>
        <w:t xml:space="preserve">  маршрута  и  замер  </w:t>
      </w:r>
      <w:proofErr w:type="spellStart"/>
      <w:r w:rsidRPr="009F22E3">
        <w:rPr>
          <w:rFonts w:ascii="Times New Roman" w:hAnsi="Times New Roman" w:cs="Times New Roman"/>
          <w:sz w:val="24"/>
          <w:szCs w:val="24"/>
        </w:rPr>
        <w:t>межостановочных</w:t>
      </w:r>
      <w:proofErr w:type="spellEnd"/>
      <w:r w:rsidRPr="009F22E3">
        <w:rPr>
          <w:rFonts w:ascii="Times New Roman" w:hAnsi="Times New Roman" w:cs="Times New Roman"/>
          <w:sz w:val="24"/>
          <w:szCs w:val="24"/>
        </w:rPr>
        <w:t xml:space="preserve"> расстояний и общей протяженности маршрута _______________________________________________________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маршрута)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Путем контрольного замера на автомобиле марки 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Государственный номер ______________________________________________________,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Путевой лист № ___________________________________________________________</w:t>
      </w:r>
      <w:proofErr w:type="gramStart"/>
      <w:r w:rsidRPr="009F22E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Водитель __________________________________________________________________.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Путем сверки с паспортом дорог комиссия установила: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22E3">
        <w:rPr>
          <w:rFonts w:ascii="Times New Roman" w:hAnsi="Times New Roman" w:cs="Times New Roman"/>
          <w:sz w:val="24"/>
          <w:szCs w:val="24"/>
        </w:rPr>
        <w:t>общая  протяженность</w:t>
      </w:r>
      <w:proofErr w:type="gramEnd"/>
      <w:r w:rsidRPr="009F22E3">
        <w:rPr>
          <w:rFonts w:ascii="Times New Roman" w:hAnsi="Times New Roman" w:cs="Times New Roman"/>
          <w:sz w:val="24"/>
          <w:szCs w:val="24"/>
        </w:rPr>
        <w:t xml:space="preserve">  маршрута  согласно  показанию счетчика спидометра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и по километровым столбам при их наличии) составляет ____ км.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22E3">
        <w:rPr>
          <w:rFonts w:ascii="Times New Roman" w:hAnsi="Times New Roman" w:cs="Times New Roman"/>
          <w:sz w:val="24"/>
          <w:szCs w:val="24"/>
        </w:rPr>
        <w:t>Количество  оборудованных</w:t>
      </w:r>
      <w:proofErr w:type="gramEnd"/>
      <w:r w:rsidRPr="009F22E3">
        <w:rPr>
          <w:rFonts w:ascii="Times New Roman" w:hAnsi="Times New Roman" w:cs="Times New Roman"/>
          <w:sz w:val="24"/>
          <w:szCs w:val="24"/>
        </w:rPr>
        <w:t xml:space="preserve"> мест остановки автобуса для посадки и высадки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детей-пассажиров - _________________.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F22E3">
        <w:rPr>
          <w:rFonts w:ascii="Times New Roman" w:hAnsi="Times New Roman" w:cs="Times New Roman"/>
          <w:sz w:val="24"/>
          <w:szCs w:val="24"/>
        </w:rPr>
        <w:t>Количество  несоответствующих</w:t>
      </w:r>
      <w:proofErr w:type="gramEnd"/>
      <w:r w:rsidRPr="009F22E3">
        <w:rPr>
          <w:rFonts w:ascii="Times New Roman" w:hAnsi="Times New Roman" w:cs="Times New Roman"/>
          <w:sz w:val="24"/>
          <w:szCs w:val="24"/>
        </w:rPr>
        <w:t xml:space="preserve">  и  требующих обустройства мест остановки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автобуса для посадки и высадки детей-пассажиров - _________.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Выявленные недостатки_________________________________________________________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___________________________________/___________________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Члены комиссии: ___________________________________/_________________________</w:t>
      </w:r>
    </w:p>
    <w:p w:rsidR="00107F88" w:rsidRPr="009F22E3" w:rsidRDefault="00107F88" w:rsidP="00107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2E3">
        <w:rPr>
          <w:rFonts w:ascii="Times New Roman" w:hAnsi="Times New Roman" w:cs="Times New Roman"/>
          <w:sz w:val="24"/>
          <w:szCs w:val="24"/>
        </w:rPr>
        <w:t xml:space="preserve">    ________________________________________/_____________________________________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  <w:r w:rsidRPr="009F22E3">
        <w:t>« ____» _________20___г.</w:t>
      </w: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107F88" w:rsidRPr="009F22E3" w:rsidRDefault="00107F88" w:rsidP="00107F88">
      <w:pPr>
        <w:widowControl w:val="0"/>
        <w:autoSpaceDE w:val="0"/>
        <w:autoSpaceDN w:val="0"/>
        <w:adjustRightInd w:val="0"/>
        <w:ind w:firstLine="540"/>
        <w:jc w:val="both"/>
      </w:pPr>
    </w:p>
    <w:p w:rsidR="00566016" w:rsidRPr="009F22E3" w:rsidRDefault="00566016"/>
    <w:sectPr w:rsidR="00566016" w:rsidRPr="009F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5"/>
    <w:rsid w:val="00107F88"/>
    <w:rsid w:val="00566016"/>
    <w:rsid w:val="009F22E3"/>
    <w:rsid w:val="00D349A5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927E-2E81-49FE-88FA-3A9C24E0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F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link w:val="40"/>
    <w:semiHidden/>
    <w:unhideWhenUsed/>
    <w:qFormat/>
    <w:rsid w:val="00107F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F8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07F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07F8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07F8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07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07F88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107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07F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107F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07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2B8BFA3701364BF92AE9248F29270702776AAD716AF87DF284F184rAk9N" TargetMode="External"/><Relationship Id="rId13" Type="http://schemas.openxmlformats.org/officeDocument/2006/relationships/hyperlink" Target="consultantplus://offline/ref=FA2B8BFA3701364BF92AF6318A292707027362A97868A577FADDFD86AE04C5D1F84B9999DE283444r8k1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Downloads\&#1084;&#1091;&#1085;&#1082;&#1086;&#1085;&#1090;&#1088;&#1086;&#1083;&#1100;%20&#1087;&#1086;&#1089;&#1083;&#1077;&#1076;&#1085;&#1080;&#1081;.doc" TargetMode="External"/><Relationship Id="rId12" Type="http://schemas.openxmlformats.org/officeDocument/2006/relationships/hyperlink" Target="consultantplus://offline/ref=FA2B8BFA3701364BF92AF6318A292707027362A97868A577FADDFD86AE04C5D1F84B9999DE283444r8k1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2B8BFA3701364BF92AFF288D292707077660AE7E68A577FADDFD86AE04C5D1F84B9999DE283644r8k7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6F55E8743C1D220F982AF74739C09431DC473C111EB2A9A3B4379254I4Z8T" TargetMode="External"/><Relationship Id="rId11" Type="http://schemas.openxmlformats.org/officeDocument/2006/relationships/hyperlink" Target="consultantplus://offline/ref=FA2B8BFA3701364BF92AF6318A292707027266AC7166A577FADDFD86AE04C5D1F84B9999DE283444r8kC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A2B8BFA3701364BF92AF6318A292707027362A97868A577FADDFD86AE04C5D1F84B9999DE283444r8k1N" TargetMode="External"/><Relationship Id="rId10" Type="http://schemas.openxmlformats.org/officeDocument/2006/relationships/hyperlink" Target="consultantplus://offline/ref=FA2B8BFA3701364BF92AFF288D292707077660AE7E68A577FADDFD86AEr0k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45;&#1083;&#1077;&#1085;&#1077;%20&#1052;&#1080;&#1088;&#1086;&#1089;&#1083;&#1072;&#1074;&#1086;&#1074;&#1085;&#1077;\508.doc" TargetMode="External"/><Relationship Id="rId14" Type="http://schemas.openxmlformats.org/officeDocument/2006/relationships/hyperlink" Target="file:///F:\&#1045;&#1083;&#1077;&#1085;&#1077;%20&#1052;&#1080;&#1088;&#1086;&#1089;&#1083;&#1072;&#1074;&#1086;&#1074;&#1085;&#1077;\5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BBA8-1FE7-4DBE-9E52-5C272488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4408</Words>
  <Characters>25131</Characters>
  <Application>Microsoft Office Word</Application>
  <DocSecurity>0</DocSecurity>
  <Lines>209</Lines>
  <Paragraphs>58</Paragraphs>
  <ScaleCrop>false</ScaleCrop>
  <Company/>
  <LinksUpToDate>false</LinksUpToDate>
  <CharactersWithSpaces>29481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2014-12-08T14:31:00Z</dcterms:created>
  <dcterms:modified xsi:type="dcterms:W3CDTF">2014-12-09T08:43:00Z</dcterms:modified>
</cp:coreProperties>
</file>