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15" w:rsidRDefault="00FB7915" w:rsidP="00FB791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762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15" w:rsidRDefault="00FB7915" w:rsidP="00FB7915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</w:t>
      </w:r>
    </w:p>
    <w:p w:rsidR="00FB7915" w:rsidRDefault="00FB7915" w:rsidP="00FB7915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ТЕЙКОВСКОГО МУНИЦИПАЛЬНОГО РАЙОНА</w:t>
      </w:r>
    </w:p>
    <w:p w:rsidR="00FB7915" w:rsidRDefault="00FB7915" w:rsidP="00FB79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ИВАНОВСКОЙ ОБЛАСТИ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FB7915" w:rsidTr="00931809">
        <w:trPr>
          <w:trHeight w:val="132"/>
        </w:trPr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915" w:rsidRDefault="00FB7915" w:rsidP="009318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FB7915" w:rsidRDefault="00FB7915" w:rsidP="00FB7915">
      <w:pPr>
        <w:autoSpaceDE w:val="0"/>
        <w:autoSpaceDN w:val="0"/>
        <w:adjustRightInd w:val="0"/>
        <w:rPr>
          <w:sz w:val="28"/>
          <w:szCs w:val="28"/>
        </w:rPr>
      </w:pPr>
    </w:p>
    <w:p w:rsidR="00FB7915" w:rsidRDefault="00FB7915" w:rsidP="00FB7915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44"/>
          <w:szCs w:val="44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 О С Т А Н О В Л Е Н И Е</w:t>
      </w:r>
    </w:p>
    <w:p w:rsidR="00FB7915" w:rsidRPr="003B7EC4" w:rsidRDefault="00FB7915" w:rsidP="00FB79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915" w:rsidRPr="003B7EC4" w:rsidRDefault="00FB7915" w:rsidP="00FB79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915" w:rsidRDefault="00FB7915" w:rsidP="00FB79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 18.04.2013 №193</w:t>
      </w:r>
    </w:p>
    <w:p w:rsidR="00FB7915" w:rsidRDefault="00FB7915" w:rsidP="00FB79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Тейково</w:t>
      </w:r>
    </w:p>
    <w:p w:rsidR="00FB7915" w:rsidRDefault="00FB7915" w:rsidP="00FB7915">
      <w:pPr>
        <w:autoSpaceDE w:val="0"/>
        <w:autoSpaceDN w:val="0"/>
        <w:adjustRightInd w:val="0"/>
        <w:rPr>
          <w:sz w:val="28"/>
          <w:szCs w:val="28"/>
        </w:rPr>
      </w:pPr>
    </w:p>
    <w:p w:rsidR="00FB7915" w:rsidRDefault="00FB7915" w:rsidP="00FB791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реестр муниципальных услуг (функций)</w:t>
      </w:r>
    </w:p>
    <w:p w:rsidR="00FB7915" w:rsidRDefault="00FB7915" w:rsidP="00FB79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Тейковского муниципального района</w:t>
      </w:r>
    </w:p>
    <w:p w:rsidR="00FB7915" w:rsidRPr="003B7EC4" w:rsidRDefault="00FB7915" w:rsidP="00FB7915">
      <w:pPr>
        <w:autoSpaceDE w:val="0"/>
        <w:autoSpaceDN w:val="0"/>
        <w:adjustRightInd w:val="0"/>
        <w:jc w:val="center"/>
        <w:rPr>
          <w:b/>
          <w:bCs/>
        </w:rPr>
      </w:pPr>
    </w:p>
    <w:p w:rsidR="00FB7915" w:rsidRDefault="00FB7915" w:rsidP="00FB79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B7915" w:rsidRDefault="00FB7915" w:rsidP="00FB79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B7915" w:rsidRDefault="00FB7915" w:rsidP="00FB7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06.10.2003 года                     № 131-ФЗ «Об общих принципах организации местного самоуправления в Российской Федерации» (в действующей редакции), от 27.07.2010 года № 210-ФЗ «Об организации предоставления государственных и муниципальных услуг» (в действующей редакции), Уставом Тейковского муниципального района, с постановлениями администрации Тейковского муниципального района от 14.05.2012г. №255 «О внесении в муниципальный реестр Тейковского муниципального района муниципальной услуги «Прекращение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права постоянного (бессрочного) пользования и пожизненного наследуемого владения земельным участком по заявлению правообладателя» » (в действующей редакции), от 28.05.2012 года № 308 «О внесении в муниципальный реестр Тейковского муниципального района муниципальной услуги «Утверждение схемы расположения земельного участка на кадастровом плане территории, на котором расположены здания, строения и сооружения» » (в действующей редакции), от 14.05.2012 года № 257 «О внесении в муниципальный реестр Тейковского муниципального</w:t>
      </w:r>
      <w:proofErr w:type="gramEnd"/>
      <w:r>
        <w:rPr>
          <w:sz w:val="28"/>
          <w:szCs w:val="28"/>
        </w:rPr>
        <w:t xml:space="preserve"> района муниципальной услуги «Утверждение и выдача заявителю схемы расположения земельного участка на кадастровом плане или кадастровой карте Тейковского муниципального района для целей не связанных со строительством» » (в действующей редакции), администрация Тейковского муниципального района</w:t>
      </w:r>
    </w:p>
    <w:p w:rsidR="00FB7915" w:rsidRDefault="00FB7915" w:rsidP="00FB79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915" w:rsidRDefault="00FB7915" w:rsidP="00FB79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5B89">
        <w:rPr>
          <w:b/>
          <w:sz w:val="28"/>
          <w:szCs w:val="28"/>
        </w:rPr>
        <w:t>ПОСТАНОВЛЯЕТ:</w:t>
      </w:r>
    </w:p>
    <w:p w:rsidR="00FB7915" w:rsidRDefault="00FB7915" w:rsidP="00FB79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7915" w:rsidRDefault="00FB7915" w:rsidP="00FB7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реестр муниципальных услуг (функций) Тейковского муниципального района, утвержденный постановлением администрации </w:t>
      </w:r>
      <w:r>
        <w:rPr>
          <w:sz w:val="28"/>
          <w:szCs w:val="28"/>
        </w:rPr>
        <w:lastRenderedPageBreak/>
        <w:t>Тейковского муниципального района от 03.11.2011 года № 587 «Об утверждении реестра муниципальных услуг (функций)» изменения, изложив его в новой редакции (прилагается).</w:t>
      </w:r>
    </w:p>
    <w:p w:rsidR="00FB7915" w:rsidRDefault="00FB7915" w:rsidP="00FB79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7915" w:rsidRDefault="00FB7915" w:rsidP="00FB79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7915" w:rsidRDefault="00FB7915" w:rsidP="00FB79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7915" w:rsidRDefault="00FB7915" w:rsidP="00FB79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администрации</w:t>
      </w:r>
    </w:p>
    <w:p w:rsidR="00FB7915" w:rsidRDefault="00FB7915" w:rsidP="00FB79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Тейковского муниципального района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Е.К.Засорина</w:t>
      </w:r>
      <w:proofErr w:type="spellEnd"/>
    </w:p>
    <w:p w:rsidR="00EE32DE" w:rsidRDefault="00EE32DE">
      <w:r>
        <w:br w:type="page"/>
      </w:r>
    </w:p>
    <w:p w:rsidR="00EE32DE" w:rsidRDefault="00EE32DE">
      <w:pPr>
        <w:sectPr w:rsidR="00EE32DE" w:rsidSect="003B7EC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EE32DE" w:rsidRDefault="00EE32DE" w:rsidP="00EE32DE">
      <w:pPr>
        <w:pStyle w:val="ConsPlusNormal"/>
        <w:widowControl/>
        <w:tabs>
          <w:tab w:val="left" w:pos="6300"/>
        </w:tabs>
        <w:ind w:left="9639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Приложение</w:t>
      </w:r>
    </w:p>
    <w:p w:rsidR="00EE32DE" w:rsidRDefault="00EE32DE" w:rsidP="00EE32DE">
      <w:pPr>
        <w:pStyle w:val="ConsPlusNormal"/>
        <w:widowControl/>
        <w:tabs>
          <w:tab w:val="left" w:pos="6300"/>
        </w:tabs>
        <w:ind w:left="9639" w:firstLine="0"/>
        <w:rPr>
          <w:sz w:val="20"/>
          <w:szCs w:val="20"/>
        </w:rPr>
      </w:pPr>
      <w:r>
        <w:rPr>
          <w:sz w:val="20"/>
          <w:szCs w:val="20"/>
        </w:rPr>
        <w:t xml:space="preserve">        к постановлению администрации</w:t>
      </w:r>
    </w:p>
    <w:p w:rsidR="00EE32DE" w:rsidRDefault="00EE32DE" w:rsidP="00EE32DE">
      <w:pPr>
        <w:pStyle w:val="ConsPlusNormal"/>
        <w:widowControl/>
        <w:tabs>
          <w:tab w:val="left" w:pos="6300"/>
        </w:tabs>
        <w:ind w:left="9639" w:firstLine="0"/>
        <w:rPr>
          <w:sz w:val="20"/>
          <w:szCs w:val="20"/>
        </w:rPr>
      </w:pPr>
      <w:r>
        <w:rPr>
          <w:sz w:val="20"/>
          <w:szCs w:val="20"/>
        </w:rPr>
        <w:t xml:space="preserve">        Тейковского муниципального района</w:t>
      </w:r>
    </w:p>
    <w:p w:rsidR="00EE32DE" w:rsidRDefault="00EE32DE" w:rsidP="00EE32DE">
      <w:pPr>
        <w:pStyle w:val="ConsPlusNormal"/>
        <w:widowControl/>
        <w:tabs>
          <w:tab w:val="left" w:pos="6300"/>
        </w:tabs>
        <w:ind w:left="9639" w:firstLine="0"/>
        <w:rPr>
          <w:sz w:val="20"/>
          <w:szCs w:val="20"/>
        </w:rPr>
      </w:pPr>
      <w:r>
        <w:rPr>
          <w:sz w:val="20"/>
          <w:szCs w:val="20"/>
        </w:rPr>
        <w:t xml:space="preserve">        от  </w:t>
      </w:r>
      <w:r>
        <w:rPr>
          <w:sz w:val="20"/>
          <w:szCs w:val="20"/>
        </w:rPr>
        <w:t>18.04.2013</w:t>
      </w:r>
      <w:r>
        <w:rPr>
          <w:sz w:val="20"/>
          <w:szCs w:val="20"/>
        </w:rPr>
        <w:t xml:space="preserve">    №  </w:t>
      </w:r>
      <w:r>
        <w:rPr>
          <w:sz w:val="20"/>
          <w:szCs w:val="20"/>
        </w:rPr>
        <w:t>193</w:t>
      </w:r>
    </w:p>
    <w:p w:rsidR="00EE32DE" w:rsidRDefault="00EE32DE" w:rsidP="00EE32DE">
      <w:pPr>
        <w:pStyle w:val="ConsPlusNormal"/>
        <w:widowControl/>
        <w:tabs>
          <w:tab w:val="left" w:pos="6300"/>
        </w:tabs>
        <w:ind w:left="9639" w:firstLine="0"/>
        <w:rPr>
          <w:sz w:val="20"/>
          <w:szCs w:val="20"/>
        </w:rPr>
      </w:pPr>
    </w:p>
    <w:p w:rsidR="00EE32DE" w:rsidRDefault="00EE32DE" w:rsidP="00EE32DE">
      <w:pPr>
        <w:pStyle w:val="ConsPlusNormal"/>
        <w:widowControl/>
        <w:tabs>
          <w:tab w:val="left" w:pos="6300"/>
        </w:tabs>
        <w:ind w:left="9639" w:firstLine="0"/>
        <w:rPr>
          <w:sz w:val="20"/>
          <w:szCs w:val="20"/>
        </w:rPr>
      </w:pPr>
      <w:r>
        <w:rPr>
          <w:sz w:val="20"/>
          <w:szCs w:val="20"/>
        </w:rPr>
        <w:t xml:space="preserve">       «Приложение</w:t>
      </w:r>
    </w:p>
    <w:p w:rsidR="00EE32DE" w:rsidRDefault="00EE32DE" w:rsidP="00EE32DE">
      <w:pPr>
        <w:pStyle w:val="ConsPlusNormal"/>
        <w:widowControl/>
        <w:tabs>
          <w:tab w:val="left" w:pos="6300"/>
        </w:tabs>
        <w:ind w:left="9639" w:firstLine="0"/>
        <w:rPr>
          <w:sz w:val="20"/>
          <w:szCs w:val="20"/>
        </w:rPr>
      </w:pPr>
      <w:r>
        <w:rPr>
          <w:sz w:val="20"/>
          <w:szCs w:val="20"/>
        </w:rPr>
        <w:t xml:space="preserve">        к постановлению администрации</w:t>
      </w:r>
    </w:p>
    <w:p w:rsidR="00EE32DE" w:rsidRDefault="00EE32DE" w:rsidP="00EE32DE">
      <w:pPr>
        <w:pStyle w:val="ConsPlusNormal"/>
        <w:widowControl/>
        <w:tabs>
          <w:tab w:val="left" w:pos="6300"/>
        </w:tabs>
        <w:ind w:left="9639" w:firstLine="0"/>
        <w:rPr>
          <w:sz w:val="20"/>
          <w:szCs w:val="20"/>
        </w:rPr>
      </w:pPr>
      <w:r>
        <w:rPr>
          <w:sz w:val="20"/>
          <w:szCs w:val="20"/>
        </w:rPr>
        <w:t xml:space="preserve">        Тейковского муниципального района</w:t>
      </w:r>
    </w:p>
    <w:p w:rsidR="00EE32DE" w:rsidRDefault="00EE32DE" w:rsidP="00EE32DE">
      <w:pPr>
        <w:pStyle w:val="ConsPlusNormal"/>
        <w:widowControl/>
        <w:tabs>
          <w:tab w:val="left" w:pos="6300"/>
        </w:tabs>
        <w:ind w:left="9639" w:firstLine="0"/>
        <w:rPr>
          <w:sz w:val="20"/>
          <w:szCs w:val="20"/>
        </w:rPr>
      </w:pPr>
      <w:r>
        <w:rPr>
          <w:sz w:val="20"/>
          <w:szCs w:val="20"/>
        </w:rPr>
        <w:t xml:space="preserve">        от   03.11.2011г.   №   587</w:t>
      </w:r>
    </w:p>
    <w:p w:rsidR="00EE32DE" w:rsidRDefault="00EE32DE" w:rsidP="00EE32DE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32DE" w:rsidRDefault="00EE32DE" w:rsidP="00EE32DE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Реестр муниципальных услуг (функций) Тейковского муниципального района</w:t>
      </w:r>
    </w:p>
    <w:p w:rsidR="00EE32DE" w:rsidRDefault="00EE32DE" w:rsidP="00EE32DE">
      <w:pPr>
        <w:rPr>
          <w:sz w:val="20"/>
          <w:szCs w:val="20"/>
        </w:rPr>
      </w:pPr>
    </w:p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86"/>
        <w:gridCol w:w="2417"/>
        <w:gridCol w:w="4961"/>
        <w:gridCol w:w="2268"/>
        <w:gridCol w:w="2829"/>
      </w:tblGrid>
      <w:tr w:rsidR="00EE32DE" w:rsidTr="00EE32DE">
        <w:trPr>
          <w:trHeight w:val="1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муниципальной </w:t>
            </w:r>
          </w:p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 (функции)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отдела, управления, муниципального учреждения, предприятия, предоставляющего муниципальную услугу (функцию)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Нормативные правовые акты (с указанием пункта, статьи Федерального закона, Закона Ивановской области, постановления администрации Тейковского муниципального района) в соответствии с которыми предоставляется муниципальная услуга (функция)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Получатель </w:t>
            </w:r>
            <w:proofErr w:type="gramStart"/>
            <w:r>
              <w:rPr>
                <w:b/>
                <w:sz w:val="20"/>
                <w:szCs w:val="20"/>
              </w:rPr>
              <w:t>муниципальной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 (функции)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 (функции)</w:t>
            </w:r>
          </w:p>
        </w:tc>
      </w:tr>
      <w:tr w:rsidR="00EE32DE" w:rsidTr="00EE32DE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E32DE" w:rsidTr="00EE32DE">
        <w:trPr>
          <w:trHeight w:val="242"/>
        </w:trPr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Услуги в сфере образования</w:t>
            </w:r>
          </w:p>
        </w:tc>
      </w:tr>
      <w:tr w:rsidR="00EE32DE" w:rsidTr="00EE32D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Муниципальное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«Новогоряновская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«Новолеушинская средняя общеобразовательная школа».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3. Муниципальное казенное образователь-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 Пункт 11 статьи 15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Закон от 10.07.1992г. № 3266-1 «Об образовании».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 Постановление администрации Тейковского муниципального района от 31.12.2010г. № 511 «Об утверждении административных регламентов предоставления муниципальных услуг в сфере образования Тейковского муниципального района».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4. Постановление администрации Тейковского муниципального района от 24.06.2011 № 246 «Об утверждении стандартов качества муниципальных услуг в сфере образования».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и законные представители детей в возрасте от 2 месяцев до 7 лет.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Зачисление детей в учреждение дошкольного образования.</w:t>
            </w:r>
          </w:p>
          <w:p w:rsidR="00EE32DE" w:rsidRDefault="00EE32DE">
            <w:pPr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ное учреждение Тейковского муниципального района Морозовская средняя общеобразовательная школа.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 Муниципальное казенное образовательное учреждение Тейковского муниципального района Большеклочковская средняя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Муниципальное казенное образовательное учреждение Тейковского муниципального района Крапивновская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Муниципальное казенное образовательное учреждение Тейковского муниципального района Елховская основная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Муниципальное казенное образовательное учреждение Тейковского муниципального района «Москвинская основная общеобразовательная </w:t>
            </w:r>
            <w:r>
              <w:rPr>
                <w:sz w:val="20"/>
                <w:szCs w:val="20"/>
              </w:rPr>
              <w:lastRenderedPageBreak/>
              <w:t>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Муниципальное казенное дошкольное образовательное учреждение Тейковского муниципального района детский сад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2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EE32DE" w:rsidTr="00EE32D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«Василек».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Муниципальное казенное дошкольное образовательное учреждение детский сад «Сказка» п. Нерль.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10. Муниципальное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казенное дошкольное образовательное учреждение детский сад №1 п. Нерль.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2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EE32DE" w:rsidTr="00EE32D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учреждениях.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Муниципальное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«Нерльская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«Новогоряновская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бюджетное образовательное учреждение Тейковского муниципального района </w:t>
            </w:r>
            <w:r>
              <w:rPr>
                <w:sz w:val="20"/>
                <w:szCs w:val="20"/>
              </w:rPr>
              <w:lastRenderedPageBreak/>
              <w:t>«Новолеушинская средняя общеобразовательная школа».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Муниципальное казенное образовательное учреждение Тейковского муниципального района Морозовская средняя </w:t>
            </w:r>
            <w:proofErr w:type="spellStart"/>
            <w:r>
              <w:rPr>
                <w:sz w:val="20"/>
                <w:szCs w:val="20"/>
              </w:rPr>
              <w:t>общеоб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 Пункт 11 статьи 15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Закон от 10.07.1992г. № 3266-1 «Об образовании».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 Постановление администрации Тейковского муниципального района от 31.12.2010г. № 511 «Об утверждении административных регламентов предоставления муниципальных услуг в сфере образования Тейковского муниципального района».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4. Постановление администрации Тейковского муниципального района от 24.06.2011 № 246 «Об утверждении стандартов качества муниципальных услуг в сфере образования».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и законные представители детей в возрасте от 6,5 до 18 лет.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разовательная</w:t>
            </w:r>
            <w:proofErr w:type="spellEnd"/>
            <w:r>
              <w:rPr>
                <w:sz w:val="20"/>
                <w:szCs w:val="20"/>
              </w:rPr>
              <w:t xml:space="preserve"> школа.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Муниципальное казенное образовательное учреждение Тейковского муниципального района Большеклочковская средняя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Муниципальное казенное образовательное учреждение Тейковского муниципального района Крапивновская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казенное образовательное учреждение Тейковского муниципального района Елховская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-249"/>
              </w:tabs>
              <w:adjustRightInd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Муниципальное казенное образовательное </w:t>
            </w:r>
            <w:r>
              <w:rPr>
                <w:sz w:val="20"/>
                <w:szCs w:val="20"/>
              </w:rPr>
              <w:lastRenderedPageBreak/>
              <w:t>учреждение Тейковского муниципального района «Москвинская основная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Муниципальное казенное образовательное учреждение Тейковского муниципального района Сахтышская основная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казенное дошкольное образовательное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учреждение Тейковского муниципального района детский сад «Василек».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казенное дошкольное образовательное учреждение детский сад «Сказка» п. Нерль.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12. Муниципальное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казенное дошкольное образовательное учреждение детский сад №1 п. Нерль.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Муниципальное 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казенное образовательное учреждение дополнительного образования детей «Центр развития творчества детей и юношества Тейковского района».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казенное образовательное учреждение дополнительного образования детей Тейковского муниципального района «Детско-юношеская спортивная школа».</w:t>
            </w:r>
          </w:p>
          <w:p w:rsidR="00EE32DE" w:rsidRDefault="00EE32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15. Отдел образования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2"/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Муниципальное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бюджетное образовательное учреждение Тейковского муниципального района «Нерльская </w:t>
            </w:r>
            <w:proofErr w:type="gramStart"/>
            <w:r>
              <w:rPr>
                <w:sz w:val="20"/>
                <w:szCs w:val="20"/>
              </w:rPr>
              <w:t>средняя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 Пункт 11 статьи 15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Закон от 10.07.1992г. № 3266-1 «Об образовании».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и законные представители детей в возрасте от 6,5 до 18 лет.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Зачисление детей в образовательное учреждение.</w:t>
            </w:r>
          </w:p>
          <w:p w:rsidR="00EE32DE" w:rsidRDefault="00EE32DE">
            <w:pPr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«Новогоряновская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«Новолеушинская средняя общеобразовательная школа».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Муниципальное </w:t>
            </w:r>
            <w:r>
              <w:rPr>
                <w:sz w:val="20"/>
                <w:szCs w:val="20"/>
              </w:rPr>
              <w:lastRenderedPageBreak/>
              <w:t>казенное образовательное учреждение Тейковского муниципального района Морозовская средняя общеобразовательная школа.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Муниципальное казенное образовательное учреждение Тейковского муниципального района Большеклочковская средняя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Муниципальное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казенное образовательное учреждение Тейковского муниципального района Крапивновская основная общеобразовательная школа.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3. Постановление администрации Тейковского муниципального района от 31.12.2010г. № 511 «Об утверждении административных регламентов предоставления муниципальных услуг в сфере образования Тейковского муниципального района».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 Постановление администрации Тейковского муниципального района от 24.06.2011 № 246 «Об утверждении стандартов качества муниципальных услуг в сфере образования».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2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EE32DE" w:rsidTr="00EE32D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казенное образовательное учреждение Тейковского муниципального района Елховская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-249"/>
              </w:tabs>
              <w:adjustRightInd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Муниципальное казенное образовательное учреждение Тейковского муниципального района «Москвинская основная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 Муниципальное казенное образовательное учреждение Тейковского муниципального района Сахтышская основная общеобразовательная школа.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2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EE32DE" w:rsidTr="00EE32D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      образовательное учреждение.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«Нерльская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бюджетное образовательное учреждение Тейковского муниципального района «Новогоряновская средняя общеобразовательная школа».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 Пункт 11 статьи 15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Закон от 10.07.1992г. № 3266-1 «Об образовании».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 Постановление администрации Тейковского муниципального района от 31.12.2010г. № 511 «Об утверждении административных регламентов предоставления муниципальных услуг в сфере образования Тейковского муниципального района».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 Постановление администрации Тейковского муниципального района от 24.06.2011 № 246 «Об утверждении стандартов качества муниципальных услуг в сфере образования».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и законные представители детей в возрасте от 6,5 до 18 лет.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 результатах сданных экзаменов, тестирования и   иных вступительных испытаний, а также о зачислении в образовательное учреждение.</w:t>
            </w: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Тейковского муниципального района «Новолеушинская средняя общеобразовательная школа».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Муниципальное казенное образовательное учреждение Тейковского муниципального района </w:t>
            </w:r>
            <w:r>
              <w:rPr>
                <w:sz w:val="20"/>
                <w:szCs w:val="20"/>
              </w:rPr>
              <w:lastRenderedPageBreak/>
              <w:t>Морозовская средняя общеобразовательная школа.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Муниципальное казенное образовательное учреждение Тейковского муниципального района Большеклочковская средняя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Муниципальное казенное образовательное учреждение Тейковского муниципального района Крапивновская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казенное образовательное учреждение Тейковского муниципального района Елховская основная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Муниципальное казенное образовательное учреждение Тейковского муниципального района «Москвинская </w:t>
            </w:r>
            <w:proofErr w:type="gramStart"/>
            <w:r>
              <w:rPr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Normal"/>
              <w:widowControl/>
              <w:tabs>
                <w:tab w:val="left" w:pos="-249"/>
              </w:tabs>
              <w:adjustRightInd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Муниципальное казенное образовательное учреждение Тейковского </w:t>
            </w:r>
            <w:r>
              <w:rPr>
                <w:sz w:val="20"/>
                <w:szCs w:val="20"/>
              </w:rPr>
              <w:lastRenderedPageBreak/>
              <w:t>муниципального района Сахтышская основная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Отдел образования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успеваемости.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«Нерльская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бюджетное образовательное учреждение Тейковского муниципального района «Новогоряновская средняя общеобразовательная школа».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«Новолеушинская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Муниципальное казенное образовательное учреждение Тейковского </w:t>
            </w:r>
            <w:proofErr w:type="spellStart"/>
            <w:r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D2CB5" w:rsidRDefault="001D2C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 Пункт 11 статьи 15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Закон от 10.07.1992г. № 3266-1 «Об образовании».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 Постановление администрации Тейковского муниципального района от 31.12.2010г. № 511 «Об утверждении административных регламентов предоставления муниципальных услуг в сфере образования Тейковского муниципального района».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4. Постановление администрации Тейковского муниципального района от 24.06.2011 № 246 «Об утверждении стандартов качества муниципальных услуг в сфере образования».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и законные представители учащихся образовательных учреждений.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Получение сведений о текущей успеваемости учащихся, посещаемости учебных занятий.</w:t>
            </w: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E32DE" w:rsidTr="00EE32DE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района Морозовская средняя общеобразовательная школа.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Муниципальное казенное образовательное учреждение Тейковского муниципального района Большеклочковская средняя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Муниципальное казенное образовательное учреждение Тейковского муниципального района Крапивновская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казенное образовательное учреждение Тейковского муниципального района Елховская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-249"/>
              </w:tabs>
              <w:adjustRightInd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Муниципальное казенное образовательное учреждение Тейковского муниципального района «Москвинская основная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Муниципальное казенное </w:t>
            </w:r>
            <w:r>
              <w:rPr>
                <w:sz w:val="20"/>
                <w:szCs w:val="20"/>
              </w:rPr>
              <w:lastRenderedPageBreak/>
              <w:t>образовательное учреждение Тейковского муниципального района Сахтышская основная общеобразовательная школа.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2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EE32DE" w:rsidTr="00EE32DE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образовательных программах и учебных планах, рабочих      программах учебных курсов, предметов, дисциплин (модулей), годовых календарных учебных графиках.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«Нерльская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«Новогоряновская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«Новолеушинская средняя общеобразовательная школа».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Муниципальное казенное образовательное учреждение Тейковского муниципального района Морозовская средняя общеобразовательная школа.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Муниципальное казенное образовательное учреждение Тейковского муниципального района Большеклочковская средняя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Муниципальное казенное образователь-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 Пункт 11 статьи 15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Закон от 10.07.1992г.  № 3266-1 «Об образовании».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 Постановление администрации Тейковского муниципального района от 31.12.2010г. № 511 «Об утверждении административных регламентов предоставления муниципальных услуг в сфере образования Тейковского муниципального района».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4. Постановление администрации Тейковского муниципального района от 24.06.2011 № 246 «Об утверждении стандартов качества муниципальных услуг в сфере образования».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и законные представители учащихся образовательных учреждений.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      </w: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 учреждение Тейковского муниципального района Крапивновская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казенное образовательное учреждение Тейковского муниципального района Елховская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-249"/>
              </w:tabs>
              <w:adjustRightInd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Муниципальное казенное образовательное учреждение Тейковского муниципального района «Москвинская основная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Муниципальное казенное образовательное учреждение Тейковского муниципального района Сахтышская основная общеобразовательная </w:t>
            </w:r>
            <w:r>
              <w:rPr>
                <w:sz w:val="20"/>
                <w:szCs w:val="20"/>
              </w:rPr>
              <w:lastRenderedPageBreak/>
              <w:t>школа.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бесплатного и общедоступного начального, основного, среднего общего образования.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«Нерльская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</w:t>
            </w:r>
          </w:p>
          <w:p w:rsidR="00EE32DE" w:rsidRDefault="00EE32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 Пункт 11 статьи 15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Закон от 10.07.1992г.  № 3266-1 «Об образовании».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 Постановление администрации Тейковского муниципального района от 09.07.2012 г. № 384 «Об утверждении административных регламентов предоставления муниципальных услуг в сфере образования Тейковского муниципального района».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 6,5 до 18 лет.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 бесплатного начального, основного, среднего общего образования.</w:t>
            </w: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вогоряновская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«Новолеушинская средняя общеобразовательная школа».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Муниципальное казенное образовательное учреждение Тейковского муниципального района Морозовская средняя общеобразовательная школа.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5. Муниципальное казенное образовательное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учреждение Тейковского муниципального района Большеклочковская средняя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Муниципальное казенное образовательное учреждение Тейковского муниципального района Крапивновская основная общеобразовательная школа. 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казенное образовательное учреждение Тейковского муниципального района Елховская основная общеобразовательная школа.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4. Постановление администрации Тейковского муниципального района от 24.06.2011 № 246 «Об утверждении стандартов качества муниципальных услуг в сфере образования».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Normal"/>
              <w:widowControl/>
              <w:tabs>
                <w:tab w:val="left" w:pos="-249"/>
              </w:tabs>
              <w:adjustRightInd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Муниципальное казенное образовательное учреждение Тейковского муниципального района «Москвинская основная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Муниципальное казенное образовательное учреждение Тейковского муниципального района Сахтышская основная общеобразовательная школа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бесплатного дошкольного образования.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бюджетное </w:t>
            </w:r>
            <w:r>
              <w:rPr>
                <w:sz w:val="20"/>
                <w:szCs w:val="20"/>
              </w:rPr>
              <w:lastRenderedPageBreak/>
              <w:t>образовательное учреждение Тейковского муниципального района «Новогоряновская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 Тейковского муниципального района «Новолеушинская средняя общеобразовательная школа».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Муниципальное казенное образовательное учреждение Тейковского муниципального района Морозовская средняя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Муниципальное казенное образовательное учреждение </w:t>
            </w:r>
            <w:proofErr w:type="spellStart"/>
            <w:r>
              <w:rPr>
                <w:sz w:val="20"/>
                <w:szCs w:val="20"/>
              </w:rPr>
              <w:t>Тей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1. Пункт 11 статьи 15 Федерального закона от 06.10.2003г. № 131-ФЗ «Об общих принципах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организации местного самоуправления в Российской Федерации».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Закон от 10.07.1992г.  № 3266-1 «Об образовании».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 Постановление администрации Тейковского муниципального района от 09.07.2012 г. № 384 «Об утверждении административных регламентов предоставления муниципальных услуг в сфере образования Тейковского муниципального района».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 Постановление администрации Тейковского муниципального района от 24.06.2011 № 246 «Об утверждении стандартов качества муниципальных услуг в сфере образования».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Дети от 2 месяцев до 7 лет.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бесплатного дошкольного образования.</w:t>
            </w: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муниципального района Большеклочковская средняя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Муниципальное казенное образовательное учреждение Тейковского муниципального района Крапивновская основная </w:t>
            </w:r>
            <w:r>
              <w:rPr>
                <w:sz w:val="20"/>
                <w:szCs w:val="20"/>
              </w:rPr>
              <w:lastRenderedPageBreak/>
              <w:t>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Муниципальное казенное образовательное учреждение Тейковского муниципального района Елховская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-249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казенное образовательное учреждение Тейковского муниципального района «Москвинская основная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Муниципальное казенное дошкольное образовательное учреждение Тейковского муниципального района детский сад «Василек».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казенное дошкольное образовательное учреждение детский сад «Сказка»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ерль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казенное дошкольное образовательное учреждение детский сад №1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ерль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дополнительного образования детей.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бюджетное образовательное учреждение Тейковского муниципального района </w:t>
            </w:r>
            <w:r>
              <w:rPr>
                <w:sz w:val="20"/>
                <w:szCs w:val="20"/>
              </w:rPr>
              <w:lastRenderedPageBreak/>
              <w:t>«Нерльская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«Новогоряновская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«Новолеушинская средняя общеобразовательная школа».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Муниципальное казенное образовательное учреждение Тейковского муниципального района Морозовская средняя общеобразовательная школа.</w:t>
            </w:r>
          </w:p>
          <w:p w:rsidR="00EE32DE" w:rsidRDefault="00EE32DE" w:rsidP="001D2CB5">
            <w:pPr>
              <w:pStyle w:val="ConsPlusNormal"/>
              <w:widowControl/>
              <w:tabs>
                <w:tab w:val="left" w:pos="142"/>
              </w:tabs>
              <w:adjustRightInd/>
              <w:ind w:firstLin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Муниципальное казенное образовательное учреждение Тейковского муниципального района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Больше</w:t>
            </w:r>
            <w:r w:rsidR="001D2CB5">
              <w:rPr>
                <w:b/>
              </w:rPr>
              <w:t xml:space="preserve"> </w:t>
            </w:r>
            <w:proofErr w:type="spellStart"/>
            <w:r w:rsidR="001D2CB5" w:rsidRPr="001D2CB5">
              <w:rPr>
                <w:sz w:val="20"/>
                <w:szCs w:val="20"/>
              </w:rPr>
              <w:t>клочковская</w:t>
            </w:r>
            <w:proofErr w:type="spellEnd"/>
            <w:r w:rsidR="001D2CB5" w:rsidRPr="001D2CB5">
              <w:rPr>
                <w:sz w:val="20"/>
                <w:szCs w:val="20"/>
              </w:rPr>
              <w:t xml:space="preserve"> средняя общеобразовательная школа</w:t>
            </w:r>
            <w:r w:rsidR="001D2CB5" w:rsidRPr="001D2CB5">
              <w:rPr>
                <w:sz w:val="20"/>
                <w:szCs w:val="20"/>
              </w:rPr>
              <w:t xml:space="preserve"> </w:t>
            </w:r>
          </w:p>
          <w:p w:rsidR="001D2CB5" w:rsidRDefault="001D2CB5" w:rsidP="001D2CB5">
            <w:pPr>
              <w:pStyle w:val="ConsPlusNormal"/>
              <w:widowControl/>
              <w:tabs>
                <w:tab w:val="left" w:pos="142"/>
              </w:tabs>
              <w:adjustRightInd/>
              <w:ind w:firstLine="40"/>
              <w:jc w:val="both"/>
              <w:rPr>
                <w:sz w:val="20"/>
                <w:szCs w:val="20"/>
              </w:rPr>
            </w:pPr>
          </w:p>
          <w:p w:rsidR="001D2CB5" w:rsidRDefault="001D2CB5" w:rsidP="001D2CB5">
            <w:pPr>
              <w:pStyle w:val="ConsPlusNormal"/>
              <w:widowControl/>
              <w:tabs>
                <w:tab w:val="left" w:pos="142"/>
              </w:tabs>
              <w:adjustRightInd/>
              <w:ind w:firstLine="4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 Пункт 11 статьи 15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Закон от 10.07.1992г. № 3266-1 «Об образовании».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3. Постановление администрации Тейковского муниципального района от 09.07.2012 г. № 384 «Об утверждении административных регламентов предоставления муниципальных услуг в сфере образования Тейковского муниципального района». 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 Постановление администрации Тейковского муниципального района от 24.06.2011 № 246 «Об утверждении стандартов качества муниципальных услуг в сфере образования».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Воспитанники дошкольных образовательных учреждений, учащиеся образовательных </w:t>
            </w:r>
            <w:r>
              <w:rPr>
                <w:sz w:val="20"/>
                <w:szCs w:val="20"/>
              </w:rPr>
              <w:lastRenderedPageBreak/>
              <w:t>учреждений.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дополнительного образования.</w:t>
            </w: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Муниципальное казенное образовательное учреждение Тейковского муниципального района Крапивновская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казенное образовательное учреждение Тейковского муниципального района Елховская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-249"/>
              </w:tabs>
              <w:adjustRightInd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Муниципальное казенное образовательное учреждение Тейковского муниципального района «Москвинская основная общеобразовательная школа».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Муниципальное казенное образовательное учреждение Тейковского муниципального района Сахтышская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Муниципальное 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казенное образовательное учреждение дополнительного образования детей </w:t>
            </w:r>
            <w:r>
              <w:rPr>
                <w:sz w:val="20"/>
                <w:szCs w:val="20"/>
              </w:rPr>
              <w:lastRenderedPageBreak/>
              <w:t>«Центр развития творчества детей и юношества Тейковского района».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Муниципальное казенное образовательное учреждение дополнительного образования детей Тейковского муниципального района «Детско-юношеская спортивная школа».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Отдых и оздоровление детей и подростков в каникулярное время.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«Нерльская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«Новогоряновская средняя общеобразовательная школа».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образовательное учреждение Тейковского муниципального района «Новолеушинская средняя общеобразовательная школа».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Муниципальное казенное образовательное учреждение Тейковского муниципального района Морозовская средняя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 Пункт 11 статьи 15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Закон от 10.07.1992г.  № 3266-1 «Об образовании».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 Постановление администрации Тейковского муниципального района от 06.04.2011г. № 138 «Об утверждении административного регламента предоставления муниципальной услуги «Отдых и оздоровление детей и подростков в каникулярное время»».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образовательных учреждений.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Зачисление ребенка и отдых в ЛДП.</w:t>
            </w: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Муниципальное казенное образовательное учреждение Тейковского муниципального района Большеклочковская средняя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Муниципальное казенное образовательное учреждение Тейковского муниципального района Крапивновская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казенное образовательное учреждение Тейковского муниципального района Елховская основная 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-249"/>
              </w:tabs>
              <w:adjustRightInd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Муниципальное казенное образовательное учреждение Тейковского муниципального района Москвинская основная </w:t>
            </w:r>
            <w:r>
              <w:rPr>
                <w:sz w:val="20"/>
                <w:szCs w:val="20"/>
              </w:rPr>
              <w:lastRenderedPageBreak/>
              <w:t>общеобразовательная школа.</w:t>
            </w:r>
          </w:p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Муниципальное казенное образовательное учреждение Тейковского муниципального района Сахтышская основная общеобразовательная школа.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казенное образовательное учреждение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Normal"/>
              <w:widowControl/>
              <w:tabs>
                <w:tab w:val="left" w:pos="142"/>
              </w:tabs>
              <w:adjustRightInd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зования</w:t>
            </w:r>
            <w:proofErr w:type="spellEnd"/>
            <w:r>
              <w:rPr>
                <w:sz w:val="20"/>
                <w:szCs w:val="20"/>
              </w:rPr>
              <w:t xml:space="preserve"> детей «Центр развития творчества детей и юношества Тейковского района».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Муниципальное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казенное образовательное учреждение дополнительного образования детей Тейковского муниципального района «Детско-юношеская спортивная школа».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Услуги в сфере архитектуры и градостроительства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градостроительного плана земельного участка.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территориального планирования и градостроительной деятельности управления координации жилищно-</w:t>
            </w:r>
            <w:proofErr w:type="spellStart"/>
            <w:r>
              <w:rPr>
                <w:sz w:val="20"/>
                <w:szCs w:val="20"/>
              </w:rPr>
              <w:t>коммуналь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, дорожного хозяйства и градостроительства администрации Тейковского </w:t>
            </w:r>
            <w:r>
              <w:rPr>
                <w:sz w:val="20"/>
                <w:szCs w:val="20"/>
              </w:rPr>
              <w:lastRenderedPageBreak/>
              <w:t>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 Подпункт 5 пункта 1 статьи 8 Градостроительного кодекса Российской Федерации.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Подпункт 20 пункта 1 статьи 14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a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Решение Совета Тейковского муниципального района № 234-р от 12.12.2012г. «О принятии части полномочий в области градостроительной деятельности».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4. Постановление администрации Тейковского муниципального района от 26.06.2012г. № 366 «Об утверждении административных регламентов предоставления муниципальных услуг в сфере градостроительной деятельности на территории Тейковского муниципального района».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Физические,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земельного участка.</w:t>
            </w:r>
          </w:p>
          <w:p w:rsidR="00EE32DE" w:rsidRDefault="00EE32DE">
            <w:pPr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установку рекламной конструкции на территории Тейковского муниципального района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территориального планирования и градостроительной деятельности управления координации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</w:t>
            </w:r>
            <w:proofErr w:type="spellStart"/>
            <w:r>
              <w:rPr>
                <w:sz w:val="20"/>
                <w:szCs w:val="20"/>
              </w:rPr>
              <w:t>коммуналь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>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 Подпункт 15.1 пункта 1 статьи 15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a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 Совета Тейковского муниципального района от 06.06.2012г. № 182-р «Об утверждении Положения об установке и эксплуатации рекламных конструкций на территории Тейковского муниципального района».</w:t>
            </w:r>
          </w:p>
          <w:p w:rsidR="00EE32DE" w:rsidRDefault="00EE32DE">
            <w:pPr>
              <w:pStyle w:val="a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Физические, юридические лица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установку рекламной конструкции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на строительство в случаях, предусмотренных Градостроительным кодексом Российской Федерации.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территориального планирования и градостроительной деятельности управления координации жилищно-</w:t>
            </w:r>
            <w:proofErr w:type="spellStart"/>
            <w:r>
              <w:rPr>
                <w:sz w:val="20"/>
                <w:szCs w:val="20"/>
              </w:rPr>
              <w:t>коммуналь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>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 Подпункт 5 пункта 1 статьи 8 Градостроительного кодекса Российской Федерации.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Подпункт 20 пункта 1 статьи 14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 Совета Тейковского муниципального района № 234-р от 12.12.2012г. «О принятии части полномочий в области градостроительной деятельности».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 Постановление администрации Тейковского муниципального района от 26.06.2012г. № 366 «Об утверждении административных регламентов предоставления муниципальных услуг в сфере градостроительной деятельности на территории Тейковского муниципального района».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Физические,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(реконструкцию).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ввод объектов в эксплуатацию в случаях, предусмотренных Градостроительным кодексом Российской Федерации.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территориального планирования и градостроительной деятельности управления координации жилищно-коммунального, </w:t>
            </w:r>
            <w:r>
              <w:rPr>
                <w:sz w:val="20"/>
                <w:szCs w:val="20"/>
              </w:rPr>
              <w:lastRenderedPageBreak/>
              <w:t>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 Подпункт 5 пункта 1 статьи 8 Градостроительного кодекса Российской Федерации.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 Подпункт 20 пункта 1 статьи 14 Федерального закона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 Совета Тейковского муниципального района № 234-р от 12.12.2012  «О принятии части полномочий в области градостроительной деятельности».</w:t>
            </w:r>
          </w:p>
          <w:p w:rsidR="00EE32DE" w:rsidRDefault="00EE3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 Постановление администрации Тейковского муниципального района от 26.06.2012г. № 366 «Об утверждении административных регламентов предоставления муниципальных услуг в сфере градостроительной деятельности на территории Тейковского муниципального района».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Физические,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ввод объекта в эксплуатацию.</w:t>
            </w:r>
          </w:p>
        </w:tc>
      </w:tr>
      <w:tr w:rsidR="00EE32DE" w:rsidTr="00EE32DE">
        <w:trPr>
          <w:trHeight w:val="282"/>
        </w:trPr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Услуги в сфере имущественных и земельных отношений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Предоставление земельного участка для строительства без предварительного согласования места размещения объекта.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хозяйства, продовольствия и земельных отношений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Статьи 29, 30, 31, 32, 38 Земельного Кодекса Российской Федерации.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Решение Совета Тейковского муниципального района от 20.04.2011 г. № 95-р «Об организации и проведении торгов по продаже, находящихся в государственной или муниципальной собственности земельных участков на территории Тейковского муниципального района, или права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за-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земельного участка в аренду/в собственность/в безвозмездное срочное пользование (без проведения торгов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 xml:space="preserve">остановление администрации Тейковского муниципального района;  путем 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ключение</w:t>
            </w:r>
            <w:proofErr w:type="spellEnd"/>
            <w:r>
              <w:rPr>
                <w:sz w:val="20"/>
                <w:szCs w:val="20"/>
              </w:rPr>
              <w:t xml:space="preserve"> договоров аренды таких земельных участков».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Статья 15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Постановление Правительства Российской Федерации от 11.11.2002 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Решение Совета Тейковского муниципального района от 11.07.2012г. № 190-р «О порядке предоставления земельных участков для строительства на территории Тейковского муниципального района».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6.Постановление администрации Тейковского муниципального района от 25.06.2012г. № 357 «Об утверждении административного регламента предоставления муниципальной услуги «Предоставление земельного участка для </w:t>
            </w:r>
            <w:r>
              <w:rPr>
                <w:sz w:val="20"/>
                <w:szCs w:val="20"/>
              </w:rPr>
              <w:lastRenderedPageBreak/>
              <w:t>строительства без предварительного согласования места размещения объекта».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торгов - протокол о результатах торгов), либо отказ в предоставлении земельного участка для строительства без предварительного согласования места размещения объекта.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24"/>
                <w:sz w:val="20"/>
                <w:szCs w:val="20"/>
              </w:rPr>
              <w:t>Выбор земельного участка и принятие решения о предварительном согласовании места размещения объекта.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хозяйства, продовольствия и земельных отношений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Статьи 29, 31 Земельного Кодекса Российской Федерации.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Статья 15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Решение Совета Тейковского муниципального района от 11.07.2012г. № 190-р «О порядке предоставления земельных участков для строительства на территории Тейковского муниципального района».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4.Постановление администрации Тейковского муниципального района от 26.06.2012г. №362 «Об утверждении административного регламента предоставления муниципальной услуги «Выбор земельного участка и принятие решения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пред-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 предварительном согласовании места размещения объекта, утверждающее акт о выборе земельного участка в соответствии с одним из вариантов выбора земельного участка, либо уведомление об отказе в размещении объекта.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варительном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согласовании</w:t>
            </w:r>
            <w:proofErr w:type="gramEnd"/>
            <w:r>
              <w:rPr>
                <w:sz w:val="20"/>
                <w:szCs w:val="20"/>
              </w:rPr>
              <w:t xml:space="preserve"> места размещения объекта»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rFonts w:eastAsia="Calibri"/>
                <w:kern w:val="24"/>
                <w:sz w:val="20"/>
                <w:szCs w:val="20"/>
              </w:rPr>
              <w:t>Принятие решения о предоставлении земельного участка для строительства.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хозяйства, продовольствия и земельных отношений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Статьи 22, 29 Земельного Кодекса Российской Федерации.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Статья 15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Решение Совета Тейковского муниципального района от 11.07.2012г. № 190-р «О порядке предоставления земельных участков для строительства на территории Тейковского муниципального района».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4.Постановление администрации Тейковского муниципального района от 25.06.2012г. №356 «Об утверждении административного регламента предоставления муниципальной услуги «Принятие решения о предоставлении земельного участка для строительства».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 предоставлении земельного участка для строительства в аренду (договор аренды), в безвозмездное срочное пользование на срок строительства (договор безвозмездного срочного пользования), в постоянное (бессрочное) пользование, либо уведомление об отказе в предоставлении муниципальной услуги.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24"/>
                <w:sz w:val="20"/>
                <w:szCs w:val="20"/>
              </w:rPr>
              <w:t>Предоставление земельных участков для целей, не связанных со строительством.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хозяйства, продовольствия и земельных отношений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Статьи 29, 34, 38, 81 Земельного Кодекса Российской Федерации.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Закон Ивановской области от 08.05.2008 г. № 31-ОЗ «Об обороте земель сельскохозяйственного назначения на территории Ивановской области».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Федеральный закон Российской Федерации от 24.07.2002 г. № 101-ФЗ «Об обороте земель сельскохозяйственного назначения».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Федеральный закон от 11.06.2003 № 74-ФЗ «О крестьянском (фермерском) хозяйстве».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Федеральный закон от 07.07.2003 № 112-ФЗ «О личном подсобном хозяйстве».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Статья 15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Постановление Правительства Российской Федерации от 11.11.2002 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и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Тейковского муниципального района о предоставлении земельного участка в собственность за плату (договор купли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 xml:space="preserve">родажи) или бесплатно,  в аренду (договор аренды), в </w:t>
            </w:r>
            <w:r>
              <w:rPr>
                <w:sz w:val="20"/>
                <w:szCs w:val="20"/>
              </w:rPr>
              <w:lastRenderedPageBreak/>
              <w:t xml:space="preserve">безвозмездное срочное пользование (договор безвозмездного срочного пользования), в постоянное (бессрочное) пользование; путем проведения торгов – протокол о результатах торгов; постановление Совета Тейковского муниципального района для земель категории «земли сельскохозяйственного назначения», либо уведомление об отказе в </w:t>
            </w:r>
            <w:proofErr w:type="spellStart"/>
            <w:r>
              <w:rPr>
                <w:sz w:val="20"/>
                <w:szCs w:val="20"/>
              </w:rPr>
              <w:t>предостав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Решение Совета Тейковского муниципального района от 20.04.2011 г. № 95-р «Об организации и проведении торгов по продаже, находящихся в государственной или муниципальной собственности земельных участков на территории Тейковского муниципального района, или права на заключение договоров аренды таких земельных участков».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Решение Совета Тейковского муниципального района от 06.06.2012г. № 186-р «О порядке предоставления земельных участков для целей, не связанных со строительством на территории Тейковского муниципального района».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10.Постановление администрации Тейковского муниципального района от 26.06.2012г. №361 «Об утверждении административного регламента предоставления муниципальной услуги «Предоставление земельных участков для целей, не связанных со строительством».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лении</w:t>
            </w:r>
            <w:proofErr w:type="spellEnd"/>
            <w:r>
              <w:rPr>
                <w:sz w:val="20"/>
                <w:szCs w:val="20"/>
              </w:rPr>
              <w:t xml:space="preserve"> муниципальной услуги.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24"/>
                <w:sz w:val="20"/>
                <w:szCs w:val="20"/>
              </w:rPr>
              <w:t xml:space="preserve">Утверждение и выдача заявителю схемы расположения земельного участка на кадастровом плане или кадастровой карте </w:t>
            </w:r>
            <w:r>
              <w:rPr>
                <w:kern w:val="24"/>
                <w:sz w:val="20"/>
                <w:szCs w:val="20"/>
              </w:rPr>
              <w:t xml:space="preserve">соответствующей </w:t>
            </w:r>
            <w:r>
              <w:rPr>
                <w:kern w:val="24"/>
                <w:sz w:val="20"/>
                <w:szCs w:val="20"/>
              </w:rPr>
              <w:lastRenderedPageBreak/>
              <w:t>территории</w:t>
            </w:r>
            <w:r>
              <w:rPr>
                <w:rFonts w:eastAsia="Calibri"/>
                <w:kern w:val="24"/>
                <w:sz w:val="20"/>
                <w:szCs w:val="20"/>
              </w:rPr>
              <w:t xml:space="preserve"> для целей не связанных со строительством.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сельского хозяйства, продовольствия и земельных отношений администрации Тейковского </w:t>
            </w:r>
            <w:r>
              <w:rPr>
                <w:sz w:val="20"/>
                <w:szCs w:val="20"/>
              </w:rPr>
              <w:lastRenderedPageBreak/>
              <w:t>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Статьи 29,34 Земельного Кодекса Российской Федерации.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Решение Совета Тейковского муниципального района от 06.06.2012г. № 186-р «О порядке предоставления земельных участков для целей, не связанных со строительством на территории </w:t>
            </w:r>
            <w:r>
              <w:rPr>
                <w:sz w:val="20"/>
                <w:szCs w:val="20"/>
              </w:rPr>
              <w:lastRenderedPageBreak/>
              <w:t>Тейковского муниципального района».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Постановление администрации Тейковского муниципального района от 26.06.2012 г. № 364 «Об утверждении административного регламента предоставления муниципальной услуги «Утверждение и выдача заявителю схемы расположения земельного участка на кадастровом плане или кадастровой карте Тейковского муниципального района для целей не связанных со строительством» (в действующей редакции).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и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Утвержденная постановлением администрации Тейковского муниципального района схема расположения земельного участка на </w:t>
            </w:r>
            <w:r>
              <w:rPr>
                <w:sz w:val="20"/>
                <w:szCs w:val="20"/>
              </w:rPr>
              <w:lastRenderedPageBreak/>
              <w:t>кадастровом плане или кадастровой карте соответствующей территории, либо подписанное главой администрации Тейковского муниципального района уведомление об отказе в выдаче схемы расположения земельного участка на кадастровом плане или кадастровой карте соответствующей территории.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rFonts w:eastAsia="Calibri"/>
                <w:kern w:val="24"/>
                <w:sz w:val="20"/>
                <w:szCs w:val="20"/>
              </w:rPr>
            </w:pPr>
            <w:r>
              <w:rPr>
                <w:rFonts w:eastAsia="Calibri"/>
                <w:kern w:val="24"/>
                <w:sz w:val="20"/>
                <w:szCs w:val="20"/>
              </w:rPr>
              <w:t xml:space="preserve">Утверждение схемы расположения земельного участка, </w:t>
            </w:r>
            <w:r>
              <w:rPr>
                <w:kern w:val="24"/>
                <w:sz w:val="20"/>
                <w:szCs w:val="20"/>
              </w:rPr>
              <w:t>на котором расположены здания, строе-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сельского хозяйства, продовольствия и земельных отношений </w:t>
            </w:r>
            <w:proofErr w:type="spellStart"/>
            <w:r>
              <w:rPr>
                <w:sz w:val="20"/>
                <w:szCs w:val="20"/>
              </w:rPr>
              <w:t>администра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Статья 29,36 Земельного Кодекса Российской Федерации.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Статья 15 Федерального Закона от 06.10.2003 № 131-ФЗ «Об общих принципах организации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Утвержденная постановлением администрации Тейковского муниципального района схема </w:t>
            </w:r>
            <w:proofErr w:type="spellStart"/>
            <w:r>
              <w:rPr>
                <w:sz w:val="20"/>
                <w:szCs w:val="20"/>
              </w:rPr>
              <w:t>расположе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rFonts w:eastAsia="Calibri"/>
                <w:kern w:val="24"/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ния</w:t>
            </w:r>
            <w:proofErr w:type="spellEnd"/>
            <w:r>
              <w:rPr>
                <w:kern w:val="24"/>
                <w:sz w:val="20"/>
                <w:szCs w:val="20"/>
              </w:rPr>
              <w:t xml:space="preserve"> и сооружения, </w:t>
            </w:r>
            <w:r>
              <w:rPr>
                <w:rFonts w:eastAsia="Calibri"/>
                <w:kern w:val="24"/>
                <w:sz w:val="20"/>
                <w:szCs w:val="20"/>
              </w:rPr>
              <w:t>на кадастровом плане территори</w:t>
            </w:r>
            <w:r>
              <w:rPr>
                <w:kern w:val="24"/>
                <w:sz w:val="20"/>
                <w:szCs w:val="20"/>
              </w:rPr>
              <w:t>и.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местного самоуправления в Российской Федерации». </w:t>
            </w:r>
          </w:p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Федеральный закон от 24.07.2007 № 221-ФЗ «О государственном кадастре недвижимости».</w:t>
            </w:r>
          </w:p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Приказ Министерства экономического развития Российской Федерации от 24.11.2008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участков».</w:t>
            </w:r>
          </w:p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Приказ Министерства экономического развития и торговли Российской Федерации от 13.09.2011г № 475 «Об утверждении перечня документов, необходимых для приобретения прав на земельный участок».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Постановление администрации Тейковского муниципального района от 26.06.2012г. № 363 «Об утверждении административного регламента предоставления муниципальной услуги « Утверждение схемы расположения земельного участка на кадастровом плане территории, на котором расположены здания, строения и сооружения» (в действующей редакции).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земельного участка, на котором расположены здания, строения и сооружения, на кадастровом плане территории, либо подписанное главой администрации Тейковского муниципального района уведомление об отказе в выдаче схемы расположения земельного участка, на котором расположены здания, строения и сооружения, на кадастровом плане территории.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kern w:val="24"/>
                <w:sz w:val="20"/>
                <w:szCs w:val="20"/>
              </w:rPr>
              <w:t xml:space="preserve">Предоставление в собственность, постоянное </w:t>
            </w:r>
            <w:r>
              <w:rPr>
                <w:rFonts w:eastAsia="Calibri"/>
                <w:kern w:val="24"/>
                <w:sz w:val="20"/>
                <w:szCs w:val="20"/>
              </w:rPr>
              <w:lastRenderedPageBreak/>
              <w:t>(бессрочное) пользование, в безвозмездное срочное пользование и в аренду земельных участков юридическим и физическим лицам в порядке статьи 36 Земельного кодекса Российской Федерации.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сельского хозяйства, </w:t>
            </w:r>
            <w:r>
              <w:rPr>
                <w:sz w:val="20"/>
                <w:szCs w:val="20"/>
              </w:rPr>
              <w:lastRenderedPageBreak/>
              <w:t>продовольствия и земельных отношений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Статьи 28, 29, 36 Земельного Кодекса Российской Федерации.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Решение Совета Тейковского муниципального района от 20.04.2011 г. № 96-р «О порядке продажи земельных участков, находящихся в государственной или муниципальной собственности, на которых расположены здания, строения, сооружения, находящиеся в собственности граждан и юридических лиц» (в действующей редакции).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Статья 15 Федерального Закона от 06.10.2003 № 131-ФЗ «Об общих принципах организации местного самоуправления в Российской Федерации».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Приказ Министерства экономического развития и торговли Российской Федерации от 13.09.2011г № 475 «Об утверждении перечня документов, необходимых для приобретения прав на земельный участок».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и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Тейковского </w:t>
            </w:r>
            <w:r>
              <w:rPr>
                <w:sz w:val="20"/>
                <w:szCs w:val="20"/>
              </w:rPr>
              <w:lastRenderedPageBreak/>
              <w:t>муниципального района о предоставлении земельного участка в собственность, постоянное (бессрочное) пользование, в безвозмездное срочное пользование и в аренду и соответствующего договора (купли-продажи, безвозмездного срочного пользования, аренды), либо подписанное главой администрации Тейковского муниципального района уведомление об отказе в предоставлении муниципальной услуги.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Постановление администрации Тейковского муниципального района от 29.05.2012 г. № 309 «Об утверждении административного регламента предоставления муниципальной услуги «Предоставление в постоянное (бессрочное) пользование, в безвозмездное срочное пользование, в собственность или аренду земельных участков юридическим и физическим лицам в порядке, определенном статьей 36 Земельного кодекса Российской Федерации» (в действующей редакции).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kern w:val="24"/>
                <w:sz w:val="20"/>
                <w:szCs w:val="20"/>
              </w:rPr>
              <w:t>Прекращение права постоян</w:t>
            </w:r>
            <w:r>
              <w:rPr>
                <w:kern w:val="24"/>
                <w:sz w:val="20"/>
                <w:szCs w:val="20"/>
              </w:rPr>
              <w:t xml:space="preserve">ного (бессрочного) пользования, </w:t>
            </w:r>
            <w:r>
              <w:rPr>
                <w:rFonts w:eastAsia="Calibri"/>
                <w:kern w:val="24"/>
                <w:sz w:val="20"/>
                <w:szCs w:val="20"/>
              </w:rPr>
              <w:t>пожизненного наследуемого владения земельным участком по заявлению правообладателя.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хозяйства, продовольствия и земельных отношений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Статьи 20, 29, 45, 53 Земельного Кодекса Российской Федерации от 25.10.2001г. № 136-ФЗ.</w:t>
            </w:r>
          </w:p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Статья 15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Постановление администрации Тейковского муниципального района от 26.06.2012 г. № 365 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по заявлению правообладателя» (в действующей редакции).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Тейковского муниципального района о прекращении права постоянного (бессрочного) пользования, пожизненного наследуемого владения земельным участком (постановление Совета Тейковского муниципального района для земель категории «земли сельскохозяйственного назначения»), либо </w:t>
            </w:r>
            <w:r>
              <w:rPr>
                <w:sz w:val="20"/>
                <w:szCs w:val="20"/>
              </w:rPr>
              <w:lastRenderedPageBreak/>
              <w:t>подписанное главой администрации Тейковского муниципального района уведомление об отказе в предоставлении муниципальной услуги.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муниципального имущества в аренду, безвозмездное пользование.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экономического развития, торговли и имущественных отношений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hyperlink r:id="rId7" w:history="1">
              <w:r>
                <w:rPr>
                  <w:rStyle w:val="ad"/>
                  <w:sz w:val="20"/>
                  <w:szCs w:val="20"/>
                </w:rPr>
                <w:t>Конституция</w:t>
              </w:r>
            </w:hyperlink>
            <w:r>
              <w:rPr>
                <w:sz w:val="20"/>
                <w:szCs w:val="20"/>
              </w:rPr>
              <w:t xml:space="preserve"> Российской Федерации.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Гражданский </w:t>
            </w:r>
            <w:hyperlink r:id="rId8" w:history="1">
              <w:r>
                <w:rPr>
                  <w:rStyle w:val="ad"/>
                  <w:sz w:val="20"/>
                  <w:szCs w:val="20"/>
                </w:rPr>
                <w:t>кодекс</w:t>
              </w:r>
            </w:hyperlink>
            <w:r>
              <w:rPr>
                <w:sz w:val="20"/>
                <w:szCs w:val="20"/>
              </w:rPr>
              <w:t xml:space="preserve"> Российской Федерации.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Федеральный 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от 21.07.1997г. № 122-ФЗ «О государственной регистрации прав на недвижимое имущество и сделок с ним».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Федеральный 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от 06.10.2003г.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Федеральный 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от 02.05.2006г. № 59-ФЗ «О порядке рассмотрения обращений граждан Российской Федерации».</w:t>
            </w:r>
          </w:p>
          <w:p w:rsidR="00EE32DE" w:rsidRDefault="00EE32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Федеральный </w:t>
            </w:r>
            <w:hyperlink r:id="rId12" w:history="1">
              <w:r>
                <w:rPr>
                  <w:rStyle w:val="ad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от 27.07.2010г. № 210-ФЗ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индивидуальные предприниматели и юридические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 Заключение договора аренды, безвозмездного пользования муниципальным имуществом.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Отказ в предоставлении муниципального имущества в аренду или безвозмездное пользование.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Pr="009E69AE" w:rsidRDefault="00EE32DE">
            <w:pPr>
              <w:jc w:val="both"/>
              <w:rPr>
                <w:sz w:val="20"/>
                <w:szCs w:val="20"/>
              </w:rPr>
            </w:pPr>
            <w:r w:rsidRPr="009E69AE">
              <w:rPr>
                <w:sz w:val="20"/>
                <w:szCs w:val="20"/>
              </w:rPr>
              <w:t>«Об организации предоставления государственных и муниципальных услуг».</w:t>
            </w:r>
          </w:p>
          <w:p w:rsidR="00EE32DE" w:rsidRPr="009E69AE" w:rsidRDefault="00EE32DE">
            <w:pPr>
              <w:jc w:val="both"/>
              <w:rPr>
                <w:sz w:val="20"/>
                <w:szCs w:val="20"/>
              </w:rPr>
            </w:pPr>
            <w:r w:rsidRPr="009E69AE">
              <w:rPr>
                <w:sz w:val="20"/>
                <w:szCs w:val="20"/>
              </w:rPr>
              <w:t xml:space="preserve">7. Федеральный </w:t>
            </w:r>
            <w:hyperlink r:id="rId13" w:history="1">
              <w:r w:rsidRPr="009E69AE">
                <w:rPr>
                  <w:rStyle w:val="ad"/>
                  <w:color w:val="auto"/>
                  <w:sz w:val="20"/>
                  <w:szCs w:val="20"/>
                </w:rPr>
                <w:t>закон</w:t>
              </w:r>
            </w:hyperlink>
            <w:r w:rsidRPr="009E69AE">
              <w:rPr>
                <w:sz w:val="20"/>
                <w:szCs w:val="20"/>
              </w:rPr>
              <w:t xml:space="preserve"> от 26.07.2006г. № 135-ФЗ «О защите конкуренции».</w:t>
            </w:r>
          </w:p>
          <w:p w:rsidR="00EE32DE" w:rsidRPr="009E69AE" w:rsidRDefault="00EE32DE">
            <w:pPr>
              <w:jc w:val="both"/>
              <w:rPr>
                <w:sz w:val="20"/>
                <w:szCs w:val="20"/>
              </w:rPr>
            </w:pPr>
            <w:r w:rsidRPr="009E69AE">
              <w:rPr>
                <w:sz w:val="20"/>
                <w:szCs w:val="20"/>
              </w:rPr>
              <w:t xml:space="preserve">8. Федеральный </w:t>
            </w:r>
            <w:hyperlink r:id="rId14" w:history="1">
              <w:r w:rsidRPr="009E69AE">
                <w:rPr>
                  <w:rStyle w:val="ad"/>
                  <w:color w:val="auto"/>
                  <w:sz w:val="20"/>
                  <w:szCs w:val="20"/>
                </w:rPr>
                <w:t>закон</w:t>
              </w:r>
            </w:hyperlink>
            <w:r w:rsidRPr="009E69AE">
              <w:rPr>
                <w:sz w:val="20"/>
                <w:szCs w:val="20"/>
              </w:rPr>
              <w:t xml:space="preserve"> от 24.07.2007г. № 209-ФЗ «О развитии малого и среднего предпринимательства в Российской Федерации».</w:t>
            </w:r>
          </w:p>
          <w:p w:rsidR="00EE32DE" w:rsidRPr="009E69AE" w:rsidRDefault="00EE32DE">
            <w:pPr>
              <w:jc w:val="both"/>
              <w:rPr>
                <w:sz w:val="20"/>
                <w:szCs w:val="20"/>
              </w:rPr>
            </w:pPr>
            <w:r w:rsidRPr="009E69AE">
              <w:rPr>
                <w:sz w:val="20"/>
                <w:szCs w:val="20"/>
              </w:rPr>
              <w:t xml:space="preserve">9. Федеральный </w:t>
            </w:r>
            <w:hyperlink r:id="rId15" w:history="1">
              <w:r w:rsidRPr="009E69AE">
                <w:rPr>
                  <w:rStyle w:val="ad"/>
                  <w:color w:val="auto"/>
                  <w:sz w:val="20"/>
                  <w:szCs w:val="20"/>
                </w:rPr>
                <w:t>закон</w:t>
              </w:r>
            </w:hyperlink>
            <w:r w:rsidRPr="009E69AE">
              <w:rPr>
                <w:sz w:val="20"/>
                <w:szCs w:val="20"/>
              </w:rPr>
              <w:t xml:space="preserve"> от 29.07.1998г. № 135-ФЗ «Об оценочной деятельности в Российской Федерации».</w:t>
            </w:r>
          </w:p>
          <w:p w:rsidR="00EE32DE" w:rsidRPr="009E69AE" w:rsidRDefault="00EE32DE">
            <w:pPr>
              <w:shd w:val="clear" w:color="auto" w:fill="FFFFFF"/>
              <w:jc w:val="both"/>
              <w:rPr>
                <w:rStyle w:val="a5"/>
                <w:color w:val="auto"/>
                <w:sz w:val="20"/>
              </w:rPr>
            </w:pPr>
            <w:r w:rsidRPr="009E69AE">
              <w:rPr>
                <w:rStyle w:val="a5"/>
                <w:color w:val="auto"/>
                <w:sz w:val="20"/>
                <w:szCs w:val="20"/>
              </w:rPr>
              <w:t>10. Устав Тейковского муниципального района Ивановской области.</w:t>
            </w:r>
          </w:p>
          <w:p w:rsidR="00EE32DE" w:rsidRPr="009E69AE" w:rsidRDefault="00EE32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E69AE">
              <w:rPr>
                <w:sz w:val="20"/>
                <w:szCs w:val="20"/>
              </w:rPr>
              <w:t>11. Решение Совета Тейковского муниципального района от 06.06.2012г. № 187 -р «Об утверждении Порядка предоставления муниципального имущества Тейковского муниципального района в аренду, безвозмездное пользование».</w:t>
            </w:r>
          </w:p>
          <w:p w:rsidR="00EE32DE" w:rsidRPr="009E69AE" w:rsidRDefault="00EE32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69AE">
              <w:rPr>
                <w:sz w:val="20"/>
                <w:szCs w:val="20"/>
              </w:rPr>
              <w:t>12. Постановление администрации Тейковского муниципального района от 26.06.2012г. №360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пользование»».</w:t>
            </w:r>
          </w:p>
          <w:p w:rsidR="00EE32DE" w:rsidRPr="009E69AE" w:rsidRDefault="00EE32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69AE">
              <w:rPr>
                <w:sz w:val="20"/>
                <w:szCs w:val="20"/>
              </w:rPr>
              <w:lastRenderedPageBreak/>
              <w:t xml:space="preserve">13. Иные нормативные правовые акты </w:t>
            </w:r>
            <w:r w:rsidRPr="009E69AE">
              <w:rPr>
                <w:rStyle w:val="a5"/>
                <w:color w:val="auto"/>
                <w:sz w:val="20"/>
                <w:szCs w:val="20"/>
              </w:rPr>
              <w:t>Российской Федерации, Ивановской области и Тейковского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Pr="009E69AE" w:rsidRDefault="00EE32DE">
            <w:pPr>
              <w:pStyle w:val="2"/>
              <w:rPr>
                <w:sz w:val="20"/>
                <w:szCs w:val="20"/>
              </w:rPr>
            </w:pPr>
            <w:r w:rsidRPr="009E69AE">
              <w:rPr>
                <w:sz w:val="20"/>
                <w:szCs w:val="20"/>
              </w:rPr>
              <w:lastRenderedPageBreak/>
              <w:t>4. Услуги в сфере молодежной политики, культуры и спорта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досуга и обеспечение населения услугами организаций культуры.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Тейковского муниципального района «Межпоселенческое социально-культурное объединение».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Пункт 19.1 статьи 15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Федеральный закон от 23.06.1999г. №115-ФЗ «О культуре».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Тейковского муниципального района.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возможностей доступа населения к культурному и историческому наследию.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дополнительного образования детей в сфере культуры и искусства.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детей Тейковского муниципального района </w:t>
            </w:r>
            <w:proofErr w:type="spellStart"/>
            <w:r>
              <w:rPr>
                <w:sz w:val="20"/>
                <w:szCs w:val="20"/>
              </w:rPr>
              <w:t>Новогорянов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Пункт 11 статьи 15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Федеральный закон от 13.01.1996г. № 12-ФЗ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дополнительном образовании».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Тейковского муниципального района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творческого развития детей и молодежи.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 xml:space="preserve"> детская школа искусств.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мероприятий.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молодежной, социальной, культурной и спортивной политике администрации </w:t>
            </w:r>
            <w:r>
              <w:rPr>
                <w:sz w:val="20"/>
                <w:szCs w:val="20"/>
              </w:rPr>
              <w:lastRenderedPageBreak/>
              <w:t>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Пункт 26 статьи 15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Федеральный закон от 04.12.2007г. № 329-ФЗ «О </w:t>
            </w:r>
            <w:r>
              <w:rPr>
                <w:sz w:val="20"/>
                <w:szCs w:val="20"/>
              </w:rPr>
              <w:lastRenderedPageBreak/>
              <w:t>физической культуре и спорте в Российской Федерации».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Население Тейковского муниципального района.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возможностей доступа населения к регулярным занятиям физической культурой и спортом.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межпоселенческого характера  по работе с детьми и молодежью.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молодежной, социальной, культурной  и спортивной политике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Пункт 27 статьи 15 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Закон Ивановской области от 16.07.2009г. № 79-ОЗ «О молодежной политике в Ивановской области».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Тейковского муниципального района.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успешной социализации и эффективной самореализации. </w:t>
            </w:r>
          </w:p>
        </w:tc>
      </w:tr>
      <w:tr w:rsidR="00EE32DE" w:rsidTr="00EE32DE">
        <w:trPr>
          <w:trHeight w:val="282"/>
        </w:trPr>
        <w:tc>
          <w:tcPr>
            <w:tcW w:w="1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Услуги в сфере архивной деятельности</w:t>
            </w:r>
          </w:p>
        </w:tc>
      </w:tr>
      <w:tr w:rsidR="00EE32DE" w:rsidTr="00EE32D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DE" w:rsidRDefault="00EE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  <w:p w:rsidR="00EE32DE" w:rsidRDefault="00EE32DE">
            <w:pPr>
              <w:jc w:val="center"/>
              <w:rPr>
                <w:sz w:val="20"/>
                <w:szCs w:val="20"/>
              </w:rPr>
            </w:pPr>
          </w:p>
          <w:p w:rsidR="00EE32DE" w:rsidRDefault="00EE32DE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документальной архивной информации по запросам.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Архивный отдел администрации Тейковского муниципального района.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Федеральный закон от 22.10.2004г. №125-ФЗ «Об архивном деле в Российской Федерации».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Закон Ивановской области от 01.03.2006 № 18-ОЗ «Об архивном деле в Ивановской области».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Порядок предоставления информации социально-правового характера, утвержденный постановлением главы Тейковского муниципального района от 27.12.2007г. № 9 «О правилах подготовки архивных справок, копий и выписок».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Постановление администрации Тейковского муниципального района от 31.12.2010г. № 510 «Об утверждении административного регламента по предоставлению муниципальной услуги «Предоставление документальной архивной информации по запросам». </w:t>
            </w:r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Приказ Министерства культуры и массовых коммуникаций Российской Федерации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18.01.2007г.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Граждане, органы государственной власти, местного самоуправления, </w:t>
            </w:r>
            <w:proofErr w:type="spellStart"/>
            <w:r>
              <w:rPr>
                <w:sz w:val="20"/>
                <w:szCs w:val="20"/>
              </w:rPr>
              <w:t>орган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  <w:r>
              <w:rPr>
                <w:sz w:val="20"/>
                <w:szCs w:val="20"/>
              </w:rPr>
              <w:t xml:space="preserve"> и общественные объединения, физические лица.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DE" w:rsidRDefault="00EE32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материалы (архивные справки, архивные выписки, архивные копии, тематические перечни, тематические обзоры архивных документов, информационные письма).</w:t>
            </w:r>
          </w:p>
        </w:tc>
      </w:tr>
    </w:tbl>
    <w:p w:rsidR="00EE32DE" w:rsidRDefault="00EE32DE" w:rsidP="00EE32DE">
      <w:pPr>
        <w:rPr>
          <w:sz w:val="20"/>
          <w:szCs w:val="20"/>
        </w:rPr>
      </w:pPr>
      <w:r>
        <w:rPr>
          <w:sz w:val="20"/>
          <w:szCs w:val="20"/>
        </w:rPr>
        <w:t>».</w:t>
      </w:r>
    </w:p>
    <w:p w:rsidR="00CC48AE" w:rsidRDefault="00CC48AE"/>
    <w:sectPr w:rsidR="00CC48AE" w:rsidSect="00EE32DE">
      <w:pgSz w:w="16838" w:h="11906" w:orient="landscape" w:code="9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DE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2CB5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2FDE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4242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69AE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32DE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B7915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2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32DE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32D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E32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32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32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Emphasis"/>
    <w:qFormat/>
    <w:rsid w:val="00EE32DE"/>
    <w:rPr>
      <w:rFonts w:ascii="Times New Roman" w:hAnsi="Times New Roman" w:cs="Times New Roman" w:hint="default"/>
      <w:i w:val="0"/>
      <w:iCs w:val="0"/>
      <w:color w:val="FF0000"/>
      <w:sz w:val="24"/>
    </w:rPr>
  </w:style>
  <w:style w:type="paragraph" w:styleId="a6">
    <w:name w:val="Normal (Web)"/>
    <w:basedOn w:val="a"/>
    <w:semiHidden/>
    <w:unhideWhenUsed/>
    <w:rsid w:val="00EE32DE"/>
    <w:pPr>
      <w:spacing w:before="100" w:beforeAutospacing="1" w:after="100" w:afterAutospacing="1"/>
    </w:pPr>
  </w:style>
  <w:style w:type="paragraph" w:styleId="a7">
    <w:name w:val="caption"/>
    <w:basedOn w:val="a"/>
    <w:next w:val="a"/>
    <w:semiHidden/>
    <w:unhideWhenUsed/>
    <w:qFormat/>
    <w:rsid w:val="00EE32DE"/>
    <w:pPr>
      <w:jc w:val="center"/>
    </w:pPr>
    <w:rPr>
      <w:b/>
      <w:sz w:val="28"/>
      <w:szCs w:val="20"/>
    </w:rPr>
  </w:style>
  <w:style w:type="paragraph" w:styleId="a8">
    <w:name w:val="Body Text"/>
    <w:basedOn w:val="a"/>
    <w:link w:val="a9"/>
    <w:semiHidden/>
    <w:unhideWhenUsed/>
    <w:rsid w:val="00EE32DE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EE32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EE32D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E32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E32DE"/>
    <w:pPr>
      <w:autoSpaceDE w:val="0"/>
      <w:autoSpaceDN w:val="0"/>
      <w:adjustRightInd w:val="0"/>
      <w:spacing w:line="360" w:lineRule="auto"/>
      <w:ind w:firstLine="36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EE32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EE32DE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E32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EE32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qFormat/>
    <w:rsid w:val="00EE3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Стиль2"/>
    <w:basedOn w:val="a"/>
    <w:rsid w:val="00EE32DE"/>
    <w:pPr>
      <w:spacing w:after="200"/>
      <w:jc w:val="both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EE3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3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E32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">
    <w:name w:val="Обычный (веб)1"/>
    <w:basedOn w:val="a"/>
    <w:rsid w:val="00EE32DE"/>
    <w:pPr>
      <w:spacing w:before="100" w:beforeAutospacing="1" w:after="100" w:afterAutospacing="1"/>
      <w:jc w:val="both"/>
    </w:pPr>
  </w:style>
  <w:style w:type="paragraph" w:customStyle="1" w:styleId="Iauiue">
    <w:name w:val="Iau.iue"/>
    <w:basedOn w:val="a"/>
    <w:next w:val="a"/>
    <w:rsid w:val="00EE32DE"/>
    <w:pPr>
      <w:autoSpaceDE w:val="0"/>
      <w:autoSpaceDN w:val="0"/>
      <w:adjustRightInd w:val="0"/>
      <w:spacing w:after="200"/>
    </w:pPr>
  </w:style>
  <w:style w:type="paragraph" w:customStyle="1" w:styleId="Style5">
    <w:name w:val="Style5"/>
    <w:basedOn w:val="a"/>
    <w:uiPriority w:val="99"/>
    <w:rsid w:val="00EE32DE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">
    <w:name w:val="Style1"/>
    <w:basedOn w:val="a"/>
    <w:uiPriority w:val="99"/>
    <w:rsid w:val="00EE32DE"/>
    <w:pPr>
      <w:widowControl w:val="0"/>
      <w:autoSpaceDE w:val="0"/>
      <w:autoSpaceDN w:val="0"/>
      <w:adjustRightInd w:val="0"/>
      <w:spacing w:line="295" w:lineRule="exact"/>
      <w:jc w:val="center"/>
    </w:pPr>
  </w:style>
  <w:style w:type="paragraph" w:customStyle="1" w:styleId="Style11">
    <w:name w:val="Style11"/>
    <w:basedOn w:val="a"/>
    <w:uiPriority w:val="99"/>
    <w:rsid w:val="00EE32D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E32DE"/>
    <w:pPr>
      <w:widowControl w:val="0"/>
      <w:autoSpaceDE w:val="0"/>
      <w:autoSpaceDN w:val="0"/>
      <w:adjustRightInd w:val="0"/>
      <w:spacing w:line="226" w:lineRule="exact"/>
      <w:ind w:firstLine="514"/>
      <w:jc w:val="both"/>
    </w:pPr>
  </w:style>
  <w:style w:type="character" w:customStyle="1" w:styleId="commenttext1">
    <w:name w:val="commenttext1"/>
    <w:basedOn w:val="a0"/>
    <w:rsid w:val="00EE32DE"/>
    <w:rPr>
      <w:sz w:val="15"/>
      <w:szCs w:val="15"/>
    </w:rPr>
  </w:style>
  <w:style w:type="character" w:customStyle="1" w:styleId="FontStyle13">
    <w:name w:val="Font Style13"/>
    <w:basedOn w:val="a0"/>
    <w:uiPriority w:val="99"/>
    <w:rsid w:val="00EE32D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EE32DE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EE32DE"/>
    <w:rPr>
      <w:rFonts w:ascii="Times New Roman" w:hAnsi="Times New Roman" w:cs="Times New Roman" w:hint="default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EE32D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E32D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2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32DE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32D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E32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32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32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Emphasis"/>
    <w:qFormat/>
    <w:rsid w:val="00EE32DE"/>
    <w:rPr>
      <w:rFonts w:ascii="Times New Roman" w:hAnsi="Times New Roman" w:cs="Times New Roman" w:hint="default"/>
      <w:i w:val="0"/>
      <w:iCs w:val="0"/>
      <w:color w:val="FF0000"/>
      <w:sz w:val="24"/>
    </w:rPr>
  </w:style>
  <w:style w:type="paragraph" w:styleId="a6">
    <w:name w:val="Normal (Web)"/>
    <w:basedOn w:val="a"/>
    <w:semiHidden/>
    <w:unhideWhenUsed/>
    <w:rsid w:val="00EE32DE"/>
    <w:pPr>
      <w:spacing w:before="100" w:beforeAutospacing="1" w:after="100" w:afterAutospacing="1"/>
    </w:pPr>
  </w:style>
  <w:style w:type="paragraph" w:styleId="a7">
    <w:name w:val="caption"/>
    <w:basedOn w:val="a"/>
    <w:next w:val="a"/>
    <w:semiHidden/>
    <w:unhideWhenUsed/>
    <w:qFormat/>
    <w:rsid w:val="00EE32DE"/>
    <w:pPr>
      <w:jc w:val="center"/>
    </w:pPr>
    <w:rPr>
      <w:b/>
      <w:sz w:val="28"/>
      <w:szCs w:val="20"/>
    </w:rPr>
  </w:style>
  <w:style w:type="paragraph" w:styleId="a8">
    <w:name w:val="Body Text"/>
    <w:basedOn w:val="a"/>
    <w:link w:val="a9"/>
    <w:semiHidden/>
    <w:unhideWhenUsed/>
    <w:rsid w:val="00EE32DE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EE32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EE32D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E32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E32DE"/>
    <w:pPr>
      <w:autoSpaceDE w:val="0"/>
      <w:autoSpaceDN w:val="0"/>
      <w:adjustRightInd w:val="0"/>
      <w:spacing w:line="360" w:lineRule="auto"/>
      <w:ind w:firstLine="36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EE32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EE32DE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E32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EE32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qFormat/>
    <w:rsid w:val="00EE3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Стиль2"/>
    <w:basedOn w:val="a"/>
    <w:rsid w:val="00EE32DE"/>
    <w:pPr>
      <w:spacing w:after="200"/>
      <w:jc w:val="both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EE3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3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E32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">
    <w:name w:val="Обычный (веб)1"/>
    <w:basedOn w:val="a"/>
    <w:rsid w:val="00EE32DE"/>
    <w:pPr>
      <w:spacing w:before="100" w:beforeAutospacing="1" w:after="100" w:afterAutospacing="1"/>
      <w:jc w:val="both"/>
    </w:pPr>
  </w:style>
  <w:style w:type="paragraph" w:customStyle="1" w:styleId="Iauiue">
    <w:name w:val="Iau.iue"/>
    <w:basedOn w:val="a"/>
    <w:next w:val="a"/>
    <w:rsid w:val="00EE32DE"/>
    <w:pPr>
      <w:autoSpaceDE w:val="0"/>
      <w:autoSpaceDN w:val="0"/>
      <w:adjustRightInd w:val="0"/>
      <w:spacing w:after="200"/>
    </w:pPr>
  </w:style>
  <w:style w:type="paragraph" w:customStyle="1" w:styleId="Style5">
    <w:name w:val="Style5"/>
    <w:basedOn w:val="a"/>
    <w:uiPriority w:val="99"/>
    <w:rsid w:val="00EE32DE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">
    <w:name w:val="Style1"/>
    <w:basedOn w:val="a"/>
    <w:uiPriority w:val="99"/>
    <w:rsid w:val="00EE32DE"/>
    <w:pPr>
      <w:widowControl w:val="0"/>
      <w:autoSpaceDE w:val="0"/>
      <w:autoSpaceDN w:val="0"/>
      <w:adjustRightInd w:val="0"/>
      <w:spacing w:line="295" w:lineRule="exact"/>
      <w:jc w:val="center"/>
    </w:pPr>
  </w:style>
  <w:style w:type="paragraph" w:customStyle="1" w:styleId="Style11">
    <w:name w:val="Style11"/>
    <w:basedOn w:val="a"/>
    <w:uiPriority w:val="99"/>
    <w:rsid w:val="00EE32D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E32DE"/>
    <w:pPr>
      <w:widowControl w:val="0"/>
      <w:autoSpaceDE w:val="0"/>
      <w:autoSpaceDN w:val="0"/>
      <w:adjustRightInd w:val="0"/>
      <w:spacing w:line="226" w:lineRule="exact"/>
      <w:ind w:firstLine="514"/>
      <w:jc w:val="both"/>
    </w:pPr>
  </w:style>
  <w:style w:type="character" w:customStyle="1" w:styleId="commenttext1">
    <w:name w:val="commenttext1"/>
    <w:basedOn w:val="a0"/>
    <w:rsid w:val="00EE32DE"/>
    <w:rPr>
      <w:sz w:val="15"/>
      <w:szCs w:val="15"/>
    </w:rPr>
  </w:style>
  <w:style w:type="character" w:customStyle="1" w:styleId="FontStyle13">
    <w:name w:val="Font Style13"/>
    <w:basedOn w:val="a0"/>
    <w:uiPriority w:val="99"/>
    <w:rsid w:val="00EE32D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EE32DE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EE32DE"/>
    <w:rPr>
      <w:rFonts w:ascii="Times New Roman" w:hAnsi="Times New Roman" w:cs="Times New Roman" w:hint="default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EE32D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E32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3C2DEE436B952CA5DC3A8D55B1BFACE2F80AE46BBA99F58E20A1038305831C143AD392FC5E34D5MAZ2G" TargetMode="External"/><Relationship Id="rId13" Type="http://schemas.openxmlformats.org/officeDocument/2006/relationships/hyperlink" Target="consultantplus://offline/ref=733C2DEE436B952CA5DC3A8D55B1BFACE2F80AEF6ABB99F58E20A10383M0Z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3C2DEE436B952CA5DC3A8D55B1BFACE1F20FE365E8CEF7DF75AFM0Z6G" TargetMode="External"/><Relationship Id="rId12" Type="http://schemas.openxmlformats.org/officeDocument/2006/relationships/hyperlink" Target="consultantplus://offline/ref=733C2DEE436B952CA5DC3A8D55B1BFACE2F80AEE6FBF99F58E20A1038305831C143AD391MFZ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33C2DEE436B952CA5DC3A8D55B1BFACE2FA0BE76BBB99F58E20A10383M0Z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3C2DEE436B952CA5DC3A8D55B1BFACE2F80AE06CB799F58E20A10383M0Z5G" TargetMode="External"/><Relationship Id="rId10" Type="http://schemas.openxmlformats.org/officeDocument/2006/relationships/hyperlink" Target="consultantplus://offline/ref=733C2DEE436B952CA5DC3A8D55B1BFACE2F80AE16EBD99F58E20A1038305831C143AD392FC5E3BD1MAZ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3C2DEE436B952CA5DC3A8D55B1BFACE2F80AEF68BF99F58E20A10383M0Z5G" TargetMode="External"/><Relationship Id="rId14" Type="http://schemas.openxmlformats.org/officeDocument/2006/relationships/hyperlink" Target="consultantplus://offline/ref=733C2DEE436B952CA5DC3A8D55B1BFACE2F80AE169B799F58E20A10383M0Z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43A4-AF8F-44F3-BB62-4C22806E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7350</Words>
  <Characters>41897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5</cp:revision>
  <dcterms:created xsi:type="dcterms:W3CDTF">2013-05-16T05:06:00Z</dcterms:created>
  <dcterms:modified xsi:type="dcterms:W3CDTF">2013-05-16T05:13:00Z</dcterms:modified>
</cp:coreProperties>
</file>