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3A0" w:rsidRDefault="00B173A0" w:rsidP="00B173A0">
      <w:pPr>
        <w:pStyle w:val="a3"/>
        <w:rPr>
          <w:rFonts w:ascii="Times New Roman" w:hAnsi="Times New Roman"/>
          <w:sz w:val="16"/>
          <w:szCs w:val="16"/>
        </w:rPr>
      </w:pPr>
      <w:r>
        <w:rPr>
          <w:noProof/>
          <w:szCs w:val="28"/>
        </w:rPr>
        <w:drawing>
          <wp:inline distT="0" distB="0" distL="0" distR="0">
            <wp:extent cx="702791" cy="866775"/>
            <wp:effectExtent l="19050" t="0" r="2059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3A0" w:rsidRPr="00DB0367" w:rsidRDefault="00B173A0" w:rsidP="00B173A0">
      <w:pPr>
        <w:pStyle w:val="a5"/>
        <w:ind w:right="180"/>
        <w:rPr>
          <w:rFonts w:ascii="Times New Roman" w:hAnsi="Times New Roman"/>
          <w:b/>
          <w:sz w:val="16"/>
          <w:szCs w:val="16"/>
        </w:rPr>
      </w:pPr>
    </w:p>
    <w:p w:rsidR="00B173A0" w:rsidRPr="00252595" w:rsidRDefault="00B173A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 w:rsidRPr="00252595">
        <w:rPr>
          <w:rFonts w:ascii="Times New Roman" w:hAnsi="Times New Roman"/>
          <w:b/>
          <w:sz w:val="36"/>
          <w:szCs w:val="36"/>
        </w:rPr>
        <w:t>СОВЕТ</w:t>
      </w:r>
    </w:p>
    <w:p w:rsidR="00B173A0" w:rsidRPr="00252595" w:rsidRDefault="00B173A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 w:rsidRPr="00252595">
        <w:rPr>
          <w:rFonts w:ascii="Times New Roman" w:hAnsi="Times New Roman"/>
          <w:b/>
          <w:sz w:val="36"/>
          <w:szCs w:val="36"/>
        </w:rPr>
        <w:t>ТЕЙКОВСКОГО МУНИЦИПАЛЬНОГО РАЙОНА</w:t>
      </w:r>
    </w:p>
    <w:p w:rsidR="00B173A0" w:rsidRPr="00252595" w:rsidRDefault="00DC5FF0" w:rsidP="00B173A0">
      <w:pPr>
        <w:pStyle w:val="a5"/>
        <w:ind w:right="18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шес</w:t>
      </w:r>
      <w:r w:rsidR="00B173A0" w:rsidRPr="00252595">
        <w:rPr>
          <w:rFonts w:ascii="Times New Roman" w:hAnsi="Times New Roman"/>
          <w:b/>
          <w:sz w:val="36"/>
          <w:szCs w:val="36"/>
        </w:rPr>
        <w:t xml:space="preserve">того созыва </w:t>
      </w:r>
    </w:p>
    <w:p w:rsidR="00B173A0" w:rsidRPr="00AD6148" w:rsidRDefault="00B173A0" w:rsidP="00B173A0">
      <w:pPr>
        <w:pStyle w:val="a5"/>
        <w:ind w:right="180"/>
        <w:rPr>
          <w:rFonts w:ascii="Times New Roman" w:hAnsi="Times New Roman"/>
          <w:b/>
          <w:sz w:val="24"/>
          <w:szCs w:val="24"/>
        </w:rPr>
      </w:pPr>
    </w:p>
    <w:p w:rsidR="00B173A0" w:rsidRDefault="00B173A0" w:rsidP="00B173A0">
      <w:pPr>
        <w:pStyle w:val="a7"/>
        <w:jc w:val="center"/>
        <w:rPr>
          <w:b/>
          <w:sz w:val="44"/>
          <w:szCs w:val="44"/>
        </w:rPr>
      </w:pPr>
      <w:proofErr w:type="gramStart"/>
      <w:r w:rsidRPr="00DB0367">
        <w:rPr>
          <w:b/>
          <w:sz w:val="44"/>
          <w:szCs w:val="44"/>
        </w:rPr>
        <w:t>Р</w:t>
      </w:r>
      <w:proofErr w:type="gramEnd"/>
      <w:r w:rsidRPr="00DB0367">
        <w:rPr>
          <w:b/>
          <w:sz w:val="44"/>
          <w:szCs w:val="44"/>
        </w:rPr>
        <w:t xml:space="preserve"> Е Ш Е Н И Е</w:t>
      </w:r>
    </w:p>
    <w:p w:rsidR="00B173A0" w:rsidRPr="00AD6148" w:rsidRDefault="00B173A0" w:rsidP="00B173A0">
      <w:pPr>
        <w:pStyle w:val="a7"/>
        <w:jc w:val="center"/>
        <w:rPr>
          <w:sz w:val="16"/>
          <w:szCs w:val="16"/>
        </w:rPr>
      </w:pPr>
    </w:p>
    <w:p w:rsidR="00B173A0" w:rsidRPr="00AD6148" w:rsidRDefault="00B173A0" w:rsidP="00B173A0">
      <w:pPr>
        <w:pStyle w:val="a7"/>
        <w:jc w:val="center"/>
        <w:rPr>
          <w:sz w:val="24"/>
          <w:szCs w:val="24"/>
        </w:rPr>
      </w:pPr>
    </w:p>
    <w:p w:rsidR="00B173A0" w:rsidRPr="00B173A0" w:rsidRDefault="00DC5FF0" w:rsidP="00B173A0">
      <w:pPr>
        <w:pStyle w:val="a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173A0" w:rsidRPr="00B173A0">
        <w:rPr>
          <w:sz w:val="28"/>
          <w:szCs w:val="28"/>
        </w:rPr>
        <w:t xml:space="preserve">т </w:t>
      </w:r>
      <w:r>
        <w:rPr>
          <w:sz w:val="28"/>
          <w:szCs w:val="28"/>
        </w:rPr>
        <w:t>29</w:t>
      </w:r>
      <w:r w:rsidR="00B173A0" w:rsidRPr="00B173A0">
        <w:rPr>
          <w:sz w:val="28"/>
          <w:szCs w:val="28"/>
        </w:rPr>
        <w:t>.</w:t>
      </w:r>
      <w:r w:rsidR="00900B13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B173A0" w:rsidRPr="00B173A0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="00B173A0" w:rsidRPr="00B173A0">
        <w:rPr>
          <w:sz w:val="28"/>
          <w:szCs w:val="28"/>
        </w:rPr>
        <w:t xml:space="preserve"> г. №</w:t>
      </w:r>
      <w:r w:rsidR="002627BB">
        <w:rPr>
          <w:sz w:val="28"/>
          <w:szCs w:val="28"/>
        </w:rPr>
        <w:t xml:space="preserve"> </w:t>
      </w:r>
      <w:r w:rsidR="008F1E38">
        <w:rPr>
          <w:sz w:val="28"/>
          <w:szCs w:val="28"/>
        </w:rPr>
        <w:t>67-р</w:t>
      </w:r>
    </w:p>
    <w:p w:rsidR="00B173A0" w:rsidRPr="00B173A0" w:rsidRDefault="00B173A0" w:rsidP="00B173A0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173A0">
        <w:rPr>
          <w:rFonts w:ascii="Times New Roman" w:hAnsi="Times New Roman" w:cs="Times New Roman"/>
          <w:sz w:val="28"/>
          <w:szCs w:val="28"/>
        </w:rPr>
        <w:t>г. Тейково</w:t>
      </w:r>
    </w:p>
    <w:p w:rsidR="00B173A0" w:rsidRPr="00D62CAE" w:rsidRDefault="00B173A0" w:rsidP="00B173A0">
      <w:pPr>
        <w:spacing w:after="0" w:line="240" w:lineRule="auto"/>
        <w:ind w:right="180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5B15C6" w:rsidRDefault="00B173A0" w:rsidP="00B1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3A0">
        <w:rPr>
          <w:rFonts w:ascii="Times New Roman" w:hAnsi="Times New Roman" w:cs="Times New Roman"/>
          <w:b/>
          <w:sz w:val="28"/>
          <w:szCs w:val="28"/>
        </w:rPr>
        <w:t>О принятии расходного обязательства</w:t>
      </w:r>
      <w:r w:rsidR="005B15C6">
        <w:rPr>
          <w:rFonts w:ascii="Times New Roman" w:hAnsi="Times New Roman" w:cs="Times New Roman"/>
          <w:b/>
          <w:sz w:val="28"/>
          <w:szCs w:val="28"/>
        </w:rPr>
        <w:t xml:space="preserve"> на укрепление </w:t>
      </w:r>
    </w:p>
    <w:p w:rsidR="00BC1205" w:rsidRDefault="005B15C6" w:rsidP="00B1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материально-технической базы образовательных учреждений</w:t>
      </w:r>
      <w:r w:rsidR="00BC12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3095" w:rsidRDefault="00BC1205" w:rsidP="00B173A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Тейковского муниципального района</w:t>
      </w:r>
    </w:p>
    <w:p w:rsidR="00E21253" w:rsidRDefault="00E21253" w:rsidP="00E21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839" w:rsidRPr="00E21253" w:rsidRDefault="004F4839" w:rsidP="00E2125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6BE" w:rsidRPr="00B173A0" w:rsidRDefault="00B173A0" w:rsidP="003D36BE">
      <w:pPr>
        <w:pStyle w:val="a9"/>
        <w:ind w:left="0" w:firstLine="567"/>
        <w:contextualSpacing/>
        <w:jc w:val="left"/>
        <w:rPr>
          <w:rFonts w:ascii="Times New Roman" w:hAnsi="Times New Roman"/>
        </w:rPr>
      </w:pPr>
      <w:r w:rsidRPr="00B173A0">
        <w:rPr>
          <w:rFonts w:ascii="Times New Roman" w:hAnsi="Times New Roman"/>
        </w:rPr>
        <w:t xml:space="preserve">В соответствии </w:t>
      </w:r>
      <w:r w:rsidR="00793095">
        <w:rPr>
          <w:rFonts w:ascii="Times New Roman" w:hAnsi="Times New Roman"/>
        </w:rPr>
        <w:t xml:space="preserve">со статьей 86 Бюджетного кодекса Российской Федерации, </w:t>
      </w:r>
      <w:r w:rsidR="003D36BE">
        <w:rPr>
          <w:rFonts w:ascii="Times New Roman" w:hAnsi="Times New Roman"/>
        </w:rPr>
        <w:t>Постановлением Правительства Ивановской области от 17.03.2010 г. № 66-п «Об утверждении порядка предоставления из областного бюджета субсидий бюджетам муниципальных районов и городских округов Ивановской области на укрепление материально-технической базы образовательных учреждений»</w:t>
      </w:r>
    </w:p>
    <w:p w:rsidR="00B173A0" w:rsidRPr="00B173A0" w:rsidRDefault="00B173A0" w:rsidP="003D36BE">
      <w:pPr>
        <w:pStyle w:val="2"/>
        <w:ind w:right="567" w:firstLine="567"/>
        <w:contextualSpacing/>
        <w:rPr>
          <w:rFonts w:ascii="Times New Roman" w:hAnsi="Times New Roman"/>
        </w:rPr>
      </w:pPr>
    </w:p>
    <w:p w:rsidR="00B173A0" w:rsidRDefault="00B173A0" w:rsidP="00B173A0">
      <w:pPr>
        <w:pStyle w:val="a9"/>
        <w:ind w:left="0" w:firstLine="0"/>
        <w:contextualSpacing/>
        <w:jc w:val="center"/>
        <w:rPr>
          <w:rFonts w:ascii="Times New Roman" w:hAnsi="Times New Roman"/>
          <w:b/>
        </w:rPr>
      </w:pPr>
      <w:r w:rsidRPr="00B173A0">
        <w:rPr>
          <w:rFonts w:ascii="Times New Roman" w:hAnsi="Times New Roman"/>
          <w:b/>
        </w:rPr>
        <w:t>Совет Тейковского муниципального района РЕШИЛ:</w:t>
      </w:r>
    </w:p>
    <w:p w:rsidR="003D36BE" w:rsidRPr="00B173A0" w:rsidRDefault="003D36BE" w:rsidP="00B173A0">
      <w:pPr>
        <w:pStyle w:val="a9"/>
        <w:ind w:left="0" w:firstLine="0"/>
        <w:contextualSpacing/>
        <w:jc w:val="center"/>
        <w:rPr>
          <w:rFonts w:ascii="Times New Roman" w:hAnsi="Times New Roman"/>
          <w:b/>
        </w:rPr>
      </w:pPr>
    </w:p>
    <w:p w:rsidR="003D36BE" w:rsidRDefault="00B173A0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</w:rPr>
      </w:pPr>
      <w:r w:rsidRPr="00B173A0">
        <w:rPr>
          <w:rFonts w:ascii="Times New Roman" w:hAnsi="Times New Roman"/>
        </w:rPr>
        <w:t xml:space="preserve">1. Принять расходное обязательство </w:t>
      </w:r>
      <w:r w:rsidR="0058796A">
        <w:rPr>
          <w:rFonts w:ascii="Times New Roman" w:hAnsi="Times New Roman"/>
        </w:rPr>
        <w:t xml:space="preserve">по </w:t>
      </w:r>
      <w:r w:rsidR="003D36BE">
        <w:rPr>
          <w:rFonts w:ascii="Times New Roman" w:hAnsi="Times New Roman"/>
        </w:rPr>
        <w:t>укреплению материально-технической базы образовательных учреждений</w:t>
      </w:r>
      <w:r w:rsidR="00BC1205">
        <w:rPr>
          <w:rFonts w:ascii="Times New Roman" w:hAnsi="Times New Roman"/>
        </w:rPr>
        <w:t xml:space="preserve"> Тейковского муниципального района</w:t>
      </w:r>
      <w:r w:rsidR="003D36BE">
        <w:rPr>
          <w:rFonts w:ascii="Times New Roman" w:hAnsi="Times New Roman"/>
        </w:rPr>
        <w:t>.</w:t>
      </w:r>
    </w:p>
    <w:p w:rsidR="00793095" w:rsidRDefault="00793095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 xml:space="preserve">2. </w:t>
      </w:r>
      <w:r w:rsidR="00FC62DB">
        <w:rPr>
          <w:rFonts w:ascii="Times New Roman" w:hAnsi="Times New Roman"/>
        </w:rPr>
        <w:t xml:space="preserve">Финансовое обеспечение расходного обязательства на укрепление материально-технической базы </w:t>
      </w:r>
      <w:r w:rsidR="00BC1205">
        <w:rPr>
          <w:rFonts w:ascii="Times New Roman" w:hAnsi="Times New Roman"/>
        </w:rPr>
        <w:t xml:space="preserve">образовательных учреждений </w:t>
      </w:r>
      <w:r w:rsidR="00FC62DB">
        <w:rPr>
          <w:rFonts w:ascii="Times New Roman" w:hAnsi="Times New Roman"/>
        </w:rPr>
        <w:t xml:space="preserve">осуществлять </w:t>
      </w:r>
      <w:proofErr w:type="gramStart"/>
      <w:r w:rsidR="00FC62DB">
        <w:rPr>
          <w:rFonts w:ascii="Times New Roman" w:hAnsi="Times New Roman"/>
        </w:rPr>
        <w:t>за</w:t>
      </w:r>
      <w:proofErr w:type="gramEnd"/>
      <w:r w:rsidR="00FC62DB">
        <w:rPr>
          <w:rFonts w:ascii="Times New Roman" w:hAnsi="Times New Roman"/>
        </w:rPr>
        <w:t xml:space="preserve"> счет </w:t>
      </w:r>
      <w:r w:rsidR="005B15C6">
        <w:rPr>
          <w:rFonts w:ascii="Times New Roman" w:hAnsi="Times New Roman"/>
        </w:rPr>
        <w:t>субсидии</w:t>
      </w:r>
      <w:r w:rsidR="00FC62DB">
        <w:rPr>
          <w:rFonts w:ascii="Times New Roman" w:hAnsi="Times New Roman"/>
        </w:rPr>
        <w:t>, предоставленн</w:t>
      </w:r>
      <w:r w:rsidR="005B15C6">
        <w:rPr>
          <w:rFonts w:ascii="Times New Roman" w:hAnsi="Times New Roman"/>
        </w:rPr>
        <w:t>ой</w:t>
      </w:r>
      <w:r w:rsidR="00FC62DB">
        <w:rPr>
          <w:rFonts w:ascii="Times New Roman" w:hAnsi="Times New Roman"/>
        </w:rPr>
        <w:t xml:space="preserve"> из областного бюджета бюджету Тейковского муниципального района</w:t>
      </w:r>
      <w:r w:rsidR="005B15C6">
        <w:rPr>
          <w:rFonts w:ascii="Times New Roman" w:hAnsi="Times New Roman"/>
        </w:rPr>
        <w:t xml:space="preserve"> в рамках иных </w:t>
      </w:r>
      <w:proofErr w:type="spellStart"/>
      <w:r w:rsidR="005B15C6">
        <w:rPr>
          <w:rFonts w:ascii="Times New Roman" w:hAnsi="Times New Roman"/>
        </w:rPr>
        <w:t>непрограммных</w:t>
      </w:r>
      <w:proofErr w:type="spellEnd"/>
      <w:r w:rsidR="005B15C6">
        <w:rPr>
          <w:rFonts w:ascii="Times New Roman" w:hAnsi="Times New Roman"/>
        </w:rPr>
        <w:t xml:space="preserve"> мероприятий по наказам избирателей депутатам Ивановской областной Думы на 2016 год</w:t>
      </w:r>
      <w:r w:rsidR="00FC62DB">
        <w:rPr>
          <w:rFonts w:ascii="Times New Roman" w:hAnsi="Times New Roman"/>
          <w:szCs w:val="28"/>
        </w:rPr>
        <w:t xml:space="preserve">, а также за счет средств бюджета Тейковского муниципального района в размере </w:t>
      </w:r>
      <w:r w:rsidR="005B15C6">
        <w:rPr>
          <w:rFonts w:ascii="Times New Roman" w:hAnsi="Times New Roman"/>
          <w:szCs w:val="28"/>
        </w:rPr>
        <w:t>не менее 0,5</w:t>
      </w:r>
      <w:r w:rsidR="00FC62DB">
        <w:rPr>
          <w:rFonts w:ascii="Times New Roman" w:hAnsi="Times New Roman"/>
          <w:szCs w:val="28"/>
        </w:rPr>
        <w:t xml:space="preserve"> % от </w:t>
      </w:r>
      <w:r w:rsidR="005B15C6">
        <w:rPr>
          <w:rFonts w:ascii="Times New Roman" w:hAnsi="Times New Roman"/>
          <w:szCs w:val="28"/>
        </w:rPr>
        <w:t xml:space="preserve">общего </w:t>
      </w:r>
      <w:r w:rsidR="00FC62DB">
        <w:rPr>
          <w:rFonts w:ascii="Times New Roman" w:hAnsi="Times New Roman"/>
          <w:szCs w:val="28"/>
        </w:rPr>
        <w:t xml:space="preserve">объема </w:t>
      </w:r>
      <w:r w:rsidR="005B15C6">
        <w:rPr>
          <w:rFonts w:ascii="Times New Roman" w:hAnsi="Times New Roman"/>
          <w:szCs w:val="28"/>
        </w:rPr>
        <w:t>расходов на указанные цели</w:t>
      </w:r>
      <w:r w:rsidR="0058796A">
        <w:rPr>
          <w:rFonts w:ascii="Times New Roman" w:hAnsi="Times New Roman"/>
          <w:szCs w:val="28"/>
        </w:rPr>
        <w:t>.</w:t>
      </w:r>
    </w:p>
    <w:p w:rsidR="00793095" w:rsidRPr="0058796A" w:rsidRDefault="00793095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4F4839" w:rsidRPr="0058796A" w:rsidRDefault="004F4839" w:rsidP="00793095">
      <w:pPr>
        <w:pStyle w:val="a9"/>
        <w:tabs>
          <w:tab w:val="left" w:pos="2268"/>
          <w:tab w:val="left" w:pos="6663"/>
        </w:tabs>
        <w:ind w:left="0" w:right="22" w:firstLine="567"/>
        <w:contextualSpacing/>
        <w:rPr>
          <w:rFonts w:ascii="Times New Roman" w:hAnsi="Times New Roman"/>
          <w:szCs w:val="28"/>
        </w:rPr>
      </w:pPr>
    </w:p>
    <w:p w:rsidR="00D62CAE" w:rsidRPr="0058796A" w:rsidRDefault="00D62CAE" w:rsidP="00455C38">
      <w:pPr>
        <w:pStyle w:val="a9"/>
        <w:tabs>
          <w:tab w:val="left" w:pos="2268"/>
          <w:tab w:val="left" w:pos="6663"/>
        </w:tabs>
        <w:ind w:left="0" w:right="22" w:firstLine="709"/>
        <w:contextualSpacing/>
        <w:rPr>
          <w:rFonts w:ascii="Times New Roman" w:hAnsi="Times New Roman"/>
          <w:szCs w:val="28"/>
        </w:rPr>
      </w:pPr>
    </w:p>
    <w:p w:rsidR="009C4235" w:rsidRDefault="009C4235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Председатель Совета</w:t>
      </w:r>
      <w:r w:rsidR="00B173A0" w:rsidRPr="00B173A0">
        <w:rPr>
          <w:rFonts w:ascii="Times New Roman" w:hAnsi="Times New Roman"/>
          <w:b/>
        </w:rPr>
        <w:t xml:space="preserve"> </w:t>
      </w:r>
    </w:p>
    <w:p w:rsidR="00B173A0" w:rsidRPr="00B173A0" w:rsidRDefault="00B173A0" w:rsidP="00B173A0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  <w:b/>
        </w:rPr>
      </w:pPr>
      <w:r w:rsidRPr="00B173A0">
        <w:rPr>
          <w:rFonts w:ascii="Times New Roman" w:hAnsi="Times New Roman"/>
          <w:b/>
        </w:rPr>
        <w:t xml:space="preserve">Тейковского </w:t>
      </w:r>
      <w:r w:rsidR="009C4235" w:rsidRPr="00B173A0">
        <w:rPr>
          <w:rFonts w:ascii="Times New Roman" w:hAnsi="Times New Roman"/>
          <w:b/>
        </w:rPr>
        <w:t>муниципального района</w:t>
      </w:r>
      <w:r w:rsidR="009C4235" w:rsidRPr="00B173A0">
        <w:rPr>
          <w:rFonts w:ascii="Times New Roman" w:hAnsi="Times New Roman"/>
        </w:rPr>
        <w:t xml:space="preserve"> </w:t>
      </w:r>
      <w:r w:rsidR="009C4235" w:rsidRPr="00B173A0">
        <w:rPr>
          <w:rFonts w:ascii="Times New Roman" w:hAnsi="Times New Roman"/>
          <w:b/>
        </w:rPr>
        <w:t xml:space="preserve"> </w:t>
      </w:r>
      <w:r w:rsidR="009C4235">
        <w:rPr>
          <w:rFonts w:ascii="Times New Roman" w:hAnsi="Times New Roman"/>
          <w:b/>
        </w:rPr>
        <w:t xml:space="preserve">                                 Н.С.Смирнов</w:t>
      </w:r>
    </w:p>
    <w:p w:rsidR="00604224" w:rsidRPr="00B173A0" w:rsidRDefault="00B173A0" w:rsidP="00AD6148">
      <w:pPr>
        <w:pStyle w:val="a9"/>
        <w:tabs>
          <w:tab w:val="left" w:pos="2268"/>
          <w:tab w:val="left" w:pos="6663"/>
        </w:tabs>
        <w:ind w:left="0" w:right="22" w:firstLine="0"/>
        <w:contextualSpacing/>
        <w:rPr>
          <w:rFonts w:ascii="Times New Roman" w:hAnsi="Times New Roman"/>
        </w:rPr>
      </w:pPr>
      <w:r w:rsidRPr="00B173A0">
        <w:rPr>
          <w:rFonts w:ascii="Times New Roman" w:hAnsi="Times New Roman"/>
          <w:b/>
        </w:rPr>
        <w:tab/>
      </w:r>
      <w:r w:rsidRPr="00B173A0">
        <w:rPr>
          <w:rFonts w:ascii="Times New Roman" w:hAnsi="Times New Roman"/>
          <w:b/>
        </w:rPr>
        <w:tab/>
        <w:t xml:space="preserve"> </w:t>
      </w:r>
    </w:p>
    <w:sectPr w:rsidR="00604224" w:rsidRPr="00B173A0" w:rsidSect="00E21253">
      <w:pgSz w:w="11906" w:h="16838"/>
      <w:pgMar w:top="284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73A0"/>
    <w:rsid w:val="0003056E"/>
    <w:rsid w:val="00041F44"/>
    <w:rsid w:val="00145BA7"/>
    <w:rsid w:val="001B1B34"/>
    <w:rsid w:val="0022323C"/>
    <w:rsid w:val="002627BB"/>
    <w:rsid w:val="003D36BE"/>
    <w:rsid w:val="00455C38"/>
    <w:rsid w:val="004622F2"/>
    <w:rsid w:val="004F4839"/>
    <w:rsid w:val="0058796A"/>
    <w:rsid w:val="005B15C6"/>
    <w:rsid w:val="00604224"/>
    <w:rsid w:val="006E26C1"/>
    <w:rsid w:val="00740357"/>
    <w:rsid w:val="00793095"/>
    <w:rsid w:val="007A2757"/>
    <w:rsid w:val="007D0745"/>
    <w:rsid w:val="008F1E38"/>
    <w:rsid w:val="00900B13"/>
    <w:rsid w:val="0093678A"/>
    <w:rsid w:val="00956302"/>
    <w:rsid w:val="009C4235"/>
    <w:rsid w:val="00A75C26"/>
    <w:rsid w:val="00AD4109"/>
    <w:rsid w:val="00AD6148"/>
    <w:rsid w:val="00B173A0"/>
    <w:rsid w:val="00BC1205"/>
    <w:rsid w:val="00BC1934"/>
    <w:rsid w:val="00C21F6E"/>
    <w:rsid w:val="00C526A0"/>
    <w:rsid w:val="00CD0A20"/>
    <w:rsid w:val="00D20AA3"/>
    <w:rsid w:val="00D6045B"/>
    <w:rsid w:val="00D62CAE"/>
    <w:rsid w:val="00DC5FF0"/>
    <w:rsid w:val="00E21253"/>
    <w:rsid w:val="00E5228A"/>
    <w:rsid w:val="00E84001"/>
    <w:rsid w:val="00EA3213"/>
    <w:rsid w:val="00EF492D"/>
    <w:rsid w:val="00FB6E0C"/>
    <w:rsid w:val="00FC6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173A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B173A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B173A0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0"/>
      <w:szCs w:val="20"/>
    </w:rPr>
  </w:style>
  <w:style w:type="character" w:customStyle="1" w:styleId="a6">
    <w:name w:val="Подзаголовок Знак"/>
    <w:basedOn w:val="a0"/>
    <w:link w:val="a5"/>
    <w:rsid w:val="00B173A0"/>
    <w:rPr>
      <w:rFonts w:ascii="Cambria" w:eastAsia="Times New Roman" w:hAnsi="Cambria" w:cs="Times New Roman"/>
      <w:sz w:val="20"/>
      <w:szCs w:val="20"/>
    </w:rPr>
  </w:style>
  <w:style w:type="paragraph" w:styleId="a7">
    <w:name w:val="No Spacing"/>
    <w:basedOn w:val="a"/>
    <w:link w:val="a8"/>
    <w:uiPriority w:val="1"/>
    <w:qFormat/>
    <w:rsid w:val="00B173A0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</w:rPr>
  </w:style>
  <w:style w:type="character" w:customStyle="1" w:styleId="a8">
    <w:name w:val="Без интервала Знак"/>
    <w:basedOn w:val="a0"/>
    <w:link w:val="a7"/>
    <w:uiPriority w:val="1"/>
    <w:rsid w:val="00B173A0"/>
    <w:rPr>
      <w:rFonts w:ascii="Times New Roman" w:eastAsia="Times New Roman" w:hAnsi="Times New Roman" w:cs="Times New Roman"/>
      <w:sz w:val="20"/>
      <w:szCs w:val="32"/>
    </w:rPr>
  </w:style>
  <w:style w:type="paragraph" w:styleId="a9">
    <w:name w:val="Body Text Indent"/>
    <w:basedOn w:val="a"/>
    <w:link w:val="aa"/>
    <w:rsid w:val="00B173A0"/>
    <w:pPr>
      <w:spacing w:after="0" w:line="240" w:lineRule="auto"/>
      <w:ind w:left="-426" w:firstLine="1135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B173A0"/>
    <w:rPr>
      <w:rFonts w:ascii="Arial" w:eastAsia="Times New Roman" w:hAnsi="Arial" w:cs="Times New Roman"/>
      <w:sz w:val="28"/>
      <w:szCs w:val="20"/>
    </w:rPr>
  </w:style>
  <w:style w:type="paragraph" w:styleId="2">
    <w:name w:val="Body Text Indent 2"/>
    <w:basedOn w:val="a"/>
    <w:link w:val="20"/>
    <w:rsid w:val="00B173A0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B173A0"/>
    <w:rPr>
      <w:rFonts w:ascii="Arial" w:eastAsia="Times New Roman" w:hAnsi="Arial" w:cs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1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17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</dc:creator>
  <cp:keywords/>
  <dc:description/>
  <cp:lastModifiedBy>ФО</cp:lastModifiedBy>
  <cp:revision>31</cp:revision>
  <cp:lastPrinted>2016-04-25T13:01:00Z</cp:lastPrinted>
  <dcterms:created xsi:type="dcterms:W3CDTF">2012-12-24T08:36:00Z</dcterms:created>
  <dcterms:modified xsi:type="dcterms:W3CDTF">2016-05-04T08:34:00Z</dcterms:modified>
</cp:coreProperties>
</file>