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7A" w:rsidRPr="001D3FC4" w:rsidRDefault="0097637A" w:rsidP="0097637A">
      <w:pPr>
        <w:pStyle w:val="a6"/>
        <w:ind w:left="0"/>
        <w:rPr>
          <w:rFonts w:ascii="Times New Roman" w:hAnsi="Times New Roman"/>
          <w:szCs w:val="28"/>
        </w:rPr>
      </w:pPr>
      <w:r w:rsidRPr="001D3FC4">
        <w:rPr>
          <w:rFonts w:ascii="Times New Roman" w:hAnsi="Times New Roman"/>
          <w:szCs w:val="28"/>
        </w:rPr>
        <w:t xml:space="preserve">  </w:t>
      </w:r>
      <w:r>
        <w:rPr>
          <w:rFonts w:ascii="Times New Roman" w:hAnsi="Times New Roman"/>
          <w:noProof/>
          <w:szCs w:val="28"/>
        </w:rPr>
        <w:drawing>
          <wp:inline distT="0" distB="0" distL="0" distR="0">
            <wp:extent cx="695325" cy="838200"/>
            <wp:effectExtent l="19050" t="0" r="952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r w:rsidRPr="001D3FC4">
        <w:rPr>
          <w:rFonts w:ascii="Times New Roman" w:hAnsi="Times New Roman"/>
          <w:szCs w:val="28"/>
        </w:rPr>
        <w:t xml:space="preserve"> </w:t>
      </w:r>
    </w:p>
    <w:p w:rsidR="0097637A" w:rsidRPr="001D3FC4" w:rsidRDefault="0097637A" w:rsidP="0097637A">
      <w:pPr>
        <w:pStyle w:val="a6"/>
        <w:ind w:left="0"/>
        <w:rPr>
          <w:rFonts w:ascii="Times New Roman" w:hAnsi="Times New Roman"/>
          <w:sz w:val="16"/>
          <w:szCs w:val="16"/>
        </w:rPr>
      </w:pPr>
    </w:p>
    <w:p w:rsidR="0097637A" w:rsidRPr="001D3FC4" w:rsidRDefault="0097637A" w:rsidP="0097637A">
      <w:pPr>
        <w:pStyle w:val="a8"/>
        <w:ind w:left="0" w:right="180"/>
        <w:rPr>
          <w:rFonts w:ascii="Times New Roman" w:hAnsi="Times New Roman"/>
          <w:sz w:val="16"/>
          <w:szCs w:val="16"/>
        </w:rPr>
      </w:pPr>
    </w:p>
    <w:p w:rsidR="0097637A" w:rsidRPr="001D3FC4" w:rsidRDefault="0097637A" w:rsidP="0097637A">
      <w:pPr>
        <w:pStyle w:val="a8"/>
        <w:ind w:left="0" w:right="180"/>
        <w:rPr>
          <w:rFonts w:ascii="Times New Roman" w:hAnsi="Times New Roman"/>
          <w:sz w:val="40"/>
          <w:szCs w:val="40"/>
        </w:rPr>
      </w:pPr>
      <w:r w:rsidRPr="001D3FC4">
        <w:rPr>
          <w:rFonts w:ascii="Times New Roman" w:hAnsi="Times New Roman"/>
          <w:sz w:val="40"/>
          <w:szCs w:val="40"/>
        </w:rPr>
        <w:t>СОВЕТ</w:t>
      </w:r>
    </w:p>
    <w:p w:rsidR="0097637A" w:rsidRPr="001D3FC4" w:rsidRDefault="0097637A" w:rsidP="0097637A">
      <w:pPr>
        <w:pStyle w:val="a8"/>
        <w:ind w:left="0" w:right="180"/>
        <w:rPr>
          <w:rFonts w:ascii="Times New Roman" w:hAnsi="Times New Roman"/>
          <w:sz w:val="36"/>
          <w:szCs w:val="36"/>
        </w:rPr>
      </w:pPr>
      <w:r w:rsidRPr="001D3FC4">
        <w:rPr>
          <w:rFonts w:ascii="Times New Roman" w:hAnsi="Times New Roman"/>
          <w:sz w:val="36"/>
          <w:szCs w:val="36"/>
        </w:rPr>
        <w:t>ТЕЙКОВСКОГО МУНИЦИПАЛЬНОГО РАЙОНА</w:t>
      </w:r>
    </w:p>
    <w:p w:rsidR="0097637A" w:rsidRPr="001D3FC4" w:rsidRDefault="0097637A" w:rsidP="0097637A">
      <w:pPr>
        <w:pStyle w:val="a8"/>
        <w:ind w:left="0" w:right="180"/>
        <w:rPr>
          <w:rFonts w:ascii="Times New Roman" w:hAnsi="Times New Roman"/>
          <w:sz w:val="31"/>
          <w:szCs w:val="31"/>
        </w:rPr>
      </w:pPr>
      <w:r w:rsidRPr="001D3FC4">
        <w:rPr>
          <w:rFonts w:ascii="Times New Roman" w:hAnsi="Times New Roman"/>
          <w:sz w:val="32"/>
          <w:szCs w:val="32"/>
        </w:rPr>
        <w:t xml:space="preserve">четвертого созыва </w:t>
      </w:r>
    </w:p>
    <w:p w:rsidR="0097637A" w:rsidRPr="001D3FC4" w:rsidRDefault="0097637A" w:rsidP="0097637A">
      <w:pPr>
        <w:ind w:right="180"/>
        <w:jc w:val="center"/>
        <w:rPr>
          <w:b/>
          <w:sz w:val="28"/>
          <w:szCs w:val="28"/>
        </w:rPr>
      </w:pPr>
    </w:p>
    <w:p w:rsidR="0097637A" w:rsidRPr="001D3FC4" w:rsidRDefault="0097637A" w:rsidP="0097637A">
      <w:pPr>
        <w:ind w:right="180"/>
        <w:jc w:val="center"/>
        <w:rPr>
          <w:b/>
          <w:sz w:val="28"/>
          <w:szCs w:val="28"/>
        </w:rPr>
      </w:pPr>
    </w:p>
    <w:p w:rsidR="0097637A" w:rsidRPr="001D3FC4" w:rsidRDefault="0097637A" w:rsidP="0097637A">
      <w:pPr>
        <w:ind w:right="180"/>
        <w:jc w:val="center"/>
        <w:rPr>
          <w:b/>
          <w:sz w:val="44"/>
          <w:szCs w:val="44"/>
        </w:rPr>
      </w:pPr>
      <w:r w:rsidRPr="001D3FC4">
        <w:rPr>
          <w:b/>
          <w:sz w:val="44"/>
          <w:szCs w:val="44"/>
        </w:rPr>
        <w:t>Р Е Ш Е Н И Е</w:t>
      </w:r>
    </w:p>
    <w:p w:rsidR="0097637A" w:rsidRPr="001D3FC4" w:rsidRDefault="0097637A" w:rsidP="0097637A">
      <w:pPr>
        <w:ind w:right="180"/>
        <w:jc w:val="center"/>
        <w:rPr>
          <w:b/>
          <w:sz w:val="44"/>
          <w:szCs w:val="44"/>
        </w:rPr>
      </w:pPr>
    </w:p>
    <w:p w:rsidR="0097637A" w:rsidRPr="0000609D" w:rsidRDefault="0097637A" w:rsidP="0097637A">
      <w:pPr>
        <w:ind w:right="180"/>
        <w:jc w:val="center"/>
        <w:rPr>
          <w:sz w:val="28"/>
          <w:szCs w:val="28"/>
        </w:rPr>
      </w:pPr>
      <w:r>
        <w:rPr>
          <w:sz w:val="28"/>
          <w:szCs w:val="28"/>
        </w:rPr>
        <w:t xml:space="preserve">от  </w:t>
      </w:r>
      <w:r w:rsidR="005102B8">
        <w:rPr>
          <w:sz w:val="28"/>
          <w:szCs w:val="28"/>
        </w:rPr>
        <w:t>03</w:t>
      </w:r>
      <w:r>
        <w:rPr>
          <w:sz w:val="28"/>
          <w:szCs w:val="28"/>
        </w:rPr>
        <w:t>.0</w:t>
      </w:r>
      <w:r w:rsidR="005102B8">
        <w:rPr>
          <w:sz w:val="28"/>
          <w:szCs w:val="28"/>
        </w:rPr>
        <w:t>9</w:t>
      </w:r>
      <w:r w:rsidRPr="0000609D">
        <w:rPr>
          <w:sz w:val="28"/>
          <w:szCs w:val="28"/>
        </w:rPr>
        <w:t>.201</w:t>
      </w:r>
      <w:r>
        <w:rPr>
          <w:sz w:val="28"/>
          <w:szCs w:val="28"/>
        </w:rPr>
        <w:t>4</w:t>
      </w:r>
      <w:r w:rsidRPr="0000609D">
        <w:rPr>
          <w:sz w:val="28"/>
          <w:szCs w:val="28"/>
        </w:rPr>
        <w:t>г. №</w:t>
      </w:r>
      <w:r>
        <w:rPr>
          <w:sz w:val="28"/>
          <w:szCs w:val="28"/>
        </w:rPr>
        <w:t xml:space="preserve"> </w:t>
      </w:r>
      <w:r w:rsidR="005E5902">
        <w:rPr>
          <w:sz w:val="28"/>
          <w:szCs w:val="28"/>
        </w:rPr>
        <w:t>336-р</w:t>
      </w:r>
      <w:r w:rsidRPr="0000609D">
        <w:rPr>
          <w:sz w:val="28"/>
          <w:szCs w:val="28"/>
        </w:rPr>
        <w:t xml:space="preserve"> </w:t>
      </w:r>
    </w:p>
    <w:p w:rsidR="0097637A" w:rsidRPr="0000609D" w:rsidRDefault="0097637A" w:rsidP="0097637A">
      <w:pPr>
        <w:ind w:right="180"/>
        <w:jc w:val="center"/>
        <w:rPr>
          <w:sz w:val="28"/>
          <w:szCs w:val="28"/>
        </w:rPr>
      </w:pPr>
      <w:r w:rsidRPr="0000609D">
        <w:rPr>
          <w:sz w:val="28"/>
          <w:szCs w:val="28"/>
        </w:rPr>
        <w:t>г. Тейково</w:t>
      </w:r>
    </w:p>
    <w:p w:rsidR="0097637A" w:rsidRPr="0000609D" w:rsidRDefault="0097637A" w:rsidP="0097637A">
      <w:pPr>
        <w:ind w:right="-6" w:firstLine="567"/>
        <w:rPr>
          <w:b/>
          <w:sz w:val="28"/>
          <w:szCs w:val="28"/>
        </w:rPr>
      </w:pPr>
    </w:p>
    <w:p w:rsidR="0097637A" w:rsidRPr="009F6C14" w:rsidRDefault="0097637A" w:rsidP="0097637A">
      <w:pPr>
        <w:pStyle w:val="a3"/>
        <w:ind w:left="0" w:right="31" w:firstLine="0"/>
        <w:jc w:val="center"/>
        <w:rPr>
          <w:rFonts w:ascii="Times New Roman" w:hAnsi="Times New Roman"/>
          <w:b/>
          <w:szCs w:val="28"/>
        </w:rPr>
      </w:pPr>
      <w:r w:rsidRPr="009F6C14">
        <w:rPr>
          <w:rFonts w:ascii="Times New Roman" w:hAnsi="Times New Roman"/>
          <w:b/>
          <w:szCs w:val="28"/>
        </w:rPr>
        <w:t xml:space="preserve">О  внесении   изменений   и   дополнений в   решение Совета Тейковского муниципального района от 19.12.2013г.  № 307-р </w:t>
      </w:r>
    </w:p>
    <w:p w:rsidR="0097637A" w:rsidRPr="0000609D" w:rsidRDefault="0097637A" w:rsidP="0097637A">
      <w:pPr>
        <w:ind w:right="-6"/>
        <w:jc w:val="center"/>
        <w:rPr>
          <w:b/>
          <w:sz w:val="28"/>
          <w:szCs w:val="28"/>
        </w:rPr>
      </w:pPr>
      <w:r w:rsidRPr="009F6C14">
        <w:rPr>
          <w:b/>
          <w:sz w:val="28"/>
          <w:szCs w:val="28"/>
        </w:rPr>
        <w:t>«О бюджете Тейковского</w:t>
      </w:r>
      <w:r w:rsidRPr="0000609D">
        <w:rPr>
          <w:b/>
          <w:sz w:val="28"/>
          <w:szCs w:val="28"/>
        </w:rPr>
        <w:t xml:space="preserve"> муниципального района</w:t>
      </w:r>
    </w:p>
    <w:p w:rsidR="0097637A" w:rsidRPr="0000609D" w:rsidRDefault="0097637A" w:rsidP="0097637A">
      <w:pPr>
        <w:ind w:right="-6"/>
        <w:jc w:val="center"/>
        <w:rPr>
          <w:b/>
          <w:sz w:val="28"/>
          <w:szCs w:val="28"/>
        </w:rPr>
      </w:pPr>
      <w:r>
        <w:rPr>
          <w:b/>
          <w:sz w:val="28"/>
          <w:szCs w:val="28"/>
        </w:rPr>
        <w:t>на  2014  год  и  плановый период 2015 – 2016</w:t>
      </w:r>
      <w:r w:rsidRPr="0000609D">
        <w:rPr>
          <w:b/>
          <w:sz w:val="28"/>
          <w:szCs w:val="28"/>
        </w:rPr>
        <w:t xml:space="preserve"> годов»</w:t>
      </w:r>
    </w:p>
    <w:p w:rsidR="0097637A" w:rsidRPr="0000609D" w:rsidRDefault="0097637A" w:rsidP="0097637A">
      <w:pPr>
        <w:rPr>
          <w:b/>
          <w:sz w:val="28"/>
          <w:szCs w:val="28"/>
        </w:rPr>
      </w:pPr>
    </w:p>
    <w:p w:rsidR="0097637A" w:rsidRPr="0000609D" w:rsidRDefault="0097637A" w:rsidP="0097637A">
      <w:pPr>
        <w:ind w:firstLine="57"/>
        <w:jc w:val="both"/>
        <w:rPr>
          <w:sz w:val="28"/>
          <w:szCs w:val="28"/>
        </w:rPr>
      </w:pPr>
      <w:r w:rsidRPr="0000609D">
        <w:rPr>
          <w:sz w:val="28"/>
          <w:szCs w:val="28"/>
        </w:rPr>
        <w:t xml:space="preserve">           В соответствии с Бюджетным кодексом РФ, Федеральным Законом от  06.10.2003 г. № 131-ФЗ «Об общих принципах организации местного самоуправления в Российской Федерации», Уставом Тейковского муниципального района</w:t>
      </w:r>
    </w:p>
    <w:p w:rsidR="0097637A" w:rsidRPr="0000609D" w:rsidRDefault="0097637A" w:rsidP="0097637A">
      <w:pPr>
        <w:ind w:firstLine="57"/>
        <w:jc w:val="center"/>
        <w:rPr>
          <w:b/>
          <w:sz w:val="28"/>
          <w:szCs w:val="28"/>
        </w:rPr>
      </w:pPr>
    </w:p>
    <w:p w:rsidR="0097637A" w:rsidRPr="009F6C14" w:rsidRDefault="0097637A" w:rsidP="0097637A">
      <w:pPr>
        <w:pStyle w:val="a3"/>
        <w:ind w:left="0" w:right="31" w:firstLine="57"/>
        <w:jc w:val="center"/>
        <w:rPr>
          <w:rFonts w:ascii="Times New Roman" w:hAnsi="Times New Roman"/>
          <w:b/>
          <w:szCs w:val="28"/>
        </w:rPr>
      </w:pPr>
      <w:r w:rsidRPr="009F6C14">
        <w:rPr>
          <w:rFonts w:ascii="Times New Roman" w:hAnsi="Times New Roman"/>
          <w:b/>
          <w:szCs w:val="28"/>
        </w:rPr>
        <w:t>Совет Тейковского муниципального района РЕШИЛ:</w:t>
      </w:r>
    </w:p>
    <w:p w:rsidR="0097637A" w:rsidRPr="009F6C14" w:rsidRDefault="0097637A" w:rsidP="0097637A">
      <w:pPr>
        <w:pStyle w:val="a3"/>
        <w:ind w:left="0" w:right="31" w:firstLine="57"/>
        <w:jc w:val="center"/>
        <w:rPr>
          <w:rFonts w:ascii="Times New Roman" w:hAnsi="Times New Roman"/>
          <w:szCs w:val="28"/>
        </w:rPr>
      </w:pPr>
    </w:p>
    <w:p w:rsidR="0097637A" w:rsidRPr="009F6C14" w:rsidRDefault="0097637A" w:rsidP="0097637A">
      <w:pPr>
        <w:pStyle w:val="a3"/>
        <w:ind w:left="0" w:right="31" w:firstLine="708"/>
        <w:contextualSpacing/>
        <w:rPr>
          <w:rFonts w:ascii="Times New Roman" w:hAnsi="Times New Roman"/>
          <w:szCs w:val="28"/>
        </w:rPr>
      </w:pPr>
      <w:r w:rsidRPr="009F6C14">
        <w:rPr>
          <w:rFonts w:ascii="Times New Roman" w:hAnsi="Times New Roman"/>
          <w:szCs w:val="28"/>
        </w:rPr>
        <w:t>Внести в решение Совета Тейковского муниципального района от 19.12.2013г. № 307-р «О бюджете Тейковского муниципального района на 2014 год и плановый период 2015 – 2016 годов»  следующие изменения и дополнения:</w:t>
      </w:r>
    </w:p>
    <w:p w:rsidR="0097637A" w:rsidRPr="009F6C14" w:rsidRDefault="0097637A" w:rsidP="0097637A">
      <w:pPr>
        <w:pStyle w:val="a3"/>
        <w:ind w:left="0" w:right="28" w:firstLine="709"/>
        <w:contextualSpacing/>
        <w:rPr>
          <w:rFonts w:ascii="Times New Roman" w:hAnsi="Times New Roman"/>
          <w:szCs w:val="28"/>
        </w:rPr>
      </w:pPr>
      <w:r>
        <w:rPr>
          <w:rFonts w:ascii="Times New Roman" w:hAnsi="Times New Roman"/>
          <w:szCs w:val="28"/>
        </w:rPr>
        <w:t xml:space="preserve">1. </w:t>
      </w:r>
      <w:r w:rsidRPr="009F6C14">
        <w:rPr>
          <w:rFonts w:ascii="Times New Roman" w:hAnsi="Times New Roman"/>
          <w:szCs w:val="28"/>
        </w:rPr>
        <w:t>В подпункте 1 пункта 1 решения:</w:t>
      </w:r>
    </w:p>
    <w:p w:rsidR="0097637A" w:rsidRPr="009F6C14" w:rsidRDefault="0097637A" w:rsidP="0097637A">
      <w:pPr>
        <w:pStyle w:val="a3"/>
        <w:ind w:left="0" w:right="28" w:firstLine="709"/>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в  абзаце третьем цифры «158015,2» заменить цифрами «</w:t>
      </w:r>
      <w:r w:rsidR="0019714A">
        <w:rPr>
          <w:rFonts w:ascii="Times New Roman" w:hAnsi="Times New Roman"/>
          <w:szCs w:val="28"/>
        </w:rPr>
        <w:t>162</w:t>
      </w:r>
      <w:r w:rsidR="00EE379D">
        <w:rPr>
          <w:rFonts w:ascii="Times New Roman" w:hAnsi="Times New Roman"/>
          <w:szCs w:val="28"/>
        </w:rPr>
        <w:t>7</w:t>
      </w:r>
      <w:r w:rsidR="008400C7">
        <w:rPr>
          <w:rFonts w:ascii="Times New Roman" w:hAnsi="Times New Roman"/>
          <w:szCs w:val="28"/>
        </w:rPr>
        <w:t>2</w:t>
      </w:r>
      <w:r w:rsidR="0019714A">
        <w:rPr>
          <w:rFonts w:ascii="Times New Roman" w:hAnsi="Times New Roman"/>
          <w:szCs w:val="28"/>
        </w:rPr>
        <w:t>4,2</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 в  абзаце четвертом цифры «162279,8» заменить цифрами «</w:t>
      </w:r>
      <w:r w:rsidR="0019714A">
        <w:rPr>
          <w:rFonts w:ascii="Times New Roman" w:hAnsi="Times New Roman"/>
          <w:szCs w:val="28"/>
        </w:rPr>
        <w:t>166688,8</w:t>
      </w:r>
      <w:r w:rsidRPr="009F6C14">
        <w:rPr>
          <w:rFonts w:ascii="Times New Roman" w:hAnsi="Times New Roman"/>
          <w:szCs w:val="28"/>
        </w:rPr>
        <w:t>»;</w:t>
      </w:r>
    </w:p>
    <w:p w:rsidR="00E507D1" w:rsidRDefault="00E507D1" w:rsidP="00E507D1">
      <w:pPr>
        <w:pStyle w:val="a3"/>
        <w:ind w:left="709" w:right="28" w:firstLine="0"/>
        <w:contextualSpacing/>
        <w:rPr>
          <w:rFonts w:ascii="Times New Roman" w:hAnsi="Times New Roman"/>
          <w:szCs w:val="28"/>
        </w:rPr>
      </w:pPr>
      <w:r>
        <w:rPr>
          <w:rFonts w:ascii="Times New Roman" w:hAnsi="Times New Roman"/>
          <w:szCs w:val="28"/>
        </w:rPr>
        <w:t xml:space="preserve"> - в  абзаце пятом цифры «4264,6» заменить цифрами «3964,6</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ab/>
        <w:t xml:space="preserve"> - в  абзаце седьмом</w:t>
      </w:r>
      <w:r w:rsidRPr="009F6C14">
        <w:rPr>
          <w:rFonts w:ascii="Times New Roman" w:hAnsi="Times New Roman"/>
          <w:szCs w:val="28"/>
        </w:rPr>
        <w:t xml:space="preserve"> цифры «</w:t>
      </w:r>
      <w:r>
        <w:rPr>
          <w:rFonts w:ascii="Times New Roman" w:hAnsi="Times New Roman"/>
          <w:szCs w:val="28"/>
        </w:rPr>
        <w:t>152404,5» заменить цифрами «152089,4</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абзаце восьмом</w:t>
      </w:r>
      <w:r w:rsidRPr="009F6C14">
        <w:rPr>
          <w:rFonts w:ascii="Times New Roman" w:hAnsi="Times New Roman"/>
          <w:szCs w:val="28"/>
        </w:rPr>
        <w:t xml:space="preserve"> цифры «</w:t>
      </w:r>
      <w:r>
        <w:rPr>
          <w:rFonts w:ascii="Times New Roman" w:hAnsi="Times New Roman"/>
          <w:szCs w:val="28"/>
        </w:rPr>
        <w:t>152404,5» заменить цифрами «152089,4</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абзаце одиннадцатом</w:t>
      </w:r>
      <w:r w:rsidRPr="009F6C14">
        <w:rPr>
          <w:rFonts w:ascii="Times New Roman" w:hAnsi="Times New Roman"/>
          <w:szCs w:val="28"/>
        </w:rPr>
        <w:t xml:space="preserve"> цифры «</w:t>
      </w:r>
      <w:r>
        <w:rPr>
          <w:rFonts w:ascii="Times New Roman" w:hAnsi="Times New Roman"/>
          <w:szCs w:val="28"/>
        </w:rPr>
        <w:t>145800,5» заменить цифрами «145663,3</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абзаце двенадцатом </w:t>
      </w:r>
      <w:r w:rsidRPr="009F6C14">
        <w:rPr>
          <w:rFonts w:ascii="Times New Roman" w:hAnsi="Times New Roman"/>
          <w:szCs w:val="28"/>
        </w:rPr>
        <w:t xml:space="preserve"> цифры «</w:t>
      </w:r>
      <w:r>
        <w:rPr>
          <w:rFonts w:ascii="Times New Roman" w:hAnsi="Times New Roman"/>
          <w:szCs w:val="28"/>
        </w:rPr>
        <w:t>145800,5» заменить цифрами «145663,3</w:t>
      </w:r>
      <w:r w:rsidR="00B5273E">
        <w:rPr>
          <w:rFonts w:ascii="Times New Roman" w:hAnsi="Times New Roman"/>
          <w:szCs w:val="28"/>
        </w:rPr>
        <w:t>».</w:t>
      </w:r>
    </w:p>
    <w:p w:rsidR="0097637A" w:rsidRPr="00E507D1" w:rsidRDefault="0097637A" w:rsidP="0097637A">
      <w:pPr>
        <w:pStyle w:val="a3"/>
        <w:ind w:left="0" w:right="28" w:firstLine="57"/>
        <w:contextualSpacing/>
        <w:jc w:val="left"/>
        <w:rPr>
          <w:rFonts w:ascii="Times New Roman" w:hAnsi="Times New Roman"/>
          <w:sz w:val="16"/>
          <w:szCs w:val="16"/>
        </w:rPr>
      </w:pPr>
    </w:p>
    <w:p w:rsidR="0097637A" w:rsidRPr="009F6C14" w:rsidRDefault="0097637A" w:rsidP="0097637A">
      <w:pPr>
        <w:pStyle w:val="a3"/>
        <w:ind w:left="0" w:right="28" w:firstLine="709"/>
        <w:contextualSpacing/>
        <w:rPr>
          <w:rFonts w:ascii="Times New Roman" w:hAnsi="Times New Roman"/>
          <w:szCs w:val="28"/>
        </w:rPr>
      </w:pPr>
      <w:r w:rsidRPr="009F6C14">
        <w:rPr>
          <w:rFonts w:ascii="Times New Roman" w:hAnsi="Times New Roman"/>
          <w:szCs w:val="28"/>
        </w:rPr>
        <w:t xml:space="preserve"> 2. В пункте 4 решения:</w:t>
      </w:r>
    </w:p>
    <w:p w:rsidR="0097637A" w:rsidRDefault="0097637A" w:rsidP="0097637A">
      <w:pPr>
        <w:pStyle w:val="a3"/>
        <w:ind w:left="0" w:right="28" w:firstLine="709"/>
        <w:contextualSpacing/>
        <w:rPr>
          <w:rFonts w:ascii="Times New Roman" w:hAnsi="Times New Roman"/>
          <w:szCs w:val="28"/>
        </w:rPr>
      </w:pPr>
      <w:r w:rsidRPr="009F6C14">
        <w:rPr>
          <w:rFonts w:ascii="Times New Roman" w:hAnsi="Times New Roman"/>
          <w:szCs w:val="28"/>
        </w:rPr>
        <w:t xml:space="preserve"> - </w:t>
      </w:r>
      <w:r>
        <w:rPr>
          <w:rFonts w:ascii="Times New Roman" w:hAnsi="Times New Roman"/>
          <w:szCs w:val="28"/>
        </w:rPr>
        <w:t>в абзаце втором  цифры «134578,8» заменить цифрами «</w:t>
      </w:r>
      <w:r w:rsidR="00521F08">
        <w:rPr>
          <w:rFonts w:ascii="Times New Roman" w:hAnsi="Times New Roman"/>
          <w:szCs w:val="28"/>
        </w:rPr>
        <w:t>139259,1</w:t>
      </w:r>
      <w:r>
        <w:rPr>
          <w:rFonts w:ascii="Times New Roman" w:hAnsi="Times New Roman"/>
          <w:szCs w:val="28"/>
        </w:rPr>
        <w:t>».</w:t>
      </w:r>
    </w:p>
    <w:p w:rsidR="00B5273E" w:rsidRPr="00E507D1" w:rsidRDefault="00B5273E" w:rsidP="0097637A">
      <w:pPr>
        <w:pStyle w:val="a3"/>
        <w:ind w:left="0" w:right="28" w:firstLine="709"/>
        <w:contextualSpacing/>
        <w:rPr>
          <w:rFonts w:ascii="Times New Roman" w:hAnsi="Times New Roman"/>
          <w:sz w:val="16"/>
          <w:szCs w:val="16"/>
        </w:rPr>
      </w:pPr>
    </w:p>
    <w:p w:rsidR="0097637A" w:rsidRDefault="0097637A" w:rsidP="0097637A">
      <w:pPr>
        <w:pStyle w:val="a3"/>
        <w:ind w:left="0" w:right="28" w:firstLine="709"/>
        <w:contextualSpacing/>
        <w:rPr>
          <w:rFonts w:ascii="Times New Roman" w:hAnsi="Times New Roman"/>
          <w:szCs w:val="28"/>
        </w:rPr>
      </w:pPr>
      <w:r>
        <w:rPr>
          <w:rFonts w:ascii="Times New Roman" w:hAnsi="Times New Roman"/>
          <w:szCs w:val="28"/>
        </w:rPr>
        <w:t xml:space="preserve"> 3. В пункте 14 решения:</w:t>
      </w:r>
    </w:p>
    <w:p w:rsidR="0097637A" w:rsidRDefault="0097637A" w:rsidP="0097637A">
      <w:pPr>
        <w:pStyle w:val="a3"/>
        <w:ind w:left="0" w:right="28" w:firstLine="709"/>
        <w:contextualSpacing/>
        <w:rPr>
          <w:rFonts w:ascii="Times New Roman" w:hAnsi="Times New Roman"/>
          <w:szCs w:val="28"/>
        </w:rPr>
      </w:pPr>
      <w:r>
        <w:rPr>
          <w:rFonts w:ascii="Times New Roman" w:hAnsi="Times New Roman"/>
          <w:szCs w:val="28"/>
        </w:rPr>
        <w:t xml:space="preserve"> - в подпункте а) цифры «4090,2» заменить цифрами «3782,9»;</w:t>
      </w:r>
    </w:p>
    <w:p w:rsidR="0097637A" w:rsidRDefault="0097637A" w:rsidP="0097637A">
      <w:pPr>
        <w:pStyle w:val="a3"/>
        <w:ind w:left="0" w:right="28" w:firstLine="709"/>
        <w:contextualSpacing/>
        <w:rPr>
          <w:rFonts w:ascii="Times New Roman" w:hAnsi="Times New Roman"/>
          <w:szCs w:val="28"/>
        </w:rPr>
      </w:pPr>
      <w:r>
        <w:rPr>
          <w:rFonts w:ascii="Times New Roman" w:hAnsi="Times New Roman"/>
          <w:szCs w:val="28"/>
        </w:rPr>
        <w:t xml:space="preserve"> - в подпункте б) цифры «4849,1» заменить цифрами «4534,0»;</w:t>
      </w:r>
    </w:p>
    <w:p w:rsidR="0097637A" w:rsidRDefault="0097637A" w:rsidP="0097637A">
      <w:pPr>
        <w:pStyle w:val="a3"/>
        <w:ind w:left="0" w:right="28" w:firstLine="709"/>
        <w:contextualSpacing/>
        <w:rPr>
          <w:rFonts w:ascii="Times New Roman" w:hAnsi="Times New Roman"/>
          <w:szCs w:val="28"/>
        </w:rPr>
      </w:pPr>
      <w:r>
        <w:rPr>
          <w:rFonts w:ascii="Times New Roman" w:hAnsi="Times New Roman"/>
          <w:szCs w:val="28"/>
        </w:rPr>
        <w:t xml:space="preserve"> - в подпункте в) цифры «52</w:t>
      </w:r>
      <w:r w:rsidR="00E63AA4">
        <w:rPr>
          <w:rFonts w:ascii="Times New Roman" w:hAnsi="Times New Roman"/>
          <w:szCs w:val="28"/>
        </w:rPr>
        <w:t>59,6» заменить цифрами «5122,4».</w:t>
      </w:r>
    </w:p>
    <w:p w:rsidR="00B5273E" w:rsidRDefault="00B5273E" w:rsidP="0097637A">
      <w:pPr>
        <w:pStyle w:val="a3"/>
        <w:ind w:left="0" w:right="28" w:firstLine="709"/>
        <w:contextualSpacing/>
        <w:rPr>
          <w:rFonts w:ascii="Times New Roman" w:hAnsi="Times New Roman"/>
          <w:szCs w:val="28"/>
        </w:rPr>
      </w:pPr>
    </w:p>
    <w:p w:rsidR="00576AAA" w:rsidRDefault="00576AAA" w:rsidP="00576AAA">
      <w:pPr>
        <w:pStyle w:val="a3"/>
        <w:ind w:left="0" w:right="28" w:firstLine="709"/>
        <w:contextualSpacing/>
        <w:rPr>
          <w:rFonts w:ascii="Times New Roman" w:hAnsi="Times New Roman"/>
          <w:szCs w:val="28"/>
        </w:rPr>
      </w:pPr>
      <w:r>
        <w:rPr>
          <w:rFonts w:ascii="Times New Roman" w:hAnsi="Times New Roman"/>
          <w:szCs w:val="28"/>
        </w:rPr>
        <w:t>4. В  абзаце втором пункта 20 цифры «5077,6» заменить цифрами «</w:t>
      </w:r>
      <w:r w:rsidR="00616B59">
        <w:rPr>
          <w:rFonts w:ascii="Times New Roman" w:hAnsi="Times New Roman"/>
          <w:szCs w:val="28"/>
        </w:rPr>
        <w:t>6033,6</w:t>
      </w:r>
      <w:r>
        <w:rPr>
          <w:rFonts w:ascii="Times New Roman" w:hAnsi="Times New Roman"/>
          <w:szCs w:val="28"/>
        </w:rPr>
        <w:t>».</w:t>
      </w:r>
    </w:p>
    <w:p w:rsidR="00576AAA" w:rsidRDefault="00576AAA" w:rsidP="00E63AA4">
      <w:pPr>
        <w:pStyle w:val="a3"/>
        <w:ind w:left="0" w:right="28" w:firstLine="709"/>
        <w:contextualSpacing/>
        <w:rPr>
          <w:rFonts w:ascii="Times New Roman" w:hAnsi="Times New Roman"/>
          <w:szCs w:val="28"/>
        </w:rPr>
      </w:pPr>
    </w:p>
    <w:p w:rsidR="00E63AA4" w:rsidRDefault="00576AAA" w:rsidP="00E63AA4">
      <w:pPr>
        <w:pStyle w:val="a3"/>
        <w:ind w:left="0" w:right="28" w:firstLine="709"/>
        <w:contextualSpacing/>
        <w:rPr>
          <w:rFonts w:ascii="Times New Roman" w:hAnsi="Times New Roman"/>
          <w:szCs w:val="28"/>
        </w:rPr>
      </w:pPr>
      <w:r>
        <w:rPr>
          <w:rFonts w:ascii="Times New Roman" w:hAnsi="Times New Roman"/>
          <w:szCs w:val="28"/>
        </w:rPr>
        <w:t>5</w:t>
      </w:r>
      <w:r w:rsidR="00E63AA4">
        <w:rPr>
          <w:rFonts w:ascii="Times New Roman" w:hAnsi="Times New Roman"/>
          <w:szCs w:val="28"/>
        </w:rPr>
        <w:t>.</w:t>
      </w:r>
      <w:r w:rsidR="00E63AA4" w:rsidRPr="007A400A">
        <w:rPr>
          <w:rFonts w:ascii="Times New Roman" w:hAnsi="Times New Roman"/>
          <w:szCs w:val="28"/>
        </w:rPr>
        <w:t xml:space="preserve"> </w:t>
      </w:r>
      <w:r w:rsidR="00E63AA4">
        <w:rPr>
          <w:rFonts w:ascii="Times New Roman" w:hAnsi="Times New Roman"/>
          <w:szCs w:val="28"/>
        </w:rPr>
        <w:t>Дополнить решение пунктом 2</w:t>
      </w:r>
      <w:r>
        <w:rPr>
          <w:rFonts w:ascii="Times New Roman" w:hAnsi="Times New Roman"/>
          <w:szCs w:val="28"/>
        </w:rPr>
        <w:t>1</w:t>
      </w:r>
      <w:r w:rsidR="00E63AA4">
        <w:rPr>
          <w:rFonts w:ascii="Times New Roman" w:hAnsi="Times New Roman"/>
          <w:szCs w:val="28"/>
        </w:rPr>
        <w:t xml:space="preserve"> следующего содержания:</w:t>
      </w:r>
    </w:p>
    <w:p w:rsidR="00E63AA4" w:rsidRDefault="00E63AA4" w:rsidP="00E63AA4">
      <w:pPr>
        <w:pStyle w:val="a3"/>
        <w:ind w:left="0" w:right="31" w:firstLine="709"/>
        <w:rPr>
          <w:rFonts w:ascii="Times New Roman" w:hAnsi="Times New Roman"/>
          <w:szCs w:val="28"/>
        </w:rPr>
      </w:pPr>
      <w:r>
        <w:rPr>
          <w:rFonts w:ascii="Times New Roman" w:hAnsi="Times New Roman"/>
          <w:szCs w:val="28"/>
        </w:rPr>
        <w:t xml:space="preserve"> « 2</w:t>
      </w:r>
      <w:r w:rsidR="00576AAA">
        <w:rPr>
          <w:rFonts w:ascii="Times New Roman" w:hAnsi="Times New Roman"/>
          <w:szCs w:val="28"/>
        </w:rPr>
        <w:t>1</w:t>
      </w:r>
      <w:r>
        <w:rPr>
          <w:rFonts w:ascii="Times New Roman" w:hAnsi="Times New Roman"/>
          <w:szCs w:val="28"/>
        </w:rPr>
        <w:t>. Установить, что в 201</w:t>
      </w:r>
      <w:r w:rsidR="006248FA">
        <w:rPr>
          <w:rFonts w:ascii="Times New Roman" w:hAnsi="Times New Roman"/>
          <w:szCs w:val="28"/>
        </w:rPr>
        <w:t>4</w:t>
      </w:r>
      <w:r>
        <w:rPr>
          <w:rFonts w:ascii="Times New Roman" w:hAnsi="Times New Roman"/>
          <w:szCs w:val="28"/>
        </w:rPr>
        <w:t xml:space="preserve"> году и плановом периоде 201</w:t>
      </w:r>
      <w:r w:rsidR="006248FA">
        <w:rPr>
          <w:rFonts w:ascii="Times New Roman" w:hAnsi="Times New Roman"/>
          <w:szCs w:val="28"/>
        </w:rPr>
        <w:t>5</w:t>
      </w:r>
      <w:r>
        <w:rPr>
          <w:rFonts w:ascii="Times New Roman" w:hAnsi="Times New Roman"/>
          <w:szCs w:val="28"/>
        </w:rPr>
        <w:t>-201</w:t>
      </w:r>
      <w:r w:rsidR="006248FA">
        <w:rPr>
          <w:rFonts w:ascii="Times New Roman" w:hAnsi="Times New Roman"/>
          <w:szCs w:val="28"/>
        </w:rPr>
        <w:t>6</w:t>
      </w:r>
      <w:r>
        <w:rPr>
          <w:rFonts w:ascii="Times New Roman" w:hAnsi="Times New Roman"/>
          <w:szCs w:val="28"/>
        </w:rPr>
        <w:t xml:space="preserve"> годов бюджетам поселений Тейковского муниципального района могут предоставляться из бюджета Тейковского муниципального района бюджетные кредиты для покрытия временных кассовых разрывов, возникающих при исполнении бюджетов поселений Тейковского муниципального района, на срок, не выходящий за пределы соответствующего финансового года, без предоставления заемщиком обеспечения своего обязательства по возврату бюджетного кредита, в пределах общего объема бюджетных ассигнований, предусмотренных в источниках внутреннего финансирования дефицита бюджета Тейковского муниципального район</w:t>
      </w:r>
      <w:r w:rsidR="00E4719B">
        <w:rPr>
          <w:rFonts w:ascii="Times New Roman" w:hAnsi="Times New Roman"/>
          <w:szCs w:val="28"/>
        </w:rPr>
        <w:t>а, утвержденных в приложении № 3</w:t>
      </w:r>
      <w:r>
        <w:rPr>
          <w:rFonts w:ascii="Times New Roman" w:hAnsi="Times New Roman"/>
          <w:szCs w:val="28"/>
        </w:rPr>
        <w:t xml:space="preserve"> к настоящему решению.</w:t>
      </w:r>
    </w:p>
    <w:p w:rsidR="00E63AA4" w:rsidRDefault="00E63AA4" w:rsidP="00E63AA4">
      <w:pPr>
        <w:pStyle w:val="a3"/>
        <w:ind w:left="0" w:right="31" w:firstLine="709"/>
        <w:rPr>
          <w:rFonts w:ascii="Times New Roman" w:hAnsi="Times New Roman"/>
          <w:szCs w:val="28"/>
        </w:rPr>
      </w:pPr>
      <w:r>
        <w:rPr>
          <w:rFonts w:ascii="Times New Roman" w:hAnsi="Times New Roman"/>
          <w:szCs w:val="28"/>
        </w:rPr>
        <w:t>Бюджетные кредиты предоставляются при условии соблюдения требований бюджетного законодательства Российской Федерации о предельном объеме муниципального долга, предельного объема муниципальных заимствований и ограничений дефицита бюджета муниципального образования поселения.</w:t>
      </w:r>
    </w:p>
    <w:p w:rsidR="00E63AA4" w:rsidRDefault="00E63AA4" w:rsidP="00E63AA4">
      <w:pPr>
        <w:pStyle w:val="a3"/>
        <w:ind w:left="0" w:right="31" w:firstLine="709"/>
        <w:rPr>
          <w:rFonts w:ascii="Times New Roman" w:hAnsi="Times New Roman"/>
          <w:szCs w:val="28"/>
        </w:rPr>
      </w:pPr>
      <w:r>
        <w:rPr>
          <w:rFonts w:ascii="Times New Roman" w:hAnsi="Times New Roman"/>
          <w:szCs w:val="28"/>
        </w:rPr>
        <w:t>Органы местного самоуправления поселений Тейковского муниципального района обеспечивают погашение полученных бюджетных кредитов в сроки и на условиях, предусмотренных договорами о предоставлении бюджетных кредитов.</w:t>
      </w:r>
    </w:p>
    <w:p w:rsidR="00E63AA4" w:rsidRDefault="00E63AA4" w:rsidP="00E63AA4">
      <w:pPr>
        <w:pStyle w:val="a3"/>
        <w:ind w:left="0" w:right="31" w:firstLine="709"/>
        <w:rPr>
          <w:rFonts w:ascii="Times New Roman" w:hAnsi="Times New Roman"/>
          <w:szCs w:val="28"/>
        </w:rPr>
      </w:pPr>
      <w:r>
        <w:rPr>
          <w:rFonts w:ascii="Times New Roman" w:hAnsi="Times New Roman"/>
          <w:szCs w:val="28"/>
        </w:rPr>
        <w:t>Установить плату за пользование бюджетными кредитами на покрытие временных кассовых разрывов, возникающих при исполнении бюджетов муниципальных образований поселений Тейковского муниципального района, в размере одной четвертой ставки рефинансирования Центрального банка Российской Федерации, действующей на день получения кредита.</w:t>
      </w:r>
    </w:p>
    <w:p w:rsidR="00E63AA4" w:rsidRDefault="00E63AA4" w:rsidP="00E63AA4">
      <w:pPr>
        <w:pStyle w:val="a3"/>
        <w:ind w:left="0" w:right="31" w:firstLine="709"/>
        <w:rPr>
          <w:rFonts w:ascii="Times New Roman" w:hAnsi="Times New Roman"/>
          <w:szCs w:val="28"/>
        </w:rPr>
      </w:pPr>
      <w:r>
        <w:rPr>
          <w:rFonts w:ascii="Times New Roman" w:hAnsi="Times New Roman"/>
          <w:szCs w:val="28"/>
        </w:rPr>
        <w:t>Установить, что при нарушении сроков возврата бюджетных кредитов, предоставленных бюджетам муниципальных образований поселений Тейковского муниципального района взыскивается остаток непогашенного бюджетного кредита (включая проценты, штрафы и пени) в соответствии с действующим законодательством.</w:t>
      </w:r>
    </w:p>
    <w:p w:rsidR="00E63AA4" w:rsidRDefault="00E63AA4" w:rsidP="00E63AA4">
      <w:pPr>
        <w:pStyle w:val="a3"/>
        <w:ind w:left="0" w:right="31" w:firstLine="709"/>
        <w:rPr>
          <w:rFonts w:ascii="Times New Roman" w:hAnsi="Times New Roman"/>
          <w:szCs w:val="28"/>
        </w:rPr>
      </w:pPr>
    </w:p>
    <w:p w:rsidR="00E63AA4" w:rsidRDefault="00576AAA" w:rsidP="00E63AA4">
      <w:pPr>
        <w:pStyle w:val="a3"/>
        <w:ind w:left="0" w:right="28" w:firstLine="709"/>
        <w:contextualSpacing/>
        <w:rPr>
          <w:rFonts w:ascii="Times New Roman" w:hAnsi="Times New Roman"/>
          <w:szCs w:val="28"/>
        </w:rPr>
      </w:pPr>
      <w:r>
        <w:rPr>
          <w:rFonts w:ascii="Times New Roman" w:hAnsi="Times New Roman"/>
          <w:szCs w:val="28"/>
        </w:rPr>
        <w:t>6.Дополнить решение пунктом 21</w:t>
      </w:r>
      <w:r w:rsidR="00E63AA4">
        <w:rPr>
          <w:rFonts w:ascii="Times New Roman" w:hAnsi="Times New Roman"/>
          <w:szCs w:val="28"/>
        </w:rPr>
        <w:t>.1 следующего содержания:</w:t>
      </w:r>
    </w:p>
    <w:p w:rsidR="00E63AA4" w:rsidRDefault="00E63AA4" w:rsidP="00E63AA4">
      <w:pPr>
        <w:pStyle w:val="a3"/>
        <w:ind w:left="0" w:right="28" w:firstLine="709"/>
        <w:contextualSpacing/>
        <w:rPr>
          <w:rFonts w:ascii="Times New Roman" w:hAnsi="Times New Roman"/>
          <w:szCs w:val="28"/>
        </w:rPr>
      </w:pPr>
      <w:r>
        <w:rPr>
          <w:rFonts w:ascii="Times New Roman" w:hAnsi="Times New Roman"/>
          <w:szCs w:val="28"/>
        </w:rPr>
        <w:t>«2</w:t>
      </w:r>
      <w:r w:rsidR="00576AAA">
        <w:rPr>
          <w:rFonts w:ascii="Times New Roman" w:hAnsi="Times New Roman"/>
          <w:szCs w:val="28"/>
        </w:rPr>
        <w:t>1</w:t>
      </w:r>
      <w:r>
        <w:rPr>
          <w:rFonts w:ascii="Times New Roman" w:hAnsi="Times New Roman"/>
          <w:szCs w:val="28"/>
        </w:rPr>
        <w:t>.1.Разрешить администрации Тейковского  муниципального района выделить     из бюджета Тейковского муниципального района возвратный платный бюджетный кредит Крапивновскому сельскому поселению Тейковского муниципального района на кассовый разрыв, возникший при исполнении бюджета Крапивновского сельского поселения в сумме 550,0 тыс. рублей в пределах финансового года».</w:t>
      </w:r>
    </w:p>
    <w:p w:rsidR="00E63AA4" w:rsidRDefault="00E63AA4" w:rsidP="00E63AA4">
      <w:pPr>
        <w:pStyle w:val="a3"/>
        <w:ind w:left="0" w:right="28" w:firstLine="709"/>
        <w:contextualSpacing/>
        <w:rPr>
          <w:rFonts w:ascii="Times New Roman" w:hAnsi="Times New Roman"/>
          <w:szCs w:val="28"/>
        </w:rPr>
      </w:pPr>
    </w:p>
    <w:p w:rsidR="00E63AA4" w:rsidRDefault="00576AAA" w:rsidP="00E63AA4">
      <w:pPr>
        <w:pStyle w:val="a3"/>
        <w:ind w:left="0" w:right="28" w:firstLine="709"/>
        <w:contextualSpacing/>
        <w:rPr>
          <w:rFonts w:ascii="Times New Roman" w:hAnsi="Times New Roman"/>
          <w:szCs w:val="28"/>
        </w:rPr>
      </w:pPr>
      <w:r>
        <w:rPr>
          <w:rFonts w:ascii="Times New Roman" w:hAnsi="Times New Roman"/>
          <w:szCs w:val="28"/>
        </w:rPr>
        <w:t>7</w:t>
      </w:r>
      <w:r w:rsidR="00E63AA4">
        <w:rPr>
          <w:rFonts w:ascii="Times New Roman" w:hAnsi="Times New Roman"/>
          <w:szCs w:val="28"/>
        </w:rPr>
        <w:t xml:space="preserve">. Пункт 21 решения считать пунктом 22. </w:t>
      </w:r>
    </w:p>
    <w:p w:rsidR="00E63AA4" w:rsidRDefault="00E63AA4" w:rsidP="0097637A">
      <w:pPr>
        <w:pStyle w:val="a3"/>
        <w:ind w:left="0" w:right="28" w:firstLine="709"/>
        <w:contextualSpacing/>
        <w:rPr>
          <w:rFonts w:ascii="Times New Roman" w:hAnsi="Times New Roman"/>
          <w:szCs w:val="28"/>
        </w:rPr>
      </w:pPr>
    </w:p>
    <w:p w:rsidR="0097637A" w:rsidRDefault="00E63AA4" w:rsidP="0097637A">
      <w:pPr>
        <w:pStyle w:val="a3"/>
        <w:ind w:left="0" w:right="28" w:firstLine="57"/>
        <w:contextualSpacing/>
        <w:rPr>
          <w:rFonts w:ascii="Times New Roman" w:hAnsi="Times New Roman"/>
          <w:szCs w:val="28"/>
        </w:rPr>
      </w:pPr>
      <w:r>
        <w:rPr>
          <w:rFonts w:ascii="Times New Roman" w:hAnsi="Times New Roman"/>
          <w:szCs w:val="28"/>
        </w:rPr>
        <w:t xml:space="preserve">         </w:t>
      </w:r>
      <w:r w:rsidR="0047713B">
        <w:rPr>
          <w:rFonts w:ascii="Times New Roman" w:hAnsi="Times New Roman"/>
          <w:szCs w:val="28"/>
        </w:rPr>
        <w:t>8</w:t>
      </w:r>
      <w:r w:rsidR="0097637A" w:rsidRPr="009F6C14">
        <w:rPr>
          <w:rFonts w:ascii="Times New Roman" w:hAnsi="Times New Roman"/>
          <w:szCs w:val="28"/>
        </w:rPr>
        <w:t>.  Приложение 2 к решению изложить в новой редакции согласно приложению 1.</w:t>
      </w:r>
    </w:p>
    <w:p w:rsidR="00E63AA4" w:rsidRDefault="00E63AA4" w:rsidP="0097637A">
      <w:pPr>
        <w:pStyle w:val="a3"/>
        <w:ind w:left="0" w:right="28" w:firstLine="57"/>
        <w:contextualSpacing/>
        <w:rPr>
          <w:rFonts w:ascii="Times New Roman" w:hAnsi="Times New Roman"/>
          <w:szCs w:val="28"/>
        </w:rPr>
      </w:pPr>
    </w:p>
    <w:p w:rsidR="00E63AA4" w:rsidRDefault="00E63AA4" w:rsidP="0097637A">
      <w:pPr>
        <w:pStyle w:val="a3"/>
        <w:ind w:left="0" w:right="28" w:firstLine="57"/>
        <w:contextualSpacing/>
        <w:rPr>
          <w:rFonts w:ascii="Times New Roman" w:hAnsi="Times New Roman"/>
          <w:szCs w:val="28"/>
        </w:rPr>
      </w:pPr>
    </w:p>
    <w:p w:rsidR="00E63AA4" w:rsidRPr="009F6C14" w:rsidRDefault="00E63AA4" w:rsidP="0097637A">
      <w:pPr>
        <w:pStyle w:val="a3"/>
        <w:ind w:left="0" w:right="28" w:firstLine="57"/>
        <w:contextualSpacing/>
        <w:rPr>
          <w:rFonts w:ascii="Times New Roman" w:hAnsi="Times New Roman"/>
          <w:szCs w:val="28"/>
        </w:rPr>
      </w:pPr>
    </w:p>
    <w:p w:rsidR="0097637A" w:rsidRPr="009F6C14" w:rsidRDefault="0097637A" w:rsidP="0097637A">
      <w:pPr>
        <w:pStyle w:val="a3"/>
        <w:ind w:left="0" w:right="28" w:firstLine="57"/>
        <w:contextualSpacing/>
        <w:rPr>
          <w:rFonts w:ascii="Times New Roman" w:hAnsi="Times New Roman"/>
          <w:szCs w:val="28"/>
        </w:rPr>
      </w:pPr>
      <w:r>
        <w:rPr>
          <w:rFonts w:ascii="Times New Roman" w:hAnsi="Times New Roman"/>
          <w:szCs w:val="28"/>
        </w:rPr>
        <w:lastRenderedPageBreak/>
        <w:t xml:space="preserve">          </w:t>
      </w:r>
      <w:r w:rsidR="0047713B">
        <w:rPr>
          <w:rFonts w:ascii="Times New Roman" w:hAnsi="Times New Roman"/>
          <w:szCs w:val="28"/>
        </w:rPr>
        <w:t>9</w:t>
      </w:r>
      <w:r w:rsidRPr="009F6C14">
        <w:rPr>
          <w:rFonts w:ascii="Times New Roman" w:hAnsi="Times New Roman"/>
          <w:szCs w:val="28"/>
        </w:rPr>
        <w:t>.</w:t>
      </w:r>
      <w:r>
        <w:rPr>
          <w:rFonts w:ascii="Times New Roman" w:hAnsi="Times New Roman"/>
          <w:szCs w:val="28"/>
        </w:rPr>
        <w:t xml:space="preserve"> </w:t>
      </w:r>
      <w:r w:rsidRPr="009F6C14">
        <w:rPr>
          <w:rFonts w:ascii="Times New Roman" w:hAnsi="Times New Roman"/>
          <w:szCs w:val="28"/>
        </w:rPr>
        <w:t xml:space="preserve">В приложении 3 к решению: </w:t>
      </w:r>
    </w:p>
    <w:p w:rsidR="0097637A" w:rsidRPr="009F6C14"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строке «000 1000000000 0000 000 НАЛОГОВЫЕ И НЕНАЛОГОВЫЕ ДОХОДЫ  25845,0  28675,6» цифры «25845,0  28675,6» </w:t>
      </w:r>
      <w:r w:rsidRPr="009F6C14">
        <w:rPr>
          <w:rFonts w:ascii="Times New Roman" w:hAnsi="Times New Roman"/>
          <w:szCs w:val="28"/>
        </w:rPr>
        <w:t xml:space="preserve"> заме</w:t>
      </w:r>
      <w:r>
        <w:rPr>
          <w:rFonts w:ascii="Times New Roman" w:hAnsi="Times New Roman"/>
          <w:szCs w:val="28"/>
        </w:rPr>
        <w:t>нить цифрами «25529,9  28538,4</w:t>
      </w:r>
      <w:r w:rsidRPr="009F6C14">
        <w:rPr>
          <w:rFonts w:ascii="Times New Roman" w:hAnsi="Times New Roman"/>
          <w:szCs w:val="28"/>
        </w:rPr>
        <w:t>»;</w:t>
      </w:r>
    </w:p>
    <w:p w:rsidR="0097637A" w:rsidRPr="009F6C14"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 в строке «000 103</w:t>
      </w:r>
      <w:r w:rsidRPr="009F6C14">
        <w:rPr>
          <w:rFonts w:ascii="Times New Roman" w:hAnsi="Times New Roman"/>
          <w:szCs w:val="28"/>
        </w:rPr>
        <w:t xml:space="preserve">0000000 0000 000 </w:t>
      </w:r>
      <w:r>
        <w:rPr>
          <w:rFonts w:ascii="Times New Roman" w:hAnsi="Times New Roman"/>
          <w:szCs w:val="28"/>
        </w:rPr>
        <w:t>НАЛОГИ НА ТОВАРЫ (РАБОТЫ, УСЛУГИ), РЕАЛИЗУЕМЫЕ НА ТЕРРИТОРИИ РОССИЙСКОЙ ФЕДЕРАЦИИ  4849,1  5259,6» цифры «4849,1  5259,6</w:t>
      </w:r>
      <w:r w:rsidRPr="009F6C14">
        <w:rPr>
          <w:rFonts w:ascii="Times New Roman" w:hAnsi="Times New Roman"/>
          <w:szCs w:val="28"/>
        </w:rPr>
        <w:t>» заме</w:t>
      </w:r>
      <w:r>
        <w:rPr>
          <w:rFonts w:ascii="Times New Roman" w:hAnsi="Times New Roman"/>
          <w:szCs w:val="28"/>
        </w:rPr>
        <w:t>нить цифрами «4534,0  5122,4</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1030215001 0000 110 Доходы от уплаты акцизов на дизельное топливо, подлежащие распределению в консолидированные бюджеты субъектов Российской Федерации  1728,0  1945,4</w:t>
      </w:r>
      <w:r w:rsidRPr="009F6C14">
        <w:rPr>
          <w:rFonts w:ascii="Times New Roman" w:hAnsi="Times New Roman"/>
          <w:szCs w:val="28"/>
        </w:rPr>
        <w:t xml:space="preserve"> »</w:t>
      </w:r>
      <w:r>
        <w:rPr>
          <w:rFonts w:ascii="Times New Roman" w:hAnsi="Times New Roman"/>
          <w:szCs w:val="28"/>
        </w:rPr>
        <w:t xml:space="preserve"> цифры «1728,0  1945,4» заменить цифрами «1607,5  1846,9»</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1030216001 0000 110 Доходы от уплаты акцизов на моторные масла для дизельных и (или) карбюраторных (инжекторных) двигателей, подлежащие распределению в консолидированные бюджеты субъектов Российской Федерации  35,4  37,0</w:t>
      </w:r>
      <w:r w:rsidRPr="009F6C14">
        <w:rPr>
          <w:rFonts w:ascii="Times New Roman" w:hAnsi="Times New Roman"/>
          <w:szCs w:val="28"/>
        </w:rPr>
        <w:t xml:space="preserve"> »</w:t>
      </w:r>
      <w:r>
        <w:rPr>
          <w:rFonts w:ascii="Times New Roman" w:hAnsi="Times New Roman"/>
          <w:szCs w:val="28"/>
        </w:rPr>
        <w:t xml:space="preserve"> цифры «35,4  37,0» заменить цифрами «35,1  36,7»</w:t>
      </w:r>
      <w:r w:rsidRPr="009F6C14">
        <w:rPr>
          <w:rFonts w:ascii="Times New Roman" w:hAnsi="Times New Roman"/>
          <w:szCs w:val="28"/>
        </w:rPr>
        <w:t>;</w:t>
      </w:r>
    </w:p>
    <w:p w:rsidR="0097637A" w:rsidRPr="009F6C14"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1030217001 0000 110 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  2915,4  3095,7</w:t>
      </w:r>
      <w:r w:rsidRPr="009F6C14">
        <w:rPr>
          <w:rFonts w:ascii="Times New Roman" w:hAnsi="Times New Roman"/>
          <w:szCs w:val="28"/>
        </w:rPr>
        <w:t xml:space="preserve"> »</w:t>
      </w:r>
      <w:r>
        <w:rPr>
          <w:rFonts w:ascii="Times New Roman" w:hAnsi="Times New Roman"/>
          <w:szCs w:val="28"/>
        </w:rPr>
        <w:t xml:space="preserve"> цифры «2915,4  3095,7» заменить цифрами «2721,1  3057,3»</w:t>
      </w:r>
      <w:r w:rsidRPr="009F6C14">
        <w:rPr>
          <w:rFonts w:ascii="Times New Roman" w:hAnsi="Times New Roman"/>
          <w:szCs w:val="28"/>
        </w:rPr>
        <w:t>;</w:t>
      </w:r>
    </w:p>
    <w:p w:rsidR="0097637A" w:rsidRPr="009F6C14"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 в строке «</w:t>
      </w:r>
      <w:r>
        <w:rPr>
          <w:rFonts w:ascii="Times New Roman" w:hAnsi="Times New Roman"/>
          <w:szCs w:val="28"/>
        </w:rPr>
        <w:t>Итого доходов 152404,5  145800,5» цифры «152404,5  145800,5</w:t>
      </w:r>
      <w:r w:rsidRPr="009F6C14">
        <w:rPr>
          <w:rFonts w:ascii="Times New Roman" w:hAnsi="Times New Roman"/>
          <w:szCs w:val="28"/>
        </w:rPr>
        <w:t>» заме</w:t>
      </w:r>
      <w:r>
        <w:rPr>
          <w:rFonts w:ascii="Times New Roman" w:hAnsi="Times New Roman"/>
          <w:szCs w:val="28"/>
        </w:rPr>
        <w:t>нить цифрами «152089,4  145663,3</w:t>
      </w:r>
      <w:r w:rsidRPr="009F6C14">
        <w:rPr>
          <w:rFonts w:ascii="Times New Roman" w:hAnsi="Times New Roman"/>
          <w:szCs w:val="28"/>
        </w:rPr>
        <w:t xml:space="preserve">».  </w:t>
      </w:r>
    </w:p>
    <w:p w:rsidR="0097637A" w:rsidRPr="009F6C14" w:rsidRDefault="0097637A" w:rsidP="0097637A">
      <w:pPr>
        <w:pStyle w:val="a3"/>
        <w:ind w:left="0" w:right="28" w:firstLine="57"/>
        <w:contextualSpacing/>
        <w:rPr>
          <w:rFonts w:ascii="Times New Roman" w:hAnsi="Times New Roman"/>
          <w:szCs w:val="28"/>
        </w:rPr>
      </w:pP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w:t>
      </w:r>
      <w:r w:rsidR="00B5273E">
        <w:rPr>
          <w:rFonts w:ascii="Times New Roman" w:hAnsi="Times New Roman"/>
          <w:szCs w:val="28"/>
        </w:rPr>
        <w:t>1</w:t>
      </w:r>
      <w:r w:rsidR="0047713B">
        <w:rPr>
          <w:rFonts w:ascii="Times New Roman" w:hAnsi="Times New Roman"/>
          <w:szCs w:val="28"/>
        </w:rPr>
        <w:t>0</w:t>
      </w:r>
      <w:r w:rsidRPr="009F6C14">
        <w:rPr>
          <w:rFonts w:ascii="Times New Roman" w:hAnsi="Times New Roman"/>
          <w:szCs w:val="28"/>
        </w:rPr>
        <w:t>. Таблица 1 в Приложении 4 к решению  изложить в новой редакции согласно приложению 2.</w:t>
      </w:r>
    </w:p>
    <w:p w:rsidR="00E63AA4" w:rsidRPr="009F6C14" w:rsidRDefault="00E63AA4" w:rsidP="0097637A">
      <w:pPr>
        <w:pStyle w:val="a3"/>
        <w:ind w:left="0" w:right="28" w:firstLine="57"/>
        <w:contextualSpacing/>
        <w:rPr>
          <w:rFonts w:ascii="Times New Roman" w:hAnsi="Times New Roman"/>
          <w:szCs w:val="28"/>
        </w:rPr>
      </w:pPr>
    </w:p>
    <w:p w:rsidR="0097637A" w:rsidRPr="009F6C14"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w:t>
      </w:r>
      <w:r w:rsidR="00E63AA4">
        <w:rPr>
          <w:rFonts w:ascii="Times New Roman" w:hAnsi="Times New Roman"/>
          <w:szCs w:val="28"/>
        </w:rPr>
        <w:t>1</w:t>
      </w:r>
      <w:r w:rsidR="0047713B">
        <w:rPr>
          <w:rFonts w:ascii="Times New Roman" w:hAnsi="Times New Roman"/>
          <w:szCs w:val="28"/>
        </w:rPr>
        <w:t>1</w:t>
      </w:r>
      <w:r w:rsidRPr="009F6C14">
        <w:rPr>
          <w:rFonts w:ascii="Times New Roman" w:hAnsi="Times New Roman"/>
          <w:szCs w:val="28"/>
        </w:rPr>
        <w:t>. В таблице 2 Приложения 4 к решению:</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строку «100 Управление Федерального казначейства по Смоленской области  4849,1  5259,6» изложить в следующей редакции:</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«100 Управление Федерального казначейства по Ивановской области  4534,0  5122,4»;</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1030215001 0000 110 Доходы от уплаты акцизов на дизельное топливо, подлежащие распределению в консолидированные бюджеты субъектов Российской Федерации  1728,0  1945,4</w:t>
      </w:r>
      <w:r w:rsidRPr="009F6C14">
        <w:rPr>
          <w:rFonts w:ascii="Times New Roman" w:hAnsi="Times New Roman"/>
          <w:szCs w:val="28"/>
        </w:rPr>
        <w:t xml:space="preserve"> »</w:t>
      </w:r>
      <w:r>
        <w:rPr>
          <w:rFonts w:ascii="Times New Roman" w:hAnsi="Times New Roman"/>
          <w:szCs w:val="28"/>
        </w:rPr>
        <w:t xml:space="preserve"> цифры «1728,0  1945,4» заменить цифрами «1607,5  1846,9»</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1030216001 0000 110 Доходы от уплаты акцизов на моторные масла для дизельных и (или) карбюраторных (инжекторных) двигателей, подлежащие распределению в консолидированные бюджеты субъектов Российской Федерации  35,4  37,0</w:t>
      </w:r>
      <w:r w:rsidRPr="009F6C14">
        <w:rPr>
          <w:rFonts w:ascii="Times New Roman" w:hAnsi="Times New Roman"/>
          <w:szCs w:val="28"/>
        </w:rPr>
        <w:t xml:space="preserve"> »</w:t>
      </w:r>
      <w:r>
        <w:rPr>
          <w:rFonts w:ascii="Times New Roman" w:hAnsi="Times New Roman"/>
          <w:szCs w:val="28"/>
        </w:rPr>
        <w:t xml:space="preserve"> цифры «35,4  37,0» заменить цифрами «35,1  36,7»</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в строке «100 1030217001 0000 110 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  2915,4  3095,7</w:t>
      </w:r>
      <w:r w:rsidRPr="009F6C14">
        <w:rPr>
          <w:rFonts w:ascii="Times New Roman" w:hAnsi="Times New Roman"/>
          <w:szCs w:val="28"/>
        </w:rPr>
        <w:t xml:space="preserve"> »</w:t>
      </w:r>
      <w:r>
        <w:rPr>
          <w:rFonts w:ascii="Times New Roman" w:hAnsi="Times New Roman"/>
          <w:szCs w:val="28"/>
        </w:rPr>
        <w:t xml:space="preserve"> цифры «2915,4  3095,7» заменить цифрами «2721,1  3057,3».</w:t>
      </w:r>
    </w:p>
    <w:p w:rsidR="0097637A" w:rsidRPr="009F6C14" w:rsidRDefault="0097637A" w:rsidP="0097637A">
      <w:pPr>
        <w:pStyle w:val="a3"/>
        <w:ind w:left="0" w:right="28" w:firstLine="57"/>
        <w:contextualSpacing/>
        <w:rPr>
          <w:rFonts w:ascii="Times New Roman" w:hAnsi="Times New Roman"/>
          <w:szCs w:val="28"/>
        </w:rPr>
      </w:pPr>
    </w:p>
    <w:p w:rsidR="00E63AA4" w:rsidRDefault="00E63AA4" w:rsidP="00E63AA4">
      <w:pPr>
        <w:pStyle w:val="a3"/>
        <w:ind w:left="0" w:right="28" w:firstLine="567"/>
        <w:contextualSpacing/>
        <w:rPr>
          <w:rFonts w:ascii="Times New Roman" w:hAnsi="Times New Roman"/>
          <w:szCs w:val="28"/>
        </w:rPr>
      </w:pPr>
      <w:r>
        <w:rPr>
          <w:rFonts w:ascii="Times New Roman" w:hAnsi="Times New Roman"/>
          <w:szCs w:val="28"/>
        </w:rPr>
        <w:lastRenderedPageBreak/>
        <w:t>1</w:t>
      </w:r>
      <w:r w:rsidR="0047713B">
        <w:rPr>
          <w:rFonts w:ascii="Times New Roman" w:hAnsi="Times New Roman"/>
          <w:szCs w:val="28"/>
        </w:rPr>
        <w:t>2</w:t>
      </w:r>
      <w:r w:rsidR="0097637A" w:rsidRPr="009F6C14">
        <w:rPr>
          <w:rFonts w:ascii="Times New Roman" w:hAnsi="Times New Roman"/>
          <w:szCs w:val="28"/>
        </w:rPr>
        <w:t xml:space="preserve">. Приложение 6 к решению изложить в новой редакции согласно приложению 3.      </w:t>
      </w:r>
    </w:p>
    <w:p w:rsidR="0097637A" w:rsidRPr="009F6C14"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p>
    <w:p w:rsidR="00E63AA4"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w:t>
      </w:r>
      <w:r w:rsidR="00E63AA4">
        <w:rPr>
          <w:rFonts w:ascii="Times New Roman" w:hAnsi="Times New Roman"/>
          <w:szCs w:val="28"/>
        </w:rPr>
        <w:t>1</w:t>
      </w:r>
      <w:r w:rsidR="0047713B">
        <w:rPr>
          <w:rFonts w:ascii="Times New Roman" w:hAnsi="Times New Roman"/>
          <w:szCs w:val="28"/>
        </w:rPr>
        <w:t>3</w:t>
      </w:r>
      <w:r w:rsidRPr="009F6C14">
        <w:rPr>
          <w:rFonts w:ascii="Times New Roman" w:hAnsi="Times New Roman"/>
          <w:szCs w:val="28"/>
        </w:rPr>
        <w:t>. Приложение 8 к решению изложить в ново</w:t>
      </w:r>
      <w:r>
        <w:rPr>
          <w:rFonts w:ascii="Times New Roman" w:hAnsi="Times New Roman"/>
          <w:szCs w:val="28"/>
        </w:rPr>
        <w:t>й редакции согласно приложению 4</w:t>
      </w:r>
      <w:r w:rsidRPr="009F6C14">
        <w:rPr>
          <w:rFonts w:ascii="Times New Roman" w:hAnsi="Times New Roman"/>
          <w:szCs w:val="28"/>
        </w:rPr>
        <w:t xml:space="preserve">.      </w:t>
      </w:r>
    </w:p>
    <w:p w:rsidR="0097637A" w:rsidRPr="009F6C14" w:rsidRDefault="0097637A" w:rsidP="0097637A">
      <w:pPr>
        <w:pStyle w:val="a3"/>
        <w:ind w:left="0" w:right="28" w:firstLine="57"/>
        <w:contextualSpacing/>
        <w:rPr>
          <w:rFonts w:ascii="Times New Roman" w:hAnsi="Times New Roman"/>
          <w:szCs w:val="28"/>
        </w:rPr>
      </w:pPr>
      <w:r w:rsidRPr="009F6C14">
        <w:rPr>
          <w:rFonts w:ascii="Times New Roman" w:hAnsi="Times New Roman"/>
          <w:szCs w:val="28"/>
        </w:rPr>
        <w:t xml:space="preserve">    </w:t>
      </w:r>
    </w:p>
    <w:p w:rsidR="0097637A" w:rsidRPr="009F6C14" w:rsidRDefault="00E63AA4" w:rsidP="0097637A">
      <w:pPr>
        <w:pStyle w:val="a3"/>
        <w:ind w:left="0" w:right="28" w:firstLine="57"/>
        <w:contextualSpacing/>
        <w:rPr>
          <w:rFonts w:ascii="Times New Roman" w:hAnsi="Times New Roman"/>
          <w:szCs w:val="28"/>
        </w:rPr>
      </w:pPr>
      <w:r>
        <w:rPr>
          <w:rFonts w:ascii="Times New Roman" w:hAnsi="Times New Roman"/>
          <w:szCs w:val="28"/>
        </w:rPr>
        <w:t xml:space="preserve">       1</w:t>
      </w:r>
      <w:r w:rsidR="0047713B">
        <w:rPr>
          <w:rFonts w:ascii="Times New Roman" w:hAnsi="Times New Roman"/>
          <w:szCs w:val="28"/>
        </w:rPr>
        <w:t>4</w:t>
      </w:r>
      <w:r w:rsidR="0097637A" w:rsidRPr="009F6C14">
        <w:rPr>
          <w:rFonts w:ascii="Times New Roman" w:hAnsi="Times New Roman"/>
          <w:szCs w:val="28"/>
        </w:rPr>
        <w:t xml:space="preserve">. В приложении 9 к решению: </w:t>
      </w:r>
    </w:p>
    <w:p w:rsidR="0097637A" w:rsidRPr="009F6C14"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строке</w:t>
      </w:r>
      <w:r w:rsidRPr="009F6C14">
        <w:rPr>
          <w:rFonts w:ascii="Times New Roman" w:hAnsi="Times New Roman"/>
          <w:szCs w:val="28"/>
        </w:rPr>
        <w:t xml:space="preserve"> «Муниципальная</w:t>
      </w:r>
      <w:r>
        <w:rPr>
          <w:rFonts w:ascii="Times New Roman" w:hAnsi="Times New Roman"/>
          <w:szCs w:val="28"/>
        </w:rPr>
        <w:t xml:space="preserve"> программа «Развитие сети муниципальных автомобильных дорог общего пользования местного значения</w:t>
      </w:r>
      <w:r w:rsidRPr="009F6C14">
        <w:rPr>
          <w:rFonts w:ascii="Times New Roman" w:hAnsi="Times New Roman"/>
          <w:szCs w:val="28"/>
        </w:rPr>
        <w:t xml:space="preserve"> Тейковского муниципального ра</w:t>
      </w:r>
      <w:r>
        <w:rPr>
          <w:rFonts w:ascii="Times New Roman" w:hAnsi="Times New Roman"/>
          <w:szCs w:val="28"/>
        </w:rPr>
        <w:t>йона» 0500000  4849,1  5259,6»  цифры «4849,1  5259,6» заменить цифрами  «4534,0  5122,4»</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t xml:space="preserve">             - в  строке</w:t>
      </w:r>
      <w:r w:rsidRPr="009F6C14">
        <w:rPr>
          <w:rFonts w:ascii="Times New Roman" w:hAnsi="Times New Roman"/>
          <w:szCs w:val="28"/>
        </w:rPr>
        <w:t xml:space="preserve"> «</w:t>
      </w:r>
      <w:r>
        <w:rPr>
          <w:rFonts w:ascii="Times New Roman" w:hAnsi="Times New Roman"/>
          <w:szCs w:val="28"/>
        </w:rPr>
        <w:t>Подпрограмма «Текущий и капитальный ремонт  сети муниципальных автомобильных дорог общего пользования местного значения Тейковского муниципального района</w:t>
      </w:r>
      <w:r w:rsidRPr="009F6C14">
        <w:rPr>
          <w:rFonts w:ascii="Times New Roman" w:hAnsi="Times New Roman"/>
          <w:szCs w:val="28"/>
        </w:rPr>
        <w:t>» муниципальной</w:t>
      </w:r>
      <w:r>
        <w:rPr>
          <w:rFonts w:ascii="Times New Roman" w:hAnsi="Times New Roman"/>
          <w:szCs w:val="28"/>
        </w:rPr>
        <w:t xml:space="preserve"> программы «Развитие сети муниципальных автомобильных дорог общего пользования местного значения</w:t>
      </w:r>
      <w:r w:rsidRPr="009F6C14">
        <w:rPr>
          <w:rFonts w:ascii="Times New Roman" w:hAnsi="Times New Roman"/>
          <w:szCs w:val="28"/>
        </w:rPr>
        <w:t xml:space="preserve"> Тейковского муниципального ра</w:t>
      </w:r>
      <w:r>
        <w:rPr>
          <w:rFonts w:ascii="Times New Roman" w:hAnsi="Times New Roman"/>
          <w:szCs w:val="28"/>
        </w:rPr>
        <w:t>йона»  0520000  3909,1  4319,6</w:t>
      </w:r>
      <w:r w:rsidRPr="009F6C14">
        <w:rPr>
          <w:rFonts w:ascii="Times New Roman" w:hAnsi="Times New Roman"/>
          <w:szCs w:val="28"/>
        </w:rPr>
        <w:t>»</w:t>
      </w:r>
      <w:r>
        <w:rPr>
          <w:rFonts w:ascii="Times New Roman" w:hAnsi="Times New Roman"/>
          <w:szCs w:val="28"/>
        </w:rPr>
        <w:t xml:space="preserve"> цифры «3909,1  4319,6</w:t>
      </w:r>
      <w:r w:rsidRPr="009F6C14">
        <w:rPr>
          <w:rFonts w:ascii="Times New Roman" w:hAnsi="Times New Roman"/>
          <w:szCs w:val="28"/>
        </w:rPr>
        <w:t>»</w:t>
      </w:r>
      <w:r>
        <w:rPr>
          <w:rFonts w:ascii="Times New Roman" w:hAnsi="Times New Roman"/>
          <w:szCs w:val="28"/>
        </w:rPr>
        <w:t xml:space="preserve"> заменить цифрами  « 3594,0  4182,4 »;</w:t>
      </w:r>
    </w:p>
    <w:p w:rsidR="0097637A" w:rsidRDefault="0097637A" w:rsidP="00E63AA4">
      <w:pPr>
        <w:pStyle w:val="a3"/>
        <w:ind w:left="0" w:right="28" w:firstLine="57"/>
        <w:contextualSpacing/>
        <w:rPr>
          <w:rFonts w:ascii="Times New Roman" w:hAnsi="Times New Roman"/>
          <w:szCs w:val="28"/>
        </w:rPr>
      </w:pPr>
      <w:r>
        <w:rPr>
          <w:rFonts w:ascii="Times New Roman" w:hAnsi="Times New Roman"/>
          <w:szCs w:val="28"/>
        </w:rPr>
        <w:t xml:space="preserve">             - в  строке</w:t>
      </w:r>
      <w:r w:rsidRPr="009F6C14">
        <w:rPr>
          <w:rFonts w:ascii="Times New Roman" w:hAnsi="Times New Roman"/>
          <w:szCs w:val="28"/>
        </w:rPr>
        <w:t xml:space="preserve"> «</w:t>
      </w:r>
      <w:r>
        <w:rPr>
          <w:rFonts w:ascii="Times New Roman" w:hAnsi="Times New Roman"/>
          <w:szCs w:val="28"/>
        </w:rPr>
        <w:t>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w:t>
      </w:r>
      <w:r w:rsidRPr="009F6C14">
        <w:rPr>
          <w:rFonts w:ascii="Times New Roman" w:hAnsi="Times New Roman"/>
          <w:szCs w:val="28"/>
        </w:rPr>
        <w:t>» муниципальной</w:t>
      </w:r>
      <w:r>
        <w:rPr>
          <w:rFonts w:ascii="Times New Roman" w:hAnsi="Times New Roman"/>
          <w:szCs w:val="28"/>
        </w:rPr>
        <w:t xml:space="preserve"> программы «Развитие сети муниципальных автомобильных дорог общего пользования местного значения</w:t>
      </w:r>
      <w:r w:rsidRPr="009F6C14">
        <w:rPr>
          <w:rFonts w:ascii="Times New Roman" w:hAnsi="Times New Roman"/>
          <w:szCs w:val="28"/>
        </w:rPr>
        <w:t xml:space="preserve"> Тейковского муниципального ра</w:t>
      </w:r>
      <w:r>
        <w:rPr>
          <w:rFonts w:ascii="Times New Roman" w:hAnsi="Times New Roman"/>
          <w:szCs w:val="28"/>
        </w:rPr>
        <w:t>йона» (Закупка товаров, работ и услуг для государственных (муниципальных) нужд)  0522002  200  3909,1  4319,6</w:t>
      </w:r>
      <w:r w:rsidRPr="009F6C14">
        <w:rPr>
          <w:rFonts w:ascii="Times New Roman" w:hAnsi="Times New Roman"/>
          <w:szCs w:val="28"/>
        </w:rPr>
        <w:t>»</w:t>
      </w:r>
      <w:r>
        <w:rPr>
          <w:rFonts w:ascii="Times New Roman" w:hAnsi="Times New Roman"/>
          <w:szCs w:val="28"/>
        </w:rPr>
        <w:t xml:space="preserve"> цифры «3909,1  4319,6</w:t>
      </w:r>
      <w:r w:rsidRPr="009F6C14">
        <w:rPr>
          <w:rFonts w:ascii="Times New Roman" w:hAnsi="Times New Roman"/>
          <w:szCs w:val="28"/>
        </w:rPr>
        <w:t>»</w:t>
      </w:r>
      <w:r>
        <w:rPr>
          <w:rFonts w:ascii="Times New Roman" w:hAnsi="Times New Roman"/>
          <w:szCs w:val="28"/>
        </w:rPr>
        <w:t xml:space="preserve"> заменить цифрами  «3594,0  4182,4 »;</w:t>
      </w:r>
    </w:p>
    <w:p w:rsidR="0097637A" w:rsidRPr="009F6C14"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 в с</w:t>
      </w:r>
      <w:r>
        <w:rPr>
          <w:rFonts w:ascii="Times New Roman" w:hAnsi="Times New Roman"/>
          <w:szCs w:val="28"/>
        </w:rPr>
        <w:t>троке «ВСЕГО  148625,7  138565,1</w:t>
      </w:r>
      <w:r w:rsidRPr="009F6C14">
        <w:rPr>
          <w:rFonts w:ascii="Times New Roman" w:hAnsi="Times New Roman"/>
          <w:szCs w:val="28"/>
        </w:rPr>
        <w:t xml:space="preserve">» цифры </w:t>
      </w:r>
      <w:r>
        <w:rPr>
          <w:rFonts w:ascii="Times New Roman" w:hAnsi="Times New Roman"/>
          <w:szCs w:val="28"/>
        </w:rPr>
        <w:t>«148625,7  138565,1</w:t>
      </w:r>
      <w:r w:rsidRPr="009F6C14">
        <w:rPr>
          <w:rFonts w:ascii="Times New Roman" w:hAnsi="Times New Roman"/>
          <w:szCs w:val="28"/>
        </w:rPr>
        <w:t>» заме</w:t>
      </w:r>
      <w:r>
        <w:rPr>
          <w:rFonts w:ascii="Times New Roman" w:hAnsi="Times New Roman"/>
          <w:szCs w:val="28"/>
        </w:rPr>
        <w:t>нить цифрами «148310,6  138427,9</w:t>
      </w:r>
      <w:r w:rsidRPr="009F6C14">
        <w:rPr>
          <w:rFonts w:ascii="Times New Roman" w:hAnsi="Times New Roman"/>
          <w:szCs w:val="28"/>
        </w:rPr>
        <w:t>».</w:t>
      </w:r>
    </w:p>
    <w:p w:rsidR="0097637A" w:rsidRPr="009F6C14" w:rsidRDefault="0097637A" w:rsidP="00E63AA4">
      <w:pPr>
        <w:pStyle w:val="a3"/>
        <w:ind w:left="0" w:right="28" w:firstLine="57"/>
        <w:contextualSpacing/>
        <w:rPr>
          <w:rFonts w:ascii="Times New Roman" w:hAnsi="Times New Roman"/>
          <w:szCs w:val="28"/>
        </w:rPr>
      </w:pPr>
    </w:p>
    <w:p w:rsidR="0097637A" w:rsidRDefault="0097637A" w:rsidP="00E63AA4">
      <w:pPr>
        <w:pStyle w:val="a3"/>
        <w:ind w:left="0" w:right="28" w:firstLine="57"/>
        <w:contextualSpacing/>
        <w:rPr>
          <w:rFonts w:ascii="Times New Roman" w:hAnsi="Times New Roman"/>
          <w:szCs w:val="28"/>
        </w:rPr>
      </w:pPr>
      <w:r>
        <w:rPr>
          <w:rFonts w:ascii="Times New Roman" w:hAnsi="Times New Roman"/>
          <w:szCs w:val="28"/>
        </w:rPr>
        <w:t xml:space="preserve">        1</w:t>
      </w:r>
      <w:r w:rsidR="0047713B">
        <w:rPr>
          <w:rFonts w:ascii="Times New Roman" w:hAnsi="Times New Roman"/>
          <w:szCs w:val="28"/>
        </w:rPr>
        <w:t>5</w:t>
      </w:r>
      <w:r w:rsidRPr="009F6C14">
        <w:rPr>
          <w:rFonts w:ascii="Times New Roman" w:hAnsi="Times New Roman"/>
          <w:szCs w:val="28"/>
        </w:rPr>
        <w:t>. Приложение 10 к решению изложить в новой ре</w:t>
      </w:r>
      <w:r>
        <w:rPr>
          <w:rFonts w:ascii="Times New Roman" w:hAnsi="Times New Roman"/>
          <w:szCs w:val="28"/>
        </w:rPr>
        <w:t>дакции согласно приложению 5</w:t>
      </w:r>
      <w:r w:rsidRPr="009F6C14">
        <w:rPr>
          <w:rFonts w:ascii="Times New Roman" w:hAnsi="Times New Roman"/>
          <w:szCs w:val="28"/>
        </w:rPr>
        <w:t>.</w:t>
      </w:r>
    </w:p>
    <w:p w:rsidR="00E63AA4" w:rsidRPr="009F6C14" w:rsidRDefault="00E63AA4" w:rsidP="00E63AA4">
      <w:pPr>
        <w:pStyle w:val="a3"/>
        <w:ind w:left="0" w:right="28" w:firstLine="57"/>
        <w:contextualSpacing/>
        <w:rPr>
          <w:rFonts w:ascii="Times New Roman" w:hAnsi="Times New Roman"/>
          <w:szCs w:val="28"/>
        </w:rPr>
      </w:pPr>
    </w:p>
    <w:p w:rsidR="0097637A" w:rsidRPr="009F6C14"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1</w:t>
      </w:r>
      <w:r w:rsidR="0047713B">
        <w:rPr>
          <w:rFonts w:ascii="Times New Roman" w:hAnsi="Times New Roman"/>
          <w:szCs w:val="28"/>
        </w:rPr>
        <w:t>6</w:t>
      </w:r>
      <w:r w:rsidRPr="009F6C14">
        <w:rPr>
          <w:rFonts w:ascii="Times New Roman" w:hAnsi="Times New Roman"/>
          <w:szCs w:val="28"/>
        </w:rPr>
        <w:t>.</w:t>
      </w:r>
      <w:r>
        <w:rPr>
          <w:rFonts w:ascii="Times New Roman" w:hAnsi="Times New Roman"/>
          <w:szCs w:val="28"/>
        </w:rPr>
        <w:t xml:space="preserve"> </w:t>
      </w:r>
      <w:r w:rsidRPr="009F6C14">
        <w:rPr>
          <w:rFonts w:ascii="Times New Roman" w:hAnsi="Times New Roman"/>
          <w:szCs w:val="28"/>
        </w:rPr>
        <w:t xml:space="preserve">В приложении 11 к решению: </w:t>
      </w:r>
    </w:p>
    <w:p w:rsidR="0097637A" w:rsidRDefault="0097637A" w:rsidP="00E63AA4">
      <w:pPr>
        <w:pStyle w:val="a3"/>
        <w:ind w:left="0" w:right="28" w:firstLine="57"/>
        <w:contextualSpacing/>
        <w:rPr>
          <w:rFonts w:ascii="Times New Roman" w:hAnsi="Times New Roman"/>
          <w:szCs w:val="28"/>
        </w:rPr>
      </w:pPr>
      <w:r>
        <w:rPr>
          <w:rFonts w:ascii="Times New Roman" w:hAnsi="Times New Roman"/>
          <w:szCs w:val="28"/>
        </w:rPr>
        <w:t xml:space="preserve">               - в строке «0400 Национальная экономика  5885,0  5274,6</w:t>
      </w:r>
      <w:r w:rsidRPr="009F6C14">
        <w:rPr>
          <w:rFonts w:ascii="Times New Roman" w:hAnsi="Times New Roman"/>
          <w:szCs w:val="28"/>
        </w:rPr>
        <w:t>»</w:t>
      </w:r>
      <w:r>
        <w:rPr>
          <w:rFonts w:ascii="Times New Roman" w:hAnsi="Times New Roman"/>
          <w:szCs w:val="28"/>
        </w:rPr>
        <w:t xml:space="preserve"> цифры «5885,0  5274,6» заменить цифрами «5569,9  5137,4»;</w:t>
      </w:r>
    </w:p>
    <w:p w:rsidR="0097637A" w:rsidRDefault="0097637A" w:rsidP="00E63AA4">
      <w:pPr>
        <w:pStyle w:val="a3"/>
        <w:ind w:left="0" w:right="28" w:firstLine="57"/>
        <w:contextualSpacing/>
        <w:rPr>
          <w:rFonts w:ascii="Times New Roman" w:hAnsi="Times New Roman"/>
          <w:szCs w:val="28"/>
        </w:rPr>
      </w:pPr>
      <w:r>
        <w:rPr>
          <w:rFonts w:ascii="Times New Roman" w:hAnsi="Times New Roman"/>
          <w:szCs w:val="28"/>
        </w:rPr>
        <w:t xml:space="preserve">               - в строке «0409 Дорожное хозяйство (дорожные фонды) 4849,1  5259,6»  цифры « 4849,1  5259,6» заменить цифрами « 4534,0  5122,4»;</w:t>
      </w:r>
    </w:p>
    <w:p w:rsidR="0097637A" w:rsidRPr="009F6C14"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 в строке «И</w:t>
      </w:r>
      <w:r>
        <w:rPr>
          <w:rFonts w:ascii="Times New Roman" w:hAnsi="Times New Roman"/>
          <w:szCs w:val="28"/>
        </w:rPr>
        <w:t>того расходов 152404,5  145800,5</w:t>
      </w:r>
      <w:r w:rsidRPr="009F6C14">
        <w:rPr>
          <w:rFonts w:ascii="Times New Roman" w:hAnsi="Times New Roman"/>
          <w:szCs w:val="28"/>
        </w:rPr>
        <w:t>» цифры «</w:t>
      </w:r>
      <w:r>
        <w:rPr>
          <w:rFonts w:ascii="Times New Roman" w:hAnsi="Times New Roman"/>
          <w:szCs w:val="28"/>
        </w:rPr>
        <w:t>152404,5  145800,5</w:t>
      </w:r>
      <w:r w:rsidRPr="009F6C14">
        <w:rPr>
          <w:rFonts w:ascii="Times New Roman" w:hAnsi="Times New Roman"/>
          <w:szCs w:val="28"/>
        </w:rPr>
        <w:t>» заме</w:t>
      </w:r>
      <w:r>
        <w:rPr>
          <w:rFonts w:ascii="Times New Roman" w:hAnsi="Times New Roman"/>
          <w:szCs w:val="28"/>
        </w:rPr>
        <w:t>нить цифрами «152089,4  145663,3</w:t>
      </w:r>
      <w:r w:rsidRPr="009F6C14">
        <w:rPr>
          <w:rFonts w:ascii="Times New Roman" w:hAnsi="Times New Roman"/>
          <w:szCs w:val="28"/>
        </w:rPr>
        <w:t>».</w:t>
      </w:r>
    </w:p>
    <w:p w:rsidR="0097637A" w:rsidRPr="009F6C14" w:rsidRDefault="0097637A" w:rsidP="00E63AA4">
      <w:pPr>
        <w:pStyle w:val="a3"/>
        <w:ind w:left="0" w:right="28" w:firstLine="57"/>
        <w:contextualSpacing/>
        <w:rPr>
          <w:rFonts w:ascii="Times New Roman" w:hAnsi="Times New Roman"/>
          <w:szCs w:val="28"/>
        </w:rPr>
      </w:pPr>
    </w:p>
    <w:p w:rsidR="00E63AA4" w:rsidRDefault="0097637A" w:rsidP="00E63AA4">
      <w:pPr>
        <w:pStyle w:val="a3"/>
        <w:ind w:left="0" w:right="28" w:firstLine="57"/>
        <w:contextualSpacing/>
        <w:rPr>
          <w:rFonts w:ascii="Times New Roman" w:hAnsi="Times New Roman"/>
          <w:szCs w:val="28"/>
        </w:rPr>
      </w:pPr>
      <w:r>
        <w:rPr>
          <w:rFonts w:ascii="Times New Roman" w:hAnsi="Times New Roman"/>
          <w:szCs w:val="28"/>
        </w:rPr>
        <w:t xml:space="preserve">        1</w:t>
      </w:r>
      <w:r w:rsidR="0047713B">
        <w:rPr>
          <w:rFonts w:ascii="Times New Roman" w:hAnsi="Times New Roman"/>
          <w:szCs w:val="28"/>
        </w:rPr>
        <w:t>7</w:t>
      </w:r>
      <w:r w:rsidRPr="009F6C14">
        <w:rPr>
          <w:rFonts w:ascii="Times New Roman" w:hAnsi="Times New Roman"/>
          <w:szCs w:val="28"/>
        </w:rPr>
        <w:t>. Приложение 12 к решению изложить в ново</w:t>
      </w:r>
      <w:r>
        <w:rPr>
          <w:rFonts w:ascii="Times New Roman" w:hAnsi="Times New Roman"/>
          <w:szCs w:val="28"/>
        </w:rPr>
        <w:t>й редакции согласно приложению 6</w:t>
      </w:r>
      <w:r w:rsidRPr="009F6C14">
        <w:rPr>
          <w:rFonts w:ascii="Times New Roman" w:hAnsi="Times New Roman"/>
          <w:szCs w:val="28"/>
        </w:rPr>
        <w:t xml:space="preserve">.        </w:t>
      </w:r>
    </w:p>
    <w:p w:rsidR="0097637A" w:rsidRPr="009F6C14"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w:t>
      </w:r>
    </w:p>
    <w:p w:rsidR="0097637A" w:rsidRPr="009F6C14"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1</w:t>
      </w:r>
      <w:r w:rsidR="0047713B">
        <w:rPr>
          <w:rFonts w:ascii="Times New Roman" w:hAnsi="Times New Roman"/>
          <w:szCs w:val="28"/>
        </w:rPr>
        <w:t>8</w:t>
      </w:r>
      <w:r w:rsidRPr="009F6C14">
        <w:rPr>
          <w:rFonts w:ascii="Times New Roman" w:hAnsi="Times New Roman"/>
          <w:szCs w:val="28"/>
        </w:rPr>
        <w:t>. В приложении 13 к решению:</w:t>
      </w:r>
    </w:p>
    <w:p w:rsidR="0097637A" w:rsidRDefault="0097637A" w:rsidP="00E63AA4">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 в строке « А</w:t>
      </w:r>
      <w:r w:rsidRPr="009F6C14">
        <w:rPr>
          <w:rFonts w:ascii="Times New Roman" w:hAnsi="Times New Roman"/>
          <w:szCs w:val="28"/>
        </w:rPr>
        <w:t>дминистрации Тейковского</w:t>
      </w:r>
      <w:r>
        <w:rPr>
          <w:rFonts w:ascii="Times New Roman" w:hAnsi="Times New Roman"/>
          <w:szCs w:val="28"/>
        </w:rPr>
        <w:t xml:space="preserve"> муниципального района 041 27537,3  25678,4» цифры «27537,3  25678,4</w:t>
      </w:r>
      <w:r w:rsidRPr="009F6C14">
        <w:rPr>
          <w:rFonts w:ascii="Times New Roman" w:hAnsi="Times New Roman"/>
          <w:szCs w:val="28"/>
        </w:rPr>
        <w:t>» зам</w:t>
      </w:r>
      <w:r>
        <w:rPr>
          <w:rFonts w:ascii="Times New Roman" w:hAnsi="Times New Roman"/>
          <w:szCs w:val="28"/>
        </w:rPr>
        <w:t>енить цифрами «27222,2  25541,2</w:t>
      </w:r>
      <w:r w:rsidRPr="009F6C14">
        <w:rPr>
          <w:rFonts w:ascii="Times New Roman" w:hAnsi="Times New Roman"/>
          <w:szCs w:val="28"/>
        </w:rPr>
        <w:t>»;</w:t>
      </w:r>
    </w:p>
    <w:p w:rsidR="0097637A" w:rsidRDefault="0097637A" w:rsidP="0097637A">
      <w:pPr>
        <w:pStyle w:val="a3"/>
        <w:ind w:left="0" w:right="28" w:firstLine="57"/>
        <w:contextualSpacing/>
        <w:rPr>
          <w:rFonts w:ascii="Times New Roman" w:hAnsi="Times New Roman"/>
          <w:szCs w:val="28"/>
        </w:rPr>
      </w:pPr>
      <w:r>
        <w:rPr>
          <w:rFonts w:ascii="Times New Roman" w:hAnsi="Times New Roman"/>
          <w:szCs w:val="28"/>
        </w:rPr>
        <w:lastRenderedPageBreak/>
        <w:t xml:space="preserve">               - в  строке</w:t>
      </w:r>
      <w:r w:rsidRPr="009F6C14">
        <w:rPr>
          <w:rFonts w:ascii="Times New Roman" w:hAnsi="Times New Roman"/>
          <w:szCs w:val="28"/>
        </w:rPr>
        <w:t xml:space="preserve"> «</w:t>
      </w:r>
      <w:r>
        <w:rPr>
          <w:rFonts w:ascii="Times New Roman" w:hAnsi="Times New Roman"/>
          <w:szCs w:val="28"/>
        </w:rPr>
        <w:t>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w:t>
      </w:r>
      <w:r w:rsidRPr="009F6C14">
        <w:rPr>
          <w:rFonts w:ascii="Times New Roman" w:hAnsi="Times New Roman"/>
          <w:szCs w:val="28"/>
        </w:rPr>
        <w:t>» муниципальной</w:t>
      </w:r>
      <w:r>
        <w:rPr>
          <w:rFonts w:ascii="Times New Roman" w:hAnsi="Times New Roman"/>
          <w:szCs w:val="28"/>
        </w:rPr>
        <w:t xml:space="preserve"> программы «Развитие сети муниципальных автомобильных дорог общего пользования местного значения</w:t>
      </w:r>
      <w:r w:rsidRPr="009F6C14">
        <w:rPr>
          <w:rFonts w:ascii="Times New Roman" w:hAnsi="Times New Roman"/>
          <w:szCs w:val="28"/>
        </w:rPr>
        <w:t xml:space="preserve"> Тейковского муниципального ра</w:t>
      </w:r>
      <w:r>
        <w:rPr>
          <w:rFonts w:ascii="Times New Roman" w:hAnsi="Times New Roman"/>
          <w:szCs w:val="28"/>
        </w:rPr>
        <w:t>йона» (Закупка товаров, работ и услуг для государственных (муниципальных) нужд) 041  0409  0522002  200  3909,1  4319,6</w:t>
      </w:r>
      <w:r w:rsidRPr="009F6C14">
        <w:rPr>
          <w:rFonts w:ascii="Times New Roman" w:hAnsi="Times New Roman"/>
          <w:szCs w:val="28"/>
        </w:rPr>
        <w:t>»</w:t>
      </w:r>
      <w:r>
        <w:rPr>
          <w:rFonts w:ascii="Times New Roman" w:hAnsi="Times New Roman"/>
          <w:szCs w:val="28"/>
        </w:rPr>
        <w:t xml:space="preserve"> цифры «3909,1  4319,6</w:t>
      </w:r>
      <w:r w:rsidRPr="009F6C14">
        <w:rPr>
          <w:rFonts w:ascii="Times New Roman" w:hAnsi="Times New Roman"/>
          <w:szCs w:val="28"/>
        </w:rPr>
        <w:t>»</w:t>
      </w:r>
      <w:r>
        <w:rPr>
          <w:rFonts w:ascii="Times New Roman" w:hAnsi="Times New Roman"/>
          <w:szCs w:val="28"/>
        </w:rPr>
        <w:t xml:space="preserve"> заменить цифрами  «3594,0  4182,4 »;</w:t>
      </w:r>
    </w:p>
    <w:p w:rsidR="0097637A" w:rsidRDefault="0097637A" w:rsidP="002D33CA">
      <w:pPr>
        <w:pStyle w:val="a3"/>
        <w:ind w:left="0" w:right="28" w:firstLine="57"/>
        <w:contextualSpacing/>
        <w:rPr>
          <w:rFonts w:ascii="Times New Roman" w:hAnsi="Times New Roman"/>
          <w:szCs w:val="28"/>
        </w:rPr>
      </w:pPr>
      <w:r w:rsidRPr="009F6C14">
        <w:rPr>
          <w:rFonts w:ascii="Times New Roman" w:hAnsi="Times New Roman"/>
          <w:szCs w:val="28"/>
        </w:rPr>
        <w:t xml:space="preserve">                  - в с</w:t>
      </w:r>
      <w:r>
        <w:rPr>
          <w:rFonts w:ascii="Times New Roman" w:hAnsi="Times New Roman"/>
          <w:szCs w:val="28"/>
        </w:rPr>
        <w:t>троке «ВСЕГО  148625,7  138565,1» цифры «148625,7  138565,1</w:t>
      </w:r>
      <w:r w:rsidRPr="009F6C14">
        <w:rPr>
          <w:rFonts w:ascii="Times New Roman" w:hAnsi="Times New Roman"/>
          <w:szCs w:val="28"/>
        </w:rPr>
        <w:t>» заме</w:t>
      </w:r>
      <w:r>
        <w:rPr>
          <w:rFonts w:ascii="Times New Roman" w:hAnsi="Times New Roman"/>
          <w:szCs w:val="28"/>
        </w:rPr>
        <w:t>нить цифрами «148310,6  138427,9</w:t>
      </w:r>
      <w:r w:rsidRPr="009F6C14">
        <w:rPr>
          <w:rFonts w:ascii="Times New Roman" w:hAnsi="Times New Roman"/>
          <w:szCs w:val="28"/>
        </w:rPr>
        <w:t>».</w:t>
      </w:r>
    </w:p>
    <w:p w:rsidR="00E63AA4" w:rsidRPr="009F6C14" w:rsidRDefault="00E63AA4" w:rsidP="0097637A">
      <w:pPr>
        <w:pStyle w:val="a3"/>
        <w:ind w:left="0" w:right="28" w:firstLine="57"/>
        <w:contextualSpacing/>
        <w:jc w:val="left"/>
        <w:rPr>
          <w:rFonts w:ascii="Times New Roman" w:hAnsi="Times New Roman"/>
          <w:szCs w:val="28"/>
        </w:rPr>
      </w:pPr>
    </w:p>
    <w:p w:rsidR="0097637A" w:rsidRPr="009F6C14" w:rsidRDefault="0097637A" w:rsidP="00D52DE3">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sidR="0047713B">
        <w:rPr>
          <w:rFonts w:ascii="Times New Roman" w:hAnsi="Times New Roman"/>
          <w:szCs w:val="28"/>
        </w:rPr>
        <w:t>19</w:t>
      </w:r>
      <w:r>
        <w:rPr>
          <w:rFonts w:ascii="Times New Roman" w:hAnsi="Times New Roman"/>
          <w:szCs w:val="28"/>
        </w:rPr>
        <w:t>. Приложение 16</w:t>
      </w:r>
      <w:r w:rsidRPr="009F6C14">
        <w:rPr>
          <w:rFonts w:ascii="Times New Roman" w:hAnsi="Times New Roman"/>
          <w:szCs w:val="28"/>
        </w:rPr>
        <w:t xml:space="preserve"> к решению изложить в ново</w:t>
      </w:r>
      <w:r>
        <w:rPr>
          <w:rFonts w:ascii="Times New Roman" w:hAnsi="Times New Roman"/>
          <w:szCs w:val="28"/>
        </w:rPr>
        <w:t>й редакции согласно приложению 7</w:t>
      </w:r>
      <w:r w:rsidRPr="009F6C14">
        <w:rPr>
          <w:rFonts w:ascii="Times New Roman" w:hAnsi="Times New Roman"/>
          <w:szCs w:val="28"/>
        </w:rPr>
        <w:t xml:space="preserve">.          </w:t>
      </w:r>
    </w:p>
    <w:p w:rsidR="0097637A" w:rsidRDefault="0097637A" w:rsidP="0097637A">
      <w:pPr>
        <w:pStyle w:val="a3"/>
        <w:ind w:left="0" w:right="28" w:firstLine="57"/>
        <w:contextualSpacing/>
        <w:jc w:val="left"/>
        <w:rPr>
          <w:rFonts w:ascii="Times New Roman" w:hAnsi="Times New Roman"/>
          <w:szCs w:val="28"/>
        </w:rPr>
      </w:pPr>
    </w:p>
    <w:p w:rsidR="0097637A" w:rsidRPr="009F6C14" w:rsidRDefault="0097637A" w:rsidP="0097637A">
      <w:pPr>
        <w:pStyle w:val="a3"/>
        <w:ind w:left="0" w:right="28" w:firstLine="57"/>
        <w:contextualSpacing/>
        <w:jc w:val="left"/>
        <w:rPr>
          <w:rFonts w:ascii="Times New Roman" w:hAnsi="Times New Roman"/>
          <w:szCs w:val="28"/>
        </w:rPr>
      </w:pPr>
      <w:r w:rsidRPr="009F6C14">
        <w:rPr>
          <w:rFonts w:ascii="Times New Roman" w:hAnsi="Times New Roman"/>
          <w:szCs w:val="28"/>
        </w:rPr>
        <w:t xml:space="preserve">   </w:t>
      </w:r>
    </w:p>
    <w:p w:rsidR="0097637A" w:rsidRPr="009F6C14" w:rsidRDefault="0097637A" w:rsidP="0097637A">
      <w:pPr>
        <w:pStyle w:val="a3"/>
        <w:ind w:left="0" w:right="28" w:firstLine="57"/>
        <w:contextualSpacing/>
        <w:jc w:val="left"/>
        <w:rPr>
          <w:rFonts w:ascii="Times New Roman" w:hAnsi="Times New Roman"/>
          <w:szCs w:val="28"/>
        </w:rPr>
      </w:pPr>
    </w:p>
    <w:p w:rsidR="0097637A" w:rsidRPr="009F6C14" w:rsidRDefault="0097637A" w:rsidP="0097637A">
      <w:pPr>
        <w:rPr>
          <w:b/>
          <w:sz w:val="28"/>
          <w:szCs w:val="28"/>
        </w:rPr>
      </w:pPr>
      <w:r w:rsidRPr="009F6C14">
        <w:rPr>
          <w:b/>
          <w:sz w:val="28"/>
          <w:szCs w:val="28"/>
        </w:rPr>
        <w:t>Глава Тейковского</w:t>
      </w:r>
    </w:p>
    <w:p w:rsidR="0097637A" w:rsidRPr="009F6C14" w:rsidRDefault="0097637A" w:rsidP="0097637A">
      <w:pPr>
        <w:rPr>
          <w:b/>
          <w:sz w:val="28"/>
          <w:szCs w:val="28"/>
        </w:rPr>
      </w:pPr>
      <w:r w:rsidRPr="009F6C14">
        <w:rPr>
          <w:b/>
          <w:sz w:val="28"/>
          <w:szCs w:val="28"/>
        </w:rPr>
        <w:t>муниципального райо</w:t>
      </w:r>
      <w:r>
        <w:rPr>
          <w:b/>
          <w:sz w:val="28"/>
          <w:szCs w:val="28"/>
        </w:rPr>
        <w:t>на</w:t>
      </w:r>
      <w:r>
        <w:rPr>
          <w:b/>
          <w:sz w:val="28"/>
          <w:szCs w:val="28"/>
        </w:rPr>
        <w:tab/>
      </w:r>
      <w:r>
        <w:rPr>
          <w:b/>
          <w:sz w:val="28"/>
          <w:szCs w:val="28"/>
        </w:rPr>
        <w:tab/>
      </w:r>
      <w:r>
        <w:rPr>
          <w:b/>
          <w:sz w:val="28"/>
          <w:szCs w:val="28"/>
        </w:rPr>
        <w:tab/>
      </w:r>
      <w:r>
        <w:rPr>
          <w:b/>
          <w:sz w:val="28"/>
          <w:szCs w:val="28"/>
        </w:rPr>
        <w:tab/>
        <w:t xml:space="preserve">                </w:t>
      </w:r>
      <w:r w:rsidRPr="009F6C14">
        <w:rPr>
          <w:b/>
          <w:sz w:val="28"/>
          <w:szCs w:val="28"/>
        </w:rPr>
        <w:t xml:space="preserve">          Н.С. Смирнов </w:t>
      </w: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521F08" w:rsidRDefault="00521F08" w:rsidP="0097637A">
      <w:pPr>
        <w:rPr>
          <w:b/>
          <w:sz w:val="28"/>
          <w:szCs w:val="28"/>
        </w:rPr>
      </w:pPr>
    </w:p>
    <w:p w:rsidR="00521F08" w:rsidRDefault="00521F08"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97637A" w:rsidRDefault="0097637A" w:rsidP="0097637A">
      <w:pPr>
        <w:rPr>
          <w:b/>
          <w:sz w:val="28"/>
          <w:szCs w:val="28"/>
        </w:rPr>
      </w:pPr>
    </w:p>
    <w:p w:rsidR="004661CC" w:rsidRPr="002E7D74" w:rsidRDefault="00484712" w:rsidP="00484712">
      <w:pPr>
        <w:pStyle w:val="6"/>
        <w:spacing w:before="0" w:after="0"/>
        <w:ind w:left="7800" w:right="-6"/>
        <w:contextualSpacing/>
        <w:jc w:val="center"/>
        <w:rPr>
          <w:b w:val="0"/>
          <w:sz w:val="28"/>
          <w:szCs w:val="28"/>
        </w:rPr>
      </w:pPr>
      <w:r>
        <w:rPr>
          <w:b w:val="0"/>
          <w:sz w:val="28"/>
          <w:szCs w:val="28"/>
        </w:rPr>
        <w:lastRenderedPageBreak/>
        <w:t xml:space="preserve">     </w:t>
      </w:r>
      <w:r w:rsidR="004661CC" w:rsidRPr="002E7D74">
        <w:rPr>
          <w:b w:val="0"/>
          <w:sz w:val="28"/>
          <w:szCs w:val="28"/>
        </w:rPr>
        <w:t xml:space="preserve">Приложение </w:t>
      </w:r>
      <w:r w:rsidR="004661CC">
        <w:rPr>
          <w:b w:val="0"/>
          <w:sz w:val="28"/>
          <w:szCs w:val="28"/>
        </w:rPr>
        <w:t>1</w:t>
      </w:r>
    </w:p>
    <w:p w:rsidR="004661CC" w:rsidRPr="002E7D74" w:rsidRDefault="004661CC" w:rsidP="004661CC">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923D38" w:rsidRPr="00D41FC6" w:rsidRDefault="004661CC" w:rsidP="008400C7">
      <w:pPr>
        <w:ind w:left="7080"/>
        <w:contextualSpacing/>
        <w:jc w:val="right"/>
        <w:rPr>
          <w:b/>
          <w:sz w:val="28"/>
          <w:szCs w:val="28"/>
        </w:rPr>
      </w:pPr>
      <w:r w:rsidRPr="002E7D74">
        <w:rPr>
          <w:sz w:val="28"/>
          <w:szCs w:val="28"/>
        </w:rPr>
        <w:t xml:space="preserve">от </w:t>
      </w:r>
      <w:r w:rsidR="008400C7">
        <w:rPr>
          <w:sz w:val="28"/>
          <w:szCs w:val="28"/>
        </w:rPr>
        <w:t>03</w:t>
      </w:r>
      <w:r w:rsidR="007C38D5">
        <w:rPr>
          <w:sz w:val="28"/>
          <w:szCs w:val="28"/>
        </w:rPr>
        <w:t>.0</w:t>
      </w:r>
      <w:r w:rsidR="008400C7">
        <w:rPr>
          <w:sz w:val="28"/>
          <w:szCs w:val="28"/>
        </w:rPr>
        <w:t>9</w:t>
      </w:r>
      <w:r w:rsidR="007C38D5">
        <w:rPr>
          <w:sz w:val="28"/>
          <w:szCs w:val="28"/>
        </w:rPr>
        <w:t xml:space="preserve">.2014 г. </w:t>
      </w:r>
      <w:r w:rsidRPr="002E7D74">
        <w:rPr>
          <w:sz w:val="28"/>
          <w:szCs w:val="28"/>
        </w:rPr>
        <w:t xml:space="preserve"> № </w:t>
      </w:r>
      <w:r w:rsidR="005E5902">
        <w:rPr>
          <w:sz w:val="28"/>
          <w:szCs w:val="28"/>
        </w:rPr>
        <w:t>336-р</w:t>
      </w:r>
      <w:r w:rsidR="008400C7">
        <w:rPr>
          <w:sz w:val="28"/>
          <w:szCs w:val="28"/>
        </w:rPr>
        <w:t xml:space="preserve"> </w:t>
      </w:r>
      <w:r w:rsidR="00923D38" w:rsidRPr="00D41FC6">
        <w:rPr>
          <w:sz w:val="28"/>
          <w:szCs w:val="28"/>
        </w:rPr>
        <w:t xml:space="preserve">Приложение </w:t>
      </w:r>
      <w:r w:rsidR="00923D38">
        <w:rPr>
          <w:sz w:val="28"/>
          <w:szCs w:val="28"/>
        </w:rPr>
        <w:t>2</w:t>
      </w:r>
    </w:p>
    <w:p w:rsidR="00923D38" w:rsidRPr="00D41FC6" w:rsidRDefault="00923D38" w:rsidP="00702749">
      <w:pPr>
        <w:ind w:left="7080" w:right="-6"/>
        <w:jc w:val="right"/>
        <w:rPr>
          <w:sz w:val="28"/>
          <w:szCs w:val="28"/>
        </w:rPr>
      </w:pPr>
      <w:r w:rsidRPr="00D41FC6">
        <w:rPr>
          <w:sz w:val="28"/>
          <w:szCs w:val="28"/>
        </w:rPr>
        <w:t xml:space="preserve">к решению Совета Тейковского муниципального района </w:t>
      </w:r>
    </w:p>
    <w:p w:rsidR="00FE6B53" w:rsidRPr="00702749" w:rsidRDefault="00FE6B53" w:rsidP="00FE6B53">
      <w:pPr>
        <w:ind w:left="7080"/>
        <w:jc w:val="right"/>
        <w:rPr>
          <w:sz w:val="28"/>
          <w:szCs w:val="28"/>
        </w:rPr>
      </w:pPr>
      <w:r w:rsidRPr="00703F97">
        <w:rPr>
          <w:sz w:val="28"/>
          <w:szCs w:val="28"/>
        </w:rPr>
        <w:t xml:space="preserve">от </w:t>
      </w:r>
      <w:r>
        <w:rPr>
          <w:sz w:val="28"/>
          <w:szCs w:val="28"/>
        </w:rPr>
        <w:t xml:space="preserve">19.12.2013 г. № 307-р                  </w:t>
      </w:r>
    </w:p>
    <w:p w:rsidR="00E413A7" w:rsidRPr="00303BD5" w:rsidRDefault="00E413A7" w:rsidP="00E413A7">
      <w:pPr>
        <w:pStyle w:val="a3"/>
        <w:ind w:left="0" w:right="-6" w:firstLine="709"/>
        <w:jc w:val="right"/>
        <w:rPr>
          <w:rFonts w:ascii="Times New Roman" w:hAnsi="Times New Roman"/>
          <w:b/>
          <w:sz w:val="24"/>
          <w:szCs w:val="24"/>
        </w:rPr>
      </w:pPr>
    </w:p>
    <w:p w:rsidR="00E413A7" w:rsidRPr="00303BD5" w:rsidRDefault="00E413A7" w:rsidP="00E413A7">
      <w:pPr>
        <w:pStyle w:val="a3"/>
        <w:ind w:left="0" w:right="-6" w:firstLine="709"/>
        <w:jc w:val="right"/>
        <w:rPr>
          <w:rFonts w:ascii="Times New Roman" w:hAnsi="Times New Roman"/>
          <w:b/>
          <w:sz w:val="24"/>
          <w:szCs w:val="24"/>
        </w:rPr>
      </w:pPr>
    </w:p>
    <w:p w:rsidR="00E413A7" w:rsidRDefault="00E413A7" w:rsidP="00E413A7">
      <w:pPr>
        <w:pStyle w:val="a3"/>
        <w:ind w:left="0" w:right="-6" w:firstLine="709"/>
        <w:jc w:val="center"/>
        <w:rPr>
          <w:rFonts w:ascii="Times New Roman" w:hAnsi="Times New Roman"/>
          <w:b/>
          <w:sz w:val="24"/>
          <w:szCs w:val="24"/>
        </w:rPr>
      </w:pPr>
      <w:r>
        <w:rPr>
          <w:rFonts w:ascii="Times New Roman" w:hAnsi="Times New Roman"/>
          <w:b/>
          <w:sz w:val="24"/>
          <w:szCs w:val="24"/>
        </w:rPr>
        <w:t>ПОСТУПЛЕНИЕ ДОХОДОВ</w:t>
      </w:r>
    </w:p>
    <w:p w:rsidR="00E413A7" w:rsidRDefault="00E413A7" w:rsidP="00E413A7">
      <w:pPr>
        <w:pStyle w:val="a3"/>
        <w:ind w:left="0" w:right="-6" w:firstLine="709"/>
        <w:jc w:val="center"/>
        <w:rPr>
          <w:rFonts w:ascii="Times New Roman" w:hAnsi="Times New Roman"/>
          <w:b/>
          <w:sz w:val="24"/>
          <w:szCs w:val="24"/>
        </w:rPr>
      </w:pPr>
      <w:r>
        <w:rPr>
          <w:rFonts w:ascii="Times New Roman" w:hAnsi="Times New Roman"/>
          <w:b/>
          <w:sz w:val="24"/>
          <w:szCs w:val="24"/>
        </w:rPr>
        <w:t>в б</w:t>
      </w:r>
      <w:r w:rsidRPr="00303BD5">
        <w:rPr>
          <w:rFonts w:ascii="Times New Roman" w:hAnsi="Times New Roman"/>
          <w:b/>
          <w:sz w:val="24"/>
          <w:szCs w:val="24"/>
        </w:rPr>
        <w:t>ю</w:t>
      </w:r>
      <w:r>
        <w:rPr>
          <w:rFonts w:ascii="Times New Roman" w:hAnsi="Times New Roman"/>
          <w:b/>
          <w:sz w:val="24"/>
          <w:szCs w:val="24"/>
        </w:rPr>
        <w:t>джет Тейковского муниципального района на 20</w:t>
      </w:r>
      <w:r w:rsidRPr="005846B7">
        <w:rPr>
          <w:rFonts w:ascii="Times New Roman" w:hAnsi="Times New Roman"/>
          <w:b/>
          <w:sz w:val="24"/>
          <w:szCs w:val="24"/>
        </w:rPr>
        <w:t>1</w:t>
      </w:r>
      <w:r w:rsidR="00817430">
        <w:rPr>
          <w:rFonts w:ascii="Times New Roman" w:hAnsi="Times New Roman"/>
          <w:b/>
          <w:sz w:val="24"/>
          <w:szCs w:val="24"/>
        </w:rPr>
        <w:t>4</w:t>
      </w:r>
      <w:r>
        <w:rPr>
          <w:rFonts w:ascii="Times New Roman" w:hAnsi="Times New Roman"/>
          <w:b/>
          <w:sz w:val="24"/>
          <w:szCs w:val="24"/>
        </w:rPr>
        <w:t xml:space="preserve"> год </w:t>
      </w:r>
    </w:p>
    <w:p w:rsidR="00E413A7" w:rsidRDefault="00411575" w:rsidP="00E413A7">
      <w:pPr>
        <w:pStyle w:val="a3"/>
        <w:ind w:left="0" w:right="-6" w:firstLine="709"/>
        <w:jc w:val="right"/>
        <w:rPr>
          <w:rFonts w:ascii="Times New Roman" w:hAnsi="Times New Roman"/>
          <w:sz w:val="24"/>
          <w:szCs w:val="24"/>
        </w:rPr>
      </w:pPr>
      <w:r>
        <w:rPr>
          <w:rFonts w:ascii="Times New Roman" w:hAnsi="Times New Roman"/>
          <w:sz w:val="24"/>
          <w:szCs w:val="24"/>
        </w:rPr>
        <w:t xml:space="preserve">   </w:t>
      </w:r>
      <w:r w:rsidR="00E413A7">
        <w:rPr>
          <w:rFonts w:ascii="Times New Roman" w:hAnsi="Times New Roman"/>
          <w:sz w:val="24"/>
          <w:szCs w:val="24"/>
        </w:rPr>
        <w:t>(тыс. руб.)</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5728"/>
        <w:gridCol w:w="1134"/>
        <w:gridCol w:w="1119"/>
        <w:gridCol w:w="1149"/>
      </w:tblGrid>
      <w:tr w:rsidR="00411575" w:rsidRPr="0018342D" w:rsidTr="00DF60F0">
        <w:trPr>
          <w:cantSplit/>
          <w:trHeight w:val="570"/>
        </w:trPr>
        <w:tc>
          <w:tcPr>
            <w:tcW w:w="2211" w:type="dxa"/>
            <w:vAlign w:val="center"/>
          </w:tcPr>
          <w:p w:rsidR="00411575" w:rsidRPr="0018342D" w:rsidRDefault="00411575" w:rsidP="00CE371B">
            <w:pPr>
              <w:pStyle w:val="a3"/>
              <w:ind w:left="-108" w:firstLine="0"/>
              <w:jc w:val="center"/>
              <w:rPr>
                <w:rFonts w:ascii="Times New Roman" w:hAnsi="Times New Roman"/>
                <w:sz w:val="20"/>
              </w:rPr>
            </w:pPr>
            <w:r w:rsidRPr="0018342D">
              <w:rPr>
                <w:rFonts w:ascii="Times New Roman" w:hAnsi="Times New Roman"/>
                <w:sz w:val="20"/>
              </w:rPr>
              <w:t>Код бюджетной классификации</w:t>
            </w:r>
          </w:p>
        </w:tc>
        <w:tc>
          <w:tcPr>
            <w:tcW w:w="5728" w:type="dxa"/>
            <w:vAlign w:val="center"/>
          </w:tcPr>
          <w:p w:rsidR="00411575" w:rsidRPr="0018342D" w:rsidRDefault="00411575" w:rsidP="00CE371B">
            <w:pPr>
              <w:pStyle w:val="a3"/>
              <w:ind w:left="0" w:right="-6" w:firstLine="0"/>
              <w:jc w:val="center"/>
              <w:rPr>
                <w:rFonts w:ascii="Times New Roman" w:hAnsi="Times New Roman"/>
                <w:sz w:val="20"/>
              </w:rPr>
            </w:pPr>
            <w:r w:rsidRPr="0018342D">
              <w:rPr>
                <w:rFonts w:ascii="Times New Roman" w:hAnsi="Times New Roman"/>
                <w:sz w:val="20"/>
              </w:rPr>
              <w:t>Наименование показателя</w:t>
            </w:r>
          </w:p>
        </w:tc>
        <w:tc>
          <w:tcPr>
            <w:tcW w:w="1134" w:type="dxa"/>
            <w:shd w:val="clear" w:color="auto" w:fill="auto"/>
          </w:tcPr>
          <w:p w:rsidR="00411575" w:rsidRPr="00480292" w:rsidRDefault="00411575" w:rsidP="00411575">
            <w:pPr>
              <w:pStyle w:val="a3"/>
              <w:ind w:left="0" w:right="-6" w:firstLine="0"/>
              <w:contextualSpacing/>
              <w:jc w:val="center"/>
              <w:rPr>
                <w:rFonts w:ascii="Times New Roman" w:hAnsi="Times New Roman"/>
                <w:sz w:val="20"/>
              </w:rPr>
            </w:pPr>
            <w:r w:rsidRPr="00480292">
              <w:rPr>
                <w:rFonts w:ascii="Times New Roman" w:hAnsi="Times New Roman"/>
                <w:sz w:val="20"/>
              </w:rPr>
              <w:t>Утверждено по бюджету на 201</w:t>
            </w:r>
            <w:r>
              <w:rPr>
                <w:rFonts w:ascii="Times New Roman" w:hAnsi="Times New Roman"/>
                <w:sz w:val="20"/>
              </w:rPr>
              <w:t>4</w:t>
            </w:r>
            <w:r w:rsidRPr="00480292">
              <w:rPr>
                <w:rFonts w:ascii="Times New Roman" w:hAnsi="Times New Roman"/>
                <w:sz w:val="20"/>
              </w:rPr>
              <w:t>г</w:t>
            </w:r>
          </w:p>
        </w:tc>
        <w:tc>
          <w:tcPr>
            <w:tcW w:w="1119" w:type="dxa"/>
          </w:tcPr>
          <w:p w:rsidR="00411575" w:rsidRPr="00480292" w:rsidRDefault="00411575" w:rsidP="00411575">
            <w:pPr>
              <w:pStyle w:val="a3"/>
              <w:ind w:left="0" w:right="-6" w:firstLine="0"/>
              <w:contextualSpacing/>
              <w:jc w:val="center"/>
              <w:rPr>
                <w:rFonts w:ascii="Times New Roman" w:hAnsi="Times New Roman"/>
                <w:sz w:val="20"/>
              </w:rPr>
            </w:pPr>
            <w:r w:rsidRPr="00480292">
              <w:rPr>
                <w:rFonts w:ascii="Times New Roman" w:hAnsi="Times New Roman"/>
                <w:sz w:val="20"/>
              </w:rPr>
              <w:t>Вносимые изменения</w:t>
            </w:r>
          </w:p>
        </w:tc>
        <w:tc>
          <w:tcPr>
            <w:tcW w:w="1149" w:type="dxa"/>
          </w:tcPr>
          <w:p w:rsidR="00411575" w:rsidRPr="00480292" w:rsidRDefault="00411575" w:rsidP="00411575">
            <w:pPr>
              <w:pStyle w:val="a3"/>
              <w:ind w:left="0" w:right="-6" w:firstLine="0"/>
              <w:contextualSpacing/>
              <w:jc w:val="center"/>
              <w:rPr>
                <w:rFonts w:ascii="Times New Roman" w:hAnsi="Times New Roman"/>
                <w:sz w:val="20"/>
              </w:rPr>
            </w:pPr>
            <w:r w:rsidRPr="00480292">
              <w:rPr>
                <w:rFonts w:ascii="Times New Roman" w:hAnsi="Times New Roman"/>
                <w:sz w:val="20"/>
              </w:rPr>
              <w:t>Сумма с учетом изменений</w:t>
            </w:r>
          </w:p>
        </w:tc>
      </w:tr>
      <w:tr w:rsidR="007276D7" w:rsidRPr="0018342D" w:rsidTr="00DF60F0">
        <w:tc>
          <w:tcPr>
            <w:tcW w:w="2211" w:type="dxa"/>
            <w:tcBorders>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000 1000000000 0000 000</w:t>
            </w:r>
          </w:p>
        </w:tc>
        <w:tc>
          <w:tcPr>
            <w:tcW w:w="5728" w:type="dxa"/>
            <w:tcBorders>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НАЛОГОВЫЕ И НЕНАЛОГОВЫЕ ДОХОДЫ</w:t>
            </w:r>
          </w:p>
        </w:tc>
        <w:tc>
          <w:tcPr>
            <w:tcW w:w="1134" w:type="dxa"/>
            <w:shd w:val="clear" w:color="auto" w:fill="auto"/>
            <w:vAlign w:val="bottom"/>
          </w:tcPr>
          <w:p w:rsidR="007276D7" w:rsidRPr="0018342D" w:rsidRDefault="00DF60F0" w:rsidP="006D50E8">
            <w:pPr>
              <w:jc w:val="center"/>
              <w:rPr>
                <w:sz w:val="20"/>
                <w:szCs w:val="20"/>
              </w:rPr>
            </w:pPr>
            <w:r>
              <w:rPr>
                <w:sz w:val="20"/>
                <w:szCs w:val="20"/>
              </w:rPr>
              <w:t>23834,2</w:t>
            </w:r>
          </w:p>
        </w:tc>
        <w:tc>
          <w:tcPr>
            <w:tcW w:w="1119" w:type="dxa"/>
          </w:tcPr>
          <w:p w:rsidR="007276D7" w:rsidRDefault="00940757" w:rsidP="002D33CA">
            <w:pPr>
              <w:jc w:val="center"/>
              <w:rPr>
                <w:sz w:val="20"/>
                <w:szCs w:val="20"/>
              </w:rPr>
            </w:pPr>
            <w:r>
              <w:rPr>
                <w:sz w:val="20"/>
                <w:szCs w:val="20"/>
              </w:rPr>
              <w:t>+28,7</w:t>
            </w:r>
          </w:p>
        </w:tc>
        <w:tc>
          <w:tcPr>
            <w:tcW w:w="1149" w:type="dxa"/>
            <w:vAlign w:val="bottom"/>
          </w:tcPr>
          <w:p w:rsidR="007276D7" w:rsidRPr="0018342D" w:rsidRDefault="006E6DFA" w:rsidP="00940757">
            <w:pPr>
              <w:jc w:val="center"/>
              <w:rPr>
                <w:sz w:val="20"/>
                <w:szCs w:val="20"/>
              </w:rPr>
            </w:pPr>
            <w:r>
              <w:rPr>
                <w:sz w:val="20"/>
                <w:szCs w:val="20"/>
              </w:rPr>
              <w:t>23862,9</w:t>
            </w:r>
          </w:p>
        </w:tc>
      </w:tr>
      <w:tr w:rsidR="007276D7" w:rsidRPr="0018342D" w:rsidTr="00DF60F0">
        <w:trPr>
          <w:cantSplit/>
          <w:trHeight w:val="90"/>
        </w:trPr>
        <w:tc>
          <w:tcPr>
            <w:tcW w:w="2211" w:type="dxa"/>
            <w:tcBorders>
              <w:top w:val="single" w:sz="4" w:space="0" w:color="auto"/>
              <w:left w:val="single" w:sz="4" w:space="0" w:color="auto"/>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000 1010000000 0000 000</w:t>
            </w:r>
          </w:p>
        </w:tc>
        <w:tc>
          <w:tcPr>
            <w:tcW w:w="5728" w:type="dxa"/>
            <w:tcBorders>
              <w:top w:val="single" w:sz="4" w:space="0" w:color="auto"/>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НАЛОГИ НА ПРИБЫЛЬ, ДОХОДЫ</w:t>
            </w:r>
          </w:p>
        </w:tc>
        <w:tc>
          <w:tcPr>
            <w:tcW w:w="1134" w:type="dxa"/>
            <w:shd w:val="clear" w:color="auto" w:fill="auto"/>
            <w:vAlign w:val="bottom"/>
          </w:tcPr>
          <w:p w:rsidR="007276D7" w:rsidRPr="0018342D" w:rsidRDefault="007276D7" w:rsidP="006D50E8">
            <w:pPr>
              <w:jc w:val="center"/>
              <w:rPr>
                <w:sz w:val="20"/>
                <w:szCs w:val="20"/>
              </w:rPr>
            </w:pPr>
            <w:r>
              <w:rPr>
                <w:sz w:val="20"/>
                <w:szCs w:val="20"/>
              </w:rPr>
              <w:t>12772,2</w:t>
            </w:r>
          </w:p>
        </w:tc>
        <w:tc>
          <w:tcPr>
            <w:tcW w:w="1119" w:type="dxa"/>
          </w:tcPr>
          <w:p w:rsidR="007276D7" w:rsidRDefault="007276D7" w:rsidP="00CE371B">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12772,2</w:t>
            </w:r>
          </w:p>
        </w:tc>
      </w:tr>
      <w:tr w:rsidR="007276D7" w:rsidRPr="0018342D" w:rsidTr="00DF60F0">
        <w:trPr>
          <w:cantSplit/>
          <w:trHeight w:val="90"/>
        </w:trPr>
        <w:tc>
          <w:tcPr>
            <w:tcW w:w="2211" w:type="dxa"/>
            <w:tcBorders>
              <w:top w:val="single" w:sz="4" w:space="0" w:color="auto"/>
              <w:left w:val="single" w:sz="4" w:space="0" w:color="auto"/>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000 1010200001 0000 110</w:t>
            </w:r>
          </w:p>
        </w:tc>
        <w:tc>
          <w:tcPr>
            <w:tcW w:w="5728" w:type="dxa"/>
            <w:tcBorders>
              <w:top w:val="single" w:sz="4" w:space="0" w:color="auto"/>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Налог на доходы физических лиц</w:t>
            </w:r>
          </w:p>
        </w:tc>
        <w:tc>
          <w:tcPr>
            <w:tcW w:w="1134" w:type="dxa"/>
            <w:shd w:val="clear" w:color="auto" w:fill="auto"/>
            <w:vAlign w:val="bottom"/>
          </w:tcPr>
          <w:p w:rsidR="007276D7" w:rsidRPr="0018342D" w:rsidRDefault="007276D7" w:rsidP="006D50E8">
            <w:pPr>
              <w:jc w:val="center"/>
              <w:rPr>
                <w:sz w:val="20"/>
                <w:szCs w:val="20"/>
              </w:rPr>
            </w:pPr>
            <w:r>
              <w:rPr>
                <w:sz w:val="20"/>
                <w:szCs w:val="20"/>
              </w:rPr>
              <w:t>12772,2</w:t>
            </w:r>
          </w:p>
        </w:tc>
        <w:tc>
          <w:tcPr>
            <w:tcW w:w="1119" w:type="dxa"/>
          </w:tcPr>
          <w:p w:rsidR="007276D7" w:rsidRDefault="007276D7" w:rsidP="00CE371B">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12772,2</w:t>
            </w:r>
          </w:p>
        </w:tc>
      </w:tr>
      <w:tr w:rsidR="007276D7" w:rsidRPr="0018342D" w:rsidTr="00DF60F0">
        <w:trPr>
          <w:cantSplit/>
          <w:trHeight w:val="90"/>
        </w:trPr>
        <w:tc>
          <w:tcPr>
            <w:tcW w:w="2211" w:type="dxa"/>
            <w:tcBorders>
              <w:top w:val="single" w:sz="4" w:space="0" w:color="auto"/>
              <w:left w:val="single" w:sz="4" w:space="0" w:color="auto"/>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1010201001 0000 110</w:t>
            </w:r>
          </w:p>
        </w:tc>
        <w:tc>
          <w:tcPr>
            <w:tcW w:w="5728" w:type="dxa"/>
            <w:tcBorders>
              <w:top w:val="single" w:sz="4" w:space="0" w:color="auto"/>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12678,7</w:t>
            </w:r>
          </w:p>
        </w:tc>
        <w:tc>
          <w:tcPr>
            <w:tcW w:w="1119" w:type="dxa"/>
          </w:tcPr>
          <w:p w:rsidR="007276D7" w:rsidRDefault="007276D7" w:rsidP="00CE371B">
            <w:pPr>
              <w:jc w:val="center"/>
              <w:rPr>
                <w:sz w:val="20"/>
                <w:szCs w:val="20"/>
              </w:rPr>
            </w:pPr>
          </w:p>
        </w:tc>
        <w:tc>
          <w:tcPr>
            <w:tcW w:w="1149" w:type="dxa"/>
            <w:vAlign w:val="bottom"/>
          </w:tcPr>
          <w:p w:rsidR="007276D7" w:rsidRDefault="007276D7" w:rsidP="006D50E8">
            <w:pPr>
              <w:jc w:val="center"/>
              <w:rPr>
                <w:sz w:val="20"/>
                <w:szCs w:val="20"/>
              </w:rPr>
            </w:pPr>
            <w:r>
              <w:rPr>
                <w:sz w:val="20"/>
                <w:szCs w:val="20"/>
              </w:rPr>
              <w:t>12678,7</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1010202001 0000 110</w:t>
            </w:r>
          </w:p>
        </w:tc>
        <w:tc>
          <w:tcPr>
            <w:tcW w:w="5728" w:type="dxa"/>
            <w:tcBorders>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13,0</w:t>
            </w:r>
          </w:p>
        </w:tc>
        <w:tc>
          <w:tcPr>
            <w:tcW w:w="1119" w:type="dxa"/>
          </w:tcPr>
          <w:p w:rsidR="007276D7" w:rsidRDefault="007276D7" w:rsidP="00CE371B">
            <w:pPr>
              <w:jc w:val="center"/>
              <w:rPr>
                <w:sz w:val="20"/>
                <w:szCs w:val="20"/>
              </w:rPr>
            </w:pPr>
          </w:p>
        </w:tc>
        <w:tc>
          <w:tcPr>
            <w:tcW w:w="1149" w:type="dxa"/>
            <w:vAlign w:val="bottom"/>
          </w:tcPr>
          <w:p w:rsidR="007276D7" w:rsidRDefault="007276D7" w:rsidP="006D50E8">
            <w:pPr>
              <w:jc w:val="center"/>
              <w:rPr>
                <w:sz w:val="20"/>
                <w:szCs w:val="20"/>
              </w:rPr>
            </w:pPr>
            <w:r>
              <w:rPr>
                <w:sz w:val="20"/>
                <w:szCs w:val="20"/>
              </w:rPr>
              <w:t>13,0</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1010203001 0000 110</w:t>
            </w:r>
          </w:p>
        </w:tc>
        <w:tc>
          <w:tcPr>
            <w:tcW w:w="5728" w:type="dxa"/>
            <w:tcBorders>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46,5</w:t>
            </w:r>
          </w:p>
        </w:tc>
        <w:tc>
          <w:tcPr>
            <w:tcW w:w="1119" w:type="dxa"/>
          </w:tcPr>
          <w:p w:rsidR="007276D7" w:rsidRDefault="007276D7" w:rsidP="00CE371B">
            <w:pPr>
              <w:jc w:val="center"/>
              <w:rPr>
                <w:sz w:val="20"/>
                <w:szCs w:val="20"/>
              </w:rPr>
            </w:pPr>
          </w:p>
        </w:tc>
        <w:tc>
          <w:tcPr>
            <w:tcW w:w="1149" w:type="dxa"/>
            <w:vAlign w:val="bottom"/>
          </w:tcPr>
          <w:p w:rsidR="007276D7" w:rsidRDefault="007276D7" w:rsidP="006D50E8">
            <w:pPr>
              <w:jc w:val="center"/>
              <w:rPr>
                <w:sz w:val="20"/>
                <w:szCs w:val="20"/>
              </w:rPr>
            </w:pPr>
            <w:r>
              <w:rPr>
                <w:sz w:val="20"/>
                <w:szCs w:val="20"/>
              </w:rPr>
              <w:t>46,5</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1010204001 0000 110</w:t>
            </w:r>
          </w:p>
        </w:tc>
        <w:tc>
          <w:tcPr>
            <w:tcW w:w="5728" w:type="dxa"/>
            <w:tcBorders>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34,0</w:t>
            </w:r>
          </w:p>
        </w:tc>
        <w:tc>
          <w:tcPr>
            <w:tcW w:w="1119" w:type="dxa"/>
          </w:tcPr>
          <w:p w:rsidR="007276D7" w:rsidRDefault="007276D7" w:rsidP="00CE371B">
            <w:pPr>
              <w:jc w:val="center"/>
              <w:rPr>
                <w:sz w:val="20"/>
                <w:szCs w:val="20"/>
              </w:rPr>
            </w:pPr>
          </w:p>
        </w:tc>
        <w:tc>
          <w:tcPr>
            <w:tcW w:w="1149" w:type="dxa"/>
            <w:vAlign w:val="bottom"/>
          </w:tcPr>
          <w:p w:rsidR="007276D7" w:rsidRDefault="007276D7" w:rsidP="006D50E8">
            <w:pPr>
              <w:jc w:val="center"/>
              <w:rPr>
                <w:sz w:val="20"/>
                <w:szCs w:val="20"/>
              </w:rPr>
            </w:pPr>
            <w:r>
              <w:rPr>
                <w:sz w:val="20"/>
                <w:szCs w:val="20"/>
              </w:rPr>
              <w:t>34,0</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Pr>
                <w:sz w:val="18"/>
                <w:szCs w:val="18"/>
              </w:rPr>
              <w:t>000 1030000000 0000 000</w:t>
            </w:r>
          </w:p>
        </w:tc>
        <w:tc>
          <w:tcPr>
            <w:tcW w:w="5728" w:type="dxa"/>
            <w:tcBorders>
              <w:bottom w:val="single" w:sz="4" w:space="0" w:color="auto"/>
            </w:tcBorders>
            <w:vAlign w:val="bottom"/>
          </w:tcPr>
          <w:p w:rsidR="007276D7" w:rsidRPr="00817430" w:rsidRDefault="007276D7" w:rsidP="00817430">
            <w:pPr>
              <w:autoSpaceDE w:val="0"/>
              <w:autoSpaceDN w:val="0"/>
              <w:adjustRightInd w:val="0"/>
              <w:jc w:val="both"/>
              <w:rPr>
                <w:sz w:val="18"/>
                <w:szCs w:val="18"/>
              </w:rPr>
            </w:pPr>
            <w:r>
              <w:rPr>
                <w:sz w:val="18"/>
                <w:szCs w:val="18"/>
              </w:rPr>
              <w:t xml:space="preserve">         НАЛОГИ НА ТОВАРЫ (РАБОТЫ, УСЛУГИ), РЕАЛИЗУЕМЫЕ НА ТЕРРИТОРИИ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4090,2</w:t>
            </w:r>
          </w:p>
        </w:tc>
        <w:tc>
          <w:tcPr>
            <w:tcW w:w="1119" w:type="dxa"/>
          </w:tcPr>
          <w:p w:rsidR="000B0E9D" w:rsidRDefault="000B0E9D" w:rsidP="00CE371B">
            <w:pPr>
              <w:jc w:val="center"/>
              <w:rPr>
                <w:sz w:val="20"/>
                <w:szCs w:val="20"/>
              </w:rPr>
            </w:pPr>
          </w:p>
          <w:p w:rsidR="007276D7" w:rsidRDefault="000B0E9D" w:rsidP="00CE371B">
            <w:pPr>
              <w:jc w:val="center"/>
              <w:rPr>
                <w:sz w:val="20"/>
                <w:szCs w:val="20"/>
              </w:rPr>
            </w:pPr>
            <w:r>
              <w:rPr>
                <w:sz w:val="20"/>
                <w:szCs w:val="20"/>
              </w:rPr>
              <w:t>-307,3</w:t>
            </w:r>
          </w:p>
        </w:tc>
        <w:tc>
          <w:tcPr>
            <w:tcW w:w="1149" w:type="dxa"/>
            <w:vAlign w:val="bottom"/>
          </w:tcPr>
          <w:p w:rsidR="007276D7" w:rsidRDefault="000B0E9D" w:rsidP="006D50E8">
            <w:pPr>
              <w:jc w:val="center"/>
              <w:rPr>
                <w:sz w:val="20"/>
                <w:szCs w:val="20"/>
              </w:rPr>
            </w:pPr>
            <w:r>
              <w:rPr>
                <w:sz w:val="20"/>
                <w:szCs w:val="20"/>
              </w:rPr>
              <w:t>3782,9</w:t>
            </w:r>
          </w:p>
        </w:tc>
      </w:tr>
      <w:tr w:rsidR="007276D7" w:rsidRPr="0018342D" w:rsidTr="00DF60F0">
        <w:tc>
          <w:tcPr>
            <w:tcW w:w="2211" w:type="dxa"/>
            <w:tcBorders>
              <w:bottom w:val="single" w:sz="4" w:space="0" w:color="auto"/>
            </w:tcBorders>
            <w:vAlign w:val="bottom"/>
          </w:tcPr>
          <w:p w:rsidR="007276D7" w:rsidRPr="00BA563E" w:rsidRDefault="007276D7" w:rsidP="00BA563E">
            <w:pPr>
              <w:autoSpaceDE w:val="0"/>
              <w:autoSpaceDN w:val="0"/>
              <w:adjustRightInd w:val="0"/>
              <w:jc w:val="center"/>
              <w:rPr>
                <w:sz w:val="18"/>
                <w:szCs w:val="18"/>
              </w:rPr>
            </w:pPr>
            <w:r>
              <w:rPr>
                <w:sz w:val="18"/>
                <w:szCs w:val="18"/>
              </w:rPr>
              <w:t>100 1030223001 0000 110</w:t>
            </w:r>
          </w:p>
        </w:tc>
        <w:tc>
          <w:tcPr>
            <w:tcW w:w="5728" w:type="dxa"/>
            <w:tcBorders>
              <w:bottom w:val="single" w:sz="4" w:space="0" w:color="auto"/>
            </w:tcBorders>
            <w:vAlign w:val="bottom"/>
          </w:tcPr>
          <w:p w:rsidR="007276D7" w:rsidRDefault="007276D7" w:rsidP="00BA563E">
            <w:pPr>
              <w:autoSpaceDE w:val="0"/>
              <w:autoSpaceDN w:val="0"/>
              <w:adjustRightInd w:val="0"/>
              <w:jc w:val="both"/>
              <w:rPr>
                <w:sz w:val="16"/>
                <w:szCs w:val="16"/>
              </w:rPr>
            </w:pPr>
            <w:r>
              <w:rPr>
                <w:sz w:val="16"/>
                <w:szCs w:val="16"/>
              </w:rPr>
              <w:t xml:space="preserve">         </w:t>
            </w:r>
            <w:r w:rsidRPr="00817430">
              <w:rPr>
                <w:sz w:val="16"/>
                <w:szCs w:val="16"/>
              </w:rPr>
              <w:t>Доходы от уплаты акцизов на дизельное топливо,</w:t>
            </w:r>
            <w:r>
              <w:rPr>
                <w:sz w:val="16"/>
                <w:szCs w:val="16"/>
              </w:rPr>
              <w:t xml:space="preserve"> зачисляемые в консолидированные бюджеты субъектов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1497,0</w:t>
            </w:r>
          </w:p>
        </w:tc>
        <w:tc>
          <w:tcPr>
            <w:tcW w:w="1119" w:type="dxa"/>
            <w:vAlign w:val="bottom"/>
          </w:tcPr>
          <w:p w:rsidR="007276D7" w:rsidRDefault="000B0E9D" w:rsidP="00A833E0">
            <w:pPr>
              <w:jc w:val="center"/>
              <w:rPr>
                <w:sz w:val="20"/>
                <w:szCs w:val="20"/>
              </w:rPr>
            </w:pPr>
            <w:r>
              <w:rPr>
                <w:sz w:val="20"/>
                <w:szCs w:val="20"/>
              </w:rPr>
              <w:t>-42,6</w:t>
            </w:r>
          </w:p>
        </w:tc>
        <w:tc>
          <w:tcPr>
            <w:tcW w:w="1149" w:type="dxa"/>
            <w:vAlign w:val="bottom"/>
          </w:tcPr>
          <w:p w:rsidR="007276D7" w:rsidRDefault="000B0E9D" w:rsidP="006D50E8">
            <w:pPr>
              <w:jc w:val="center"/>
              <w:rPr>
                <w:sz w:val="20"/>
                <w:szCs w:val="20"/>
              </w:rPr>
            </w:pPr>
            <w:r>
              <w:rPr>
                <w:sz w:val="20"/>
                <w:szCs w:val="20"/>
              </w:rPr>
              <w:t>1454,4</w:t>
            </w:r>
          </w:p>
        </w:tc>
      </w:tr>
      <w:tr w:rsidR="007276D7" w:rsidRPr="0018342D" w:rsidTr="00DF60F0">
        <w:tc>
          <w:tcPr>
            <w:tcW w:w="2211" w:type="dxa"/>
            <w:tcBorders>
              <w:bottom w:val="single" w:sz="4" w:space="0" w:color="auto"/>
            </w:tcBorders>
          </w:tcPr>
          <w:p w:rsidR="007276D7" w:rsidRDefault="007276D7" w:rsidP="00A833E0">
            <w:r w:rsidRPr="00CD1CBA">
              <w:rPr>
                <w:sz w:val="18"/>
                <w:szCs w:val="18"/>
              </w:rPr>
              <w:t>100 103022</w:t>
            </w:r>
            <w:r>
              <w:rPr>
                <w:sz w:val="18"/>
                <w:szCs w:val="18"/>
              </w:rPr>
              <w:t>4</w:t>
            </w:r>
            <w:r w:rsidRPr="00CD1CBA">
              <w:rPr>
                <w:sz w:val="18"/>
                <w:szCs w:val="18"/>
              </w:rPr>
              <w:t>001 0000 110</w:t>
            </w:r>
          </w:p>
        </w:tc>
        <w:tc>
          <w:tcPr>
            <w:tcW w:w="5728" w:type="dxa"/>
            <w:tcBorders>
              <w:bottom w:val="single" w:sz="4" w:space="0" w:color="auto"/>
            </w:tcBorders>
            <w:vAlign w:val="bottom"/>
          </w:tcPr>
          <w:p w:rsidR="007276D7" w:rsidRPr="00B80D87" w:rsidRDefault="007276D7" w:rsidP="00F04ECE">
            <w:pPr>
              <w:autoSpaceDE w:val="0"/>
              <w:autoSpaceDN w:val="0"/>
              <w:adjustRightInd w:val="0"/>
              <w:jc w:val="both"/>
              <w:rPr>
                <w:sz w:val="16"/>
                <w:szCs w:val="16"/>
              </w:rPr>
            </w:pPr>
            <w:r>
              <w:rPr>
                <w:sz w:val="16"/>
                <w:szCs w:val="16"/>
              </w:rPr>
              <w:t xml:space="preserve">         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31,0</w:t>
            </w:r>
          </w:p>
        </w:tc>
        <w:tc>
          <w:tcPr>
            <w:tcW w:w="1119" w:type="dxa"/>
            <w:vAlign w:val="bottom"/>
          </w:tcPr>
          <w:p w:rsidR="007276D7" w:rsidRDefault="000B0E9D" w:rsidP="00A833E0">
            <w:pPr>
              <w:jc w:val="center"/>
              <w:rPr>
                <w:sz w:val="20"/>
                <w:szCs w:val="20"/>
              </w:rPr>
            </w:pPr>
            <w:r>
              <w:rPr>
                <w:sz w:val="20"/>
                <w:szCs w:val="20"/>
              </w:rPr>
              <w:t>-0,2</w:t>
            </w:r>
          </w:p>
        </w:tc>
        <w:tc>
          <w:tcPr>
            <w:tcW w:w="1149" w:type="dxa"/>
            <w:vAlign w:val="bottom"/>
          </w:tcPr>
          <w:p w:rsidR="007276D7" w:rsidRDefault="000B0E9D" w:rsidP="006D50E8">
            <w:pPr>
              <w:jc w:val="center"/>
              <w:rPr>
                <w:sz w:val="20"/>
                <w:szCs w:val="20"/>
              </w:rPr>
            </w:pPr>
            <w:r>
              <w:rPr>
                <w:sz w:val="20"/>
                <w:szCs w:val="20"/>
              </w:rPr>
              <w:t>30,8</w:t>
            </w:r>
          </w:p>
        </w:tc>
      </w:tr>
      <w:tr w:rsidR="007276D7" w:rsidRPr="0018342D" w:rsidTr="00DF60F0">
        <w:tc>
          <w:tcPr>
            <w:tcW w:w="2211" w:type="dxa"/>
            <w:tcBorders>
              <w:bottom w:val="single" w:sz="4" w:space="0" w:color="auto"/>
            </w:tcBorders>
          </w:tcPr>
          <w:p w:rsidR="007276D7" w:rsidRDefault="007276D7" w:rsidP="00A833E0">
            <w:r w:rsidRPr="00CD1CBA">
              <w:rPr>
                <w:sz w:val="18"/>
                <w:szCs w:val="18"/>
              </w:rPr>
              <w:t>100 103022</w:t>
            </w:r>
            <w:r>
              <w:rPr>
                <w:sz w:val="18"/>
                <w:szCs w:val="18"/>
              </w:rPr>
              <w:t>5</w:t>
            </w:r>
            <w:r w:rsidRPr="00CD1CBA">
              <w:rPr>
                <w:sz w:val="18"/>
                <w:szCs w:val="18"/>
              </w:rPr>
              <w:t>001 0000 110</w:t>
            </w:r>
          </w:p>
        </w:tc>
        <w:tc>
          <w:tcPr>
            <w:tcW w:w="5728" w:type="dxa"/>
            <w:tcBorders>
              <w:bottom w:val="single" w:sz="4" w:space="0" w:color="auto"/>
            </w:tcBorders>
            <w:vAlign w:val="bottom"/>
          </w:tcPr>
          <w:p w:rsidR="007276D7" w:rsidRPr="00BA563E" w:rsidRDefault="007276D7" w:rsidP="00F04ECE">
            <w:pPr>
              <w:autoSpaceDE w:val="0"/>
              <w:autoSpaceDN w:val="0"/>
              <w:adjustRightInd w:val="0"/>
              <w:jc w:val="both"/>
              <w:rPr>
                <w:sz w:val="16"/>
                <w:szCs w:val="16"/>
              </w:rPr>
            </w:pPr>
            <w:r>
              <w:rPr>
                <w:sz w:val="16"/>
                <w:szCs w:val="16"/>
              </w:rPr>
              <w:t xml:space="preserve">           </w:t>
            </w:r>
            <w:r w:rsidRPr="00BA563E">
              <w:rPr>
                <w:sz w:val="16"/>
                <w:szCs w:val="16"/>
              </w:rPr>
              <w:t xml:space="preserve">Доходы от уплаты акцизов на автомобильный бензин, производимый на территории Российской Федерации, </w:t>
            </w:r>
            <w:r>
              <w:rPr>
                <w:sz w:val="16"/>
                <w:szCs w:val="16"/>
              </w:rPr>
              <w:t>зачисляемые</w:t>
            </w:r>
            <w:r w:rsidRPr="00BA563E">
              <w:rPr>
                <w:sz w:val="16"/>
                <w:szCs w:val="16"/>
              </w:rPr>
              <w:t xml:space="preserve"> в консолидированные бюджеты субъектов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2423,7</w:t>
            </w:r>
          </w:p>
        </w:tc>
        <w:tc>
          <w:tcPr>
            <w:tcW w:w="1119" w:type="dxa"/>
            <w:vAlign w:val="bottom"/>
          </w:tcPr>
          <w:p w:rsidR="007276D7" w:rsidRDefault="000B0E9D" w:rsidP="00A833E0">
            <w:pPr>
              <w:jc w:val="center"/>
              <w:rPr>
                <w:sz w:val="20"/>
                <w:szCs w:val="20"/>
              </w:rPr>
            </w:pPr>
            <w:r>
              <w:rPr>
                <w:sz w:val="20"/>
                <w:szCs w:val="20"/>
              </w:rPr>
              <w:t>-264,5</w:t>
            </w:r>
          </w:p>
        </w:tc>
        <w:tc>
          <w:tcPr>
            <w:tcW w:w="1149" w:type="dxa"/>
            <w:vAlign w:val="bottom"/>
          </w:tcPr>
          <w:p w:rsidR="007276D7" w:rsidRDefault="000B0E9D" w:rsidP="006D50E8">
            <w:pPr>
              <w:jc w:val="center"/>
              <w:rPr>
                <w:sz w:val="20"/>
                <w:szCs w:val="20"/>
              </w:rPr>
            </w:pPr>
            <w:r>
              <w:rPr>
                <w:sz w:val="20"/>
                <w:szCs w:val="20"/>
              </w:rPr>
              <w:t>2159,2</w:t>
            </w:r>
          </w:p>
        </w:tc>
      </w:tr>
      <w:tr w:rsidR="007276D7" w:rsidRPr="0018342D" w:rsidTr="00DF60F0">
        <w:tc>
          <w:tcPr>
            <w:tcW w:w="2211" w:type="dxa"/>
            <w:tcBorders>
              <w:bottom w:val="single" w:sz="4" w:space="0" w:color="auto"/>
            </w:tcBorders>
          </w:tcPr>
          <w:p w:rsidR="007276D7" w:rsidRDefault="007276D7" w:rsidP="00A833E0">
            <w:r w:rsidRPr="00CD1CBA">
              <w:rPr>
                <w:sz w:val="18"/>
                <w:szCs w:val="18"/>
              </w:rPr>
              <w:t>100 103022</w:t>
            </w:r>
            <w:r>
              <w:rPr>
                <w:sz w:val="18"/>
                <w:szCs w:val="18"/>
              </w:rPr>
              <w:t>6</w:t>
            </w:r>
            <w:r w:rsidRPr="00CD1CBA">
              <w:rPr>
                <w:sz w:val="18"/>
                <w:szCs w:val="18"/>
              </w:rPr>
              <w:t>001 0000 110</w:t>
            </w:r>
          </w:p>
        </w:tc>
        <w:tc>
          <w:tcPr>
            <w:tcW w:w="5728" w:type="dxa"/>
            <w:tcBorders>
              <w:bottom w:val="single" w:sz="4" w:space="0" w:color="auto"/>
            </w:tcBorders>
            <w:vAlign w:val="bottom"/>
          </w:tcPr>
          <w:p w:rsidR="007276D7" w:rsidRPr="00BA563E" w:rsidRDefault="007276D7" w:rsidP="00F04ECE">
            <w:pPr>
              <w:autoSpaceDE w:val="0"/>
              <w:autoSpaceDN w:val="0"/>
              <w:adjustRightInd w:val="0"/>
              <w:jc w:val="both"/>
              <w:rPr>
                <w:sz w:val="16"/>
                <w:szCs w:val="16"/>
              </w:rPr>
            </w:pPr>
            <w:r>
              <w:rPr>
                <w:sz w:val="16"/>
                <w:szCs w:val="16"/>
              </w:rPr>
              <w:t xml:space="preserve">         </w:t>
            </w:r>
            <w:r w:rsidRPr="00BA563E">
              <w:rPr>
                <w:sz w:val="16"/>
                <w:szCs w:val="16"/>
              </w:rPr>
              <w:t xml:space="preserve">Доходы от уплаты акцизов на прямогонный бензин, производимый на территории Российской Федерации, </w:t>
            </w:r>
            <w:r>
              <w:rPr>
                <w:sz w:val="16"/>
                <w:szCs w:val="16"/>
              </w:rPr>
              <w:t>зачисляемые</w:t>
            </w:r>
            <w:r w:rsidRPr="00BA563E">
              <w:rPr>
                <w:sz w:val="16"/>
                <w:szCs w:val="16"/>
              </w:rPr>
              <w:t xml:space="preserve"> в консолидированные бюджеты субъектов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t>138,5</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138,5</w:t>
            </w:r>
          </w:p>
        </w:tc>
      </w:tr>
      <w:tr w:rsidR="007276D7" w:rsidRPr="0018342D" w:rsidTr="00DF60F0">
        <w:trPr>
          <w:trHeight w:val="109"/>
        </w:trPr>
        <w:tc>
          <w:tcPr>
            <w:tcW w:w="2211" w:type="dxa"/>
            <w:tcBorders>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000 1050000000 0000 000</w:t>
            </w:r>
          </w:p>
        </w:tc>
        <w:tc>
          <w:tcPr>
            <w:tcW w:w="5728" w:type="dxa"/>
            <w:tcBorders>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НАЛОГИ НА СОВОКУПНЫЙ ДОХОД</w:t>
            </w:r>
          </w:p>
        </w:tc>
        <w:tc>
          <w:tcPr>
            <w:tcW w:w="1134" w:type="dxa"/>
            <w:shd w:val="clear" w:color="auto" w:fill="auto"/>
            <w:vAlign w:val="bottom"/>
          </w:tcPr>
          <w:p w:rsidR="007276D7" w:rsidRPr="0018342D" w:rsidRDefault="007276D7" w:rsidP="006D50E8">
            <w:pPr>
              <w:jc w:val="center"/>
              <w:rPr>
                <w:sz w:val="20"/>
                <w:szCs w:val="20"/>
              </w:rPr>
            </w:pPr>
            <w:r>
              <w:rPr>
                <w:sz w:val="20"/>
                <w:szCs w:val="20"/>
              </w:rPr>
              <w:t>1257,0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1257,0</w:t>
            </w:r>
          </w:p>
        </w:tc>
      </w:tr>
      <w:tr w:rsidR="007276D7" w:rsidRPr="0018342D" w:rsidTr="00DF60F0">
        <w:tc>
          <w:tcPr>
            <w:tcW w:w="2211" w:type="dxa"/>
            <w:tcBorders>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000 1050200002 0000 110</w:t>
            </w:r>
          </w:p>
        </w:tc>
        <w:tc>
          <w:tcPr>
            <w:tcW w:w="5728" w:type="dxa"/>
            <w:tcBorders>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Единый налог на вмененный доход для отдельных видов деятельности</w:t>
            </w:r>
          </w:p>
        </w:tc>
        <w:tc>
          <w:tcPr>
            <w:tcW w:w="1134" w:type="dxa"/>
            <w:shd w:val="clear" w:color="auto" w:fill="auto"/>
            <w:vAlign w:val="bottom"/>
          </w:tcPr>
          <w:p w:rsidR="007276D7" w:rsidRPr="0018342D" w:rsidRDefault="007276D7" w:rsidP="006D50E8">
            <w:pPr>
              <w:jc w:val="center"/>
              <w:rPr>
                <w:sz w:val="20"/>
                <w:szCs w:val="20"/>
              </w:rPr>
            </w:pPr>
            <w:r>
              <w:rPr>
                <w:sz w:val="20"/>
                <w:szCs w:val="20"/>
              </w:rPr>
              <w:t>1187,0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1187,0</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1050201002 0000 110</w:t>
            </w:r>
          </w:p>
        </w:tc>
        <w:tc>
          <w:tcPr>
            <w:tcW w:w="5728" w:type="dxa"/>
            <w:tcBorders>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Единый налог на вмененный доход для отдельных видов деятельности</w:t>
            </w:r>
          </w:p>
        </w:tc>
        <w:tc>
          <w:tcPr>
            <w:tcW w:w="1134" w:type="dxa"/>
            <w:shd w:val="clear" w:color="auto" w:fill="auto"/>
            <w:vAlign w:val="bottom"/>
          </w:tcPr>
          <w:p w:rsidR="007276D7" w:rsidRDefault="007276D7" w:rsidP="006D50E8">
            <w:pPr>
              <w:jc w:val="center"/>
              <w:rPr>
                <w:sz w:val="20"/>
                <w:szCs w:val="20"/>
              </w:rPr>
            </w:pPr>
            <w:r>
              <w:rPr>
                <w:sz w:val="20"/>
                <w:szCs w:val="20"/>
              </w:rPr>
              <w:t>1187,0</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1187,0</w:t>
            </w:r>
          </w:p>
        </w:tc>
      </w:tr>
      <w:tr w:rsidR="007276D7" w:rsidRPr="0018342D" w:rsidTr="00DF60F0">
        <w:tc>
          <w:tcPr>
            <w:tcW w:w="2211" w:type="dxa"/>
            <w:tcBorders>
              <w:bottom w:val="single" w:sz="4" w:space="0" w:color="auto"/>
            </w:tcBorders>
            <w:vAlign w:val="bottom"/>
          </w:tcPr>
          <w:p w:rsidR="007276D7" w:rsidRPr="00B80D87" w:rsidRDefault="007276D7" w:rsidP="00BC6C54">
            <w:pPr>
              <w:jc w:val="center"/>
              <w:rPr>
                <w:sz w:val="18"/>
                <w:szCs w:val="18"/>
              </w:rPr>
            </w:pPr>
            <w:r w:rsidRPr="00B80D87">
              <w:rPr>
                <w:sz w:val="18"/>
                <w:szCs w:val="18"/>
              </w:rPr>
              <w:t xml:space="preserve"> 000 1050300001 0000 110</w:t>
            </w:r>
          </w:p>
        </w:tc>
        <w:tc>
          <w:tcPr>
            <w:tcW w:w="5728" w:type="dxa"/>
            <w:tcBorders>
              <w:bottom w:val="single" w:sz="4" w:space="0" w:color="auto"/>
            </w:tcBorders>
            <w:vAlign w:val="bottom"/>
          </w:tcPr>
          <w:p w:rsidR="007276D7" w:rsidRPr="00B80D87" w:rsidRDefault="007276D7" w:rsidP="00BC6C54">
            <w:pPr>
              <w:ind w:firstLineChars="200" w:firstLine="320"/>
              <w:rPr>
                <w:sz w:val="16"/>
                <w:szCs w:val="16"/>
              </w:rPr>
            </w:pPr>
            <w:r w:rsidRPr="00B80D87">
              <w:rPr>
                <w:sz w:val="16"/>
                <w:szCs w:val="16"/>
              </w:rPr>
              <w:t xml:space="preserve">  Единый сельскохозяйственный налог</w:t>
            </w:r>
          </w:p>
        </w:tc>
        <w:tc>
          <w:tcPr>
            <w:tcW w:w="1134" w:type="dxa"/>
            <w:shd w:val="clear" w:color="auto" w:fill="auto"/>
            <w:vAlign w:val="bottom"/>
          </w:tcPr>
          <w:p w:rsidR="007276D7" w:rsidRPr="0018342D" w:rsidRDefault="007276D7" w:rsidP="006D50E8">
            <w:pPr>
              <w:jc w:val="center"/>
              <w:rPr>
                <w:sz w:val="20"/>
                <w:szCs w:val="20"/>
              </w:rPr>
            </w:pPr>
            <w:r>
              <w:rPr>
                <w:sz w:val="20"/>
                <w:szCs w:val="20"/>
              </w:rPr>
              <w:t>70,0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70,0</w:t>
            </w:r>
          </w:p>
        </w:tc>
      </w:tr>
      <w:tr w:rsidR="007276D7" w:rsidRPr="0018342D" w:rsidTr="00DF60F0">
        <w:tc>
          <w:tcPr>
            <w:tcW w:w="2211" w:type="dxa"/>
            <w:tcBorders>
              <w:bottom w:val="single" w:sz="4" w:space="0" w:color="auto"/>
            </w:tcBorders>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1050301001 0000 110</w:t>
            </w:r>
          </w:p>
        </w:tc>
        <w:tc>
          <w:tcPr>
            <w:tcW w:w="5728" w:type="dxa"/>
            <w:tcBorders>
              <w:bottom w:val="single" w:sz="4" w:space="0" w:color="auto"/>
            </w:tcBorders>
            <w:vAlign w:val="bottom"/>
          </w:tcPr>
          <w:p w:rsidR="007276D7" w:rsidRPr="00B80D87" w:rsidRDefault="007276D7" w:rsidP="00425AD6">
            <w:pPr>
              <w:ind w:firstLineChars="200" w:firstLine="320"/>
              <w:rPr>
                <w:sz w:val="16"/>
                <w:szCs w:val="16"/>
              </w:rPr>
            </w:pPr>
            <w:r w:rsidRPr="00B80D87">
              <w:rPr>
                <w:sz w:val="16"/>
                <w:szCs w:val="16"/>
              </w:rPr>
              <w:t xml:space="preserve">  Единый сельскохозяйственный налог</w:t>
            </w:r>
          </w:p>
        </w:tc>
        <w:tc>
          <w:tcPr>
            <w:tcW w:w="1134" w:type="dxa"/>
            <w:shd w:val="clear" w:color="auto" w:fill="auto"/>
            <w:vAlign w:val="bottom"/>
          </w:tcPr>
          <w:p w:rsidR="007276D7" w:rsidRDefault="007276D7" w:rsidP="006D50E8">
            <w:pPr>
              <w:jc w:val="center"/>
              <w:rPr>
                <w:sz w:val="20"/>
                <w:szCs w:val="20"/>
              </w:rPr>
            </w:pPr>
            <w:r>
              <w:rPr>
                <w:sz w:val="20"/>
                <w:szCs w:val="20"/>
              </w:rPr>
              <w:t>70,0</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70,0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000 1070000000 0000 000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НАЛОГИ, СБОРЫ И РЕГУЛЯРНЫЕ ПЛАТЕЖИ ЗА ПОЛЬЗОВАНИЕ ПРИРОДНЫМИ РЕСУРСАМИ</w:t>
            </w:r>
          </w:p>
        </w:tc>
        <w:tc>
          <w:tcPr>
            <w:tcW w:w="1134" w:type="dxa"/>
            <w:shd w:val="clear" w:color="auto" w:fill="auto"/>
            <w:vAlign w:val="bottom"/>
          </w:tcPr>
          <w:p w:rsidR="007276D7" w:rsidRPr="0018342D" w:rsidRDefault="007276D7" w:rsidP="006D50E8">
            <w:pPr>
              <w:jc w:val="center"/>
              <w:rPr>
                <w:sz w:val="20"/>
                <w:szCs w:val="20"/>
              </w:rPr>
            </w:pPr>
            <w:r>
              <w:rPr>
                <w:sz w:val="20"/>
                <w:szCs w:val="20"/>
              </w:rPr>
              <w:t>100,0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100,0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000 1070100001 0000 110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Налог на добычу полезных ископаемых</w:t>
            </w:r>
          </w:p>
        </w:tc>
        <w:tc>
          <w:tcPr>
            <w:tcW w:w="1134" w:type="dxa"/>
            <w:shd w:val="clear" w:color="auto" w:fill="auto"/>
          </w:tcPr>
          <w:p w:rsidR="007276D7" w:rsidRPr="00815D63" w:rsidRDefault="007276D7" w:rsidP="006D50E8">
            <w:pPr>
              <w:jc w:val="center"/>
              <w:rPr>
                <w:sz w:val="20"/>
                <w:szCs w:val="20"/>
              </w:rPr>
            </w:pPr>
            <w:r w:rsidRPr="00815D63">
              <w:rPr>
                <w:sz w:val="20"/>
                <w:szCs w:val="20"/>
              </w:rPr>
              <w:t>100,0</w:t>
            </w:r>
          </w:p>
        </w:tc>
        <w:tc>
          <w:tcPr>
            <w:tcW w:w="1119" w:type="dxa"/>
            <w:vAlign w:val="bottom"/>
          </w:tcPr>
          <w:p w:rsidR="007276D7" w:rsidRPr="00815D63" w:rsidRDefault="007276D7" w:rsidP="00A833E0">
            <w:pPr>
              <w:jc w:val="center"/>
              <w:rPr>
                <w:sz w:val="20"/>
                <w:szCs w:val="20"/>
              </w:rPr>
            </w:pPr>
          </w:p>
        </w:tc>
        <w:tc>
          <w:tcPr>
            <w:tcW w:w="1149" w:type="dxa"/>
          </w:tcPr>
          <w:p w:rsidR="007276D7" w:rsidRPr="00815D63" w:rsidRDefault="007276D7" w:rsidP="006D50E8">
            <w:pPr>
              <w:jc w:val="center"/>
              <w:rPr>
                <w:sz w:val="20"/>
                <w:szCs w:val="20"/>
              </w:rPr>
            </w:pPr>
            <w:r w:rsidRPr="00815D63">
              <w:rPr>
                <w:sz w:val="20"/>
                <w:szCs w:val="20"/>
              </w:rPr>
              <w:t>100,0</w:t>
            </w:r>
          </w:p>
        </w:tc>
      </w:tr>
      <w:tr w:rsidR="007276D7" w:rsidRPr="0018342D" w:rsidTr="00DF60F0">
        <w:trPr>
          <w:trHeight w:val="90"/>
        </w:trPr>
        <w:tc>
          <w:tcPr>
            <w:tcW w:w="2211" w:type="dxa"/>
            <w:vAlign w:val="bottom"/>
          </w:tcPr>
          <w:p w:rsidR="007276D7" w:rsidRPr="00B80D87" w:rsidRDefault="007276D7" w:rsidP="003747B3">
            <w:pPr>
              <w:jc w:val="center"/>
              <w:rPr>
                <w:sz w:val="18"/>
                <w:szCs w:val="18"/>
              </w:rPr>
            </w:pPr>
            <w:r w:rsidRPr="00B80D87">
              <w:rPr>
                <w:sz w:val="18"/>
                <w:szCs w:val="18"/>
              </w:rPr>
              <w:t xml:space="preserve"> </w:t>
            </w:r>
            <w:r>
              <w:rPr>
                <w:sz w:val="18"/>
                <w:szCs w:val="18"/>
              </w:rPr>
              <w:t>182</w:t>
            </w:r>
            <w:r w:rsidRPr="00B80D87">
              <w:rPr>
                <w:sz w:val="18"/>
                <w:szCs w:val="18"/>
              </w:rPr>
              <w:t xml:space="preserve"> 1070102001 0000 110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Налог на добычу общераспространенных полезных ископаемых</w:t>
            </w:r>
          </w:p>
        </w:tc>
        <w:tc>
          <w:tcPr>
            <w:tcW w:w="1134" w:type="dxa"/>
            <w:shd w:val="clear" w:color="auto" w:fill="auto"/>
          </w:tcPr>
          <w:p w:rsidR="007276D7" w:rsidRPr="001A6EA7" w:rsidRDefault="007276D7" w:rsidP="006D50E8">
            <w:pPr>
              <w:jc w:val="center"/>
              <w:rPr>
                <w:sz w:val="20"/>
                <w:szCs w:val="20"/>
              </w:rPr>
            </w:pPr>
            <w:r>
              <w:rPr>
                <w:sz w:val="20"/>
                <w:szCs w:val="20"/>
              </w:rPr>
              <w:t>100,0</w:t>
            </w:r>
          </w:p>
        </w:tc>
        <w:tc>
          <w:tcPr>
            <w:tcW w:w="1119" w:type="dxa"/>
            <w:vAlign w:val="bottom"/>
          </w:tcPr>
          <w:p w:rsidR="007276D7" w:rsidRDefault="007276D7" w:rsidP="00A833E0">
            <w:pPr>
              <w:jc w:val="center"/>
              <w:rPr>
                <w:sz w:val="20"/>
                <w:szCs w:val="20"/>
              </w:rPr>
            </w:pPr>
          </w:p>
        </w:tc>
        <w:tc>
          <w:tcPr>
            <w:tcW w:w="1149" w:type="dxa"/>
          </w:tcPr>
          <w:p w:rsidR="007276D7" w:rsidRPr="001A6EA7" w:rsidRDefault="007276D7" w:rsidP="006D50E8">
            <w:pPr>
              <w:jc w:val="center"/>
              <w:rPr>
                <w:sz w:val="20"/>
                <w:szCs w:val="20"/>
              </w:rPr>
            </w:pPr>
            <w:r>
              <w:rPr>
                <w:sz w:val="20"/>
                <w:szCs w:val="20"/>
              </w:rPr>
              <w:t>100,0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000 1080000000 0000 000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ГОСУДАРСТВЕННАЯ ПОШЛИНА</w:t>
            </w:r>
          </w:p>
        </w:tc>
        <w:tc>
          <w:tcPr>
            <w:tcW w:w="1134" w:type="dxa"/>
            <w:shd w:val="clear" w:color="auto" w:fill="auto"/>
            <w:vAlign w:val="bottom"/>
          </w:tcPr>
          <w:p w:rsidR="007276D7" w:rsidRPr="0018342D" w:rsidRDefault="007276D7" w:rsidP="006D50E8">
            <w:pPr>
              <w:jc w:val="center"/>
              <w:rPr>
                <w:sz w:val="20"/>
                <w:szCs w:val="20"/>
              </w:rPr>
            </w:pPr>
            <w:r>
              <w:rPr>
                <w:sz w:val="20"/>
                <w:szCs w:val="20"/>
              </w:rPr>
              <w:t>31,0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31,0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000 1080300001 0000 110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Государственная пошлина по делам, рассматриваемым в судах общей юрисдикции, мировыми судьями</w:t>
            </w:r>
          </w:p>
        </w:tc>
        <w:tc>
          <w:tcPr>
            <w:tcW w:w="1134" w:type="dxa"/>
            <w:shd w:val="clear" w:color="auto" w:fill="auto"/>
            <w:vAlign w:val="bottom"/>
          </w:tcPr>
          <w:p w:rsidR="007276D7" w:rsidRPr="0018342D" w:rsidRDefault="007276D7" w:rsidP="006D50E8">
            <w:pPr>
              <w:jc w:val="center"/>
              <w:rPr>
                <w:sz w:val="20"/>
                <w:szCs w:val="20"/>
              </w:rPr>
            </w:pPr>
            <w:r>
              <w:rPr>
                <w:sz w:val="20"/>
                <w:szCs w:val="20"/>
              </w:rPr>
              <w:t>31,0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31,0</w:t>
            </w:r>
          </w:p>
        </w:tc>
      </w:tr>
      <w:tr w:rsidR="007276D7" w:rsidRPr="0018342D" w:rsidTr="00DF60F0">
        <w:trPr>
          <w:trHeight w:val="90"/>
        </w:trPr>
        <w:tc>
          <w:tcPr>
            <w:tcW w:w="2211" w:type="dxa"/>
            <w:vAlign w:val="bottom"/>
          </w:tcPr>
          <w:p w:rsidR="007276D7" w:rsidRPr="00B80D87" w:rsidRDefault="007276D7" w:rsidP="00425AD6">
            <w:pPr>
              <w:jc w:val="center"/>
              <w:rPr>
                <w:sz w:val="18"/>
                <w:szCs w:val="18"/>
              </w:rPr>
            </w:pPr>
            <w:r>
              <w:rPr>
                <w:sz w:val="18"/>
                <w:szCs w:val="18"/>
              </w:rPr>
              <w:t>182</w:t>
            </w:r>
            <w:r w:rsidRPr="00B80D87">
              <w:rPr>
                <w:sz w:val="18"/>
                <w:szCs w:val="18"/>
              </w:rPr>
              <w:t xml:space="preserve"> 1080301001 0000 110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Государственная пошлина по делам, рассматриваемым в судах общей </w:t>
            </w:r>
            <w:r w:rsidRPr="00B80D87">
              <w:rPr>
                <w:sz w:val="16"/>
                <w:szCs w:val="16"/>
              </w:rPr>
              <w:lastRenderedPageBreak/>
              <w:t>юрисдикции, мировыми судьями (за исключением Верховного Суда Российской Федерации)</w:t>
            </w:r>
          </w:p>
        </w:tc>
        <w:tc>
          <w:tcPr>
            <w:tcW w:w="1134" w:type="dxa"/>
            <w:shd w:val="clear" w:color="auto" w:fill="auto"/>
            <w:vAlign w:val="bottom"/>
          </w:tcPr>
          <w:p w:rsidR="007276D7" w:rsidRDefault="007276D7" w:rsidP="006D50E8">
            <w:pPr>
              <w:jc w:val="center"/>
              <w:rPr>
                <w:sz w:val="20"/>
                <w:szCs w:val="20"/>
              </w:rPr>
            </w:pPr>
            <w:r>
              <w:rPr>
                <w:sz w:val="20"/>
                <w:szCs w:val="20"/>
              </w:rPr>
              <w:lastRenderedPageBreak/>
              <w:t>31,0</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31,0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lastRenderedPageBreak/>
              <w:t xml:space="preserve"> 000 1110000000 0000 000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ИСПОЛЬЗОВАНИЯ ИМУЩЕСТВА, НАХОДЯЩЕГОСЯ В ГОСУДАРСТВЕННОЙ И МУНИЦИПАЛЬНОЙ СОБСТВЕННОСТИ</w:t>
            </w:r>
          </w:p>
        </w:tc>
        <w:tc>
          <w:tcPr>
            <w:tcW w:w="1134" w:type="dxa"/>
            <w:shd w:val="clear" w:color="auto" w:fill="auto"/>
            <w:vAlign w:val="bottom"/>
          </w:tcPr>
          <w:p w:rsidR="007276D7" w:rsidRPr="0018342D" w:rsidRDefault="007276D7" w:rsidP="006D50E8">
            <w:pPr>
              <w:jc w:val="center"/>
              <w:rPr>
                <w:sz w:val="20"/>
                <w:szCs w:val="20"/>
              </w:rPr>
            </w:pPr>
            <w:r>
              <w:rPr>
                <w:sz w:val="20"/>
                <w:szCs w:val="20"/>
              </w:rPr>
              <w:t>2099,5</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2099,5</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000 1110500000 0000 120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bottom"/>
          </w:tcPr>
          <w:p w:rsidR="007276D7" w:rsidRPr="0018342D" w:rsidRDefault="007276D7" w:rsidP="006D50E8">
            <w:pPr>
              <w:jc w:val="center"/>
              <w:rPr>
                <w:sz w:val="20"/>
                <w:szCs w:val="20"/>
              </w:rPr>
            </w:pPr>
            <w:r>
              <w:rPr>
                <w:sz w:val="20"/>
                <w:szCs w:val="20"/>
              </w:rPr>
              <w:t>2040,0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2040,0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000 1110501000 0000 120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shd w:val="clear" w:color="auto" w:fill="auto"/>
            <w:vAlign w:val="bottom"/>
          </w:tcPr>
          <w:p w:rsidR="007276D7" w:rsidRPr="0018342D" w:rsidRDefault="007276D7" w:rsidP="006D50E8">
            <w:pPr>
              <w:jc w:val="center"/>
              <w:rPr>
                <w:sz w:val="20"/>
                <w:szCs w:val="20"/>
              </w:rPr>
            </w:pPr>
            <w:r>
              <w:rPr>
                <w:sz w:val="20"/>
                <w:szCs w:val="20"/>
              </w:rPr>
              <w:t>1940,0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1940,0</w:t>
            </w:r>
          </w:p>
        </w:tc>
      </w:tr>
      <w:tr w:rsidR="007276D7" w:rsidRPr="0018342D" w:rsidTr="00DF60F0">
        <w:trPr>
          <w:trHeight w:val="90"/>
        </w:trPr>
        <w:tc>
          <w:tcPr>
            <w:tcW w:w="2211" w:type="dxa"/>
            <w:vAlign w:val="bottom"/>
          </w:tcPr>
          <w:p w:rsidR="007276D7" w:rsidRPr="00B80D87" w:rsidRDefault="007276D7" w:rsidP="00425AD6">
            <w:pPr>
              <w:jc w:val="center"/>
              <w:rPr>
                <w:sz w:val="18"/>
                <w:szCs w:val="18"/>
              </w:rPr>
            </w:pPr>
            <w:r>
              <w:rPr>
                <w:sz w:val="18"/>
                <w:szCs w:val="18"/>
              </w:rPr>
              <w:t>040 1110501310 0000 120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Доходы, получаемые в виде арендной платы за земельные участки, государственная собственность на которые не разграничена</w:t>
            </w:r>
            <w:r>
              <w:rPr>
                <w:sz w:val="16"/>
                <w:szCs w:val="16"/>
              </w:rPr>
              <w:t xml:space="preserve"> и которые расположены в границах поселений, а так же средства от продажи права на заключение договоров аренды указанных земельных участков</w:t>
            </w:r>
          </w:p>
        </w:tc>
        <w:tc>
          <w:tcPr>
            <w:tcW w:w="1134" w:type="dxa"/>
            <w:shd w:val="clear" w:color="auto" w:fill="auto"/>
            <w:vAlign w:val="bottom"/>
          </w:tcPr>
          <w:p w:rsidR="007276D7" w:rsidRDefault="007276D7" w:rsidP="006D50E8">
            <w:pPr>
              <w:jc w:val="center"/>
              <w:rPr>
                <w:sz w:val="20"/>
                <w:szCs w:val="20"/>
              </w:rPr>
            </w:pPr>
            <w:r>
              <w:rPr>
                <w:sz w:val="20"/>
                <w:szCs w:val="20"/>
              </w:rPr>
              <w:t>1940,0</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1940,0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000 1110503000 0000 120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shd w:val="clear" w:color="auto" w:fill="auto"/>
            <w:vAlign w:val="bottom"/>
          </w:tcPr>
          <w:p w:rsidR="007276D7" w:rsidRPr="0018342D" w:rsidRDefault="007276D7" w:rsidP="006D50E8">
            <w:pPr>
              <w:jc w:val="center"/>
              <w:rPr>
                <w:sz w:val="20"/>
                <w:szCs w:val="20"/>
              </w:rPr>
            </w:pPr>
            <w:r>
              <w:rPr>
                <w:sz w:val="20"/>
                <w:szCs w:val="20"/>
              </w:rPr>
              <w:t>100,0</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100,0</w:t>
            </w:r>
          </w:p>
        </w:tc>
      </w:tr>
      <w:tr w:rsidR="007276D7" w:rsidRPr="0018342D" w:rsidTr="00DF60F0">
        <w:trPr>
          <w:trHeight w:val="90"/>
        </w:trPr>
        <w:tc>
          <w:tcPr>
            <w:tcW w:w="2211" w:type="dxa"/>
            <w:vAlign w:val="bottom"/>
          </w:tcPr>
          <w:p w:rsidR="007276D7" w:rsidRPr="00B80D87" w:rsidRDefault="007276D7" w:rsidP="003747B3">
            <w:pPr>
              <w:jc w:val="center"/>
              <w:rPr>
                <w:sz w:val="18"/>
                <w:szCs w:val="18"/>
              </w:rPr>
            </w:pPr>
            <w:r w:rsidRPr="00B80D87">
              <w:rPr>
                <w:sz w:val="18"/>
                <w:szCs w:val="18"/>
              </w:rPr>
              <w:t xml:space="preserve"> 0</w:t>
            </w:r>
            <w:r>
              <w:rPr>
                <w:sz w:val="18"/>
                <w:szCs w:val="18"/>
              </w:rPr>
              <w:t>40</w:t>
            </w:r>
            <w:r w:rsidRPr="00B80D87">
              <w:rPr>
                <w:sz w:val="18"/>
                <w:szCs w:val="18"/>
              </w:rPr>
              <w:t xml:space="preserve"> 1110503505 0000 120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shd w:val="clear" w:color="auto" w:fill="auto"/>
            <w:vAlign w:val="bottom"/>
          </w:tcPr>
          <w:p w:rsidR="007276D7" w:rsidRDefault="007276D7" w:rsidP="006D50E8">
            <w:pPr>
              <w:jc w:val="center"/>
              <w:rPr>
                <w:sz w:val="20"/>
                <w:szCs w:val="20"/>
              </w:rPr>
            </w:pPr>
            <w:r>
              <w:rPr>
                <w:sz w:val="20"/>
                <w:szCs w:val="20"/>
              </w:rPr>
              <w:t>100,0</w:t>
            </w:r>
          </w:p>
        </w:tc>
        <w:tc>
          <w:tcPr>
            <w:tcW w:w="1119" w:type="dxa"/>
            <w:vAlign w:val="bottom"/>
          </w:tcPr>
          <w:p w:rsidR="007276D7" w:rsidRDefault="007276D7" w:rsidP="00A833E0">
            <w:pPr>
              <w:jc w:val="center"/>
              <w:rPr>
                <w:sz w:val="20"/>
                <w:szCs w:val="20"/>
              </w:rPr>
            </w:pPr>
          </w:p>
        </w:tc>
        <w:tc>
          <w:tcPr>
            <w:tcW w:w="1149" w:type="dxa"/>
            <w:vAlign w:val="bottom"/>
          </w:tcPr>
          <w:p w:rsidR="007276D7" w:rsidRDefault="007276D7" w:rsidP="006D50E8">
            <w:pPr>
              <w:jc w:val="center"/>
              <w:rPr>
                <w:sz w:val="20"/>
                <w:szCs w:val="20"/>
              </w:rPr>
            </w:pPr>
            <w:r>
              <w:rPr>
                <w:sz w:val="20"/>
                <w:szCs w:val="20"/>
              </w:rPr>
              <w:t>100,0</w:t>
            </w:r>
          </w:p>
        </w:tc>
      </w:tr>
      <w:tr w:rsidR="007276D7" w:rsidRPr="0018342D" w:rsidTr="00DF60F0">
        <w:trPr>
          <w:trHeight w:val="90"/>
        </w:trPr>
        <w:tc>
          <w:tcPr>
            <w:tcW w:w="2211" w:type="dxa"/>
            <w:vAlign w:val="bottom"/>
          </w:tcPr>
          <w:p w:rsidR="007276D7" w:rsidRPr="00776954" w:rsidRDefault="007276D7" w:rsidP="008A4F9D">
            <w:pPr>
              <w:contextualSpacing/>
              <w:jc w:val="center"/>
              <w:rPr>
                <w:sz w:val="18"/>
                <w:szCs w:val="18"/>
              </w:rPr>
            </w:pPr>
            <w:r w:rsidRPr="00776954">
              <w:rPr>
                <w:sz w:val="18"/>
                <w:szCs w:val="18"/>
              </w:rPr>
              <w:t xml:space="preserve"> 000 1110700000 0000 120</w:t>
            </w:r>
          </w:p>
        </w:tc>
        <w:tc>
          <w:tcPr>
            <w:tcW w:w="5728" w:type="dxa"/>
            <w:vAlign w:val="bottom"/>
          </w:tcPr>
          <w:p w:rsidR="007276D7" w:rsidRPr="00776954" w:rsidRDefault="007276D7" w:rsidP="008A4F9D">
            <w:pPr>
              <w:ind w:firstLineChars="200" w:firstLine="320"/>
              <w:contextualSpacing/>
              <w:rPr>
                <w:sz w:val="16"/>
                <w:szCs w:val="16"/>
              </w:rPr>
            </w:pPr>
            <w:r w:rsidRPr="00776954">
              <w:rPr>
                <w:sz w:val="16"/>
                <w:szCs w:val="16"/>
              </w:rPr>
              <w:t xml:space="preserve">  Платежи от государственных и муниципальных унитарных предприятий</w:t>
            </w:r>
          </w:p>
        </w:tc>
        <w:tc>
          <w:tcPr>
            <w:tcW w:w="1134" w:type="dxa"/>
            <w:shd w:val="clear" w:color="auto" w:fill="auto"/>
            <w:vAlign w:val="bottom"/>
          </w:tcPr>
          <w:p w:rsidR="007276D7" w:rsidRPr="00776954" w:rsidRDefault="007276D7" w:rsidP="006D50E8">
            <w:pPr>
              <w:contextualSpacing/>
              <w:jc w:val="center"/>
              <w:rPr>
                <w:sz w:val="20"/>
                <w:szCs w:val="20"/>
              </w:rPr>
            </w:pPr>
            <w:r>
              <w:rPr>
                <w:sz w:val="20"/>
                <w:szCs w:val="20"/>
              </w:rPr>
              <w:t>59,5</w:t>
            </w:r>
          </w:p>
        </w:tc>
        <w:tc>
          <w:tcPr>
            <w:tcW w:w="1119" w:type="dxa"/>
            <w:vAlign w:val="bottom"/>
          </w:tcPr>
          <w:p w:rsidR="007276D7" w:rsidRPr="00776954" w:rsidRDefault="007276D7" w:rsidP="008A4F9D">
            <w:pPr>
              <w:contextualSpacing/>
              <w:jc w:val="center"/>
              <w:rPr>
                <w:sz w:val="20"/>
                <w:szCs w:val="20"/>
              </w:rPr>
            </w:pPr>
          </w:p>
        </w:tc>
        <w:tc>
          <w:tcPr>
            <w:tcW w:w="1149" w:type="dxa"/>
            <w:vAlign w:val="bottom"/>
          </w:tcPr>
          <w:p w:rsidR="007276D7" w:rsidRPr="00776954" w:rsidRDefault="007276D7" w:rsidP="006D50E8">
            <w:pPr>
              <w:contextualSpacing/>
              <w:jc w:val="center"/>
              <w:rPr>
                <w:sz w:val="20"/>
                <w:szCs w:val="20"/>
              </w:rPr>
            </w:pPr>
            <w:r>
              <w:rPr>
                <w:sz w:val="20"/>
                <w:szCs w:val="20"/>
              </w:rPr>
              <w:t>59,5</w:t>
            </w:r>
          </w:p>
        </w:tc>
      </w:tr>
      <w:tr w:rsidR="007276D7" w:rsidRPr="0018342D" w:rsidTr="00DF60F0">
        <w:trPr>
          <w:trHeight w:val="90"/>
        </w:trPr>
        <w:tc>
          <w:tcPr>
            <w:tcW w:w="2211" w:type="dxa"/>
            <w:vAlign w:val="bottom"/>
          </w:tcPr>
          <w:p w:rsidR="007276D7" w:rsidRPr="00776954" w:rsidRDefault="007276D7" w:rsidP="008A4F9D">
            <w:pPr>
              <w:contextualSpacing/>
              <w:jc w:val="center"/>
              <w:rPr>
                <w:sz w:val="18"/>
                <w:szCs w:val="18"/>
              </w:rPr>
            </w:pPr>
            <w:r w:rsidRPr="00776954">
              <w:rPr>
                <w:sz w:val="18"/>
                <w:szCs w:val="18"/>
              </w:rPr>
              <w:t xml:space="preserve"> 000 1110701000 0000 120</w:t>
            </w:r>
          </w:p>
        </w:tc>
        <w:tc>
          <w:tcPr>
            <w:tcW w:w="5728" w:type="dxa"/>
            <w:vAlign w:val="bottom"/>
          </w:tcPr>
          <w:p w:rsidR="007276D7" w:rsidRPr="00776954" w:rsidRDefault="007276D7" w:rsidP="008A4F9D">
            <w:pPr>
              <w:ind w:firstLineChars="200" w:firstLine="320"/>
              <w:contextualSpacing/>
              <w:rPr>
                <w:sz w:val="16"/>
                <w:szCs w:val="16"/>
              </w:rPr>
            </w:pPr>
            <w:r w:rsidRPr="00776954">
              <w:rPr>
                <w:sz w:val="16"/>
                <w:szCs w:val="16"/>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shd w:val="clear" w:color="auto" w:fill="auto"/>
            <w:vAlign w:val="bottom"/>
          </w:tcPr>
          <w:p w:rsidR="007276D7" w:rsidRPr="00776954" w:rsidRDefault="007276D7" w:rsidP="006D50E8">
            <w:pPr>
              <w:contextualSpacing/>
              <w:jc w:val="center"/>
              <w:rPr>
                <w:sz w:val="20"/>
                <w:szCs w:val="20"/>
              </w:rPr>
            </w:pPr>
            <w:r>
              <w:rPr>
                <w:sz w:val="20"/>
                <w:szCs w:val="20"/>
              </w:rPr>
              <w:t>59,5</w:t>
            </w:r>
          </w:p>
        </w:tc>
        <w:tc>
          <w:tcPr>
            <w:tcW w:w="1119" w:type="dxa"/>
            <w:vAlign w:val="bottom"/>
          </w:tcPr>
          <w:p w:rsidR="007276D7" w:rsidRPr="00776954" w:rsidRDefault="007276D7" w:rsidP="008A4F9D">
            <w:pPr>
              <w:contextualSpacing/>
              <w:jc w:val="center"/>
              <w:rPr>
                <w:sz w:val="20"/>
                <w:szCs w:val="20"/>
              </w:rPr>
            </w:pPr>
          </w:p>
        </w:tc>
        <w:tc>
          <w:tcPr>
            <w:tcW w:w="1149" w:type="dxa"/>
            <w:vAlign w:val="bottom"/>
          </w:tcPr>
          <w:p w:rsidR="007276D7" w:rsidRPr="00776954" w:rsidRDefault="007276D7" w:rsidP="006D50E8">
            <w:pPr>
              <w:contextualSpacing/>
              <w:jc w:val="center"/>
              <w:rPr>
                <w:sz w:val="20"/>
                <w:szCs w:val="20"/>
              </w:rPr>
            </w:pPr>
            <w:r>
              <w:rPr>
                <w:sz w:val="20"/>
                <w:szCs w:val="20"/>
              </w:rPr>
              <w:t>59,5</w:t>
            </w:r>
          </w:p>
        </w:tc>
      </w:tr>
      <w:tr w:rsidR="007276D7" w:rsidRPr="0018342D" w:rsidTr="00DF60F0">
        <w:trPr>
          <w:trHeight w:val="90"/>
        </w:trPr>
        <w:tc>
          <w:tcPr>
            <w:tcW w:w="2211" w:type="dxa"/>
            <w:vAlign w:val="bottom"/>
          </w:tcPr>
          <w:p w:rsidR="007276D7" w:rsidRPr="00776954" w:rsidRDefault="007276D7" w:rsidP="008A4F9D">
            <w:pPr>
              <w:contextualSpacing/>
              <w:jc w:val="center"/>
              <w:rPr>
                <w:sz w:val="18"/>
                <w:szCs w:val="18"/>
              </w:rPr>
            </w:pPr>
            <w:r w:rsidRPr="00776954">
              <w:rPr>
                <w:sz w:val="18"/>
                <w:szCs w:val="18"/>
              </w:rPr>
              <w:t xml:space="preserve"> 000 1110701505 0000 120</w:t>
            </w:r>
          </w:p>
        </w:tc>
        <w:tc>
          <w:tcPr>
            <w:tcW w:w="5728" w:type="dxa"/>
            <w:vAlign w:val="bottom"/>
          </w:tcPr>
          <w:p w:rsidR="007276D7" w:rsidRPr="00776954" w:rsidRDefault="007276D7" w:rsidP="008A4F9D">
            <w:pPr>
              <w:ind w:firstLineChars="200" w:firstLine="320"/>
              <w:contextualSpacing/>
              <w:rPr>
                <w:sz w:val="16"/>
                <w:szCs w:val="16"/>
              </w:rPr>
            </w:pPr>
            <w:r w:rsidRPr="00776954">
              <w:rPr>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shd w:val="clear" w:color="auto" w:fill="auto"/>
            <w:vAlign w:val="bottom"/>
          </w:tcPr>
          <w:p w:rsidR="007276D7" w:rsidRPr="00776954" w:rsidRDefault="007276D7" w:rsidP="006D50E8">
            <w:pPr>
              <w:contextualSpacing/>
              <w:jc w:val="center"/>
              <w:rPr>
                <w:sz w:val="20"/>
                <w:szCs w:val="20"/>
              </w:rPr>
            </w:pPr>
            <w:r>
              <w:rPr>
                <w:sz w:val="20"/>
                <w:szCs w:val="20"/>
              </w:rPr>
              <w:t>59,5</w:t>
            </w:r>
          </w:p>
        </w:tc>
        <w:tc>
          <w:tcPr>
            <w:tcW w:w="1119" w:type="dxa"/>
            <w:vAlign w:val="bottom"/>
          </w:tcPr>
          <w:p w:rsidR="007276D7" w:rsidRPr="00776954" w:rsidRDefault="007276D7" w:rsidP="008A4F9D">
            <w:pPr>
              <w:contextualSpacing/>
              <w:jc w:val="center"/>
              <w:rPr>
                <w:sz w:val="20"/>
                <w:szCs w:val="20"/>
              </w:rPr>
            </w:pPr>
          </w:p>
        </w:tc>
        <w:tc>
          <w:tcPr>
            <w:tcW w:w="1149" w:type="dxa"/>
            <w:vAlign w:val="bottom"/>
          </w:tcPr>
          <w:p w:rsidR="007276D7" w:rsidRPr="00776954" w:rsidRDefault="007276D7" w:rsidP="006D50E8">
            <w:pPr>
              <w:contextualSpacing/>
              <w:jc w:val="center"/>
              <w:rPr>
                <w:sz w:val="20"/>
                <w:szCs w:val="20"/>
              </w:rPr>
            </w:pPr>
            <w:r>
              <w:rPr>
                <w:sz w:val="20"/>
                <w:szCs w:val="20"/>
              </w:rPr>
              <w:t>59,5</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000 1120000000 0000 000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ПЛАТЕЖИ ПРИ ПОЛЬЗОВАНИИ ПРИРОДНЫМИ РЕСУРСАМИ</w:t>
            </w:r>
          </w:p>
        </w:tc>
        <w:tc>
          <w:tcPr>
            <w:tcW w:w="1134" w:type="dxa"/>
            <w:shd w:val="clear" w:color="auto" w:fill="auto"/>
            <w:vAlign w:val="bottom"/>
          </w:tcPr>
          <w:p w:rsidR="007276D7" w:rsidRPr="0018342D" w:rsidRDefault="007276D7" w:rsidP="006D50E8">
            <w:pPr>
              <w:jc w:val="center"/>
              <w:rPr>
                <w:sz w:val="20"/>
                <w:szCs w:val="20"/>
              </w:rPr>
            </w:pPr>
            <w:r>
              <w:rPr>
                <w:sz w:val="20"/>
                <w:szCs w:val="20"/>
              </w:rPr>
              <w:t>154,2</w:t>
            </w:r>
          </w:p>
        </w:tc>
        <w:tc>
          <w:tcPr>
            <w:tcW w:w="1119" w:type="dxa"/>
            <w:vAlign w:val="bottom"/>
          </w:tcPr>
          <w:p w:rsidR="007276D7" w:rsidRDefault="007276D7" w:rsidP="00A833E0">
            <w:pPr>
              <w:jc w:val="center"/>
              <w:rPr>
                <w:sz w:val="20"/>
                <w:szCs w:val="20"/>
              </w:rPr>
            </w:pPr>
          </w:p>
        </w:tc>
        <w:tc>
          <w:tcPr>
            <w:tcW w:w="1149" w:type="dxa"/>
            <w:vAlign w:val="bottom"/>
          </w:tcPr>
          <w:p w:rsidR="007276D7" w:rsidRPr="0018342D" w:rsidRDefault="007276D7" w:rsidP="006D50E8">
            <w:pPr>
              <w:jc w:val="center"/>
              <w:rPr>
                <w:sz w:val="20"/>
                <w:szCs w:val="20"/>
              </w:rPr>
            </w:pPr>
            <w:r>
              <w:rPr>
                <w:sz w:val="20"/>
                <w:szCs w:val="20"/>
              </w:rPr>
              <w:t>154,2</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000 1120100001 0000 120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Плата за негативное воздействие на окружающую среду</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154,2</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154,2</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48</w:t>
            </w:r>
            <w:r w:rsidRPr="00B80D87">
              <w:rPr>
                <w:sz w:val="18"/>
                <w:szCs w:val="18"/>
              </w:rPr>
              <w:t xml:space="preserve"> 1120101001 0000 120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Плата за выбросы загрязняющих веществ в атмосферный воздух стационарными объектами</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49,4</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49,4</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48</w:t>
            </w:r>
            <w:r w:rsidRPr="00B80D87">
              <w:rPr>
                <w:sz w:val="18"/>
                <w:szCs w:val="18"/>
              </w:rPr>
              <w:t xml:space="preserve"> 1120102001 0000 120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Плата за выбросы загрязняющих веществ в атмосферный воздух передвижными объектами</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6,2</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6,2</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48</w:t>
            </w:r>
            <w:r w:rsidRPr="00B80D87">
              <w:rPr>
                <w:sz w:val="18"/>
                <w:szCs w:val="18"/>
              </w:rPr>
              <w:t xml:space="preserve"> 1120103001 0000 120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Плата за сбросы загрязняющих веществ в водные объекты</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19,7</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19,7</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 xml:space="preserve">48 </w:t>
            </w:r>
            <w:r w:rsidRPr="00B80D87">
              <w:rPr>
                <w:sz w:val="18"/>
                <w:szCs w:val="18"/>
              </w:rPr>
              <w:t>1120104001 0000 120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Плата за размещение отходов производства и потребления</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78,9</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78,9</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000 1130000000 0000 000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ОКАЗАНИЯ ПЛАТНЫХ УСЛУГ (РАБОТ) И КОМПЕНСАЦИИ ЗАТРАТ ГОСУДАРСТВА</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000 1130100000 0000 130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оказания платных услуг (работ)</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000 1130199000 0000 130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Прочие доходы от оказания платных услуг (работ)</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1770,0</w:t>
            </w:r>
          </w:p>
        </w:tc>
      </w:tr>
      <w:tr w:rsidR="007276D7" w:rsidRPr="0018342D" w:rsidTr="00DF60F0">
        <w:trPr>
          <w:trHeight w:val="90"/>
        </w:trPr>
        <w:tc>
          <w:tcPr>
            <w:tcW w:w="2211" w:type="dxa"/>
            <w:vAlign w:val="bottom"/>
          </w:tcPr>
          <w:p w:rsidR="007276D7" w:rsidRPr="00B80D87" w:rsidRDefault="007276D7" w:rsidP="003747B3">
            <w:pPr>
              <w:jc w:val="center"/>
              <w:rPr>
                <w:sz w:val="18"/>
                <w:szCs w:val="18"/>
              </w:rPr>
            </w:pPr>
            <w:r w:rsidRPr="00B80D87">
              <w:rPr>
                <w:sz w:val="18"/>
                <w:szCs w:val="18"/>
              </w:rPr>
              <w:t xml:space="preserve"> 0</w:t>
            </w:r>
            <w:r>
              <w:rPr>
                <w:sz w:val="18"/>
                <w:szCs w:val="18"/>
              </w:rPr>
              <w:t>40</w:t>
            </w:r>
            <w:r w:rsidRPr="00B80D87">
              <w:rPr>
                <w:sz w:val="18"/>
                <w:szCs w:val="18"/>
              </w:rPr>
              <w:t xml:space="preserve"> 1130199505 0000 130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Прочие доходы от оказания платных услуг (работ) получателями средств бюджетов муниципальных районов</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45,0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45,0</w:t>
            </w:r>
          </w:p>
        </w:tc>
      </w:tr>
      <w:tr w:rsidR="007276D7" w:rsidRPr="0018342D" w:rsidTr="00DF60F0">
        <w:trPr>
          <w:trHeight w:val="90"/>
        </w:trPr>
        <w:tc>
          <w:tcPr>
            <w:tcW w:w="2211" w:type="dxa"/>
            <w:vAlign w:val="bottom"/>
          </w:tcPr>
          <w:p w:rsidR="007276D7" w:rsidRPr="00B80D87" w:rsidRDefault="007276D7" w:rsidP="003747B3">
            <w:pPr>
              <w:jc w:val="center"/>
              <w:rPr>
                <w:sz w:val="18"/>
                <w:szCs w:val="18"/>
              </w:rPr>
            </w:pPr>
            <w:r>
              <w:rPr>
                <w:sz w:val="18"/>
                <w:szCs w:val="18"/>
              </w:rPr>
              <w:t>042 1130199505 0000 130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Прочие доходы от оказания платных услуг (работ) получателями средств бюджетов муниципальных районов</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1725,0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1725,0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000 1140000000 0000 000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ПРОДАЖИ МАТЕРИАЛЬНЫХ И НЕМАТЕРИАЛЬНЫХ АКТИВОВ</w:t>
            </w:r>
          </w:p>
        </w:tc>
        <w:tc>
          <w:tcPr>
            <w:tcW w:w="1134" w:type="dxa"/>
            <w:shd w:val="clear" w:color="auto" w:fill="auto"/>
            <w:vAlign w:val="bottom"/>
          </w:tcPr>
          <w:p w:rsidR="007276D7" w:rsidRPr="0018342D" w:rsidRDefault="007276D7" w:rsidP="006D50E8">
            <w:pPr>
              <w:pStyle w:val="a3"/>
              <w:ind w:left="0" w:right="-6" w:firstLine="0"/>
              <w:jc w:val="center"/>
              <w:rPr>
                <w:rFonts w:ascii="Times New Roman" w:hAnsi="Times New Roman"/>
                <w:sz w:val="20"/>
              </w:rPr>
            </w:pPr>
            <w:r>
              <w:rPr>
                <w:rFonts w:ascii="Times New Roman" w:hAnsi="Times New Roman"/>
                <w:sz w:val="20"/>
              </w:rPr>
              <w:t>665,0</w:t>
            </w:r>
          </w:p>
        </w:tc>
        <w:tc>
          <w:tcPr>
            <w:tcW w:w="1119" w:type="dxa"/>
            <w:vAlign w:val="bottom"/>
          </w:tcPr>
          <w:p w:rsidR="007276D7" w:rsidRDefault="002D33CA" w:rsidP="00A833E0">
            <w:pPr>
              <w:pStyle w:val="a3"/>
              <w:ind w:left="0" w:right="-6" w:firstLine="0"/>
              <w:jc w:val="center"/>
              <w:rPr>
                <w:rFonts w:ascii="Times New Roman" w:hAnsi="Times New Roman"/>
                <w:sz w:val="20"/>
              </w:rPr>
            </w:pPr>
            <w:r>
              <w:rPr>
                <w:rFonts w:ascii="Times New Roman" w:hAnsi="Times New Roman"/>
                <w:sz w:val="20"/>
              </w:rPr>
              <w:t>+3</w:t>
            </w:r>
            <w:r w:rsidR="00940757">
              <w:rPr>
                <w:rFonts w:ascii="Times New Roman" w:hAnsi="Times New Roman"/>
                <w:sz w:val="20"/>
              </w:rPr>
              <w:t>3</w:t>
            </w:r>
            <w:r>
              <w:rPr>
                <w:rFonts w:ascii="Times New Roman" w:hAnsi="Times New Roman"/>
                <w:sz w:val="20"/>
              </w:rPr>
              <w:t>6,0</w:t>
            </w:r>
          </w:p>
        </w:tc>
        <w:tc>
          <w:tcPr>
            <w:tcW w:w="1149" w:type="dxa"/>
            <w:vAlign w:val="bottom"/>
          </w:tcPr>
          <w:p w:rsidR="007276D7" w:rsidRPr="0018342D" w:rsidRDefault="00940757" w:rsidP="006D50E8">
            <w:pPr>
              <w:pStyle w:val="a3"/>
              <w:ind w:left="0" w:right="-6" w:firstLine="0"/>
              <w:jc w:val="center"/>
              <w:rPr>
                <w:rFonts w:ascii="Times New Roman" w:hAnsi="Times New Roman"/>
                <w:sz w:val="20"/>
              </w:rPr>
            </w:pPr>
            <w:r>
              <w:rPr>
                <w:rFonts w:ascii="Times New Roman" w:hAnsi="Times New Roman"/>
                <w:sz w:val="20"/>
              </w:rPr>
              <w:t>1001</w:t>
            </w:r>
            <w:r w:rsidR="002D33CA">
              <w:rPr>
                <w:rFonts w:ascii="Times New Roman" w:hAnsi="Times New Roman"/>
                <w:sz w:val="20"/>
              </w:rPr>
              <w:t>,0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000 1140600000 0000 430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665,0</w:t>
            </w:r>
          </w:p>
        </w:tc>
        <w:tc>
          <w:tcPr>
            <w:tcW w:w="1119" w:type="dxa"/>
            <w:vAlign w:val="bottom"/>
          </w:tcPr>
          <w:p w:rsidR="007276D7" w:rsidRDefault="002D33CA" w:rsidP="00A833E0">
            <w:pPr>
              <w:pStyle w:val="a3"/>
              <w:ind w:left="0" w:right="-6" w:firstLine="0"/>
              <w:jc w:val="center"/>
              <w:rPr>
                <w:rFonts w:ascii="Times New Roman" w:hAnsi="Times New Roman"/>
                <w:sz w:val="20"/>
              </w:rPr>
            </w:pPr>
            <w:r>
              <w:rPr>
                <w:rFonts w:ascii="Times New Roman" w:hAnsi="Times New Roman"/>
                <w:sz w:val="20"/>
              </w:rPr>
              <w:t>+3</w:t>
            </w:r>
            <w:r w:rsidR="00940757">
              <w:rPr>
                <w:rFonts w:ascii="Times New Roman" w:hAnsi="Times New Roman"/>
                <w:sz w:val="20"/>
              </w:rPr>
              <w:t>3</w:t>
            </w:r>
            <w:r>
              <w:rPr>
                <w:rFonts w:ascii="Times New Roman" w:hAnsi="Times New Roman"/>
                <w:sz w:val="20"/>
              </w:rPr>
              <w:t>6,0</w:t>
            </w:r>
          </w:p>
        </w:tc>
        <w:tc>
          <w:tcPr>
            <w:tcW w:w="1149" w:type="dxa"/>
            <w:vAlign w:val="bottom"/>
          </w:tcPr>
          <w:p w:rsidR="007276D7" w:rsidRDefault="00940757" w:rsidP="006D50E8">
            <w:pPr>
              <w:pStyle w:val="a3"/>
              <w:ind w:left="0" w:right="-6" w:firstLine="0"/>
              <w:jc w:val="center"/>
              <w:rPr>
                <w:rFonts w:ascii="Times New Roman" w:hAnsi="Times New Roman"/>
                <w:sz w:val="20"/>
              </w:rPr>
            </w:pPr>
            <w:r>
              <w:rPr>
                <w:rFonts w:ascii="Times New Roman" w:hAnsi="Times New Roman"/>
                <w:sz w:val="20"/>
              </w:rPr>
              <w:t>1001</w:t>
            </w:r>
            <w:r w:rsidR="002D33CA">
              <w:rPr>
                <w:rFonts w:ascii="Times New Roman" w:hAnsi="Times New Roman"/>
                <w:sz w:val="20"/>
              </w:rPr>
              <w:t>,0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000 1140601000 0000 430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Доходы от продажи земельных участков, государственная собственность на которые не разграничена</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665,0</w:t>
            </w:r>
          </w:p>
        </w:tc>
        <w:tc>
          <w:tcPr>
            <w:tcW w:w="1119" w:type="dxa"/>
            <w:vAlign w:val="bottom"/>
          </w:tcPr>
          <w:p w:rsidR="007276D7" w:rsidRDefault="002D33CA" w:rsidP="00A833E0">
            <w:pPr>
              <w:pStyle w:val="a3"/>
              <w:ind w:left="0" w:right="-6" w:firstLine="0"/>
              <w:jc w:val="center"/>
              <w:rPr>
                <w:rFonts w:ascii="Times New Roman" w:hAnsi="Times New Roman"/>
                <w:sz w:val="20"/>
              </w:rPr>
            </w:pPr>
            <w:r>
              <w:rPr>
                <w:rFonts w:ascii="Times New Roman" w:hAnsi="Times New Roman"/>
                <w:sz w:val="20"/>
              </w:rPr>
              <w:t>+3</w:t>
            </w:r>
            <w:r w:rsidR="00940757">
              <w:rPr>
                <w:rFonts w:ascii="Times New Roman" w:hAnsi="Times New Roman"/>
                <w:sz w:val="20"/>
              </w:rPr>
              <w:t>3</w:t>
            </w:r>
            <w:r>
              <w:rPr>
                <w:rFonts w:ascii="Times New Roman" w:hAnsi="Times New Roman"/>
                <w:sz w:val="20"/>
              </w:rPr>
              <w:t>6,0</w:t>
            </w:r>
          </w:p>
        </w:tc>
        <w:tc>
          <w:tcPr>
            <w:tcW w:w="1149" w:type="dxa"/>
            <w:vAlign w:val="bottom"/>
          </w:tcPr>
          <w:p w:rsidR="007276D7" w:rsidRDefault="00940757" w:rsidP="006D50E8">
            <w:pPr>
              <w:pStyle w:val="a3"/>
              <w:ind w:left="0" w:right="-6" w:firstLine="0"/>
              <w:jc w:val="center"/>
              <w:rPr>
                <w:rFonts w:ascii="Times New Roman" w:hAnsi="Times New Roman"/>
                <w:sz w:val="20"/>
              </w:rPr>
            </w:pPr>
            <w:r>
              <w:rPr>
                <w:rFonts w:ascii="Times New Roman" w:hAnsi="Times New Roman"/>
                <w:sz w:val="20"/>
              </w:rPr>
              <w:t>1001,</w:t>
            </w:r>
            <w:r w:rsidR="002D33CA">
              <w:rPr>
                <w:rFonts w:ascii="Times New Roman" w:hAnsi="Times New Roman"/>
                <w:sz w:val="20"/>
              </w:rPr>
              <w:t>0</w:t>
            </w:r>
          </w:p>
        </w:tc>
      </w:tr>
      <w:tr w:rsidR="007276D7" w:rsidRPr="0018342D" w:rsidTr="00DF60F0">
        <w:trPr>
          <w:trHeight w:val="90"/>
        </w:trPr>
        <w:tc>
          <w:tcPr>
            <w:tcW w:w="2211" w:type="dxa"/>
            <w:vAlign w:val="bottom"/>
          </w:tcPr>
          <w:p w:rsidR="007276D7" w:rsidRPr="00B80D87" w:rsidRDefault="007276D7" w:rsidP="009F0D29">
            <w:pPr>
              <w:jc w:val="center"/>
              <w:rPr>
                <w:sz w:val="18"/>
                <w:szCs w:val="18"/>
              </w:rPr>
            </w:pPr>
            <w:r w:rsidRPr="00B80D87">
              <w:rPr>
                <w:sz w:val="18"/>
                <w:szCs w:val="18"/>
              </w:rPr>
              <w:t xml:space="preserve"> 0</w:t>
            </w:r>
            <w:r>
              <w:rPr>
                <w:sz w:val="18"/>
                <w:szCs w:val="18"/>
              </w:rPr>
              <w:t>4</w:t>
            </w:r>
            <w:r w:rsidRPr="00B80D87">
              <w:rPr>
                <w:sz w:val="18"/>
                <w:szCs w:val="18"/>
              </w:rPr>
              <w:t>0 1140601310 0000 430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665,0</w:t>
            </w:r>
          </w:p>
        </w:tc>
        <w:tc>
          <w:tcPr>
            <w:tcW w:w="1119" w:type="dxa"/>
            <w:vAlign w:val="bottom"/>
          </w:tcPr>
          <w:p w:rsidR="007276D7" w:rsidRDefault="002D33CA" w:rsidP="00A833E0">
            <w:pPr>
              <w:pStyle w:val="a3"/>
              <w:ind w:left="0" w:right="-6" w:firstLine="0"/>
              <w:jc w:val="center"/>
              <w:rPr>
                <w:rFonts w:ascii="Times New Roman" w:hAnsi="Times New Roman"/>
                <w:sz w:val="20"/>
              </w:rPr>
            </w:pPr>
            <w:r>
              <w:rPr>
                <w:rFonts w:ascii="Times New Roman" w:hAnsi="Times New Roman"/>
                <w:sz w:val="20"/>
              </w:rPr>
              <w:t>+3</w:t>
            </w:r>
            <w:r w:rsidR="00940757">
              <w:rPr>
                <w:rFonts w:ascii="Times New Roman" w:hAnsi="Times New Roman"/>
                <w:sz w:val="20"/>
              </w:rPr>
              <w:t>3</w:t>
            </w:r>
            <w:r>
              <w:rPr>
                <w:rFonts w:ascii="Times New Roman" w:hAnsi="Times New Roman"/>
                <w:sz w:val="20"/>
              </w:rPr>
              <w:t>6,0</w:t>
            </w:r>
          </w:p>
        </w:tc>
        <w:tc>
          <w:tcPr>
            <w:tcW w:w="1149" w:type="dxa"/>
            <w:vAlign w:val="bottom"/>
          </w:tcPr>
          <w:p w:rsidR="007276D7" w:rsidRDefault="00940757" w:rsidP="006D50E8">
            <w:pPr>
              <w:pStyle w:val="a3"/>
              <w:ind w:left="0" w:right="-6" w:firstLine="0"/>
              <w:jc w:val="center"/>
              <w:rPr>
                <w:rFonts w:ascii="Times New Roman" w:hAnsi="Times New Roman"/>
                <w:sz w:val="20"/>
              </w:rPr>
            </w:pPr>
            <w:r>
              <w:rPr>
                <w:rFonts w:ascii="Times New Roman" w:hAnsi="Times New Roman"/>
                <w:sz w:val="20"/>
              </w:rPr>
              <w:t>100</w:t>
            </w:r>
            <w:r w:rsidR="002D33CA">
              <w:rPr>
                <w:rFonts w:ascii="Times New Roman" w:hAnsi="Times New Roman"/>
                <w:sz w:val="20"/>
              </w:rPr>
              <w:t>1,0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000 1160000000 0000 000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ШТРАФЫ, САНКЦИИ, ВОЗМЕЩЕНИЕ УЩЕРБА</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304,3</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304,3</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000 1160300000 0000 140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Денежные взыскания (штрафы) за нарушение законодательства о налогах и сборах</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19,0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19,0</w:t>
            </w:r>
          </w:p>
        </w:tc>
      </w:tr>
      <w:tr w:rsidR="007276D7" w:rsidRPr="0018342D" w:rsidTr="00DF60F0">
        <w:trPr>
          <w:trHeight w:val="90"/>
        </w:trPr>
        <w:tc>
          <w:tcPr>
            <w:tcW w:w="2211" w:type="dxa"/>
            <w:vAlign w:val="bottom"/>
          </w:tcPr>
          <w:p w:rsidR="007276D7" w:rsidRPr="00B80D87" w:rsidRDefault="007276D7" w:rsidP="009F0D29">
            <w:pPr>
              <w:jc w:val="center"/>
              <w:rPr>
                <w:sz w:val="18"/>
                <w:szCs w:val="18"/>
              </w:rPr>
            </w:pPr>
            <w:r w:rsidRPr="00B80D87">
              <w:rPr>
                <w:sz w:val="18"/>
                <w:szCs w:val="18"/>
              </w:rPr>
              <w:t xml:space="preserve"> </w:t>
            </w:r>
            <w:r>
              <w:rPr>
                <w:sz w:val="18"/>
                <w:szCs w:val="18"/>
              </w:rPr>
              <w:t>182</w:t>
            </w:r>
            <w:r w:rsidRPr="00B80D87">
              <w:rPr>
                <w:sz w:val="18"/>
                <w:szCs w:val="18"/>
              </w:rPr>
              <w:t xml:space="preserve"> 1160301001 0000 140</w:t>
            </w:r>
          </w:p>
        </w:tc>
        <w:tc>
          <w:tcPr>
            <w:tcW w:w="5728" w:type="dxa"/>
            <w:vAlign w:val="bottom"/>
          </w:tcPr>
          <w:p w:rsidR="007276D7" w:rsidRPr="00BA563E" w:rsidRDefault="007276D7" w:rsidP="00BA563E">
            <w:pPr>
              <w:autoSpaceDE w:val="0"/>
              <w:autoSpaceDN w:val="0"/>
              <w:adjustRightInd w:val="0"/>
              <w:jc w:val="both"/>
              <w:rPr>
                <w:sz w:val="18"/>
                <w:szCs w:val="18"/>
              </w:rPr>
            </w:pPr>
            <w:r>
              <w:rPr>
                <w:sz w:val="18"/>
                <w:szCs w:val="18"/>
              </w:rPr>
              <w:t xml:space="preserve">         </w:t>
            </w:r>
            <w:r w:rsidRPr="00BA563E">
              <w:rPr>
                <w:sz w:val="18"/>
                <w:szCs w:val="18"/>
              </w:rPr>
              <w:t xml:space="preserve">Денежные взыскания (штрафы) за нарушение законодательства о налогах и сборах, предусмотренные </w:t>
            </w:r>
            <w:hyperlink r:id="rId9" w:history="1">
              <w:r w:rsidRPr="00BA563E">
                <w:rPr>
                  <w:sz w:val="18"/>
                  <w:szCs w:val="18"/>
                </w:rPr>
                <w:t>статьями 116</w:t>
              </w:r>
            </w:hyperlink>
            <w:r w:rsidRPr="00BA563E">
              <w:rPr>
                <w:sz w:val="18"/>
                <w:szCs w:val="18"/>
              </w:rPr>
              <w:t xml:space="preserve">, </w:t>
            </w:r>
            <w:hyperlink r:id="rId10" w:history="1">
              <w:r w:rsidRPr="00BA563E">
                <w:rPr>
                  <w:sz w:val="18"/>
                  <w:szCs w:val="18"/>
                </w:rPr>
                <w:t>118</w:t>
              </w:r>
            </w:hyperlink>
            <w:r w:rsidRPr="00BA563E">
              <w:rPr>
                <w:sz w:val="18"/>
                <w:szCs w:val="18"/>
              </w:rPr>
              <w:t xml:space="preserve">, </w:t>
            </w:r>
            <w:hyperlink r:id="rId11" w:history="1">
              <w:r w:rsidRPr="00BA563E">
                <w:rPr>
                  <w:sz w:val="18"/>
                  <w:szCs w:val="18"/>
                </w:rPr>
                <w:t>статьей 119.1</w:t>
              </w:r>
            </w:hyperlink>
            <w:r w:rsidRPr="00BA563E">
              <w:rPr>
                <w:sz w:val="18"/>
                <w:szCs w:val="18"/>
              </w:rPr>
              <w:t xml:space="preserve">, </w:t>
            </w:r>
            <w:hyperlink r:id="rId12" w:history="1">
              <w:r w:rsidRPr="00BA563E">
                <w:rPr>
                  <w:sz w:val="18"/>
                  <w:szCs w:val="18"/>
                </w:rPr>
                <w:t>пунктами 1</w:t>
              </w:r>
            </w:hyperlink>
            <w:r w:rsidRPr="00BA563E">
              <w:rPr>
                <w:sz w:val="18"/>
                <w:szCs w:val="18"/>
              </w:rPr>
              <w:t xml:space="preserve"> и </w:t>
            </w:r>
            <w:hyperlink r:id="rId13" w:history="1">
              <w:r w:rsidRPr="00BA563E">
                <w:rPr>
                  <w:sz w:val="18"/>
                  <w:szCs w:val="18"/>
                </w:rPr>
                <w:t>2 статьи 120</w:t>
              </w:r>
            </w:hyperlink>
            <w:r w:rsidRPr="00BA563E">
              <w:rPr>
                <w:sz w:val="18"/>
                <w:szCs w:val="18"/>
              </w:rPr>
              <w:t xml:space="preserve">, </w:t>
            </w:r>
            <w:hyperlink r:id="rId14" w:history="1">
              <w:r w:rsidRPr="00BA563E">
                <w:rPr>
                  <w:sz w:val="18"/>
                  <w:szCs w:val="18"/>
                </w:rPr>
                <w:t>статьями 125</w:t>
              </w:r>
            </w:hyperlink>
            <w:r w:rsidRPr="00BA563E">
              <w:rPr>
                <w:sz w:val="18"/>
                <w:szCs w:val="18"/>
              </w:rPr>
              <w:t xml:space="preserve">, </w:t>
            </w:r>
            <w:hyperlink r:id="rId15" w:history="1">
              <w:r w:rsidRPr="00BA563E">
                <w:rPr>
                  <w:sz w:val="18"/>
                  <w:szCs w:val="18"/>
                </w:rPr>
                <w:t>126</w:t>
              </w:r>
            </w:hyperlink>
            <w:r w:rsidRPr="00BA563E">
              <w:rPr>
                <w:sz w:val="18"/>
                <w:szCs w:val="18"/>
              </w:rPr>
              <w:t xml:space="preserve">, </w:t>
            </w:r>
            <w:hyperlink r:id="rId16" w:history="1">
              <w:r w:rsidRPr="00BA563E">
                <w:rPr>
                  <w:sz w:val="18"/>
                  <w:szCs w:val="18"/>
                </w:rPr>
                <w:t>128</w:t>
              </w:r>
            </w:hyperlink>
            <w:r w:rsidRPr="00BA563E">
              <w:rPr>
                <w:sz w:val="18"/>
                <w:szCs w:val="18"/>
              </w:rPr>
              <w:t xml:space="preserve">, </w:t>
            </w:r>
            <w:hyperlink r:id="rId17" w:history="1">
              <w:r w:rsidRPr="00BA563E">
                <w:rPr>
                  <w:sz w:val="18"/>
                  <w:szCs w:val="18"/>
                </w:rPr>
                <w:t>129</w:t>
              </w:r>
            </w:hyperlink>
            <w:r w:rsidRPr="00BA563E">
              <w:rPr>
                <w:sz w:val="18"/>
                <w:szCs w:val="18"/>
              </w:rPr>
              <w:t xml:space="preserve">, </w:t>
            </w:r>
            <w:hyperlink r:id="rId18" w:history="1">
              <w:r w:rsidRPr="00BA563E">
                <w:rPr>
                  <w:sz w:val="18"/>
                  <w:szCs w:val="18"/>
                </w:rPr>
                <w:t>129.1</w:t>
              </w:r>
            </w:hyperlink>
            <w:r w:rsidRPr="00BA563E">
              <w:rPr>
                <w:sz w:val="18"/>
                <w:szCs w:val="18"/>
              </w:rPr>
              <w:t xml:space="preserve">, </w:t>
            </w:r>
            <w:hyperlink r:id="rId19" w:history="1">
              <w:r w:rsidRPr="00BA563E">
                <w:rPr>
                  <w:sz w:val="18"/>
                  <w:szCs w:val="18"/>
                </w:rPr>
                <w:t>132</w:t>
              </w:r>
            </w:hyperlink>
            <w:r w:rsidRPr="00BA563E">
              <w:rPr>
                <w:sz w:val="18"/>
                <w:szCs w:val="18"/>
              </w:rPr>
              <w:t xml:space="preserve">, </w:t>
            </w:r>
            <w:hyperlink r:id="rId20" w:history="1">
              <w:r w:rsidRPr="00BA563E">
                <w:rPr>
                  <w:sz w:val="18"/>
                  <w:szCs w:val="18"/>
                </w:rPr>
                <w:t>133</w:t>
              </w:r>
            </w:hyperlink>
            <w:r w:rsidRPr="00BA563E">
              <w:rPr>
                <w:sz w:val="18"/>
                <w:szCs w:val="18"/>
              </w:rPr>
              <w:t xml:space="preserve">, </w:t>
            </w:r>
            <w:hyperlink r:id="rId21" w:history="1">
              <w:r w:rsidRPr="00BA563E">
                <w:rPr>
                  <w:sz w:val="18"/>
                  <w:szCs w:val="18"/>
                </w:rPr>
                <w:t>134</w:t>
              </w:r>
            </w:hyperlink>
            <w:r w:rsidRPr="00BA563E">
              <w:rPr>
                <w:sz w:val="18"/>
                <w:szCs w:val="18"/>
              </w:rPr>
              <w:t xml:space="preserve">, </w:t>
            </w:r>
            <w:hyperlink r:id="rId22" w:history="1">
              <w:r w:rsidRPr="00BA563E">
                <w:rPr>
                  <w:sz w:val="18"/>
                  <w:szCs w:val="18"/>
                </w:rPr>
                <w:t>135</w:t>
              </w:r>
            </w:hyperlink>
            <w:r w:rsidRPr="00BA563E">
              <w:rPr>
                <w:sz w:val="18"/>
                <w:szCs w:val="18"/>
              </w:rPr>
              <w:t xml:space="preserve">, </w:t>
            </w:r>
            <w:hyperlink r:id="rId23" w:history="1">
              <w:r w:rsidRPr="00BA563E">
                <w:rPr>
                  <w:sz w:val="18"/>
                  <w:szCs w:val="18"/>
                </w:rPr>
                <w:t>135.1</w:t>
              </w:r>
            </w:hyperlink>
            <w:r w:rsidRPr="00BA563E">
              <w:rPr>
                <w:sz w:val="18"/>
                <w:szCs w:val="18"/>
              </w:rPr>
              <w:t xml:space="preserve"> Налогового кодекса Российской Федерации</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16,0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16,0</w:t>
            </w:r>
          </w:p>
        </w:tc>
      </w:tr>
      <w:tr w:rsidR="007276D7" w:rsidRPr="0018342D" w:rsidTr="00DF60F0">
        <w:trPr>
          <w:trHeight w:val="90"/>
        </w:trPr>
        <w:tc>
          <w:tcPr>
            <w:tcW w:w="2211" w:type="dxa"/>
            <w:vAlign w:val="bottom"/>
          </w:tcPr>
          <w:p w:rsidR="007276D7" w:rsidRPr="007E70A0" w:rsidRDefault="007276D7" w:rsidP="00425AD6">
            <w:pPr>
              <w:jc w:val="center"/>
              <w:rPr>
                <w:sz w:val="18"/>
                <w:szCs w:val="18"/>
              </w:rPr>
            </w:pPr>
            <w:r>
              <w:rPr>
                <w:sz w:val="18"/>
                <w:szCs w:val="18"/>
              </w:rPr>
              <w:t>182</w:t>
            </w:r>
            <w:r w:rsidRPr="007E70A0">
              <w:rPr>
                <w:sz w:val="18"/>
                <w:szCs w:val="18"/>
              </w:rPr>
              <w:t xml:space="preserve"> 1160303001 0000 140</w:t>
            </w:r>
          </w:p>
        </w:tc>
        <w:tc>
          <w:tcPr>
            <w:tcW w:w="5728" w:type="dxa"/>
            <w:vAlign w:val="bottom"/>
          </w:tcPr>
          <w:p w:rsidR="007276D7" w:rsidRPr="007E70A0" w:rsidRDefault="007276D7" w:rsidP="00425AD6">
            <w:pPr>
              <w:ind w:firstLineChars="200" w:firstLine="320"/>
              <w:rPr>
                <w:sz w:val="16"/>
                <w:szCs w:val="16"/>
              </w:rPr>
            </w:pPr>
            <w:r w:rsidRPr="007E70A0">
              <w:rP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3,0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3,0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000 1169000000 0000 140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Прочие поступления от денежных взысканий (штрафов) и иных сумм в возмещение ущерба</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285,3</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285,3</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1</w:t>
            </w:r>
            <w:r w:rsidRPr="00B80D87">
              <w:rPr>
                <w:sz w:val="18"/>
                <w:szCs w:val="18"/>
              </w:rPr>
              <w:t>0 1169005005 0000 140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4,5</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4,5</w:t>
            </w:r>
          </w:p>
        </w:tc>
      </w:tr>
      <w:tr w:rsidR="007276D7" w:rsidRPr="0018342D" w:rsidTr="00DF60F0">
        <w:trPr>
          <w:trHeight w:val="90"/>
        </w:trPr>
        <w:tc>
          <w:tcPr>
            <w:tcW w:w="2211" w:type="dxa"/>
            <w:vAlign w:val="bottom"/>
          </w:tcPr>
          <w:p w:rsidR="007276D7" w:rsidRPr="00B80D87" w:rsidRDefault="007276D7" w:rsidP="00815D63">
            <w:pPr>
              <w:jc w:val="center"/>
              <w:rPr>
                <w:sz w:val="18"/>
                <w:szCs w:val="18"/>
              </w:rPr>
            </w:pPr>
            <w:r w:rsidRPr="00B80D87">
              <w:rPr>
                <w:sz w:val="18"/>
                <w:szCs w:val="18"/>
              </w:rPr>
              <w:t xml:space="preserve"> 0</w:t>
            </w:r>
            <w:r>
              <w:rPr>
                <w:sz w:val="18"/>
                <w:szCs w:val="18"/>
              </w:rPr>
              <w:t>4</w:t>
            </w:r>
            <w:r w:rsidRPr="00B80D87">
              <w:rPr>
                <w:sz w:val="18"/>
                <w:szCs w:val="18"/>
              </w:rPr>
              <w:t>0 1169005005 0000 140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70,8</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70,8</w:t>
            </w:r>
          </w:p>
        </w:tc>
      </w:tr>
      <w:tr w:rsidR="007276D7" w:rsidRPr="0018342D" w:rsidTr="00DF60F0">
        <w:trPr>
          <w:trHeight w:val="90"/>
        </w:trPr>
        <w:tc>
          <w:tcPr>
            <w:tcW w:w="2211" w:type="dxa"/>
            <w:vAlign w:val="bottom"/>
          </w:tcPr>
          <w:p w:rsidR="007276D7" w:rsidRPr="00B80D87" w:rsidRDefault="007276D7" w:rsidP="008354E5">
            <w:pPr>
              <w:jc w:val="center"/>
              <w:rPr>
                <w:sz w:val="18"/>
                <w:szCs w:val="18"/>
              </w:rPr>
            </w:pPr>
            <w:r w:rsidRPr="00B80D87">
              <w:rPr>
                <w:sz w:val="18"/>
                <w:szCs w:val="18"/>
              </w:rPr>
              <w:t xml:space="preserve"> </w:t>
            </w:r>
            <w:r>
              <w:rPr>
                <w:sz w:val="18"/>
                <w:szCs w:val="18"/>
              </w:rPr>
              <w:t>192</w:t>
            </w:r>
            <w:r w:rsidRPr="00B80D87">
              <w:rPr>
                <w:sz w:val="18"/>
                <w:szCs w:val="18"/>
              </w:rPr>
              <w:t xml:space="preserve"> 1169005005 0000 140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134" w:type="dxa"/>
            <w:shd w:val="clear" w:color="auto" w:fill="auto"/>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210,0</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210,0</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t xml:space="preserve"> 000 1170000000 0000 000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ПРОЧИЕ НЕНАЛОГОВЫЕ ДОХОДЫ</w:t>
            </w:r>
          </w:p>
        </w:tc>
        <w:tc>
          <w:tcPr>
            <w:tcW w:w="1134" w:type="dxa"/>
            <w:shd w:val="clear" w:color="auto" w:fill="auto"/>
            <w:vAlign w:val="bottom"/>
          </w:tcPr>
          <w:p w:rsidR="007276D7" w:rsidRDefault="00DF60F0" w:rsidP="000B0E9D">
            <w:pPr>
              <w:pStyle w:val="a3"/>
              <w:ind w:left="0" w:right="-6" w:firstLine="0"/>
              <w:jc w:val="center"/>
              <w:rPr>
                <w:rFonts w:ascii="Times New Roman" w:hAnsi="Times New Roman"/>
                <w:sz w:val="20"/>
              </w:rPr>
            </w:pPr>
            <w:r>
              <w:rPr>
                <w:rFonts w:ascii="Times New Roman" w:hAnsi="Times New Roman"/>
                <w:sz w:val="20"/>
              </w:rPr>
              <w:t>590,8</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1E0FED">
            <w:pPr>
              <w:pStyle w:val="a3"/>
              <w:ind w:left="0" w:right="-6" w:firstLine="0"/>
              <w:jc w:val="center"/>
              <w:rPr>
                <w:rFonts w:ascii="Times New Roman" w:hAnsi="Times New Roman"/>
                <w:sz w:val="20"/>
              </w:rPr>
            </w:pPr>
            <w:r>
              <w:rPr>
                <w:rFonts w:ascii="Times New Roman" w:hAnsi="Times New Roman"/>
                <w:sz w:val="20"/>
              </w:rPr>
              <w:t>5</w:t>
            </w:r>
            <w:r w:rsidR="006D50E8">
              <w:rPr>
                <w:rFonts w:ascii="Times New Roman" w:hAnsi="Times New Roman"/>
                <w:sz w:val="20"/>
              </w:rPr>
              <w:t>90</w:t>
            </w:r>
            <w:r>
              <w:rPr>
                <w:rFonts w:ascii="Times New Roman" w:hAnsi="Times New Roman"/>
                <w:sz w:val="20"/>
              </w:rPr>
              <w:t>,</w:t>
            </w:r>
            <w:r w:rsidR="001E0FED">
              <w:rPr>
                <w:rFonts w:ascii="Times New Roman" w:hAnsi="Times New Roman"/>
                <w:sz w:val="20"/>
              </w:rPr>
              <w:t>8</w:t>
            </w:r>
          </w:p>
        </w:tc>
      </w:tr>
      <w:tr w:rsidR="007276D7" w:rsidRPr="0018342D" w:rsidTr="00DF60F0">
        <w:trPr>
          <w:trHeight w:val="90"/>
        </w:trPr>
        <w:tc>
          <w:tcPr>
            <w:tcW w:w="2211" w:type="dxa"/>
            <w:vAlign w:val="bottom"/>
          </w:tcPr>
          <w:p w:rsidR="007276D7" w:rsidRPr="00B80D87" w:rsidRDefault="007276D7" w:rsidP="00BC6C54">
            <w:pPr>
              <w:jc w:val="center"/>
              <w:rPr>
                <w:sz w:val="18"/>
                <w:szCs w:val="18"/>
              </w:rPr>
            </w:pPr>
            <w:r w:rsidRPr="00B80D87">
              <w:rPr>
                <w:sz w:val="18"/>
                <w:szCs w:val="18"/>
              </w:rPr>
              <w:lastRenderedPageBreak/>
              <w:t xml:space="preserve"> 000 1170500000 0000 180</w:t>
            </w:r>
          </w:p>
        </w:tc>
        <w:tc>
          <w:tcPr>
            <w:tcW w:w="5728" w:type="dxa"/>
            <w:vAlign w:val="bottom"/>
          </w:tcPr>
          <w:p w:rsidR="007276D7" w:rsidRPr="00B80D87" w:rsidRDefault="007276D7" w:rsidP="00BC6C54">
            <w:pPr>
              <w:ind w:firstLineChars="200" w:firstLine="320"/>
              <w:rPr>
                <w:sz w:val="16"/>
                <w:szCs w:val="16"/>
              </w:rPr>
            </w:pPr>
            <w:r w:rsidRPr="00B80D87">
              <w:rPr>
                <w:sz w:val="16"/>
                <w:szCs w:val="16"/>
              </w:rPr>
              <w:t xml:space="preserve">  Прочие неналоговые доходы</w:t>
            </w:r>
          </w:p>
        </w:tc>
        <w:tc>
          <w:tcPr>
            <w:tcW w:w="1134" w:type="dxa"/>
            <w:shd w:val="clear" w:color="auto" w:fill="auto"/>
            <w:vAlign w:val="bottom"/>
          </w:tcPr>
          <w:p w:rsidR="007276D7" w:rsidRDefault="00DF60F0" w:rsidP="00DF60F0">
            <w:pPr>
              <w:pStyle w:val="a3"/>
              <w:ind w:left="0" w:right="-6" w:firstLine="0"/>
              <w:rPr>
                <w:rFonts w:ascii="Times New Roman" w:hAnsi="Times New Roman"/>
                <w:sz w:val="20"/>
              </w:rPr>
            </w:pPr>
            <w:r>
              <w:rPr>
                <w:rFonts w:ascii="Times New Roman" w:hAnsi="Times New Roman"/>
                <w:sz w:val="20"/>
              </w:rPr>
              <w:t>590,8</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5</w:t>
            </w:r>
            <w:r w:rsidR="006D50E8">
              <w:rPr>
                <w:rFonts w:ascii="Times New Roman" w:hAnsi="Times New Roman"/>
                <w:sz w:val="20"/>
              </w:rPr>
              <w:t>90</w:t>
            </w:r>
            <w:r>
              <w:rPr>
                <w:rFonts w:ascii="Times New Roman" w:hAnsi="Times New Roman"/>
                <w:sz w:val="20"/>
              </w:rPr>
              <w:t>,</w:t>
            </w:r>
            <w:r w:rsidR="001E0FED">
              <w:rPr>
                <w:rFonts w:ascii="Times New Roman" w:hAnsi="Times New Roman"/>
                <w:sz w:val="20"/>
              </w:rPr>
              <w:t>8</w:t>
            </w:r>
          </w:p>
        </w:tc>
      </w:tr>
      <w:tr w:rsidR="007276D7" w:rsidRPr="0018342D" w:rsidTr="00DF60F0">
        <w:trPr>
          <w:trHeight w:val="90"/>
        </w:trPr>
        <w:tc>
          <w:tcPr>
            <w:tcW w:w="2211" w:type="dxa"/>
            <w:vAlign w:val="bottom"/>
          </w:tcPr>
          <w:p w:rsidR="007276D7" w:rsidRPr="00B80D87" w:rsidRDefault="007276D7" w:rsidP="009F0D29">
            <w:pPr>
              <w:jc w:val="center"/>
              <w:rPr>
                <w:sz w:val="18"/>
                <w:szCs w:val="18"/>
              </w:rPr>
            </w:pPr>
            <w:r w:rsidRPr="00B80D87">
              <w:rPr>
                <w:sz w:val="18"/>
                <w:szCs w:val="18"/>
              </w:rPr>
              <w:t xml:space="preserve"> 0</w:t>
            </w:r>
            <w:r>
              <w:rPr>
                <w:sz w:val="18"/>
                <w:szCs w:val="18"/>
              </w:rPr>
              <w:t>4</w:t>
            </w:r>
            <w:r w:rsidRPr="00B80D87">
              <w:rPr>
                <w:sz w:val="18"/>
                <w:szCs w:val="18"/>
              </w:rPr>
              <w:t>0 1170505005 0000 180</w:t>
            </w:r>
          </w:p>
        </w:tc>
        <w:tc>
          <w:tcPr>
            <w:tcW w:w="5728" w:type="dxa"/>
            <w:vAlign w:val="bottom"/>
          </w:tcPr>
          <w:p w:rsidR="007276D7" w:rsidRPr="00B80D87" w:rsidRDefault="007276D7" w:rsidP="00425AD6">
            <w:pPr>
              <w:ind w:firstLineChars="200" w:firstLine="320"/>
              <w:rPr>
                <w:sz w:val="16"/>
                <w:szCs w:val="16"/>
              </w:rPr>
            </w:pPr>
            <w:r w:rsidRPr="00B80D87">
              <w:rPr>
                <w:sz w:val="16"/>
                <w:szCs w:val="16"/>
              </w:rPr>
              <w:t xml:space="preserve">  Прочие неналоговые доходы бюджетов муниципальных районов</w:t>
            </w:r>
          </w:p>
        </w:tc>
        <w:tc>
          <w:tcPr>
            <w:tcW w:w="1134" w:type="dxa"/>
            <w:shd w:val="clear" w:color="auto" w:fill="auto"/>
            <w:vAlign w:val="bottom"/>
          </w:tcPr>
          <w:p w:rsidR="007276D7" w:rsidRDefault="00DF60F0" w:rsidP="00DF60F0">
            <w:pPr>
              <w:pStyle w:val="a3"/>
              <w:ind w:left="0" w:right="-6" w:firstLine="0"/>
              <w:rPr>
                <w:rFonts w:ascii="Times New Roman" w:hAnsi="Times New Roman"/>
                <w:sz w:val="20"/>
              </w:rPr>
            </w:pPr>
            <w:r>
              <w:rPr>
                <w:rFonts w:ascii="Times New Roman" w:hAnsi="Times New Roman"/>
                <w:sz w:val="20"/>
              </w:rPr>
              <w:t>590,8</w:t>
            </w:r>
          </w:p>
        </w:tc>
        <w:tc>
          <w:tcPr>
            <w:tcW w:w="1119" w:type="dxa"/>
            <w:vAlign w:val="bottom"/>
          </w:tcPr>
          <w:p w:rsidR="007276D7" w:rsidRDefault="007276D7" w:rsidP="00A833E0">
            <w:pPr>
              <w:pStyle w:val="a3"/>
              <w:ind w:left="0" w:right="-6" w:firstLine="0"/>
              <w:jc w:val="center"/>
              <w:rPr>
                <w:rFonts w:ascii="Times New Roman" w:hAnsi="Times New Roman"/>
                <w:sz w:val="20"/>
              </w:rPr>
            </w:pPr>
          </w:p>
        </w:tc>
        <w:tc>
          <w:tcPr>
            <w:tcW w:w="1149" w:type="dxa"/>
            <w:vAlign w:val="bottom"/>
          </w:tcPr>
          <w:p w:rsidR="007276D7" w:rsidRDefault="007276D7" w:rsidP="006D50E8">
            <w:pPr>
              <w:pStyle w:val="a3"/>
              <w:ind w:left="0" w:right="-6" w:firstLine="0"/>
              <w:jc w:val="center"/>
              <w:rPr>
                <w:rFonts w:ascii="Times New Roman" w:hAnsi="Times New Roman"/>
                <w:sz w:val="20"/>
              </w:rPr>
            </w:pPr>
            <w:r>
              <w:rPr>
                <w:rFonts w:ascii="Times New Roman" w:hAnsi="Times New Roman"/>
                <w:sz w:val="20"/>
              </w:rPr>
              <w:t>5</w:t>
            </w:r>
            <w:r w:rsidR="006D50E8">
              <w:rPr>
                <w:rFonts w:ascii="Times New Roman" w:hAnsi="Times New Roman"/>
                <w:sz w:val="20"/>
              </w:rPr>
              <w:t>90</w:t>
            </w:r>
            <w:r>
              <w:rPr>
                <w:rFonts w:ascii="Times New Roman" w:hAnsi="Times New Roman"/>
                <w:sz w:val="20"/>
              </w:rPr>
              <w:t>,</w:t>
            </w:r>
            <w:r w:rsidR="001E0FED">
              <w:rPr>
                <w:rFonts w:ascii="Times New Roman" w:hAnsi="Times New Roman"/>
                <w:sz w:val="20"/>
              </w:rPr>
              <w:t>8</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000 2000000000 0000 000</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БЕЗВОЗМЕЗДНЫЕ ПОСТУПЛЕНИЯ</w:t>
            </w:r>
          </w:p>
        </w:tc>
        <w:tc>
          <w:tcPr>
            <w:tcW w:w="1134" w:type="dxa"/>
            <w:shd w:val="clear" w:color="auto" w:fill="auto"/>
            <w:vAlign w:val="bottom"/>
          </w:tcPr>
          <w:p w:rsidR="00DF60F0" w:rsidRDefault="00DF60F0" w:rsidP="00DF60F0">
            <w:pPr>
              <w:pStyle w:val="a3"/>
              <w:ind w:left="0" w:right="-6" w:firstLine="0"/>
              <w:rPr>
                <w:rFonts w:ascii="Times New Roman" w:hAnsi="Times New Roman"/>
                <w:sz w:val="20"/>
              </w:rPr>
            </w:pPr>
            <w:r>
              <w:rPr>
                <w:rFonts w:ascii="Times New Roman" w:hAnsi="Times New Roman"/>
                <w:sz w:val="20"/>
              </w:rPr>
              <w:t>134181,0</w:t>
            </w:r>
          </w:p>
        </w:tc>
        <w:tc>
          <w:tcPr>
            <w:tcW w:w="1119" w:type="dxa"/>
            <w:vAlign w:val="bottom"/>
          </w:tcPr>
          <w:p w:rsidR="00DF60F0" w:rsidRDefault="002D33CA" w:rsidP="001A0D81">
            <w:pPr>
              <w:pStyle w:val="a3"/>
              <w:ind w:left="0" w:right="-6" w:firstLine="0"/>
              <w:jc w:val="center"/>
              <w:rPr>
                <w:rFonts w:ascii="Times New Roman" w:hAnsi="Times New Roman"/>
                <w:sz w:val="20"/>
              </w:rPr>
            </w:pPr>
            <w:r>
              <w:rPr>
                <w:rFonts w:ascii="Times New Roman" w:hAnsi="Times New Roman"/>
                <w:sz w:val="20"/>
              </w:rPr>
              <w:t>+4680,3</w:t>
            </w:r>
          </w:p>
        </w:tc>
        <w:tc>
          <w:tcPr>
            <w:tcW w:w="1149" w:type="dxa"/>
            <w:vAlign w:val="bottom"/>
          </w:tcPr>
          <w:p w:rsidR="00DF60F0" w:rsidRDefault="002D33CA" w:rsidP="001A0D81">
            <w:pPr>
              <w:pStyle w:val="a3"/>
              <w:ind w:left="0" w:right="-6" w:firstLine="0"/>
              <w:jc w:val="center"/>
              <w:rPr>
                <w:rFonts w:ascii="Times New Roman" w:hAnsi="Times New Roman"/>
                <w:sz w:val="20"/>
              </w:rPr>
            </w:pPr>
            <w:r>
              <w:rPr>
                <w:rFonts w:ascii="Times New Roman" w:hAnsi="Times New Roman"/>
                <w:sz w:val="20"/>
              </w:rPr>
              <w:t>138861,3</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000 2020000000 0000 000</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БЕЗВОЗМЕЗДНЫЕ ПОСТУПЛЕНИЯ ОТ ДРУГИХ БЮДЖЕТОВ БЮДЖЕТНОЙ СИСТЕМЫ РОССИЙСКОЙ ФЕДЕРАЦИИ</w:t>
            </w:r>
          </w:p>
        </w:tc>
        <w:tc>
          <w:tcPr>
            <w:tcW w:w="1134" w:type="dxa"/>
            <w:shd w:val="clear" w:color="auto" w:fill="auto"/>
            <w:vAlign w:val="bottom"/>
          </w:tcPr>
          <w:p w:rsidR="00DF60F0" w:rsidRDefault="00DF60F0" w:rsidP="00DF60F0">
            <w:pPr>
              <w:pStyle w:val="a3"/>
              <w:ind w:left="0" w:right="-6" w:firstLine="0"/>
              <w:rPr>
                <w:rFonts w:ascii="Times New Roman" w:hAnsi="Times New Roman"/>
                <w:sz w:val="20"/>
              </w:rPr>
            </w:pPr>
            <w:r>
              <w:rPr>
                <w:rFonts w:ascii="Times New Roman" w:hAnsi="Times New Roman"/>
                <w:sz w:val="20"/>
              </w:rPr>
              <w:t>135024,0</w:t>
            </w:r>
          </w:p>
        </w:tc>
        <w:tc>
          <w:tcPr>
            <w:tcW w:w="1119" w:type="dxa"/>
            <w:vAlign w:val="bottom"/>
          </w:tcPr>
          <w:p w:rsidR="00DF60F0" w:rsidRDefault="002D33CA" w:rsidP="001A0D81">
            <w:pPr>
              <w:pStyle w:val="a3"/>
              <w:ind w:left="0" w:right="-6" w:firstLine="0"/>
              <w:jc w:val="center"/>
              <w:rPr>
                <w:rFonts w:ascii="Times New Roman" w:hAnsi="Times New Roman"/>
                <w:sz w:val="20"/>
              </w:rPr>
            </w:pPr>
            <w:r>
              <w:rPr>
                <w:rFonts w:ascii="Times New Roman" w:hAnsi="Times New Roman"/>
                <w:sz w:val="20"/>
              </w:rPr>
              <w:t>+4680,3</w:t>
            </w:r>
          </w:p>
        </w:tc>
        <w:tc>
          <w:tcPr>
            <w:tcW w:w="1149" w:type="dxa"/>
            <w:vAlign w:val="bottom"/>
          </w:tcPr>
          <w:p w:rsidR="00DF60F0" w:rsidRDefault="002D33CA" w:rsidP="001A0D81">
            <w:pPr>
              <w:pStyle w:val="a3"/>
              <w:ind w:left="0" w:right="-6" w:firstLine="0"/>
              <w:jc w:val="center"/>
              <w:rPr>
                <w:rFonts w:ascii="Times New Roman" w:hAnsi="Times New Roman"/>
                <w:sz w:val="20"/>
              </w:rPr>
            </w:pPr>
            <w:r>
              <w:rPr>
                <w:rFonts w:ascii="Times New Roman" w:hAnsi="Times New Roman"/>
                <w:sz w:val="20"/>
              </w:rPr>
              <w:t>139704,3</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000 2020100000 0000 151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Дотации бюджетам субъектов Российской Федерации и муниципальных образований</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c>
          <w:tcPr>
            <w:tcW w:w="1119" w:type="dxa"/>
            <w:vAlign w:val="bottom"/>
          </w:tcPr>
          <w:p w:rsidR="00DF60F0" w:rsidRDefault="00DF60F0" w:rsidP="00A833E0">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000 2020100100 0000 151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Дотации на выравнивание бюджетной обеспеченности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c>
          <w:tcPr>
            <w:tcW w:w="1119" w:type="dxa"/>
            <w:vAlign w:val="bottom"/>
          </w:tcPr>
          <w:p w:rsidR="00DF60F0" w:rsidRDefault="00DF60F0" w:rsidP="00A833E0">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sidRPr="00B80D87">
              <w:rPr>
                <w:sz w:val="18"/>
                <w:szCs w:val="18"/>
              </w:rPr>
              <w:t xml:space="preserve"> 0</w:t>
            </w:r>
            <w:r>
              <w:rPr>
                <w:sz w:val="18"/>
                <w:szCs w:val="18"/>
              </w:rPr>
              <w:t>4</w:t>
            </w:r>
            <w:r w:rsidRPr="00B80D87">
              <w:rPr>
                <w:sz w:val="18"/>
                <w:szCs w:val="18"/>
              </w:rPr>
              <w:t>0 2020100105 0000 151</w:t>
            </w:r>
          </w:p>
        </w:tc>
        <w:tc>
          <w:tcPr>
            <w:tcW w:w="5728" w:type="dxa"/>
            <w:vAlign w:val="bottom"/>
          </w:tcPr>
          <w:p w:rsidR="00DF60F0" w:rsidRPr="00B80D87" w:rsidRDefault="00DF60F0" w:rsidP="00425AD6">
            <w:pPr>
              <w:ind w:firstLineChars="200" w:firstLine="320"/>
              <w:rPr>
                <w:sz w:val="16"/>
                <w:szCs w:val="16"/>
              </w:rPr>
            </w:pPr>
            <w:r w:rsidRPr="00B80D87">
              <w:rPr>
                <w:sz w:val="16"/>
                <w:szCs w:val="16"/>
              </w:rPr>
              <w:t xml:space="preserve">  Дотации бюджетам муниципальных районов на выравнивание  бюджетной обеспеченности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c>
          <w:tcPr>
            <w:tcW w:w="1119" w:type="dxa"/>
            <w:vAlign w:val="bottom"/>
          </w:tcPr>
          <w:p w:rsidR="00DF60F0" w:rsidRDefault="00DF60F0" w:rsidP="00A833E0">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77674,0</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000 2020200000 0000 151</w:t>
            </w:r>
          </w:p>
        </w:tc>
        <w:tc>
          <w:tcPr>
            <w:tcW w:w="5728" w:type="dxa"/>
            <w:vAlign w:val="bottom"/>
          </w:tcPr>
          <w:p w:rsidR="00DF60F0" w:rsidRPr="00B80D87" w:rsidRDefault="00DF60F0" w:rsidP="00BA563E">
            <w:pPr>
              <w:autoSpaceDE w:val="0"/>
              <w:autoSpaceDN w:val="0"/>
              <w:adjustRightInd w:val="0"/>
              <w:jc w:val="both"/>
              <w:rPr>
                <w:sz w:val="16"/>
                <w:szCs w:val="16"/>
              </w:rPr>
            </w:pPr>
            <w:r w:rsidRPr="00B80D87">
              <w:rPr>
                <w:sz w:val="16"/>
                <w:szCs w:val="16"/>
              </w:rPr>
              <w:t xml:space="preserve">  </w:t>
            </w:r>
            <w:r>
              <w:rPr>
                <w:sz w:val="16"/>
                <w:szCs w:val="16"/>
              </w:rPr>
              <w:t xml:space="preserve">       Субсидии бюджетам бюджетной системы Российской Федерации (межбюджетные субсидии)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4355,3</w:t>
            </w:r>
          </w:p>
        </w:tc>
        <w:tc>
          <w:tcPr>
            <w:tcW w:w="1119" w:type="dxa"/>
            <w:vAlign w:val="bottom"/>
          </w:tcPr>
          <w:p w:rsidR="00DF60F0" w:rsidRDefault="000B0E9D" w:rsidP="002D33CA">
            <w:pPr>
              <w:pStyle w:val="a3"/>
              <w:ind w:left="0" w:right="-6" w:firstLine="0"/>
              <w:jc w:val="center"/>
              <w:rPr>
                <w:rFonts w:ascii="Times New Roman" w:hAnsi="Times New Roman"/>
                <w:sz w:val="20"/>
              </w:rPr>
            </w:pPr>
            <w:r>
              <w:rPr>
                <w:rFonts w:ascii="Times New Roman" w:hAnsi="Times New Roman"/>
                <w:sz w:val="20"/>
              </w:rPr>
              <w:t>+</w:t>
            </w:r>
            <w:r w:rsidR="002D33CA">
              <w:rPr>
                <w:rFonts w:ascii="Times New Roman" w:hAnsi="Times New Roman"/>
                <w:sz w:val="20"/>
              </w:rPr>
              <w:t>3834,0</w:t>
            </w:r>
          </w:p>
        </w:tc>
        <w:tc>
          <w:tcPr>
            <w:tcW w:w="1149" w:type="dxa"/>
            <w:vAlign w:val="bottom"/>
          </w:tcPr>
          <w:p w:rsidR="00DF60F0" w:rsidRDefault="002D33CA" w:rsidP="006D50E8">
            <w:pPr>
              <w:pStyle w:val="a3"/>
              <w:ind w:left="0" w:right="-6" w:firstLine="0"/>
              <w:jc w:val="center"/>
              <w:rPr>
                <w:rFonts w:ascii="Times New Roman" w:hAnsi="Times New Roman"/>
                <w:sz w:val="20"/>
              </w:rPr>
            </w:pPr>
            <w:r>
              <w:rPr>
                <w:rFonts w:ascii="Times New Roman" w:hAnsi="Times New Roman"/>
                <w:sz w:val="20"/>
              </w:rPr>
              <w:t>8189,3</w:t>
            </w:r>
          </w:p>
        </w:tc>
      </w:tr>
      <w:tr w:rsidR="00DF60F0" w:rsidRPr="0018342D" w:rsidTr="00DF60F0">
        <w:trPr>
          <w:trHeight w:val="90"/>
        </w:trPr>
        <w:tc>
          <w:tcPr>
            <w:tcW w:w="2211" w:type="dxa"/>
            <w:vAlign w:val="bottom"/>
          </w:tcPr>
          <w:p w:rsidR="00DF60F0" w:rsidRPr="00776954" w:rsidRDefault="00DF60F0" w:rsidP="008A4F9D">
            <w:pPr>
              <w:contextualSpacing/>
              <w:jc w:val="center"/>
              <w:rPr>
                <w:sz w:val="18"/>
                <w:szCs w:val="18"/>
              </w:rPr>
            </w:pPr>
            <w:r>
              <w:rPr>
                <w:sz w:val="18"/>
                <w:szCs w:val="18"/>
              </w:rPr>
              <w:t>000 2020200800 0000 151</w:t>
            </w:r>
          </w:p>
        </w:tc>
        <w:tc>
          <w:tcPr>
            <w:tcW w:w="5728" w:type="dxa"/>
            <w:vAlign w:val="bottom"/>
          </w:tcPr>
          <w:p w:rsidR="00DF60F0" w:rsidRPr="00776954" w:rsidRDefault="00DF60F0" w:rsidP="008A4F9D">
            <w:pPr>
              <w:ind w:firstLineChars="200" w:firstLine="320"/>
              <w:contextualSpacing/>
              <w:rPr>
                <w:sz w:val="16"/>
                <w:szCs w:val="16"/>
              </w:rPr>
            </w:pPr>
            <w:r>
              <w:rPr>
                <w:sz w:val="16"/>
                <w:szCs w:val="16"/>
              </w:rPr>
              <w:t>Субсидии бюджетам на обеспечение жильем молодых семей</w:t>
            </w:r>
          </w:p>
        </w:tc>
        <w:tc>
          <w:tcPr>
            <w:tcW w:w="1134" w:type="dxa"/>
            <w:shd w:val="clear" w:color="auto" w:fill="auto"/>
            <w:vAlign w:val="bottom"/>
          </w:tcPr>
          <w:p w:rsidR="00DF60F0" w:rsidRDefault="00DF60F0" w:rsidP="006D50E8">
            <w:pPr>
              <w:pStyle w:val="a3"/>
              <w:ind w:left="0" w:right="-6" w:firstLine="0"/>
              <w:contextualSpacing/>
              <w:jc w:val="center"/>
              <w:rPr>
                <w:rFonts w:ascii="Times New Roman" w:hAnsi="Times New Roman"/>
                <w:sz w:val="20"/>
              </w:rPr>
            </w:pPr>
            <w:r>
              <w:rPr>
                <w:rFonts w:ascii="Times New Roman" w:hAnsi="Times New Roman"/>
                <w:sz w:val="20"/>
              </w:rPr>
              <w:t>207,1</w:t>
            </w:r>
          </w:p>
        </w:tc>
        <w:tc>
          <w:tcPr>
            <w:tcW w:w="1119" w:type="dxa"/>
            <w:vAlign w:val="bottom"/>
          </w:tcPr>
          <w:p w:rsidR="00DF60F0" w:rsidRPr="00776954" w:rsidRDefault="002D33CA" w:rsidP="008A4F9D">
            <w:pPr>
              <w:pStyle w:val="a3"/>
              <w:ind w:left="0" w:right="-6" w:firstLine="0"/>
              <w:contextualSpacing/>
              <w:jc w:val="center"/>
              <w:rPr>
                <w:rFonts w:ascii="Times New Roman" w:hAnsi="Times New Roman"/>
                <w:sz w:val="20"/>
              </w:rPr>
            </w:pPr>
            <w:r>
              <w:rPr>
                <w:rFonts w:ascii="Times New Roman" w:hAnsi="Times New Roman"/>
                <w:sz w:val="20"/>
              </w:rPr>
              <w:t>+1715,6</w:t>
            </w:r>
          </w:p>
        </w:tc>
        <w:tc>
          <w:tcPr>
            <w:tcW w:w="1149" w:type="dxa"/>
            <w:vAlign w:val="bottom"/>
          </w:tcPr>
          <w:p w:rsidR="00DF60F0" w:rsidRDefault="002D33CA" w:rsidP="006D50E8">
            <w:pPr>
              <w:pStyle w:val="a3"/>
              <w:ind w:left="0" w:right="-6" w:firstLine="0"/>
              <w:contextualSpacing/>
              <w:jc w:val="center"/>
              <w:rPr>
                <w:rFonts w:ascii="Times New Roman" w:hAnsi="Times New Roman"/>
                <w:sz w:val="20"/>
              </w:rPr>
            </w:pPr>
            <w:r>
              <w:rPr>
                <w:rFonts w:ascii="Times New Roman" w:hAnsi="Times New Roman"/>
                <w:sz w:val="20"/>
              </w:rPr>
              <w:t>1922,7</w:t>
            </w:r>
          </w:p>
        </w:tc>
      </w:tr>
      <w:tr w:rsidR="00DF60F0" w:rsidRPr="0018342D" w:rsidTr="00DF60F0">
        <w:trPr>
          <w:trHeight w:val="90"/>
        </w:trPr>
        <w:tc>
          <w:tcPr>
            <w:tcW w:w="2211" w:type="dxa"/>
            <w:vAlign w:val="bottom"/>
          </w:tcPr>
          <w:p w:rsidR="00DF60F0" w:rsidRPr="00776954" w:rsidRDefault="00DF60F0" w:rsidP="008A4F9D">
            <w:pPr>
              <w:contextualSpacing/>
              <w:jc w:val="center"/>
              <w:rPr>
                <w:sz w:val="18"/>
                <w:szCs w:val="18"/>
              </w:rPr>
            </w:pPr>
            <w:r>
              <w:rPr>
                <w:sz w:val="18"/>
                <w:szCs w:val="18"/>
              </w:rPr>
              <w:t>040 2020200805 0000 151</w:t>
            </w:r>
          </w:p>
        </w:tc>
        <w:tc>
          <w:tcPr>
            <w:tcW w:w="5728" w:type="dxa"/>
            <w:vAlign w:val="bottom"/>
          </w:tcPr>
          <w:p w:rsidR="00DF60F0" w:rsidRPr="00776954" w:rsidRDefault="00DF60F0" w:rsidP="008A4F9D">
            <w:pPr>
              <w:ind w:firstLineChars="200" w:firstLine="320"/>
              <w:contextualSpacing/>
              <w:rPr>
                <w:sz w:val="16"/>
                <w:szCs w:val="16"/>
              </w:rPr>
            </w:pPr>
            <w:r>
              <w:rPr>
                <w:sz w:val="16"/>
                <w:szCs w:val="16"/>
              </w:rPr>
              <w:t>Субсидии бюджетам муниципальных районов на обеспечение жильем молодых семей</w:t>
            </w:r>
          </w:p>
        </w:tc>
        <w:tc>
          <w:tcPr>
            <w:tcW w:w="1134" w:type="dxa"/>
            <w:shd w:val="clear" w:color="auto" w:fill="auto"/>
            <w:vAlign w:val="bottom"/>
          </w:tcPr>
          <w:p w:rsidR="00DF60F0" w:rsidRDefault="00DF60F0" w:rsidP="006D50E8">
            <w:pPr>
              <w:pStyle w:val="a3"/>
              <w:ind w:left="0" w:right="-6" w:firstLine="0"/>
              <w:contextualSpacing/>
              <w:jc w:val="center"/>
              <w:rPr>
                <w:rFonts w:ascii="Times New Roman" w:hAnsi="Times New Roman"/>
                <w:sz w:val="20"/>
              </w:rPr>
            </w:pPr>
            <w:r>
              <w:rPr>
                <w:rFonts w:ascii="Times New Roman" w:hAnsi="Times New Roman"/>
                <w:sz w:val="20"/>
              </w:rPr>
              <w:t>207,1</w:t>
            </w:r>
          </w:p>
        </w:tc>
        <w:tc>
          <w:tcPr>
            <w:tcW w:w="1119" w:type="dxa"/>
            <w:vAlign w:val="bottom"/>
          </w:tcPr>
          <w:p w:rsidR="00DF60F0" w:rsidRPr="00776954" w:rsidRDefault="002D33CA" w:rsidP="008A4F9D">
            <w:pPr>
              <w:pStyle w:val="a3"/>
              <w:ind w:left="0" w:right="-6" w:firstLine="0"/>
              <w:contextualSpacing/>
              <w:jc w:val="center"/>
              <w:rPr>
                <w:rFonts w:ascii="Times New Roman" w:hAnsi="Times New Roman"/>
                <w:sz w:val="20"/>
              </w:rPr>
            </w:pPr>
            <w:r>
              <w:rPr>
                <w:rFonts w:ascii="Times New Roman" w:hAnsi="Times New Roman"/>
                <w:sz w:val="20"/>
              </w:rPr>
              <w:t>+1715,6</w:t>
            </w:r>
          </w:p>
        </w:tc>
        <w:tc>
          <w:tcPr>
            <w:tcW w:w="1149" w:type="dxa"/>
            <w:vAlign w:val="bottom"/>
          </w:tcPr>
          <w:p w:rsidR="00DF60F0" w:rsidRDefault="002D33CA" w:rsidP="006D50E8">
            <w:pPr>
              <w:pStyle w:val="a3"/>
              <w:ind w:left="0" w:right="-6" w:firstLine="0"/>
              <w:contextualSpacing/>
              <w:jc w:val="center"/>
              <w:rPr>
                <w:rFonts w:ascii="Times New Roman" w:hAnsi="Times New Roman"/>
                <w:sz w:val="20"/>
              </w:rPr>
            </w:pPr>
            <w:r>
              <w:rPr>
                <w:rFonts w:ascii="Times New Roman" w:hAnsi="Times New Roman"/>
                <w:sz w:val="20"/>
              </w:rPr>
              <w:t>1922,7</w:t>
            </w:r>
          </w:p>
        </w:tc>
      </w:tr>
      <w:tr w:rsidR="00273806" w:rsidRPr="0018342D" w:rsidTr="00DF60F0">
        <w:trPr>
          <w:trHeight w:val="90"/>
        </w:trPr>
        <w:tc>
          <w:tcPr>
            <w:tcW w:w="2211" w:type="dxa"/>
            <w:vAlign w:val="bottom"/>
          </w:tcPr>
          <w:p w:rsidR="00273806" w:rsidRPr="00776954" w:rsidRDefault="00273806" w:rsidP="00940757">
            <w:pPr>
              <w:contextualSpacing/>
              <w:jc w:val="center"/>
              <w:rPr>
                <w:sz w:val="18"/>
                <w:szCs w:val="18"/>
              </w:rPr>
            </w:pPr>
            <w:r>
              <w:rPr>
                <w:sz w:val="18"/>
                <w:szCs w:val="18"/>
              </w:rPr>
              <w:t>000 2020205100 0000 151</w:t>
            </w:r>
          </w:p>
        </w:tc>
        <w:tc>
          <w:tcPr>
            <w:tcW w:w="5728" w:type="dxa"/>
            <w:vAlign w:val="bottom"/>
          </w:tcPr>
          <w:p w:rsidR="00273806" w:rsidRPr="00776954" w:rsidRDefault="00273806" w:rsidP="00940757">
            <w:pPr>
              <w:ind w:firstLineChars="200" w:firstLine="320"/>
              <w:contextualSpacing/>
              <w:rPr>
                <w:sz w:val="16"/>
                <w:szCs w:val="16"/>
              </w:rPr>
            </w:pPr>
            <w:r>
              <w:rPr>
                <w:sz w:val="16"/>
                <w:szCs w:val="16"/>
              </w:rPr>
              <w:t>Субсидии бюджетам на реализацию федеральных целевых программ</w:t>
            </w:r>
          </w:p>
        </w:tc>
        <w:tc>
          <w:tcPr>
            <w:tcW w:w="1134" w:type="dxa"/>
            <w:shd w:val="clear" w:color="auto" w:fill="auto"/>
            <w:vAlign w:val="bottom"/>
          </w:tcPr>
          <w:p w:rsidR="00273806" w:rsidRDefault="00273806" w:rsidP="006D50E8">
            <w:pPr>
              <w:pStyle w:val="a3"/>
              <w:ind w:left="0" w:right="-6" w:firstLine="0"/>
              <w:contextualSpacing/>
              <w:jc w:val="center"/>
              <w:rPr>
                <w:rFonts w:ascii="Times New Roman" w:hAnsi="Times New Roman"/>
                <w:sz w:val="20"/>
              </w:rPr>
            </w:pPr>
          </w:p>
        </w:tc>
        <w:tc>
          <w:tcPr>
            <w:tcW w:w="1119" w:type="dxa"/>
            <w:vAlign w:val="bottom"/>
          </w:tcPr>
          <w:p w:rsidR="00273806" w:rsidRDefault="00273806" w:rsidP="008A4F9D">
            <w:pPr>
              <w:pStyle w:val="a3"/>
              <w:ind w:left="0" w:right="-6" w:firstLine="0"/>
              <w:contextualSpacing/>
              <w:jc w:val="center"/>
              <w:rPr>
                <w:rFonts w:ascii="Times New Roman" w:hAnsi="Times New Roman"/>
                <w:sz w:val="20"/>
              </w:rPr>
            </w:pPr>
            <w:r>
              <w:rPr>
                <w:rFonts w:ascii="Times New Roman" w:hAnsi="Times New Roman"/>
                <w:sz w:val="20"/>
              </w:rPr>
              <w:t>+1353,2</w:t>
            </w:r>
          </w:p>
        </w:tc>
        <w:tc>
          <w:tcPr>
            <w:tcW w:w="1149" w:type="dxa"/>
            <w:vAlign w:val="bottom"/>
          </w:tcPr>
          <w:p w:rsidR="00273806" w:rsidRDefault="00273806" w:rsidP="006D50E8">
            <w:pPr>
              <w:pStyle w:val="a3"/>
              <w:ind w:left="0" w:right="-6" w:firstLine="0"/>
              <w:contextualSpacing/>
              <w:jc w:val="center"/>
              <w:rPr>
                <w:rFonts w:ascii="Times New Roman" w:hAnsi="Times New Roman"/>
                <w:sz w:val="20"/>
              </w:rPr>
            </w:pPr>
            <w:r>
              <w:rPr>
                <w:rFonts w:ascii="Times New Roman" w:hAnsi="Times New Roman"/>
                <w:sz w:val="20"/>
              </w:rPr>
              <w:t>1353,2</w:t>
            </w:r>
          </w:p>
        </w:tc>
      </w:tr>
      <w:tr w:rsidR="00273806" w:rsidRPr="0018342D" w:rsidTr="00DF60F0">
        <w:trPr>
          <w:trHeight w:val="90"/>
        </w:trPr>
        <w:tc>
          <w:tcPr>
            <w:tcW w:w="2211" w:type="dxa"/>
            <w:vAlign w:val="bottom"/>
          </w:tcPr>
          <w:p w:rsidR="00273806" w:rsidRPr="00776954" w:rsidRDefault="00273806" w:rsidP="00955ACB">
            <w:pPr>
              <w:contextualSpacing/>
              <w:jc w:val="center"/>
              <w:rPr>
                <w:sz w:val="18"/>
                <w:szCs w:val="18"/>
              </w:rPr>
            </w:pPr>
            <w:r>
              <w:rPr>
                <w:sz w:val="18"/>
                <w:szCs w:val="18"/>
              </w:rPr>
              <w:t>0</w:t>
            </w:r>
            <w:r w:rsidR="00955ACB">
              <w:rPr>
                <w:sz w:val="18"/>
                <w:szCs w:val="18"/>
              </w:rPr>
              <w:t>4</w:t>
            </w:r>
            <w:r>
              <w:rPr>
                <w:sz w:val="18"/>
                <w:szCs w:val="18"/>
              </w:rPr>
              <w:t>0 2020205105 0000 151</w:t>
            </w:r>
          </w:p>
        </w:tc>
        <w:tc>
          <w:tcPr>
            <w:tcW w:w="5728" w:type="dxa"/>
            <w:vAlign w:val="bottom"/>
          </w:tcPr>
          <w:p w:rsidR="00273806" w:rsidRPr="00776954" w:rsidRDefault="00273806" w:rsidP="00940757">
            <w:pPr>
              <w:ind w:firstLineChars="200" w:firstLine="320"/>
              <w:contextualSpacing/>
              <w:rPr>
                <w:sz w:val="16"/>
                <w:szCs w:val="16"/>
              </w:rPr>
            </w:pPr>
            <w:r>
              <w:rPr>
                <w:sz w:val="16"/>
                <w:szCs w:val="16"/>
              </w:rPr>
              <w:t>Субсидии бюджетам муниципальных районов на реализацию федеральных целевых программ</w:t>
            </w:r>
          </w:p>
        </w:tc>
        <w:tc>
          <w:tcPr>
            <w:tcW w:w="1134" w:type="dxa"/>
            <w:shd w:val="clear" w:color="auto" w:fill="auto"/>
            <w:vAlign w:val="bottom"/>
          </w:tcPr>
          <w:p w:rsidR="00273806" w:rsidRDefault="00273806" w:rsidP="006D50E8">
            <w:pPr>
              <w:pStyle w:val="a3"/>
              <w:ind w:left="0" w:right="-6" w:firstLine="0"/>
              <w:contextualSpacing/>
              <w:jc w:val="center"/>
              <w:rPr>
                <w:rFonts w:ascii="Times New Roman" w:hAnsi="Times New Roman"/>
                <w:sz w:val="20"/>
              </w:rPr>
            </w:pPr>
          </w:p>
        </w:tc>
        <w:tc>
          <w:tcPr>
            <w:tcW w:w="1119" w:type="dxa"/>
            <w:vAlign w:val="bottom"/>
          </w:tcPr>
          <w:p w:rsidR="00273806" w:rsidRDefault="00273806" w:rsidP="008A4F9D">
            <w:pPr>
              <w:pStyle w:val="a3"/>
              <w:ind w:left="0" w:right="-6" w:firstLine="0"/>
              <w:contextualSpacing/>
              <w:jc w:val="center"/>
              <w:rPr>
                <w:rFonts w:ascii="Times New Roman" w:hAnsi="Times New Roman"/>
                <w:sz w:val="20"/>
              </w:rPr>
            </w:pPr>
            <w:r>
              <w:rPr>
                <w:rFonts w:ascii="Times New Roman" w:hAnsi="Times New Roman"/>
                <w:sz w:val="20"/>
              </w:rPr>
              <w:t>+1353,2</w:t>
            </w:r>
          </w:p>
        </w:tc>
        <w:tc>
          <w:tcPr>
            <w:tcW w:w="1149" w:type="dxa"/>
            <w:vAlign w:val="bottom"/>
          </w:tcPr>
          <w:p w:rsidR="00273806" w:rsidRDefault="00273806" w:rsidP="006D50E8">
            <w:pPr>
              <w:pStyle w:val="a3"/>
              <w:ind w:left="0" w:right="-6" w:firstLine="0"/>
              <w:contextualSpacing/>
              <w:jc w:val="center"/>
              <w:rPr>
                <w:rFonts w:ascii="Times New Roman" w:hAnsi="Times New Roman"/>
                <w:sz w:val="20"/>
              </w:rPr>
            </w:pPr>
            <w:r>
              <w:rPr>
                <w:rFonts w:ascii="Times New Roman" w:hAnsi="Times New Roman"/>
                <w:sz w:val="20"/>
              </w:rPr>
              <w:t>1353,2</w:t>
            </w:r>
          </w:p>
        </w:tc>
      </w:tr>
      <w:tr w:rsidR="002D33CA" w:rsidRPr="0018342D" w:rsidTr="00DF60F0">
        <w:trPr>
          <w:trHeight w:val="90"/>
        </w:trPr>
        <w:tc>
          <w:tcPr>
            <w:tcW w:w="2211" w:type="dxa"/>
            <w:vAlign w:val="bottom"/>
          </w:tcPr>
          <w:p w:rsidR="002D33CA" w:rsidRDefault="002D33CA" w:rsidP="008A4F9D">
            <w:pPr>
              <w:contextualSpacing/>
              <w:jc w:val="center"/>
              <w:rPr>
                <w:sz w:val="18"/>
                <w:szCs w:val="18"/>
              </w:rPr>
            </w:pPr>
            <w:r>
              <w:rPr>
                <w:sz w:val="18"/>
                <w:szCs w:val="18"/>
              </w:rPr>
              <w:t>000 2020221500 0000 151</w:t>
            </w:r>
          </w:p>
        </w:tc>
        <w:tc>
          <w:tcPr>
            <w:tcW w:w="5728" w:type="dxa"/>
            <w:vAlign w:val="bottom"/>
          </w:tcPr>
          <w:p w:rsidR="002D33CA" w:rsidRDefault="002D33CA" w:rsidP="008A4F9D">
            <w:pPr>
              <w:ind w:firstLineChars="200" w:firstLine="320"/>
              <w:contextualSpacing/>
              <w:rPr>
                <w:sz w:val="16"/>
                <w:szCs w:val="16"/>
              </w:rPr>
            </w:pPr>
            <w:r>
              <w:rPr>
                <w:sz w:val="16"/>
                <w:szCs w:val="16"/>
              </w:rPr>
              <w:t>Субсидии бюджетам на содержание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shd w:val="clear" w:color="auto" w:fill="auto"/>
            <w:vAlign w:val="bottom"/>
          </w:tcPr>
          <w:p w:rsidR="002D33CA" w:rsidRDefault="002D33CA" w:rsidP="006D50E8">
            <w:pPr>
              <w:pStyle w:val="a3"/>
              <w:ind w:left="0" w:right="-6" w:firstLine="0"/>
              <w:contextualSpacing/>
              <w:jc w:val="center"/>
              <w:rPr>
                <w:rFonts w:ascii="Times New Roman" w:hAnsi="Times New Roman"/>
                <w:sz w:val="20"/>
              </w:rPr>
            </w:pPr>
          </w:p>
        </w:tc>
        <w:tc>
          <w:tcPr>
            <w:tcW w:w="1119" w:type="dxa"/>
            <w:vAlign w:val="bottom"/>
          </w:tcPr>
          <w:p w:rsidR="002D33CA" w:rsidRDefault="002D33CA" w:rsidP="00940757">
            <w:pPr>
              <w:pStyle w:val="a3"/>
              <w:ind w:left="0" w:right="-6" w:firstLine="0"/>
              <w:contextualSpacing/>
              <w:jc w:val="center"/>
              <w:rPr>
                <w:rFonts w:ascii="Times New Roman" w:hAnsi="Times New Roman"/>
                <w:sz w:val="20"/>
              </w:rPr>
            </w:pPr>
            <w:r>
              <w:rPr>
                <w:rFonts w:ascii="Times New Roman" w:hAnsi="Times New Roman"/>
                <w:sz w:val="20"/>
              </w:rPr>
              <w:t>+765,2</w:t>
            </w:r>
          </w:p>
        </w:tc>
        <w:tc>
          <w:tcPr>
            <w:tcW w:w="1149" w:type="dxa"/>
            <w:vAlign w:val="bottom"/>
          </w:tcPr>
          <w:p w:rsidR="002D33CA" w:rsidRDefault="002D33CA" w:rsidP="006D50E8">
            <w:pPr>
              <w:pStyle w:val="a3"/>
              <w:ind w:left="0" w:right="-6" w:firstLine="0"/>
              <w:contextualSpacing/>
              <w:jc w:val="center"/>
              <w:rPr>
                <w:rFonts w:ascii="Times New Roman" w:hAnsi="Times New Roman"/>
                <w:sz w:val="20"/>
              </w:rPr>
            </w:pPr>
            <w:r>
              <w:rPr>
                <w:rFonts w:ascii="Times New Roman" w:hAnsi="Times New Roman"/>
                <w:sz w:val="20"/>
              </w:rPr>
              <w:t>765,2</w:t>
            </w:r>
          </w:p>
        </w:tc>
      </w:tr>
      <w:tr w:rsidR="002D33CA" w:rsidRPr="0018342D" w:rsidTr="00DF60F0">
        <w:trPr>
          <w:trHeight w:val="90"/>
        </w:trPr>
        <w:tc>
          <w:tcPr>
            <w:tcW w:w="2211" w:type="dxa"/>
            <w:vAlign w:val="bottom"/>
          </w:tcPr>
          <w:p w:rsidR="002D33CA" w:rsidRDefault="002D33CA" w:rsidP="008A4F9D">
            <w:pPr>
              <w:contextualSpacing/>
              <w:jc w:val="center"/>
              <w:rPr>
                <w:sz w:val="18"/>
                <w:szCs w:val="18"/>
              </w:rPr>
            </w:pPr>
            <w:r>
              <w:rPr>
                <w:sz w:val="18"/>
                <w:szCs w:val="18"/>
              </w:rPr>
              <w:t>040 2020221505 0000 151</w:t>
            </w:r>
          </w:p>
        </w:tc>
        <w:tc>
          <w:tcPr>
            <w:tcW w:w="5728" w:type="dxa"/>
            <w:vAlign w:val="bottom"/>
          </w:tcPr>
          <w:p w:rsidR="002D33CA" w:rsidRDefault="002D33CA" w:rsidP="008A4F9D">
            <w:pPr>
              <w:ind w:firstLineChars="200" w:firstLine="320"/>
              <w:contextualSpacing/>
              <w:rPr>
                <w:sz w:val="16"/>
                <w:szCs w:val="16"/>
              </w:rPr>
            </w:pPr>
            <w:r>
              <w:rPr>
                <w:sz w:val="16"/>
                <w:szCs w:val="16"/>
              </w:rPr>
              <w:t>Субсидия бюджетам муниципальных районов на содержание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shd w:val="clear" w:color="auto" w:fill="auto"/>
            <w:vAlign w:val="bottom"/>
          </w:tcPr>
          <w:p w:rsidR="002D33CA" w:rsidRDefault="002D33CA" w:rsidP="006D50E8">
            <w:pPr>
              <w:pStyle w:val="a3"/>
              <w:ind w:left="0" w:right="-6" w:firstLine="0"/>
              <w:contextualSpacing/>
              <w:jc w:val="center"/>
              <w:rPr>
                <w:rFonts w:ascii="Times New Roman" w:hAnsi="Times New Roman"/>
                <w:sz w:val="20"/>
              </w:rPr>
            </w:pPr>
          </w:p>
        </w:tc>
        <w:tc>
          <w:tcPr>
            <w:tcW w:w="1119" w:type="dxa"/>
            <w:vAlign w:val="bottom"/>
          </w:tcPr>
          <w:p w:rsidR="002D33CA" w:rsidRDefault="002D33CA" w:rsidP="00940757">
            <w:pPr>
              <w:pStyle w:val="a3"/>
              <w:ind w:left="0" w:right="-6" w:firstLine="0"/>
              <w:contextualSpacing/>
              <w:jc w:val="center"/>
              <w:rPr>
                <w:rFonts w:ascii="Times New Roman" w:hAnsi="Times New Roman"/>
                <w:sz w:val="20"/>
              </w:rPr>
            </w:pPr>
            <w:r>
              <w:rPr>
                <w:rFonts w:ascii="Times New Roman" w:hAnsi="Times New Roman"/>
                <w:sz w:val="20"/>
              </w:rPr>
              <w:t>+765,2</w:t>
            </w:r>
          </w:p>
        </w:tc>
        <w:tc>
          <w:tcPr>
            <w:tcW w:w="1149" w:type="dxa"/>
            <w:vAlign w:val="bottom"/>
          </w:tcPr>
          <w:p w:rsidR="002D33CA" w:rsidRDefault="002D33CA" w:rsidP="006D50E8">
            <w:pPr>
              <w:pStyle w:val="a3"/>
              <w:ind w:left="0" w:right="-6" w:firstLine="0"/>
              <w:contextualSpacing/>
              <w:jc w:val="center"/>
              <w:rPr>
                <w:rFonts w:ascii="Times New Roman" w:hAnsi="Times New Roman"/>
                <w:sz w:val="20"/>
              </w:rPr>
            </w:pPr>
            <w:r>
              <w:rPr>
                <w:rFonts w:ascii="Times New Roman" w:hAnsi="Times New Roman"/>
                <w:sz w:val="20"/>
              </w:rPr>
              <w:t>765,2</w:t>
            </w:r>
          </w:p>
        </w:tc>
      </w:tr>
      <w:tr w:rsidR="00DF60F0" w:rsidRPr="0018342D" w:rsidTr="00DF60F0">
        <w:trPr>
          <w:trHeight w:val="167"/>
        </w:trPr>
        <w:tc>
          <w:tcPr>
            <w:tcW w:w="2211" w:type="dxa"/>
            <w:vAlign w:val="bottom"/>
          </w:tcPr>
          <w:p w:rsidR="00DF60F0" w:rsidRPr="00B80D87" w:rsidRDefault="00DF60F0" w:rsidP="00BC6C54">
            <w:pPr>
              <w:jc w:val="center"/>
              <w:rPr>
                <w:sz w:val="18"/>
                <w:szCs w:val="18"/>
              </w:rPr>
            </w:pPr>
            <w:r w:rsidRPr="00B80D87">
              <w:rPr>
                <w:sz w:val="18"/>
                <w:szCs w:val="18"/>
              </w:rPr>
              <w:t xml:space="preserve"> 000 2020299900 0000 151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Прочие субсидии</w:t>
            </w:r>
          </w:p>
        </w:tc>
        <w:tc>
          <w:tcPr>
            <w:tcW w:w="1134" w:type="dxa"/>
            <w:shd w:val="clear" w:color="auto" w:fill="auto"/>
          </w:tcPr>
          <w:p w:rsidR="00DF60F0" w:rsidRDefault="00DF60F0">
            <w:r>
              <w:t>4148,2</w:t>
            </w:r>
          </w:p>
        </w:tc>
        <w:tc>
          <w:tcPr>
            <w:tcW w:w="1119" w:type="dxa"/>
            <w:vAlign w:val="bottom"/>
          </w:tcPr>
          <w:p w:rsidR="00DF60F0" w:rsidRDefault="00DF60F0" w:rsidP="001E0FED">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sidRPr="00DF60F0">
              <w:rPr>
                <w:rFonts w:ascii="Times New Roman" w:hAnsi="Times New Roman"/>
                <w:sz w:val="20"/>
              </w:rPr>
              <w:t>4148</w:t>
            </w:r>
            <w:r>
              <w:rPr>
                <w:rFonts w:ascii="Times New Roman" w:hAnsi="Times New Roman"/>
                <w:sz w:val="20"/>
              </w:rPr>
              <w:t>,2</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sidRPr="00B80D87">
              <w:rPr>
                <w:sz w:val="18"/>
                <w:szCs w:val="18"/>
              </w:rPr>
              <w:t xml:space="preserve"> 0</w:t>
            </w:r>
            <w:r>
              <w:rPr>
                <w:sz w:val="18"/>
                <w:szCs w:val="18"/>
              </w:rPr>
              <w:t>4</w:t>
            </w:r>
            <w:r w:rsidRPr="00B80D87">
              <w:rPr>
                <w:sz w:val="18"/>
                <w:szCs w:val="18"/>
              </w:rPr>
              <w:t>0 2020299905 0000 151</w:t>
            </w:r>
          </w:p>
        </w:tc>
        <w:tc>
          <w:tcPr>
            <w:tcW w:w="5728" w:type="dxa"/>
            <w:vAlign w:val="bottom"/>
          </w:tcPr>
          <w:p w:rsidR="00DF60F0" w:rsidRPr="00B80D87" w:rsidRDefault="00DF60F0" w:rsidP="00425AD6">
            <w:pPr>
              <w:ind w:firstLineChars="200" w:firstLine="320"/>
              <w:rPr>
                <w:sz w:val="16"/>
                <w:szCs w:val="16"/>
              </w:rPr>
            </w:pPr>
            <w:r w:rsidRPr="00B80D87">
              <w:rPr>
                <w:sz w:val="16"/>
                <w:szCs w:val="16"/>
              </w:rPr>
              <w:t xml:space="preserve">  Прочие субсидии бюджетам муниципальных районов</w:t>
            </w:r>
          </w:p>
        </w:tc>
        <w:tc>
          <w:tcPr>
            <w:tcW w:w="1134" w:type="dxa"/>
            <w:shd w:val="clear" w:color="auto" w:fill="auto"/>
          </w:tcPr>
          <w:p w:rsidR="00DF60F0" w:rsidRDefault="00DF60F0">
            <w:r>
              <w:t>4148,2</w:t>
            </w:r>
          </w:p>
        </w:tc>
        <w:tc>
          <w:tcPr>
            <w:tcW w:w="1119" w:type="dxa"/>
            <w:vAlign w:val="bottom"/>
          </w:tcPr>
          <w:p w:rsidR="00DF60F0" w:rsidRDefault="00DF60F0" w:rsidP="001E0FED">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4148,2</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000 2020300000 0000 151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Субвенции бюджетам субъектов Российской Федерации и муниципальных образований</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52549,5</w:t>
            </w:r>
          </w:p>
        </w:tc>
        <w:tc>
          <w:tcPr>
            <w:tcW w:w="1119" w:type="dxa"/>
            <w:vAlign w:val="bottom"/>
          </w:tcPr>
          <w:p w:rsidR="00DF60F0" w:rsidRDefault="000B0E9D" w:rsidP="00A833E0">
            <w:pPr>
              <w:pStyle w:val="a3"/>
              <w:ind w:left="0" w:right="-6" w:firstLine="0"/>
              <w:jc w:val="center"/>
              <w:rPr>
                <w:rFonts w:ascii="Times New Roman" w:hAnsi="Times New Roman"/>
                <w:sz w:val="20"/>
              </w:rPr>
            </w:pPr>
            <w:r>
              <w:rPr>
                <w:rFonts w:ascii="Times New Roman" w:hAnsi="Times New Roman"/>
                <w:sz w:val="20"/>
              </w:rPr>
              <w:t>+846,</w:t>
            </w:r>
            <w:r w:rsidR="001A0D81">
              <w:rPr>
                <w:rFonts w:ascii="Times New Roman" w:hAnsi="Times New Roman"/>
                <w:sz w:val="20"/>
              </w:rPr>
              <w:t>3</w:t>
            </w:r>
          </w:p>
        </w:tc>
        <w:tc>
          <w:tcPr>
            <w:tcW w:w="1149" w:type="dxa"/>
            <w:vAlign w:val="bottom"/>
          </w:tcPr>
          <w:p w:rsidR="00DF60F0" w:rsidRDefault="000B0E9D" w:rsidP="002D33CA">
            <w:pPr>
              <w:pStyle w:val="a3"/>
              <w:ind w:left="0" w:right="-6" w:firstLine="0"/>
              <w:jc w:val="center"/>
              <w:rPr>
                <w:rFonts w:ascii="Times New Roman" w:hAnsi="Times New Roman"/>
                <w:sz w:val="20"/>
              </w:rPr>
            </w:pPr>
            <w:r>
              <w:rPr>
                <w:rFonts w:ascii="Times New Roman" w:hAnsi="Times New Roman"/>
                <w:sz w:val="20"/>
              </w:rPr>
              <w:t>5339</w:t>
            </w:r>
            <w:r w:rsidR="002D33CA">
              <w:rPr>
                <w:rFonts w:ascii="Times New Roman" w:hAnsi="Times New Roman"/>
                <w:sz w:val="20"/>
              </w:rPr>
              <w:t>5,8</w:t>
            </w:r>
          </w:p>
        </w:tc>
      </w:tr>
      <w:tr w:rsidR="009A2141" w:rsidRPr="0018342D" w:rsidTr="00DF60F0">
        <w:trPr>
          <w:trHeight w:val="90"/>
        </w:trPr>
        <w:tc>
          <w:tcPr>
            <w:tcW w:w="2211" w:type="dxa"/>
            <w:vAlign w:val="bottom"/>
          </w:tcPr>
          <w:p w:rsidR="009A2141" w:rsidRPr="00B80D87" w:rsidRDefault="009A2141" w:rsidP="00BC6C54">
            <w:pPr>
              <w:jc w:val="center"/>
              <w:rPr>
                <w:sz w:val="18"/>
                <w:szCs w:val="18"/>
              </w:rPr>
            </w:pPr>
            <w:r>
              <w:rPr>
                <w:sz w:val="18"/>
                <w:szCs w:val="18"/>
              </w:rPr>
              <w:t>000 2020300700 0000 151</w:t>
            </w:r>
          </w:p>
        </w:tc>
        <w:tc>
          <w:tcPr>
            <w:tcW w:w="5728" w:type="dxa"/>
            <w:vAlign w:val="bottom"/>
          </w:tcPr>
          <w:p w:rsidR="009A2141" w:rsidRPr="00B80D87" w:rsidRDefault="009A2141" w:rsidP="009A2141">
            <w:pPr>
              <w:ind w:firstLineChars="200" w:firstLine="320"/>
              <w:rPr>
                <w:sz w:val="16"/>
                <w:szCs w:val="16"/>
              </w:rPr>
            </w:pPr>
            <w:r>
              <w:rPr>
                <w:sz w:val="16"/>
                <w:szCs w:val="16"/>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bottom"/>
          </w:tcPr>
          <w:p w:rsidR="009A2141" w:rsidRDefault="009A2141" w:rsidP="006D50E8">
            <w:pPr>
              <w:pStyle w:val="a3"/>
              <w:ind w:left="0" w:right="-6" w:firstLine="0"/>
              <w:jc w:val="center"/>
              <w:rPr>
                <w:rFonts w:ascii="Times New Roman" w:hAnsi="Times New Roman"/>
                <w:sz w:val="20"/>
              </w:rPr>
            </w:pPr>
            <w:r>
              <w:rPr>
                <w:rFonts w:ascii="Times New Roman" w:hAnsi="Times New Roman"/>
                <w:sz w:val="20"/>
              </w:rPr>
              <w:t>-</w:t>
            </w:r>
          </w:p>
        </w:tc>
        <w:tc>
          <w:tcPr>
            <w:tcW w:w="1119" w:type="dxa"/>
            <w:vAlign w:val="bottom"/>
          </w:tcPr>
          <w:p w:rsidR="009A2141" w:rsidRDefault="009A2141" w:rsidP="001A0D81">
            <w:pPr>
              <w:pStyle w:val="a3"/>
              <w:ind w:left="0" w:right="-6" w:firstLine="0"/>
              <w:jc w:val="center"/>
              <w:rPr>
                <w:rFonts w:ascii="Times New Roman" w:hAnsi="Times New Roman"/>
                <w:sz w:val="20"/>
              </w:rPr>
            </w:pPr>
            <w:r>
              <w:rPr>
                <w:rFonts w:ascii="Times New Roman" w:hAnsi="Times New Roman"/>
                <w:sz w:val="20"/>
              </w:rPr>
              <w:t>+</w:t>
            </w:r>
            <w:r w:rsidR="001A0D81">
              <w:rPr>
                <w:rFonts w:ascii="Times New Roman" w:hAnsi="Times New Roman"/>
                <w:sz w:val="20"/>
              </w:rPr>
              <w:t>0,7</w:t>
            </w:r>
          </w:p>
        </w:tc>
        <w:tc>
          <w:tcPr>
            <w:tcW w:w="1149" w:type="dxa"/>
            <w:vAlign w:val="bottom"/>
          </w:tcPr>
          <w:p w:rsidR="009A2141" w:rsidRDefault="001A0D81" w:rsidP="006D50E8">
            <w:pPr>
              <w:pStyle w:val="a3"/>
              <w:ind w:left="0" w:right="-6" w:firstLine="0"/>
              <w:jc w:val="center"/>
              <w:rPr>
                <w:rFonts w:ascii="Times New Roman" w:hAnsi="Times New Roman"/>
                <w:sz w:val="20"/>
              </w:rPr>
            </w:pPr>
            <w:r>
              <w:rPr>
                <w:rFonts w:ascii="Times New Roman" w:hAnsi="Times New Roman"/>
                <w:sz w:val="20"/>
              </w:rPr>
              <w:t>0,7</w:t>
            </w:r>
          </w:p>
        </w:tc>
      </w:tr>
      <w:tr w:rsidR="009A2141" w:rsidRPr="0018342D" w:rsidTr="00DF60F0">
        <w:trPr>
          <w:trHeight w:val="90"/>
        </w:trPr>
        <w:tc>
          <w:tcPr>
            <w:tcW w:w="2211" w:type="dxa"/>
            <w:vAlign w:val="bottom"/>
          </w:tcPr>
          <w:p w:rsidR="009A2141" w:rsidRPr="00B80D87" w:rsidRDefault="009A2141" w:rsidP="00BC6C54">
            <w:pPr>
              <w:jc w:val="center"/>
              <w:rPr>
                <w:sz w:val="18"/>
                <w:szCs w:val="18"/>
              </w:rPr>
            </w:pPr>
            <w:r>
              <w:rPr>
                <w:sz w:val="18"/>
                <w:szCs w:val="18"/>
              </w:rPr>
              <w:t>040 2020300705 0000 151</w:t>
            </w:r>
          </w:p>
        </w:tc>
        <w:tc>
          <w:tcPr>
            <w:tcW w:w="5728" w:type="dxa"/>
            <w:vAlign w:val="bottom"/>
          </w:tcPr>
          <w:p w:rsidR="009A2141" w:rsidRPr="00B80D87" w:rsidRDefault="009A2141" w:rsidP="00BC6C54">
            <w:pPr>
              <w:ind w:firstLineChars="200" w:firstLine="320"/>
              <w:rPr>
                <w:sz w:val="16"/>
                <w:szCs w:val="16"/>
              </w:rPr>
            </w:pPr>
            <w:r>
              <w:rPr>
                <w:sz w:val="16"/>
                <w:szCs w:val="16"/>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bottom"/>
          </w:tcPr>
          <w:p w:rsidR="009A2141" w:rsidRDefault="009A2141" w:rsidP="006D50E8">
            <w:pPr>
              <w:pStyle w:val="a3"/>
              <w:ind w:left="0" w:right="-6" w:firstLine="0"/>
              <w:jc w:val="center"/>
              <w:rPr>
                <w:rFonts w:ascii="Times New Roman" w:hAnsi="Times New Roman"/>
                <w:sz w:val="20"/>
              </w:rPr>
            </w:pPr>
            <w:r>
              <w:rPr>
                <w:rFonts w:ascii="Times New Roman" w:hAnsi="Times New Roman"/>
                <w:sz w:val="20"/>
              </w:rPr>
              <w:t>-</w:t>
            </w:r>
          </w:p>
        </w:tc>
        <w:tc>
          <w:tcPr>
            <w:tcW w:w="1119" w:type="dxa"/>
            <w:vAlign w:val="bottom"/>
          </w:tcPr>
          <w:p w:rsidR="009A2141" w:rsidRDefault="009A2141" w:rsidP="001A0D81">
            <w:pPr>
              <w:pStyle w:val="a3"/>
              <w:ind w:left="0" w:right="-6" w:firstLine="0"/>
              <w:jc w:val="center"/>
              <w:rPr>
                <w:rFonts w:ascii="Times New Roman" w:hAnsi="Times New Roman"/>
                <w:sz w:val="20"/>
              </w:rPr>
            </w:pPr>
            <w:r>
              <w:rPr>
                <w:rFonts w:ascii="Times New Roman" w:hAnsi="Times New Roman"/>
                <w:sz w:val="20"/>
              </w:rPr>
              <w:t>+</w:t>
            </w:r>
            <w:r w:rsidR="001A0D81">
              <w:rPr>
                <w:rFonts w:ascii="Times New Roman" w:hAnsi="Times New Roman"/>
                <w:sz w:val="20"/>
              </w:rPr>
              <w:t>0,7</w:t>
            </w:r>
          </w:p>
        </w:tc>
        <w:tc>
          <w:tcPr>
            <w:tcW w:w="1149" w:type="dxa"/>
            <w:vAlign w:val="bottom"/>
          </w:tcPr>
          <w:p w:rsidR="009A2141" w:rsidRDefault="001A0D81" w:rsidP="006D50E8">
            <w:pPr>
              <w:pStyle w:val="a3"/>
              <w:ind w:left="0" w:right="-6" w:firstLine="0"/>
              <w:jc w:val="center"/>
              <w:rPr>
                <w:rFonts w:ascii="Times New Roman" w:hAnsi="Times New Roman"/>
                <w:sz w:val="20"/>
              </w:rPr>
            </w:pPr>
            <w:r>
              <w:rPr>
                <w:rFonts w:ascii="Times New Roman" w:hAnsi="Times New Roman"/>
                <w:sz w:val="20"/>
              </w:rPr>
              <w:t>0,7</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000 2020302400 0000 151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Субвенции местным бюджетам на выполнение передаваемых полномочий субъектов Российской Федерации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1156,8</w:t>
            </w:r>
          </w:p>
        </w:tc>
        <w:tc>
          <w:tcPr>
            <w:tcW w:w="1119" w:type="dxa"/>
            <w:vAlign w:val="bottom"/>
          </w:tcPr>
          <w:p w:rsidR="00DF60F0" w:rsidRDefault="000B0E9D" w:rsidP="00955ACB">
            <w:pPr>
              <w:pStyle w:val="a3"/>
              <w:ind w:left="0" w:right="-6" w:firstLine="0"/>
              <w:jc w:val="center"/>
              <w:rPr>
                <w:rFonts w:ascii="Times New Roman" w:hAnsi="Times New Roman"/>
                <w:sz w:val="20"/>
              </w:rPr>
            </w:pPr>
            <w:r>
              <w:rPr>
                <w:rFonts w:ascii="Times New Roman" w:hAnsi="Times New Roman"/>
                <w:sz w:val="20"/>
              </w:rPr>
              <w:t>+</w:t>
            </w:r>
            <w:r w:rsidR="00955ACB">
              <w:rPr>
                <w:rFonts w:ascii="Times New Roman" w:hAnsi="Times New Roman"/>
                <w:sz w:val="20"/>
              </w:rPr>
              <w:t>459,3</w:t>
            </w:r>
          </w:p>
        </w:tc>
        <w:tc>
          <w:tcPr>
            <w:tcW w:w="1149" w:type="dxa"/>
            <w:vAlign w:val="bottom"/>
          </w:tcPr>
          <w:p w:rsidR="00DF60F0" w:rsidRDefault="00955ACB" w:rsidP="006D50E8">
            <w:pPr>
              <w:pStyle w:val="a3"/>
              <w:ind w:left="0" w:right="-6" w:firstLine="0"/>
              <w:jc w:val="center"/>
              <w:rPr>
                <w:rFonts w:ascii="Times New Roman" w:hAnsi="Times New Roman"/>
                <w:sz w:val="20"/>
              </w:rPr>
            </w:pPr>
            <w:r>
              <w:rPr>
                <w:rFonts w:ascii="Times New Roman" w:hAnsi="Times New Roman"/>
                <w:sz w:val="20"/>
              </w:rPr>
              <w:t>1616,1</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sidRPr="00B80D87">
              <w:rPr>
                <w:sz w:val="18"/>
                <w:szCs w:val="18"/>
              </w:rPr>
              <w:t xml:space="preserve"> 0</w:t>
            </w:r>
            <w:r>
              <w:rPr>
                <w:sz w:val="18"/>
                <w:szCs w:val="18"/>
              </w:rPr>
              <w:t>4</w:t>
            </w:r>
            <w:r w:rsidRPr="00B80D87">
              <w:rPr>
                <w:sz w:val="18"/>
                <w:szCs w:val="18"/>
              </w:rPr>
              <w:t>0 2020302405 0000 151</w:t>
            </w:r>
          </w:p>
        </w:tc>
        <w:tc>
          <w:tcPr>
            <w:tcW w:w="5728" w:type="dxa"/>
            <w:vAlign w:val="bottom"/>
          </w:tcPr>
          <w:p w:rsidR="00DF60F0" w:rsidRPr="00B80D87" w:rsidRDefault="00DF60F0" w:rsidP="00425AD6">
            <w:pPr>
              <w:ind w:firstLineChars="200" w:firstLine="320"/>
              <w:rPr>
                <w:sz w:val="16"/>
                <w:szCs w:val="16"/>
              </w:rPr>
            </w:pPr>
            <w:r w:rsidRPr="00B80D87">
              <w:rPr>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1156,8</w:t>
            </w:r>
          </w:p>
        </w:tc>
        <w:tc>
          <w:tcPr>
            <w:tcW w:w="1119" w:type="dxa"/>
            <w:vAlign w:val="bottom"/>
          </w:tcPr>
          <w:p w:rsidR="00DF60F0" w:rsidRDefault="000B0E9D" w:rsidP="00955ACB">
            <w:pPr>
              <w:pStyle w:val="a3"/>
              <w:ind w:left="0" w:right="-6" w:firstLine="0"/>
              <w:jc w:val="center"/>
              <w:rPr>
                <w:rFonts w:ascii="Times New Roman" w:hAnsi="Times New Roman"/>
                <w:sz w:val="20"/>
              </w:rPr>
            </w:pPr>
            <w:r>
              <w:rPr>
                <w:rFonts w:ascii="Times New Roman" w:hAnsi="Times New Roman"/>
                <w:sz w:val="20"/>
              </w:rPr>
              <w:t>+</w:t>
            </w:r>
            <w:r w:rsidR="00955ACB">
              <w:rPr>
                <w:rFonts w:ascii="Times New Roman" w:hAnsi="Times New Roman"/>
                <w:sz w:val="20"/>
              </w:rPr>
              <w:t>459,3</w:t>
            </w:r>
          </w:p>
        </w:tc>
        <w:tc>
          <w:tcPr>
            <w:tcW w:w="1149" w:type="dxa"/>
            <w:vAlign w:val="bottom"/>
          </w:tcPr>
          <w:p w:rsidR="00DF60F0" w:rsidRDefault="00955ACB" w:rsidP="006D50E8">
            <w:pPr>
              <w:pStyle w:val="a3"/>
              <w:ind w:left="0" w:right="-6" w:firstLine="0"/>
              <w:jc w:val="center"/>
              <w:rPr>
                <w:rFonts w:ascii="Times New Roman" w:hAnsi="Times New Roman"/>
                <w:sz w:val="20"/>
              </w:rPr>
            </w:pPr>
            <w:r>
              <w:rPr>
                <w:rFonts w:ascii="Times New Roman" w:hAnsi="Times New Roman"/>
                <w:sz w:val="20"/>
              </w:rPr>
              <w:t>1616,1</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r w:rsidRPr="00B80D87">
              <w:rPr>
                <w:sz w:val="18"/>
                <w:szCs w:val="18"/>
              </w:rPr>
              <w:t xml:space="preserve"> 000 2020303300 0000 151</w:t>
            </w:r>
          </w:p>
        </w:tc>
        <w:tc>
          <w:tcPr>
            <w:tcW w:w="5728" w:type="dxa"/>
            <w:vAlign w:val="bottom"/>
          </w:tcPr>
          <w:p w:rsidR="00DF60F0" w:rsidRPr="00B80D87" w:rsidRDefault="00DF60F0" w:rsidP="00BC6C54">
            <w:pPr>
              <w:ind w:firstLineChars="200" w:firstLine="320"/>
              <w:rPr>
                <w:sz w:val="16"/>
                <w:szCs w:val="16"/>
              </w:rPr>
            </w:pPr>
            <w:r w:rsidRPr="00B80D87">
              <w:rPr>
                <w:sz w:val="16"/>
                <w:szCs w:val="16"/>
              </w:rPr>
              <w:t xml:space="preserve">  Субвенции бюджетам муниципальных образований на оздоровление детей</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184,8</w:t>
            </w:r>
          </w:p>
        </w:tc>
        <w:tc>
          <w:tcPr>
            <w:tcW w:w="1119" w:type="dxa"/>
            <w:vAlign w:val="bottom"/>
          </w:tcPr>
          <w:p w:rsidR="00DF60F0" w:rsidRDefault="00955ACB" w:rsidP="00A833E0">
            <w:pPr>
              <w:pStyle w:val="a3"/>
              <w:ind w:left="0" w:right="-6" w:firstLine="0"/>
              <w:jc w:val="center"/>
              <w:rPr>
                <w:rFonts w:ascii="Times New Roman" w:hAnsi="Times New Roman"/>
                <w:sz w:val="20"/>
              </w:rPr>
            </w:pPr>
            <w:r>
              <w:rPr>
                <w:rFonts w:ascii="Times New Roman" w:hAnsi="Times New Roman"/>
                <w:sz w:val="20"/>
              </w:rPr>
              <w:t>-50,4</w:t>
            </w:r>
          </w:p>
        </w:tc>
        <w:tc>
          <w:tcPr>
            <w:tcW w:w="1149" w:type="dxa"/>
            <w:vAlign w:val="bottom"/>
          </w:tcPr>
          <w:p w:rsidR="00DF60F0" w:rsidRDefault="00955ACB" w:rsidP="006D50E8">
            <w:pPr>
              <w:pStyle w:val="a3"/>
              <w:ind w:left="0" w:right="-6" w:firstLine="0"/>
              <w:jc w:val="center"/>
              <w:rPr>
                <w:rFonts w:ascii="Times New Roman" w:hAnsi="Times New Roman"/>
                <w:sz w:val="20"/>
              </w:rPr>
            </w:pPr>
            <w:r>
              <w:rPr>
                <w:rFonts w:ascii="Times New Roman" w:hAnsi="Times New Roman"/>
                <w:sz w:val="20"/>
              </w:rPr>
              <w:t>134,4</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sidRPr="00B80D87">
              <w:rPr>
                <w:sz w:val="18"/>
                <w:szCs w:val="18"/>
              </w:rPr>
              <w:t xml:space="preserve"> 0</w:t>
            </w:r>
            <w:r>
              <w:rPr>
                <w:sz w:val="18"/>
                <w:szCs w:val="18"/>
              </w:rPr>
              <w:t>4</w:t>
            </w:r>
            <w:r w:rsidRPr="00B80D87">
              <w:rPr>
                <w:sz w:val="18"/>
                <w:szCs w:val="18"/>
              </w:rPr>
              <w:t>0 2020303305 0000 151</w:t>
            </w:r>
          </w:p>
        </w:tc>
        <w:tc>
          <w:tcPr>
            <w:tcW w:w="5728" w:type="dxa"/>
            <w:vAlign w:val="bottom"/>
          </w:tcPr>
          <w:p w:rsidR="00DF60F0" w:rsidRPr="00B80D87" w:rsidRDefault="00DF60F0" w:rsidP="00425AD6">
            <w:pPr>
              <w:ind w:firstLineChars="200" w:firstLine="320"/>
              <w:rPr>
                <w:sz w:val="16"/>
                <w:szCs w:val="16"/>
              </w:rPr>
            </w:pPr>
            <w:r w:rsidRPr="00B80D87">
              <w:rPr>
                <w:sz w:val="16"/>
                <w:szCs w:val="16"/>
              </w:rPr>
              <w:t xml:space="preserve">  Субвенции бюджетам муниципальных районов на оздоровление детей</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184,8</w:t>
            </w:r>
          </w:p>
        </w:tc>
        <w:tc>
          <w:tcPr>
            <w:tcW w:w="1119" w:type="dxa"/>
            <w:vAlign w:val="bottom"/>
          </w:tcPr>
          <w:p w:rsidR="00DF60F0" w:rsidRDefault="00955ACB" w:rsidP="00A833E0">
            <w:pPr>
              <w:pStyle w:val="a3"/>
              <w:ind w:left="0" w:right="-6" w:firstLine="0"/>
              <w:jc w:val="center"/>
              <w:rPr>
                <w:rFonts w:ascii="Times New Roman" w:hAnsi="Times New Roman"/>
                <w:sz w:val="20"/>
              </w:rPr>
            </w:pPr>
            <w:r>
              <w:rPr>
                <w:rFonts w:ascii="Times New Roman" w:hAnsi="Times New Roman"/>
                <w:sz w:val="20"/>
              </w:rPr>
              <w:t>-50,4</w:t>
            </w:r>
          </w:p>
        </w:tc>
        <w:tc>
          <w:tcPr>
            <w:tcW w:w="1149" w:type="dxa"/>
            <w:vAlign w:val="bottom"/>
          </w:tcPr>
          <w:p w:rsidR="00DF60F0" w:rsidRDefault="00955ACB" w:rsidP="006D50E8">
            <w:pPr>
              <w:pStyle w:val="a3"/>
              <w:ind w:left="0" w:right="-6" w:firstLine="0"/>
              <w:jc w:val="center"/>
              <w:rPr>
                <w:rFonts w:ascii="Times New Roman" w:hAnsi="Times New Roman"/>
                <w:sz w:val="20"/>
              </w:rPr>
            </w:pPr>
            <w:r>
              <w:rPr>
                <w:rFonts w:ascii="Times New Roman" w:hAnsi="Times New Roman"/>
                <w:sz w:val="20"/>
              </w:rPr>
              <w:t>134,4</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Pr>
                <w:sz w:val="18"/>
                <w:szCs w:val="18"/>
              </w:rPr>
              <w:t>000 2020399900 0000 151</w:t>
            </w:r>
          </w:p>
        </w:tc>
        <w:tc>
          <w:tcPr>
            <w:tcW w:w="5728" w:type="dxa"/>
            <w:vAlign w:val="bottom"/>
          </w:tcPr>
          <w:p w:rsidR="00DF60F0" w:rsidRPr="00B80D87" w:rsidRDefault="00DF60F0" w:rsidP="00425AD6">
            <w:pPr>
              <w:ind w:firstLineChars="200" w:firstLine="320"/>
              <w:rPr>
                <w:sz w:val="16"/>
                <w:szCs w:val="16"/>
              </w:rPr>
            </w:pPr>
            <w:r>
              <w:rPr>
                <w:sz w:val="16"/>
                <w:szCs w:val="16"/>
              </w:rPr>
              <w:t>Прочие субвенции</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51207,9</w:t>
            </w:r>
          </w:p>
        </w:tc>
        <w:tc>
          <w:tcPr>
            <w:tcW w:w="1119" w:type="dxa"/>
            <w:vAlign w:val="bottom"/>
          </w:tcPr>
          <w:p w:rsidR="00DF60F0" w:rsidRDefault="000B0E9D" w:rsidP="00A833E0">
            <w:pPr>
              <w:pStyle w:val="a3"/>
              <w:ind w:left="0" w:right="-6" w:firstLine="0"/>
              <w:jc w:val="center"/>
              <w:rPr>
                <w:rFonts w:ascii="Times New Roman" w:hAnsi="Times New Roman"/>
                <w:sz w:val="20"/>
              </w:rPr>
            </w:pPr>
            <w:r>
              <w:rPr>
                <w:rFonts w:ascii="Times New Roman" w:hAnsi="Times New Roman"/>
                <w:sz w:val="20"/>
              </w:rPr>
              <w:t>+436,7</w:t>
            </w:r>
          </w:p>
        </w:tc>
        <w:tc>
          <w:tcPr>
            <w:tcW w:w="1149" w:type="dxa"/>
            <w:vAlign w:val="bottom"/>
          </w:tcPr>
          <w:p w:rsidR="00DF60F0" w:rsidRDefault="000B0E9D" w:rsidP="006D50E8">
            <w:pPr>
              <w:pStyle w:val="a3"/>
              <w:ind w:left="0" w:right="-6" w:firstLine="0"/>
              <w:jc w:val="center"/>
              <w:rPr>
                <w:rFonts w:ascii="Times New Roman" w:hAnsi="Times New Roman"/>
                <w:sz w:val="20"/>
              </w:rPr>
            </w:pPr>
            <w:r>
              <w:rPr>
                <w:rFonts w:ascii="Times New Roman" w:hAnsi="Times New Roman"/>
                <w:sz w:val="20"/>
              </w:rPr>
              <w:t>51644,6</w:t>
            </w:r>
          </w:p>
        </w:tc>
      </w:tr>
      <w:tr w:rsidR="00DF60F0" w:rsidRPr="0018342D" w:rsidTr="00DF60F0">
        <w:trPr>
          <w:trHeight w:val="90"/>
        </w:trPr>
        <w:tc>
          <w:tcPr>
            <w:tcW w:w="2211" w:type="dxa"/>
            <w:vAlign w:val="bottom"/>
          </w:tcPr>
          <w:p w:rsidR="00DF60F0" w:rsidRPr="00B80D87" w:rsidRDefault="00DF60F0" w:rsidP="009F0D29">
            <w:pPr>
              <w:jc w:val="center"/>
              <w:rPr>
                <w:sz w:val="18"/>
                <w:szCs w:val="18"/>
              </w:rPr>
            </w:pPr>
            <w:r>
              <w:rPr>
                <w:sz w:val="18"/>
                <w:szCs w:val="18"/>
              </w:rPr>
              <w:t>040 2020399905 0000 151</w:t>
            </w:r>
          </w:p>
        </w:tc>
        <w:tc>
          <w:tcPr>
            <w:tcW w:w="5728" w:type="dxa"/>
            <w:vAlign w:val="bottom"/>
          </w:tcPr>
          <w:p w:rsidR="00DF60F0" w:rsidRPr="00B80D87" w:rsidRDefault="00DF60F0" w:rsidP="00425AD6">
            <w:pPr>
              <w:ind w:firstLineChars="200" w:firstLine="320"/>
              <w:rPr>
                <w:sz w:val="16"/>
                <w:szCs w:val="16"/>
              </w:rPr>
            </w:pPr>
            <w:r>
              <w:rPr>
                <w:sz w:val="16"/>
                <w:szCs w:val="16"/>
              </w:rPr>
              <w:t>Прочие субвенции бюджетам муниципальных районов</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51207,9</w:t>
            </w:r>
          </w:p>
        </w:tc>
        <w:tc>
          <w:tcPr>
            <w:tcW w:w="1119" w:type="dxa"/>
            <w:vAlign w:val="bottom"/>
          </w:tcPr>
          <w:p w:rsidR="00DF60F0" w:rsidRDefault="000B0E9D" w:rsidP="007C38D5">
            <w:pPr>
              <w:pStyle w:val="a3"/>
              <w:ind w:left="0" w:right="-6" w:firstLine="0"/>
              <w:jc w:val="center"/>
              <w:rPr>
                <w:rFonts w:ascii="Times New Roman" w:hAnsi="Times New Roman"/>
                <w:sz w:val="20"/>
              </w:rPr>
            </w:pPr>
            <w:r>
              <w:rPr>
                <w:rFonts w:ascii="Times New Roman" w:hAnsi="Times New Roman"/>
                <w:sz w:val="20"/>
              </w:rPr>
              <w:t>+436,7</w:t>
            </w:r>
          </w:p>
        </w:tc>
        <w:tc>
          <w:tcPr>
            <w:tcW w:w="1149" w:type="dxa"/>
            <w:vAlign w:val="bottom"/>
          </w:tcPr>
          <w:p w:rsidR="00DF60F0" w:rsidRDefault="000B0E9D" w:rsidP="006D50E8">
            <w:pPr>
              <w:pStyle w:val="a3"/>
              <w:ind w:left="0" w:right="-6" w:firstLine="0"/>
              <w:jc w:val="center"/>
              <w:rPr>
                <w:rFonts w:ascii="Times New Roman" w:hAnsi="Times New Roman"/>
                <w:sz w:val="20"/>
              </w:rPr>
            </w:pPr>
            <w:r>
              <w:rPr>
                <w:rFonts w:ascii="Times New Roman" w:hAnsi="Times New Roman"/>
                <w:sz w:val="20"/>
              </w:rPr>
              <w:t>51644,6</w:t>
            </w:r>
          </w:p>
        </w:tc>
      </w:tr>
      <w:tr w:rsidR="00DF60F0" w:rsidRPr="0018342D" w:rsidTr="00DF60F0">
        <w:trPr>
          <w:trHeight w:val="90"/>
        </w:trPr>
        <w:tc>
          <w:tcPr>
            <w:tcW w:w="2211" w:type="dxa"/>
            <w:vAlign w:val="bottom"/>
          </w:tcPr>
          <w:p w:rsidR="00DF60F0" w:rsidRPr="00776954" w:rsidRDefault="00DF60F0" w:rsidP="001626BF">
            <w:pPr>
              <w:contextualSpacing/>
              <w:jc w:val="center"/>
              <w:rPr>
                <w:sz w:val="18"/>
                <w:szCs w:val="18"/>
              </w:rPr>
            </w:pPr>
            <w:r w:rsidRPr="00776954">
              <w:rPr>
                <w:sz w:val="18"/>
                <w:szCs w:val="18"/>
              </w:rPr>
              <w:t xml:space="preserve"> 000 2020400000 0000 151</w:t>
            </w:r>
          </w:p>
        </w:tc>
        <w:tc>
          <w:tcPr>
            <w:tcW w:w="5728" w:type="dxa"/>
            <w:vAlign w:val="bottom"/>
          </w:tcPr>
          <w:p w:rsidR="00DF60F0" w:rsidRPr="00776954" w:rsidRDefault="00DF60F0" w:rsidP="001626BF">
            <w:pPr>
              <w:ind w:firstLineChars="200" w:firstLine="320"/>
              <w:contextualSpacing/>
              <w:rPr>
                <w:sz w:val="16"/>
                <w:szCs w:val="16"/>
              </w:rPr>
            </w:pPr>
            <w:r w:rsidRPr="00776954">
              <w:rPr>
                <w:sz w:val="16"/>
                <w:szCs w:val="16"/>
              </w:rPr>
              <w:t xml:space="preserve">  Иные межбюджетные трансферты</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445,2</w:t>
            </w:r>
          </w:p>
        </w:tc>
        <w:tc>
          <w:tcPr>
            <w:tcW w:w="1119" w:type="dxa"/>
            <w:vAlign w:val="bottom"/>
          </w:tcPr>
          <w:p w:rsidR="00DF60F0" w:rsidRDefault="00DF60F0" w:rsidP="00A833E0">
            <w:pPr>
              <w:pStyle w:val="a3"/>
              <w:ind w:left="0" w:right="-6" w:firstLine="0"/>
              <w:jc w:val="center"/>
              <w:rPr>
                <w:rFonts w:ascii="Times New Roman" w:hAnsi="Times New Roman"/>
                <w:sz w:val="20"/>
              </w:rPr>
            </w:pPr>
          </w:p>
        </w:tc>
        <w:tc>
          <w:tcPr>
            <w:tcW w:w="1149" w:type="dxa"/>
            <w:vAlign w:val="bottom"/>
          </w:tcPr>
          <w:p w:rsidR="00DF60F0" w:rsidRDefault="00DF60F0" w:rsidP="006D50E8">
            <w:pPr>
              <w:pStyle w:val="a3"/>
              <w:ind w:left="0" w:right="-6" w:firstLine="0"/>
              <w:jc w:val="center"/>
              <w:rPr>
                <w:rFonts w:ascii="Times New Roman" w:hAnsi="Times New Roman"/>
                <w:sz w:val="20"/>
              </w:rPr>
            </w:pPr>
            <w:r>
              <w:rPr>
                <w:rFonts w:ascii="Times New Roman" w:hAnsi="Times New Roman"/>
                <w:sz w:val="20"/>
              </w:rPr>
              <w:t>445,2</w:t>
            </w:r>
          </w:p>
        </w:tc>
      </w:tr>
      <w:tr w:rsidR="00DF60F0" w:rsidRPr="0018342D" w:rsidTr="00DF60F0">
        <w:trPr>
          <w:trHeight w:val="90"/>
        </w:trPr>
        <w:tc>
          <w:tcPr>
            <w:tcW w:w="2211" w:type="dxa"/>
            <w:vAlign w:val="bottom"/>
          </w:tcPr>
          <w:p w:rsidR="00DF60F0" w:rsidRPr="00776954" w:rsidRDefault="00DF60F0" w:rsidP="001626BF">
            <w:pPr>
              <w:contextualSpacing/>
              <w:jc w:val="center"/>
              <w:rPr>
                <w:sz w:val="18"/>
                <w:szCs w:val="18"/>
              </w:rPr>
            </w:pPr>
            <w:r w:rsidRPr="00776954">
              <w:rPr>
                <w:sz w:val="18"/>
                <w:szCs w:val="18"/>
              </w:rPr>
              <w:t xml:space="preserve"> 000 2020401400 0000 151</w:t>
            </w:r>
          </w:p>
        </w:tc>
        <w:tc>
          <w:tcPr>
            <w:tcW w:w="5728" w:type="dxa"/>
            <w:vAlign w:val="bottom"/>
          </w:tcPr>
          <w:p w:rsidR="00DF60F0" w:rsidRPr="00776954" w:rsidRDefault="00DF60F0" w:rsidP="001626BF">
            <w:pPr>
              <w:ind w:firstLineChars="200" w:firstLine="320"/>
              <w:contextualSpacing/>
              <w:rPr>
                <w:sz w:val="16"/>
                <w:szCs w:val="16"/>
              </w:rPr>
            </w:pPr>
            <w:r w:rsidRPr="00776954">
              <w:rPr>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tcPr>
          <w:p w:rsidR="00DF60F0" w:rsidRDefault="00DF60F0" w:rsidP="006D50E8">
            <w:pPr>
              <w:jc w:val="center"/>
            </w:pPr>
            <w:r w:rsidRPr="00422AEF">
              <w:rPr>
                <w:sz w:val="20"/>
              </w:rPr>
              <w:t>445,2</w:t>
            </w:r>
          </w:p>
        </w:tc>
        <w:tc>
          <w:tcPr>
            <w:tcW w:w="1119" w:type="dxa"/>
            <w:vAlign w:val="bottom"/>
          </w:tcPr>
          <w:p w:rsidR="00DF60F0" w:rsidRPr="00422AEF" w:rsidRDefault="00DF60F0" w:rsidP="00A833E0">
            <w:pPr>
              <w:jc w:val="center"/>
              <w:rPr>
                <w:sz w:val="20"/>
              </w:rPr>
            </w:pPr>
          </w:p>
        </w:tc>
        <w:tc>
          <w:tcPr>
            <w:tcW w:w="1149" w:type="dxa"/>
          </w:tcPr>
          <w:p w:rsidR="00DF60F0" w:rsidRDefault="00DF60F0" w:rsidP="006D50E8">
            <w:pPr>
              <w:jc w:val="center"/>
            </w:pPr>
            <w:r w:rsidRPr="00422AEF">
              <w:rPr>
                <w:sz w:val="20"/>
              </w:rPr>
              <w:t>445,2</w:t>
            </w:r>
          </w:p>
        </w:tc>
      </w:tr>
      <w:tr w:rsidR="00DF60F0" w:rsidRPr="0018342D" w:rsidTr="00DF60F0">
        <w:trPr>
          <w:trHeight w:val="90"/>
        </w:trPr>
        <w:tc>
          <w:tcPr>
            <w:tcW w:w="2211" w:type="dxa"/>
            <w:vAlign w:val="bottom"/>
          </w:tcPr>
          <w:p w:rsidR="00DF60F0" w:rsidRPr="00776954" w:rsidRDefault="00DF60F0" w:rsidP="00CC79D1">
            <w:pPr>
              <w:contextualSpacing/>
              <w:jc w:val="center"/>
              <w:rPr>
                <w:sz w:val="18"/>
                <w:szCs w:val="18"/>
              </w:rPr>
            </w:pPr>
            <w:r w:rsidRPr="00776954">
              <w:rPr>
                <w:sz w:val="18"/>
                <w:szCs w:val="18"/>
              </w:rPr>
              <w:t xml:space="preserve"> 0</w:t>
            </w:r>
            <w:r>
              <w:rPr>
                <w:sz w:val="18"/>
                <w:szCs w:val="18"/>
              </w:rPr>
              <w:t>4</w:t>
            </w:r>
            <w:r w:rsidRPr="00776954">
              <w:rPr>
                <w:sz w:val="18"/>
                <w:szCs w:val="18"/>
              </w:rPr>
              <w:t>0 2020401405 0000 151</w:t>
            </w:r>
          </w:p>
        </w:tc>
        <w:tc>
          <w:tcPr>
            <w:tcW w:w="5728" w:type="dxa"/>
            <w:vAlign w:val="bottom"/>
          </w:tcPr>
          <w:p w:rsidR="00DF60F0" w:rsidRPr="00776954" w:rsidRDefault="00DF60F0" w:rsidP="001626BF">
            <w:pPr>
              <w:ind w:firstLineChars="200" w:firstLine="320"/>
              <w:contextualSpacing/>
              <w:rPr>
                <w:sz w:val="16"/>
                <w:szCs w:val="16"/>
              </w:rPr>
            </w:pPr>
            <w:r w:rsidRPr="00776954">
              <w:rPr>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tcPr>
          <w:p w:rsidR="00DF60F0" w:rsidRDefault="00DF60F0" w:rsidP="006D50E8">
            <w:pPr>
              <w:jc w:val="center"/>
            </w:pPr>
            <w:r w:rsidRPr="00422AEF">
              <w:rPr>
                <w:sz w:val="20"/>
              </w:rPr>
              <w:t>445,2</w:t>
            </w:r>
          </w:p>
        </w:tc>
        <w:tc>
          <w:tcPr>
            <w:tcW w:w="1119" w:type="dxa"/>
            <w:vAlign w:val="bottom"/>
          </w:tcPr>
          <w:p w:rsidR="00DF60F0" w:rsidRPr="00422AEF" w:rsidRDefault="00DF60F0" w:rsidP="00A833E0">
            <w:pPr>
              <w:jc w:val="center"/>
              <w:rPr>
                <w:sz w:val="20"/>
              </w:rPr>
            </w:pPr>
          </w:p>
        </w:tc>
        <w:tc>
          <w:tcPr>
            <w:tcW w:w="1149" w:type="dxa"/>
          </w:tcPr>
          <w:p w:rsidR="00DF60F0" w:rsidRDefault="00DF60F0" w:rsidP="006D50E8">
            <w:pPr>
              <w:jc w:val="center"/>
            </w:pPr>
            <w:r w:rsidRPr="00422AEF">
              <w:rPr>
                <w:sz w:val="20"/>
              </w:rPr>
              <w:t>445,2</w:t>
            </w:r>
          </w:p>
        </w:tc>
      </w:tr>
      <w:tr w:rsidR="00DF60F0" w:rsidRPr="0018342D" w:rsidTr="00DF60F0">
        <w:trPr>
          <w:trHeight w:val="90"/>
        </w:trPr>
        <w:tc>
          <w:tcPr>
            <w:tcW w:w="2211" w:type="dxa"/>
            <w:vAlign w:val="bottom"/>
          </w:tcPr>
          <w:p w:rsidR="00DF60F0" w:rsidRPr="001D3FC4" w:rsidRDefault="00DF60F0" w:rsidP="007C38D5">
            <w:pPr>
              <w:jc w:val="center"/>
              <w:rPr>
                <w:sz w:val="18"/>
                <w:szCs w:val="18"/>
              </w:rPr>
            </w:pPr>
            <w:r w:rsidRPr="001D3FC4">
              <w:rPr>
                <w:sz w:val="18"/>
                <w:szCs w:val="18"/>
              </w:rPr>
              <w:t>000 2190000000 0000 000</w:t>
            </w:r>
          </w:p>
        </w:tc>
        <w:tc>
          <w:tcPr>
            <w:tcW w:w="5728" w:type="dxa"/>
            <w:vAlign w:val="bottom"/>
          </w:tcPr>
          <w:p w:rsidR="00DF60F0" w:rsidRPr="001D3FC4" w:rsidRDefault="00DF60F0" w:rsidP="007C38D5">
            <w:pPr>
              <w:ind w:firstLineChars="200" w:firstLine="320"/>
              <w:rPr>
                <w:sz w:val="16"/>
                <w:szCs w:val="16"/>
              </w:rPr>
            </w:pPr>
            <w:r w:rsidRPr="001D3FC4">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shd w:val="clear" w:color="auto" w:fill="auto"/>
            <w:vAlign w:val="bottom"/>
          </w:tcPr>
          <w:p w:rsidR="00DF60F0" w:rsidRPr="00422AEF" w:rsidRDefault="00DF60F0" w:rsidP="006D50E8">
            <w:pPr>
              <w:jc w:val="center"/>
              <w:rPr>
                <w:sz w:val="20"/>
              </w:rPr>
            </w:pPr>
            <w:r>
              <w:rPr>
                <w:sz w:val="20"/>
              </w:rPr>
              <w:t>-843,0</w:t>
            </w:r>
          </w:p>
        </w:tc>
        <w:tc>
          <w:tcPr>
            <w:tcW w:w="1119" w:type="dxa"/>
            <w:vAlign w:val="bottom"/>
          </w:tcPr>
          <w:p w:rsidR="00DF60F0" w:rsidRPr="00422AEF" w:rsidRDefault="00DF60F0" w:rsidP="001A1689">
            <w:pPr>
              <w:jc w:val="center"/>
              <w:rPr>
                <w:sz w:val="20"/>
              </w:rPr>
            </w:pPr>
          </w:p>
        </w:tc>
        <w:tc>
          <w:tcPr>
            <w:tcW w:w="1149" w:type="dxa"/>
            <w:vAlign w:val="bottom"/>
          </w:tcPr>
          <w:p w:rsidR="00DF60F0" w:rsidRPr="00422AEF" w:rsidRDefault="00DF60F0" w:rsidP="006D50E8">
            <w:pPr>
              <w:jc w:val="center"/>
              <w:rPr>
                <w:sz w:val="20"/>
              </w:rPr>
            </w:pPr>
            <w:r>
              <w:rPr>
                <w:sz w:val="20"/>
              </w:rPr>
              <w:t>-843,0</w:t>
            </w:r>
          </w:p>
        </w:tc>
      </w:tr>
      <w:tr w:rsidR="00DF60F0" w:rsidRPr="0018342D" w:rsidTr="00DF60F0">
        <w:trPr>
          <w:trHeight w:val="90"/>
        </w:trPr>
        <w:tc>
          <w:tcPr>
            <w:tcW w:w="2211" w:type="dxa"/>
            <w:vAlign w:val="bottom"/>
          </w:tcPr>
          <w:p w:rsidR="00DF60F0" w:rsidRPr="001D3FC4" w:rsidRDefault="00DF60F0" w:rsidP="001A1689">
            <w:pPr>
              <w:jc w:val="center"/>
              <w:rPr>
                <w:sz w:val="18"/>
                <w:szCs w:val="18"/>
              </w:rPr>
            </w:pPr>
            <w:r w:rsidRPr="001D3FC4">
              <w:rPr>
                <w:sz w:val="18"/>
                <w:szCs w:val="18"/>
              </w:rPr>
              <w:t>0</w:t>
            </w:r>
            <w:r>
              <w:rPr>
                <w:sz w:val="18"/>
                <w:szCs w:val="18"/>
              </w:rPr>
              <w:t>4</w:t>
            </w:r>
            <w:r w:rsidRPr="001D3FC4">
              <w:rPr>
                <w:sz w:val="18"/>
                <w:szCs w:val="18"/>
              </w:rPr>
              <w:t>0 2190500005 0000 151</w:t>
            </w:r>
          </w:p>
        </w:tc>
        <w:tc>
          <w:tcPr>
            <w:tcW w:w="5728" w:type="dxa"/>
            <w:vAlign w:val="bottom"/>
          </w:tcPr>
          <w:p w:rsidR="00DF60F0" w:rsidRPr="001D3FC4" w:rsidRDefault="00DF60F0" w:rsidP="007C38D5">
            <w:pPr>
              <w:ind w:firstLineChars="200" w:firstLine="320"/>
              <w:rPr>
                <w:sz w:val="16"/>
                <w:szCs w:val="16"/>
              </w:rPr>
            </w:pPr>
            <w:r w:rsidRPr="001D3FC4">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auto" w:fill="auto"/>
            <w:vAlign w:val="bottom"/>
          </w:tcPr>
          <w:p w:rsidR="00DF60F0" w:rsidRPr="00422AEF" w:rsidRDefault="00DF60F0" w:rsidP="006D50E8">
            <w:pPr>
              <w:jc w:val="center"/>
              <w:rPr>
                <w:sz w:val="20"/>
              </w:rPr>
            </w:pPr>
            <w:r>
              <w:rPr>
                <w:sz w:val="20"/>
              </w:rPr>
              <w:t>-843,0</w:t>
            </w:r>
          </w:p>
        </w:tc>
        <w:tc>
          <w:tcPr>
            <w:tcW w:w="1119" w:type="dxa"/>
            <w:vAlign w:val="bottom"/>
          </w:tcPr>
          <w:p w:rsidR="00DF60F0" w:rsidRPr="00422AEF" w:rsidRDefault="00DF60F0" w:rsidP="007C38D5">
            <w:pPr>
              <w:jc w:val="center"/>
              <w:rPr>
                <w:sz w:val="20"/>
              </w:rPr>
            </w:pPr>
          </w:p>
        </w:tc>
        <w:tc>
          <w:tcPr>
            <w:tcW w:w="1149" w:type="dxa"/>
            <w:vAlign w:val="bottom"/>
          </w:tcPr>
          <w:p w:rsidR="00DF60F0" w:rsidRPr="00422AEF" w:rsidRDefault="00DF60F0" w:rsidP="006D50E8">
            <w:pPr>
              <w:jc w:val="center"/>
              <w:rPr>
                <w:sz w:val="20"/>
              </w:rPr>
            </w:pPr>
            <w:r>
              <w:rPr>
                <w:sz w:val="20"/>
              </w:rPr>
              <w:t>-843,0</w:t>
            </w:r>
          </w:p>
        </w:tc>
      </w:tr>
      <w:tr w:rsidR="00DF60F0" w:rsidRPr="0018342D" w:rsidTr="00DF60F0">
        <w:trPr>
          <w:trHeight w:val="90"/>
        </w:trPr>
        <w:tc>
          <w:tcPr>
            <w:tcW w:w="2211" w:type="dxa"/>
            <w:vAlign w:val="bottom"/>
          </w:tcPr>
          <w:p w:rsidR="00DF60F0" w:rsidRPr="00B80D87" w:rsidRDefault="00DF60F0" w:rsidP="00BC6C54">
            <w:pPr>
              <w:jc w:val="center"/>
              <w:rPr>
                <w:sz w:val="18"/>
                <w:szCs w:val="18"/>
              </w:rPr>
            </w:pPr>
          </w:p>
        </w:tc>
        <w:tc>
          <w:tcPr>
            <w:tcW w:w="5728" w:type="dxa"/>
            <w:vAlign w:val="bottom"/>
          </w:tcPr>
          <w:p w:rsidR="00DF60F0" w:rsidRPr="00A96683" w:rsidRDefault="00DF60F0" w:rsidP="00A96683">
            <w:pPr>
              <w:ind w:firstLineChars="200" w:firstLine="560"/>
              <w:rPr>
                <w:sz w:val="28"/>
                <w:szCs w:val="28"/>
              </w:rPr>
            </w:pPr>
            <w:r w:rsidRPr="00A96683">
              <w:rPr>
                <w:sz w:val="28"/>
                <w:szCs w:val="28"/>
              </w:rPr>
              <w:t>Итого доходов</w:t>
            </w:r>
          </w:p>
        </w:tc>
        <w:tc>
          <w:tcPr>
            <w:tcW w:w="1134" w:type="dxa"/>
            <w:shd w:val="clear" w:color="auto" w:fill="auto"/>
            <w:vAlign w:val="bottom"/>
          </w:tcPr>
          <w:p w:rsidR="00DF60F0" w:rsidRDefault="00DF60F0" w:rsidP="006D50E8">
            <w:pPr>
              <w:pStyle w:val="a3"/>
              <w:ind w:left="0" w:right="-6" w:firstLine="0"/>
              <w:jc w:val="center"/>
              <w:rPr>
                <w:rFonts w:ascii="Times New Roman" w:hAnsi="Times New Roman"/>
                <w:b/>
                <w:sz w:val="20"/>
              </w:rPr>
            </w:pPr>
            <w:r>
              <w:rPr>
                <w:rFonts w:ascii="Times New Roman" w:hAnsi="Times New Roman"/>
                <w:b/>
                <w:sz w:val="20"/>
              </w:rPr>
              <w:t>158015,2</w:t>
            </w:r>
          </w:p>
        </w:tc>
        <w:tc>
          <w:tcPr>
            <w:tcW w:w="1119" w:type="dxa"/>
            <w:vAlign w:val="bottom"/>
          </w:tcPr>
          <w:p w:rsidR="00DF60F0" w:rsidRDefault="002D33CA" w:rsidP="00940757">
            <w:pPr>
              <w:pStyle w:val="a3"/>
              <w:ind w:left="0" w:right="-6" w:firstLine="0"/>
              <w:jc w:val="center"/>
              <w:rPr>
                <w:rFonts w:ascii="Times New Roman" w:hAnsi="Times New Roman"/>
                <w:b/>
                <w:sz w:val="20"/>
              </w:rPr>
            </w:pPr>
            <w:r>
              <w:rPr>
                <w:rFonts w:ascii="Times New Roman" w:hAnsi="Times New Roman"/>
                <w:b/>
                <w:sz w:val="20"/>
              </w:rPr>
              <w:t>+</w:t>
            </w:r>
            <w:r w:rsidR="00940757">
              <w:rPr>
                <w:rFonts w:ascii="Times New Roman" w:hAnsi="Times New Roman"/>
                <w:b/>
                <w:sz w:val="20"/>
              </w:rPr>
              <w:t>4709,0</w:t>
            </w:r>
          </w:p>
        </w:tc>
        <w:tc>
          <w:tcPr>
            <w:tcW w:w="1149" w:type="dxa"/>
            <w:vAlign w:val="bottom"/>
          </w:tcPr>
          <w:p w:rsidR="00DF60F0" w:rsidRDefault="00940757" w:rsidP="006D50E8">
            <w:pPr>
              <w:pStyle w:val="a3"/>
              <w:ind w:left="0" w:right="-6" w:firstLine="0"/>
              <w:jc w:val="center"/>
              <w:rPr>
                <w:rFonts w:ascii="Times New Roman" w:hAnsi="Times New Roman"/>
                <w:b/>
                <w:sz w:val="20"/>
              </w:rPr>
            </w:pPr>
            <w:r>
              <w:rPr>
                <w:rFonts w:ascii="Times New Roman" w:hAnsi="Times New Roman"/>
                <w:b/>
                <w:sz w:val="20"/>
              </w:rPr>
              <w:t>1627</w:t>
            </w:r>
            <w:r w:rsidR="002D33CA">
              <w:rPr>
                <w:rFonts w:ascii="Times New Roman" w:hAnsi="Times New Roman"/>
                <w:b/>
                <w:sz w:val="20"/>
              </w:rPr>
              <w:t>24,2</w:t>
            </w:r>
          </w:p>
        </w:tc>
      </w:tr>
    </w:tbl>
    <w:p w:rsidR="00E413A7" w:rsidRDefault="00E413A7" w:rsidP="00E413A7">
      <w:pPr>
        <w:pStyle w:val="a3"/>
        <w:ind w:left="0" w:right="-2" w:firstLine="709"/>
        <w:jc w:val="right"/>
        <w:rPr>
          <w:rFonts w:ascii="Times New Roman" w:hAnsi="Times New Roman"/>
          <w:b/>
          <w:i/>
          <w:sz w:val="24"/>
          <w:szCs w:val="24"/>
        </w:rPr>
      </w:pPr>
    </w:p>
    <w:p w:rsidR="00E413A7" w:rsidRDefault="00E413A7" w:rsidP="00E76C38">
      <w:pPr>
        <w:pStyle w:val="6"/>
        <w:ind w:left="4578" w:right="-6"/>
        <w:rPr>
          <w:b w:val="0"/>
          <w:sz w:val="28"/>
          <w:szCs w:val="28"/>
        </w:rPr>
      </w:pPr>
    </w:p>
    <w:p w:rsidR="00940757" w:rsidRDefault="00940757" w:rsidP="00940757"/>
    <w:p w:rsidR="00940757" w:rsidRDefault="00940757" w:rsidP="00940757"/>
    <w:p w:rsidR="00940757" w:rsidRPr="00940757" w:rsidRDefault="00940757" w:rsidP="00940757"/>
    <w:p w:rsidR="00B2562F" w:rsidRDefault="00B2562F" w:rsidP="00B2562F"/>
    <w:p w:rsidR="00B2562F" w:rsidRDefault="00B2562F" w:rsidP="00B2562F"/>
    <w:p w:rsidR="00B2562F" w:rsidRDefault="00B2562F" w:rsidP="00B2562F"/>
    <w:p w:rsidR="00B2562F" w:rsidRDefault="00B2562F" w:rsidP="00B2562F"/>
    <w:p w:rsidR="00B2562F" w:rsidRDefault="00B2562F" w:rsidP="00B2562F"/>
    <w:p w:rsidR="00B2562F" w:rsidRDefault="00B2562F" w:rsidP="00B2562F"/>
    <w:p w:rsidR="004661CC" w:rsidRPr="002E7D74" w:rsidRDefault="004661CC" w:rsidP="004661CC">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Pr>
          <w:b w:val="0"/>
          <w:sz w:val="28"/>
          <w:szCs w:val="28"/>
        </w:rPr>
        <w:t>2</w:t>
      </w:r>
    </w:p>
    <w:p w:rsidR="004661CC" w:rsidRPr="002E7D74" w:rsidRDefault="004661CC" w:rsidP="004661CC">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4661CC" w:rsidRDefault="004661CC" w:rsidP="00A022F9">
      <w:pPr>
        <w:ind w:left="7080"/>
        <w:contextualSpacing/>
        <w:jc w:val="right"/>
        <w:rPr>
          <w:sz w:val="28"/>
          <w:szCs w:val="28"/>
        </w:rPr>
      </w:pPr>
      <w:r w:rsidRPr="002E7D74">
        <w:rPr>
          <w:sz w:val="28"/>
          <w:szCs w:val="28"/>
        </w:rPr>
        <w:t xml:space="preserve">от </w:t>
      </w:r>
      <w:r w:rsidR="008400C7">
        <w:rPr>
          <w:sz w:val="28"/>
          <w:szCs w:val="28"/>
        </w:rPr>
        <w:t>03</w:t>
      </w:r>
      <w:r w:rsidR="007C38D5">
        <w:rPr>
          <w:sz w:val="28"/>
          <w:szCs w:val="28"/>
        </w:rPr>
        <w:t>.0</w:t>
      </w:r>
      <w:r w:rsidR="008400C7">
        <w:rPr>
          <w:sz w:val="28"/>
          <w:szCs w:val="28"/>
        </w:rPr>
        <w:t>9</w:t>
      </w:r>
      <w:r w:rsidR="007C38D5">
        <w:rPr>
          <w:sz w:val="28"/>
          <w:szCs w:val="28"/>
        </w:rPr>
        <w:t xml:space="preserve">.2014 г. </w:t>
      </w:r>
      <w:r w:rsidRPr="002E7D74">
        <w:rPr>
          <w:sz w:val="28"/>
          <w:szCs w:val="28"/>
        </w:rPr>
        <w:t xml:space="preserve"> </w:t>
      </w:r>
      <w:r w:rsidR="00A022F9" w:rsidRPr="002E7D74">
        <w:rPr>
          <w:sz w:val="28"/>
          <w:szCs w:val="28"/>
        </w:rPr>
        <w:t>№</w:t>
      </w:r>
      <w:r w:rsidR="005E5902">
        <w:rPr>
          <w:sz w:val="28"/>
          <w:szCs w:val="28"/>
        </w:rPr>
        <w:t xml:space="preserve"> 336-р</w:t>
      </w:r>
    </w:p>
    <w:p w:rsidR="002F28A3" w:rsidRPr="00D41FC6" w:rsidRDefault="002F28A3" w:rsidP="004661CC">
      <w:pPr>
        <w:pStyle w:val="6"/>
        <w:spacing w:before="0" w:after="0"/>
        <w:ind w:left="7080" w:right="-6"/>
        <w:contextualSpacing/>
        <w:jc w:val="right"/>
        <w:rPr>
          <w:b w:val="0"/>
          <w:sz w:val="28"/>
          <w:szCs w:val="28"/>
        </w:rPr>
      </w:pPr>
      <w:r w:rsidRPr="00D41FC6">
        <w:rPr>
          <w:b w:val="0"/>
          <w:sz w:val="28"/>
          <w:szCs w:val="28"/>
        </w:rPr>
        <w:t xml:space="preserve">Приложение </w:t>
      </w:r>
      <w:r>
        <w:rPr>
          <w:b w:val="0"/>
          <w:sz w:val="28"/>
          <w:szCs w:val="28"/>
        </w:rPr>
        <w:t>4</w:t>
      </w:r>
    </w:p>
    <w:p w:rsidR="002F28A3" w:rsidRPr="00D41FC6" w:rsidRDefault="002F28A3" w:rsidP="004661CC">
      <w:pPr>
        <w:ind w:left="7080" w:right="-6"/>
        <w:contextualSpacing/>
        <w:jc w:val="right"/>
        <w:rPr>
          <w:sz w:val="28"/>
          <w:szCs w:val="28"/>
        </w:rPr>
      </w:pPr>
      <w:r w:rsidRPr="00D41FC6">
        <w:rPr>
          <w:sz w:val="28"/>
          <w:szCs w:val="28"/>
        </w:rPr>
        <w:t xml:space="preserve">к решению Совета Тейковского муниципального района </w:t>
      </w:r>
    </w:p>
    <w:p w:rsidR="00702749" w:rsidRPr="00702749" w:rsidRDefault="00702749" w:rsidP="00702749">
      <w:pPr>
        <w:ind w:left="7080"/>
        <w:jc w:val="right"/>
        <w:rPr>
          <w:sz w:val="28"/>
          <w:szCs w:val="28"/>
        </w:rPr>
      </w:pPr>
      <w:r w:rsidRPr="00703F97">
        <w:rPr>
          <w:sz w:val="28"/>
          <w:szCs w:val="28"/>
        </w:rPr>
        <w:t xml:space="preserve">от </w:t>
      </w:r>
      <w:r>
        <w:rPr>
          <w:sz w:val="28"/>
          <w:szCs w:val="28"/>
        </w:rPr>
        <w:t xml:space="preserve">19.12.2013 г. № </w:t>
      </w:r>
      <w:r w:rsidR="00AB5E83">
        <w:rPr>
          <w:sz w:val="28"/>
          <w:szCs w:val="28"/>
        </w:rPr>
        <w:t>307-р</w:t>
      </w:r>
      <w:r>
        <w:rPr>
          <w:sz w:val="28"/>
          <w:szCs w:val="28"/>
        </w:rPr>
        <w:t xml:space="preserve">                  </w:t>
      </w:r>
    </w:p>
    <w:p w:rsidR="002F28A3" w:rsidRDefault="002F28A3" w:rsidP="002F28A3">
      <w:pPr>
        <w:rPr>
          <w:b/>
        </w:rPr>
      </w:pPr>
    </w:p>
    <w:p w:rsidR="007F31B5" w:rsidRDefault="007F31B5" w:rsidP="002F28A3">
      <w:pPr>
        <w:rPr>
          <w:b/>
        </w:rPr>
      </w:pPr>
    </w:p>
    <w:p w:rsidR="002F28A3" w:rsidRPr="00804A58" w:rsidRDefault="002F28A3" w:rsidP="007F31B5">
      <w:pPr>
        <w:jc w:val="center"/>
        <w:rPr>
          <w:b/>
        </w:rPr>
      </w:pPr>
      <w:r>
        <w:rPr>
          <w:b/>
        </w:rPr>
        <w:t xml:space="preserve">Перечень и коды </w:t>
      </w:r>
      <w:r w:rsidRPr="00804A58">
        <w:rPr>
          <w:b/>
        </w:rPr>
        <w:t>главны</w:t>
      </w:r>
      <w:r>
        <w:rPr>
          <w:b/>
        </w:rPr>
        <w:t>х</w:t>
      </w:r>
      <w:r w:rsidRPr="00804A58">
        <w:rPr>
          <w:b/>
        </w:rPr>
        <w:t xml:space="preserve"> администратор</w:t>
      </w:r>
      <w:r>
        <w:rPr>
          <w:b/>
        </w:rPr>
        <w:t>ов</w:t>
      </w:r>
      <w:r w:rsidRPr="00804A58">
        <w:rPr>
          <w:b/>
        </w:rPr>
        <w:t xml:space="preserve"> доходов</w:t>
      </w:r>
    </w:p>
    <w:p w:rsidR="002F28A3" w:rsidRDefault="002F28A3" w:rsidP="007F31B5">
      <w:pPr>
        <w:jc w:val="center"/>
        <w:rPr>
          <w:b/>
        </w:rPr>
      </w:pPr>
      <w:r>
        <w:rPr>
          <w:b/>
        </w:rPr>
        <w:t>районного бюджета и закрепляемые за ними виды доходов районного бюджета на 201</w:t>
      </w:r>
      <w:r w:rsidR="002A1905">
        <w:rPr>
          <w:b/>
        </w:rPr>
        <w:t>4</w:t>
      </w:r>
      <w:r w:rsidRPr="00804A58">
        <w:rPr>
          <w:b/>
        </w:rPr>
        <w:t xml:space="preserve"> год</w:t>
      </w:r>
      <w:r>
        <w:rPr>
          <w:b/>
        </w:rPr>
        <w:t xml:space="preserve"> и на плановый период</w:t>
      </w:r>
      <w:r w:rsidR="007F31B5">
        <w:rPr>
          <w:b/>
        </w:rPr>
        <w:t xml:space="preserve"> </w:t>
      </w:r>
      <w:r>
        <w:rPr>
          <w:b/>
        </w:rPr>
        <w:t>201</w:t>
      </w:r>
      <w:r w:rsidR="002A1905">
        <w:rPr>
          <w:b/>
        </w:rPr>
        <w:t>5</w:t>
      </w:r>
      <w:r>
        <w:rPr>
          <w:b/>
        </w:rPr>
        <w:t>– 201</w:t>
      </w:r>
      <w:r w:rsidR="002A1905">
        <w:rPr>
          <w:b/>
        </w:rPr>
        <w:t>6</w:t>
      </w:r>
      <w:r>
        <w:rPr>
          <w:b/>
        </w:rPr>
        <w:t xml:space="preserve"> годов</w:t>
      </w:r>
    </w:p>
    <w:p w:rsidR="002F28A3" w:rsidRPr="00091E89" w:rsidRDefault="002F28A3" w:rsidP="002F28A3">
      <w:pPr>
        <w:tabs>
          <w:tab w:val="center" w:pos="4677"/>
          <w:tab w:val="left" w:pos="8370"/>
        </w:tabs>
        <w:jc w:val="right"/>
      </w:pPr>
      <w:r w:rsidRPr="00091E89">
        <w:t>таблица 1</w:t>
      </w:r>
    </w:p>
    <w:p w:rsidR="002F28A3" w:rsidRPr="00091E89" w:rsidRDefault="002F28A3" w:rsidP="002F28A3">
      <w:pPr>
        <w:jc w:val="right"/>
      </w:pPr>
      <w:r w:rsidRPr="00091E89">
        <w:t>( тыс.руб.)</w:t>
      </w:r>
    </w:p>
    <w:tbl>
      <w:tblPr>
        <w:tblW w:w="110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4961"/>
        <w:gridCol w:w="984"/>
        <w:gridCol w:w="992"/>
        <w:gridCol w:w="992"/>
      </w:tblGrid>
      <w:tr w:rsidR="001C02F3" w:rsidRPr="00766C98" w:rsidTr="00256C65">
        <w:trPr>
          <w:trHeight w:val="1301"/>
        </w:trPr>
        <w:tc>
          <w:tcPr>
            <w:tcW w:w="851" w:type="dxa"/>
          </w:tcPr>
          <w:p w:rsidR="001C02F3" w:rsidRPr="00766C98" w:rsidRDefault="001C02F3" w:rsidP="00901AB2">
            <w:pPr>
              <w:jc w:val="center"/>
              <w:rPr>
                <w:b/>
                <w:sz w:val="22"/>
                <w:szCs w:val="22"/>
              </w:rPr>
            </w:pPr>
            <w:r>
              <w:rPr>
                <w:sz w:val="16"/>
                <w:szCs w:val="16"/>
              </w:rPr>
              <w:t xml:space="preserve"> Код </w:t>
            </w:r>
            <w:r w:rsidRPr="00EC39F4">
              <w:rPr>
                <w:sz w:val="16"/>
                <w:szCs w:val="16"/>
              </w:rPr>
              <w:t xml:space="preserve">главного администратора </w:t>
            </w:r>
            <w:r>
              <w:rPr>
                <w:sz w:val="16"/>
                <w:szCs w:val="16"/>
              </w:rPr>
              <w:t>доходов</w:t>
            </w:r>
          </w:p>
        </w:tc>
        <w:tc>
          <w:tcPr>
            <w:tcW w:w="2268" w:type="dxa"/>
          </w:tcPr>
          <w:p w:rsidR="001C02F3" w:rsidRPr="00B80BF0" w:rsidRDefault="001C02F3" w:rsidP="00901AB2">
            <w:pPr>
              <w:jc w:val="center"/>
              <w:rPr>
                <w:sz w:val="22"/>
                <w:szCs w:val="22"/>
              </w:rPr>
            </w:pPr>
            <w:r w:rsidRPr="00DC76FC">
              <w:t xml:space="preserve">Код классификации </w:t>
            </w:r>
            <w:r>
              <w:t>доходов районного бюджета</w:t>
            </w:r>
          </w:p>
        </w:tc>
        <w:tc>
          <w:tcPr>
            <w:tcW w:w="4961" w:type="dxa"/>
          </w:tcPr>
          <w:p w:rsidR="001C02F3" w:rsidRPr="00B80BF0" w:rsidRDefault="001C02F3" w:rsidP="00901AB2">
            <w:pPr>
              <w:jc w:val="center"/>
              <w:rPr>
                <w:sz w:val="22"/>
                <w:szCs w:val="22"/>
              </w:rPr>
            </w:pPr>
            <w:r w:rsidRPr="00B80BF0">
              <w:rPr>
                <w:sz w:val="22"/>
                <w:szCs w:val="22"/>
              </w:rPr>
              <w:t xml:space="preserve">Наименование главного администратора </w:t>
            </w:r>
            <w:r>
              <w:rPr>
                <w:sz w:val="22"/>
                <w:szCs w:val="22"/>
              </w:rPr>
              <w:t>доходов районного бюджета</w:t>
            </w:r>
            <w:r w:rsidRPr="00B80BF0">
              <w:rPr>
                <w:sz w:val="22"/>
                <w:szCs w:val="22"/>
              </w:rPr>
              <w:t xml:space="preserve"> </w:t>
            </w:r>
          </w:p>
        </w:tc>
        <w:tc>
          <w:tcPr>
            <w:tcW w:w="984" w:type="dxa"/>
          </w:tcPr>
          <w:p w:rsidR="001C02F3" w:rsidRPr="001D3FC4" w:rsidRDefault="001C02F3" w:rsidP="001C02F3">
            <w:pPr>
              <w:jc w:val="center"/>
              <w:rPr>
                <w:sz w:val="18"/>
                <w:szCs w:val="18"/>
              </w:rPr>
            </w:pPr>
            <w:r w:rsidRPr="001D3FC4">
              <w:rPr>
                <w:sz w:val="18"/>
                <w:szCs w:val="18"/>
              </w:rPr>
              <w:t xml:space="preserve">Утверждено по бюджетну на </w:t>
            </w:r>
          </w:p>
          <w:p w:rsidR="001C02F3" w:rsidRPr="001D3FC4" w:rsidRDefault="001C02F3" w:rsidP="001C02F3">
            <w:pPr>
              <w:jc w:val="center"/>
              <w:rPr>
                <w:sz w:val="18"/>
                <w:szCs w:val="18"/>
              </w:rPr>
            </w:pPr>
            <w:r w:rsidRPr="001D3FC4">
              <w:rPr>
                <w:sz w:val="18"/>
                <w:szCs w:val="18"/>
              </w:rPr>
              <w:t>201</w:t>
            </w:r>
            <w:r>
              <w:rPr>
                <w:sz w:val="18"/>
                <w:szCs w:val="18"/>
              </w:rPr>
              <w:t>4</w:t>
            </w:r>
            <w:r w:rsidRPr="001D3FC4">
              <w:rPr>
                <w:sz w:val="18"/>
                <w:szCs w:val="18"/>
              </w:rPr>
              <w:t>г.</w:t>
            </w:r>
          </w:p>
        </w:tc>
        <w:tc>
          <w:tcPr>
            <w:tcW w:w="992" w:type="dxa"/>
          </w:tcPr>
          <w:p w:rsidR="001C02F3" w:rsidRPr="001D3FC4" w:rsidRDefault="001C02F3" w:rsidP="001C02F3">
            <w:pPr>
              <w:jc w:val="center"/>
              <w:rPr>
                <w:sz w:val="18"/>
                <w:szCs w:val="18"/>
              </w:rPr>
            </w:pPr>
            <w:r w:rsidRPr="001D3FC4">
              <w:rPr>
                <w:sz w:val="18"/>
                <w:szCs w:val="18"/>
              </w:rPr>
              <w:t>Вносимые изменения</w:t>
            </w:r>
          </w:p>
        </w:tc>
        <w:tc>
          <w:tcPr>
            <w:tcW w:w="992" w:type="dxa"/>
          </w:tcPr>
          <w:p w:rsidR="001C02F3" w:rsidRPr="001D3FC4" w:rsidRDefault="001C02F3" w:rsidP="001C02F3">
            <w:pPr>
              <w:jc w:val="center"/>
              <w:rPr>
                <w:sz w:val="18"/>
                <w:szCs w:val="18"/>
              </w:rPr>
            </w:pPr>
            <w:r w:rsidRPr="001D3FC4">
              <w:rPr>
                <w:sz w:val="18"/>
                <w:szCs w:val="18"/>
              </w:rPr>
              <w:t>Сумма с учетом внесенных изменений</w:t>
            </w:r>
          </w:p>
        </w:tc>
      </w:tr>
      <w:tr w:rsidR="007276D7" w:rsidRPr="00766C98" w:rsidTr="007E6B24">
        <w:trPr>
          <w:trHeight w:val="483"/>
        </w:trPr>
        <w:tc>
          <w:tcPr>
            <w:tcW w:w="851" w:type="dxa"/>
          </w:tcPr>
          <w:p w:rsidR="007276D7" w:rsidRPr="001C02F3" w:rsidRDefault="007276D7" w:rsidP="00901AB2">
            <w:pPr>
              <w:jc w:val="center"/>
              <w:rPr>
                <w:b/>
                <w:sz w:val="20"/>
                <w:szCs w:val="20"/>
              </w:rPr>
            </w:pPr>
            <w:r w:rsidRPr="001C02F3">
              <w:rPr>
                <w:b/>
                <w:sz w:val="20"/>
                <w:szCs w:val="20"/>
              </w:rPr>
              <w:t>040</w:t>
            </w:r>
          </w:p>
        </w:tc>
        <w:tc>
          <w:tcPr>
            <w:tcW w:w="2268" w:type="dxa"/>
          </w:tcPr>
          <w:p w:rsidR="007276D7" w:rsidRPr="001C02F3" w:rsidRDefault="007276D7" w:rsidP="00901AB2">
            <w:pPr>
              <w:jc w:val="center"/>
              <w:rPr>
                <w:b/>
                <w:sz w:val="20"/>
                <w:szCs w:val="20"/>
              </w:rPr>
            </w:pPr>
          </w:p>
        </w:tc>
        <w:tc>
          <w:tcPr>
            <w:tcW w:w="4961" w:type="dxa"/>
          </w:tcPr>
          <w:p w:rsidR="007276D7" w:rsidRPr="001C02F3" w:rsidRDefault="007276D7" w:rsidP="00901AB2">
            <w:pPr>
              <w:jc w:val="center"/>
              <w:rPr>
                <w:b/>
                <w:sz w:val="20"/>
                <w:szCs w:val="20"/>
              </w:rPr>
            </w:pPr>
            <w:r w:rsidRPr="001C02F3">
              <w:rPr>
                <w:b/>
                <w:sz w:val="20"/>
                <w:szCs w:val="20"/>
              </w:rPr>
              <w:t>Финансовый отдел администрации Тейковского муниципального района</w:t>
            </w:r>
          </w:p>
        </w:tc>
        <w:tc>
          <w:tcPr>
            <w:tcW w:w="984" w:type="dxa"/>
          </w:tcPr>
          <w:p w:rsidR="007276D7" w:rsidRPr="001C02F3" w:rsidRDefault="007276D7" w:rsidP="006D50E8">
            <w:pPr>
              <w:jc w:val="center"/>
              <w:rPr>
                <w:sz w:val="20"/>
                <w:szCs w:val="20"/>
              </w:rPr>
            </w:pPr>
            <w:r>
              <w:rPr>
                <w:sz w:val="20"/>
                <w:szCs w:val="20"/>
              </w:rPr>
              <w:t>13</w:t>
            </w:r>
            <w:r w:rsidR="00256C65">
              <w:rPr>
                <w:sz w:val="20"/>
                <w:szCs w:val="20"/>
              </w:rPr>
              <w:t>7652,1</w:t>
            </w:r>
          </w:p>
        </w:tc>
        <w:tc>
          <w:tcPr>
            <w:tcW w:w="992" w:type="dxa"/>
          </w:tcPr>
          <w:p w:rsidR="007276D7" w:rsidRPr="001C02F3" w:rsidRDefault="009A2141" w:rsidP="00545B23">
            <w:pPr>
              <w:jc w:val="center"/>
              <w:rPr>
                <w:sz w:val="20"/>
                <w:szCs w:val="20"/>
              </w:rPr>
            </w:pPr>
            <w:r>
              <w:rPr>
                <w:sz w:val="20"/>
                <w:szCs w:val="20"/>
              </w:rPr>
              <w:t>+</w:t>
            </w:r>
            <w:r w:rsidR="00940757">
              <w:rPr>
                <w:sz w:val="20"/>
                <w:szCs w:val="20"/>
              </w:rPr>
              <w:t>50</w:t>
            </w:r>
            <w:r w:rsidR="00545B23">
              <w:rPr>
                <w:sz w:val="20"/>
                <w:szCs w:val="20"/>
              </w:rPr>
              <w:t>16,3</w:t>
            </w:r>
          </w:p>
        </w:tc>
        <w:tc>
          <w:tcPr>
            <w:tcW w:w="992" w:type="dxa"/>
          </w:tcPr>
          <w:p w:rsidR="007276D7" w:rsidRPr="001C02F3" w:rsidRDefault="00940757" w:rsidP="00940757">
            <w:pPr>
              <w:jc w:val="center"/>
              <w:rPr>
                <w:sz w:val="20"/>
                <w:szCs w:val="20"/>
              </w:rPr>
            </w:pPr>
            <w:r>
              <w:rPr>
                <w:sz w:val="20"/>
                <w:szCs w:val="20"/>
              </w:rPr>
              <w:t>142668</w:t>
            </w:r>
            <w:r w:rsidR="00085B5E">
              <w:rPr>
                <w:sz w:val="20"/>
                <w:szCs w:val="20"/>
              </w:rPr>
              <w:t>,4</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1 11 03050 05 0000 120</w:t>
            </w:r>
          </w:p>
        </w:tc>
        <w:tc>
          <w:tcPr>
            <w:tcW w:w="4961" w:type="dxa"/>
          </w:tcPr>
          <w:p w:rsidR="007276D7" w:rsidRPr="001C02F3" w:rsidRDefault="007276D7" w:rsidP="002A1905">
            <w:pPr>
              <w:autoSpaceDE w:val="0"/>
              <w:autoSpaceDN w:val="0"/>
              <w:adjustRightInd w:val="0"/>
              <w:jc w:val="both"/>
              <w:rPr>
                <w:sz w:val="20"/>
                <w:szCs w:val="20"/>
              </w:rPr>
            </w:pPr>
            <w:r w:rsidRPr="001C02F3">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1 11 05013 10 0000 120</w:t>
            </w:r>
          </w:p>
        </w:tc>
        <w:tc>
          <w:tcPr>
            <w:tcW w:w="4961" w:type="dxa"/>
          </w:tcPr>
          <w:p w:rsidR="007276D7" w:rsidRPr="001C02F3" w:rsidRDefault="007276D7" w:rsidP="00901AB2">
            <w:pPr>
              <w:jc w:val="both"/>
              <w:rPr>
                <w:sz w:val="20"/>
                <w:szCs w:val="20"/>
              </w:rPr>
            </w:pPr>
            <w:r w:rsidRPr="001C02F3">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984" w:type="dxa"/>
          </w:tcPr>
          <w:p w:rsidR="007276D7" w:rsidRPr="001C02F3" w:rsidRDefault="007276D7" w:rsidP="006D50E8">
            <w:pPr>
              <w:jc w:val="center"/>
              <w:rPr>
                <w:sz w:val="20"/>
                <w:szCs w:val="20"/>
              </w:rPr>
            </w:pPr>
            <w:r w:rsidRPr="001C02F3">
              <w:rPr>
                <w:sz w:val="20"/>
                <w:szCs w:val="20"/>
              </w:rPr>
              <w:t>1940,0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1940,0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1 11 05035 05 0000 120</w:t>
            </w:r>
          </w:p>
        </w:tc>
        <w:tc>
          <w:tcPr>
            <w:tcW w:w="4961" w:type="dxa"/>
          </w:tcPr>
          <w:p w:rsidR="007276D7" w:rsidRPr="001C02F3" w:rsidRDefault="007276D7" w:rsidP="00901AB2">
            <w:pPr>
              <w:jc w:val="both"/>
              <w:rPr>
                <w:sz w:val="20"/>
                <w:szCs w:val="20"/>
              </w:rPr>
            </w:pPr>
            <w:r w:rsidRPr="001C02F3">
              <w:rPr>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984" w:type="dxa"/>
          </w:tcPr>
          <w:p w:rsidR="007276D7" w:rsidRPr="001C02F3" w:rsidRDefault="007276D7" w:rsidP="006D50E8">
            <w:pPr>
              <w:jc w:val="center"/>
              <w:rPr>
                <w:sz w:val="20"/>
                <w:szCs w:val="20"/>
              </w:rPr>
            </w:pPr>
            <w:r w:rsidRPr="001C02F3">
              <w:rPr>
                <w:sz w:val="20"/>
                <w:szCs w:val="20"/>
              </w:rPr>
              <w:t>100,0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100,0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1 11 07015 05 0000 120</w:t>
            </w:r>
          </w:p>
        </w:tc>
        <w:tc>
          <w:tcPr>
            <w:tcW w:w="4961" w:type="dxa"/>
          </w:tcPr>
          <w:p w:rsidR="007276D7" w:rsidRPr="001C02F3" w:rsidRDefault="007276D7" w:rsidP="00901AB2">
            <w:pPr>
              <w:jc w:val="both"/>
              <w:rPr>
                <w:sz w:val="20"/>
                <w:szCs w:val="20"/>
              </w:rPr>
            </w:pPr>
            <w:r w:rsidRPr="001C02F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84" w:type="dxa"/>
          </w:tcPr>
          <w:p w:rsidR="007276D7" w:rsidRPr="001C02F3" w:rsidRDefault="007276D7" w:rsidP="006D50E8">
            <w:pPr>
              <w:jc w:val="center"/>
              <w:rPr>
                <w:sz w:val="20"/>
                <w:szCs w:val="20"/>
              </w:rPr>
            </w:pPr>
            <w:r>
              <w:rPr>
                <w:sz w:val="20"/>
                <w:szCs w:val="20"/>
              </w:rPr>
              <w:t>59,5</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Pr>
                <w:sz w:val="20"/>
                <w:szCs w:val="20"/>
              </w:rPr>
              <w:t>59,5</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1 11 08050 05 0000 120</w:t>
            </w:r>
          </w:p>
        </w:tc>
        <w:tc>
          <w:tcPr>
            <w:tcW w:w="4961" w:type="dxa"/>
          </w:tcPr>
          <w:p w:rsidR="007276D7" w:rsidRPr="001C02F3" w:rsidRDefault="007276D7" w:rsidP="00901AB2">
            <w:pPr>
              <w:jc w:val="both"/>
              <w:rPr>
                <w:sz w:val="20"/>
                <w:szCs w:val="20"/>
              </w:rPr>
            </w:pPr>
            <w:r w:rsidRPr="001C02F3">
              <w:rPr>
                <w:sz w:val="20"/>
                <w:szCs w:val="20"/>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1 11 09045 05 0000 120</w:t>
            </w:r>
          </w:p>
        </w:tc>
        <w:tc>
          <w:tcPr>
            <w:tcW w:w="4961" w:type="dxa"/>
          </w:tcPr>
          <w:p w:rsidR="007276D7" w:rsidRPr="001C02F3" w:rsidRDefault="007276D7" w:rsidP="00901AB2">
            <w:pPr>
              <w:jc w:val="both"/>
              <w:rPr>
                <w:sz w:val="20"/>
                <w:szCs w:val="20"/>
              </w:rPr>
            </w:pPr>
            <w:r w:rsidRPr="001C02F3">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1 130199505 0000 130</w:t>
            </w:r>
          </w:p>
        </w:tc>
        <w:tc>
          <w:tcPr>
            <w:tcW w:w="4961" w:type="dxa"/>
          </w:tcPr>
          <w:p w:rsidR="007276D7" w:rsidRPr="001C02F3" w:rsidRDefault="007276D7" w:rsidP="00C638BB">
            <w:pPr>
              <w:jc w:val="both"/>
              <w:rPr>
                <w:sz w:val="20"/>
                <w:szCs w:val="20"/>
              </w:rPr>
            </w:pPr>
            <w:r w:rsidRPr="001C02F3">
              <w:rPr>
                <w:sz w:val="20"/>
                <w:szCs w:val="20"/>
              </w:rPr>
              <w:t>Прочие доходы от оказания платных услуг (работ) получателями средств бюджетов муниципальных районов</w:t>
            </w:r>
          </w:p>
        </w:tc>
        <w:tc>
          <w:tcPr>
            <w:tcW w:w="984" w:type="dxa"/>
          </w:tcPr>
          <w:p w:rsidR="007276D7" w:rsidRPr="001C02F3" w:rsidRDefault="007276D7" w:rsidP="006D50E8">
            <w:pPr>
              <w:jc w:val="center"/>
              <w:rPr>
                <w:sz w:val="20"/>
                <w:szCs w:val="20"/>
              </w:rPr>
            </w:pPr>
            <w:r w:rsidRPr="001C02F3">
              <w:rPr>
                <w:sz w:val="20"/>
                <w:szCs w:val="20"/>
              </w:rPr>
              <w:t>45,0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45,0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1 14 01050 05 0000 410</w:t>
            </w:r>
          </w:p>
        </w:tc>
        <w:tc>
          <w:tcPr>
            <w:tcW w:w="4961" w:type="dxa"/>
          </w:tcPr>
          <w:p w:rsidR="007276D7" w:rsidRPr="001C02F3" w:rsidRDefault="007276D7" w:rsidP="00901AB2">
            <w:pPr>
              <w:jc w:val="both"/>
              <w:rPr>
                <w:sz w:val="20"/>
                <w:szCs w:val="20"/>
              </w:rPr>
            </w:pPr>
            <w:r w:rsidRPr="001C02F3">
              <w:rPr>
                <w:sz w:val="20"/>
                <w:szCs w:val="20"/>
              </w:rPr>
              <w:t xml:space="preserve">Доходы от продажи квартир, находящихся в </w:t>
            </w:r>
            <w:r w:rsidRPr="001C02F3">
              <w:rPr>
                <w:sz w:val="20"/>
                <w:szCs w:val="20"/>
              </w:rPr>
              <w:lastRenderedPageBreak/>
              <w:t>собственности муниципальных районов</w:t>
            </w:r>
          </w:p>
        </w:tc>
        <w:tc>
          <w:tcPr>
            <w:tcW w:w="984" w:type="dxa"/>
          </w:tcPr>
          <w:p w:rsidR="007276D7" w:rsidRPr="001C02F3" w:rsidRDefault="007276D7" w:rsidP="006D50E8">
            <w:pPr>
              <w:jc w:val="center"/>
              <w:rPr>
                <w:sz w:val="20"/>
                <w:szCs w:val="20"/>
              </w:rPr>
            </w:pPr>
            <w:r w:rsidRPr="001C02F3">
              <w:rPr>
                <w:sz w:val="20"/>
                <w:szCs w:val="20"/>
              </w:rPr>
              <w:lastRenderedPageBreak/>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lastRenderedPageBreak/>
              <w:t>040</w:t>
            </w:r>
          </w:p>
        </w:tc>
        <w:tc>
          <w:tcPr>
            <w:tcW w:w="2268" w:type="dxa"/>
          </w:tcPr>
          <w:p w:rsidR="007276D7" w:rsidRPr="001C02F3" w:rsidRDefault="007276D7" w:rsidP="00901AB2">
            <w:pPr>
              <w:ind w:left="-108" w:right="-108"/>
              <w:jc w:val="center"/>
              <w:rPr>
                <w:sz w:val="20"/>
                <w:szCs w:val="20"/>
              </w:rPr>
            </w:pPr>
            <w:r w:rsidRPr="001C02F3">
              <w:rPr>
                <w:sz w:val="20"/>
                <w:szCs w:val="20"/>
              </w:rPr>
              <w:t>1 14 02052 05 0000 410</w:t>
            </w:r>
          </w:p>
        </w:tc>
        <w:tc>
          <w:tcPr>
            <w:tcW w:w="4961" w:type="dxa"/>
          </w:tcPr>
          <w:p w:rsidR="007276D7" w:rsidRPr="001C02F3" w:rsidRDefault="007276D7" w:rsidP="00901AB2">
            <w:pPr>
              <w:jc w:val="both"/>
              <w:rPr>
                <w:sz w:val="20"/>
                <w:szCs w:val="20"/>
              </w:rPr>
            </w:pPr>
            <w:r w:rsidRPr="001C02F3">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1 14 02052 05 0000 440</w:t>
            </w:r>
          </w:p>
        </w:tc>
        <w:tc>
          <w:tcPr>
            <w:tcW w:w="4961" w:type="dxa"/>
          </w:tcPr>
          <w:p w:rsidR="007276D7" w:rsidRPr="001C02F3" w:rsidRDefault="007276D7" w:rsidP="00901AB2">
            <w:pPr>
              <w:jc w:val="both"/>
              <w:rPr>
                <w:sz w:val="20"/>
                <w:szCs w:val="20"/>
              </w:rPr>
            </w:pPr>
            <w:r w:rsidRPr="001C02F3">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1 14 02053 05 0000 410</w:t>
            </w:r>
          </w:p>
        </w:tc>
        <w:tc>
          <w:tcPr>
            <w:tcW w:w="4961" w:type="dxa"/>
          </w:tcPr>
          <w:p w:rsidR="007276D7" w:rsidRPr="001C02F3" w:rsidRDefault="007276D7" w:rsidP="00C638BB">
            <w:pPr>
              <w:autoSpaceDE w:val="0"/>
              <w:autoSpaceDN w:val="0"/>
              <w:adjustRightInd w:val="0"/>
              <w:jc w:val="both"/>
              <w:rPr>
                <w:sz w:val="20"/>
                <w:szCs w:val="20"/>
              </w:rPr>
            </w:pPr>
            <w:r w:rsidRPr="001C02F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1 14 02053 05 0000 440</w:t>
            </w:r>
          </w:p>
        </w:tc>
        <w:tc>
          <w:tcPr>
            <w:tcW w:w="4961" w:type="dxa"/>
          </w:tcPr>
          <w:p w:rsidR="007276D7" w:rsidRPr="001C02F3" w:rsidRDefault="007276D7" w:rsidP="00901AB2">
            <w:pPr>
              <w:jc w:val="both"/>
              <w:rPr>
                <w:sz w:val="20"/>
                <w:szCs w:val="20"/>
              </w:rPr>
            </w:pPr>
            <w:r w:rsidRPr="001C02F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1 14 03050 05 0000 410</w:t>
            </w:r>
          </w:p>
        </w:tc>
        <w:tc>
          <w:tcPr>
            <w:tcW w:w="4961" w:type="dxa"/>
          </w:tcPr>
          <w:p w:rsidR="007276D7" w:rsidRPr="001C02F3" w:rsidRDefault="007276D7" w:rsidP="00901AB2">
            <w:pPr>
              <w:jc w:val="both"/>
              <w:rPr>
                <w:sz w:val="20"/>
                <w:szCs w:val="20"/>
              </w:rPr>
            </w:pPr>
            <w:r w:rsidRPr="001C02F3">
              <w:rPr>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1 14 03050 05 0000 440</w:t>
            </w:r>
          </w:p>
        </w:tc>
        <w:tc>
          <w:tcPr>
            <w:tcW w:w="4961" w:type="dxa"/>
          </w:tcPr>
          <w:p w:rsidR="007276D7" w:rsidRPr="001C02F3" w:rsidRDefault="007276D7" w:rsidP="00901AB2">
            <w:pPr>
              <w:jc w:val="both"/>
              <w:rPr>
                <w:sz w:val="20"/>
                <w:szCs w:val="20"/>
              </w:rPr>
            </w:pPr>
            <w:r w:rsidRPr="001C02F3">
              <w:rPr>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1 14 06013 10 0000 430</w:t>
            </w:r>
          </w:p>
        </w:tc>
        <w:tc>
          <w:tcPr>
            <w:tcW w:w="4961" w:type="dxa"/>
          </w:tcPr>
          <w:p w:rsidR="007276D7" w:rsidRPr="001C02F3" w:rsidRDefault="007276D7" w:rsidP="00901AB2">
            <w:pPr>
              <w:jc w:val="both"/>
              <w:rPr>
                <w:sz w:val="20"/>
                <w:szCs w:val="20"/>
              </w:rPr>
            </w:pPr>
            <w:r w:rsidRPr="001C02F3">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984" w:type="dxa"/>
          </w:tcPr>
          <w:p w:rsidR="007276D7" w:rsidRPr="001C02F3" w:rsidRDefault="007276D7" w:rsidP="006D50E8">
            <w:pPr>
              <w:jc w:val="center"/>
              <w:rPr>
                <w:sz w:val="20"/>
                <w:szCs w:val="20"/>
              </w:rPr>
            </w:pPr>
            <w:r w:rsidRPr="001C02F3">
              <w:rPr>
                <w:sz w:val="20"/>
                <w:szCs w:val="20"/>
              </w:rPr>
              <w:t>665,0</w:t>
            </w:r>
          </w:p>
        </w:tc>
        <w:tc>
          <w:tcPr>
            <w:tcW w:w="992" w:type="dxa"/>
          </w:tcPr>
          <w:p w:rsidR="007276D7" w:rsidRPr="001C02F3" w:rsidRDefault="00085B5E" w:rsidP="005E62A2">
            <w:pPr>
              <w:jc w:val="center"/>
              <w:rPr>
                <w:sz w:val="20"/>
                <w:szCs w:val="20"/>
              </w:rPr>
            </w:pPr>
            <w:r>
              <w:rPr>
                <w:sz w:val="20"/>
                <w:szCs w:val="20"/>
              </w:rPr>
              <w:t>+3</w:t>
            </w:r>
            <w:r w:rsidR="00940757">
              <w:rPr>
                <w:sz w:val="20"/>
                <w:szCs w:val="20"/>
              </w:rPr>
              <w:t>3</w:t>
            </w:r>
            <w:r>
              <w:rPr>
                <w:sz w:val="20"/>
                <w:szCs w:val="20"/>
              </w:rPr>
              <w:t>6,0</w:t>
            </w:r>
          </w:p>
        </w:tc>
        <w:tc>
          <w:tcPr>
            <w:tcW w:w="992" w:type="dxa"/>
          </w:tcPr>
          <w:p w:rsidR="007276D7" w:rsidRPr="001C02F3" w:rsidRDefault="00940757" w:rsidP="006D50E8">
            <w:pPr>
              <w:jc w:val="center"/>
              <w:rPr>
                <w:sz w:val="20"/>
                <w:szCs w:val="20"/>
              </w:rPr>
            </w:pPr>
            <w:r>
              <w:rPr>
                <w:sz w:val="20"/>
                <w:szCs w:val="20"/>
              </w:rPr>
              <w:t>10</w:t>
            </w:r>
            <w:r w:rsidR="00085B5E">
              <w:rPr>
                <w:sz w:val="20"/>
                <w:szCs w:val="20"/>
              </w:rPr>
              <w:t>01</w:t>
            </w:r>
            <w:r w:rsidR="007276D7" w:rsidRPr="001C02F3">
              <w:rPr>
                <w:sz w:val="20"/>
                <w:szCs w:val="20"/>
              </w:rPr>
              <w:t>,0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1 16 18050 05 0000 140</w:t>
            </w:r>
          </w:p>
        </w:tc>
        <w:tc>
          <w:tcPr>
            <w:tcW w:w="4961" w:type="dxa"/>
          </w:tcPr>
          <w:p w:rsidR="007276D7" w:rsidRPr="001C02F3" w:rsidRDefault="007276D7" w:rsidP="00901AB2">
            <w:pPr>
              <w:jc w:val="both"/>
              <w:rPr>
                <w:sz w:val="20"/>
                <w:szCs w:val="20"/>
              </w:rPr>
            </w:pPr>
            <w:r w:rsidRPr="001C02F3">
              <w:rPr>
                <w:sz w:val="20"/>
                <w:szCs w:val="20"/>
              </w:rPr>
              <w:t xml:space="preserve">Денежные взыскания (штрафы) за нарушение бюджетного законодательства (в части бюджетов муниципальных районов)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1 16 32000 05 0000 140</w:t>
            </w:r>
          </w:p>
        </w:tc>
        <w:tc>
          <w:tcPr>
            <w:tcW w:w="4961" w:type="dxa"/>
          </w:tcPr>
          <w:p w:rsidR="007276D7" w:rsidRPr="001C02F3" w:rsidRDefault="007276D7" w:rsidP="00901AB2">
            <w:pPr>
              <w:jc w:val="both"/>
              <w:rPr>
                <w:sz w:val="20"/>
                <w:szCs w:val="20"/>
              </w:rPr>
            </w:pPr>
            <w:r w:rsidRPr="001C02F3">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1 16 90050 05 0000 140</w:t>
            </w:r>
          </w:p>
        </w:tc>
        <w:tc>
          <w:tcPr>
            <w:tcW w:w="4961" w:type="dxa"/>
          </w:tcPr>
          <w:p w:rsidR="007276D7" w:rsidRPr="001C02F3" w:rsidRDefault="007276D7" w:rsidP="00901AB2">
            <w:pPr>
              <w:jc w:val="both"/>
              <w:rPr>
                <w:sz w:val="20"/>
                <w:szCs w:val="20"/>
              </w:rPr>
            </w:pPr>
            <w:r w:rsidRPr="001C02F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984" w:type="dxa"/>
          </w:tcPr>
          <w:p w:rsidR="007276D7" w:rsidRPr="001C02F3" w:rsidRDefault="007276D7" w:rsidP="006D50E8">
            <w:pPr>
              <w:jc w:val="center"/>
              <w:rPr>
                <w:sz w:val="20"/>
                <w:szCs w:val="20"/>
              </w:rPr>
            </w:pPr>
            <w:r w:rsidRPr="001C02F3">
              <w:rPr>
                <w:sz w:val="20"/>
                <w:szCs w:val="20"/>
              </w:rPr>
              <w:t>70,8</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70,8</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1 17 01050 05 0000 180</w:t>
            </w:r>
          </w:p>
        </w:tc>
        <w:tc>
          <w:tcPr>
            <w:tcW w:w="4961" w:type="dxa"/>
          </w:tcPr>
          <w:p w:rsidR="007276D7" w:rsidRPr="001C02F3" w:rsidRDefault="007276D7" w:rsidP="00901AB2">
            <w:pPr>
              <w:jc w:val="both"/>
              <w:rPr>
                <w:sz w:val="20"/>
                <w:szCs w:val="20"/>
              </w:rPr>
            </w:pPr>
            <w:r w:rsidRPr="001C02F3">
              <w:rPr>
                <w:sz w:val="20"/>
                <w:szCs w:val="20"/>
              </w:rPr>
              <w:t>Невыясненные поступления, зачисляемые в бюджеты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1 17 05050 05 0000 180</w:t>
            </w:r>
          </w:p>
        </w:tc>
        <w:tc>
          <w:tcPr>
            <w:tcW w:w="4961" w:type="dxa"/>
          </w:tcPr>
          <w:p w:rsidR="007276D7" w:rsidRPr="001C02F3" w:rsidRDefault="007276D7" w:rsidP="00901AB2">
            <w:pPr>
              <w:jc w:val="both"/>
              <w:rPr>
                <w:sz w:val="20"/>
                <w:szCs w:val="20"/>
              </w:rPr>
            </w:pPr>
            <w:r w:rsidRPr="001C02F3">
              <w:rPr>
                <w:sz w:val="20"/>
                <w:szCs w:val="20"/>
              </w:rPr>
              <w:t>Прочие неналоговые доходы бюджетов муниципальных районов</w:t>
            </w:r>
          </w:p>
        </w:tc>
        <w:tc>
          <w:tcPr>
            <w:tcW w:w="984" w:type="dxa"/>
          </w:tcPr>
          <w:p w:rsidR="007276D7" w:rsidRPr="001C02F3" w:rsidRDefault="00256C65" w:rsidP="006D50E8">
            <w:pPr>
              <w:jc w:val="center"/>
              <w:rPr>
                <w:sz w:val="20"/>
                <w:szCs w:val="20"/>
              </w:rPr>
            </w:pPr>
            <w:r>
              <w:rPr>
                <w:sz w:val="20"/>
                <w:szCs w:val="20"/>
              </w:rPr>
              <w:t>590,8</w:t>
            </w:r>
          </w:p>
        </w:tc>
        <w:tc>
          <w:tcPr>
            <w:tcW w:w="992" w:type="dxa"/>
          </w:tcPr>
          <w:p w:rsidR="007276D7" w:rsidRPr="001C02F3" w:rsidRDefault="007276D7" w:rsidP="005E62A2">
            <w:pPr>
              <w:jc w:val="center"/>
              <w:rPr>
                <w:sz w:val="20"/>
                <w:szCs w:val="20"/>
              </w:rPr>
            </w:pPr>
          </w:p>
        </w:tc>
        <w:tc>
          <w:tcPr>
            <w:tcW w:w="992" w:type="dxa"/>
          </w:tcPr>
          <w:p w:rsidR="007276D7" w:rsidRPr="001C02F3" w:rsidRDefault="006D50E8" w:rsidP="006D50E8">
            <w:pPr>
              <w:jc w:val="center"/>
              <w:rPr>
                <w:sz w:val="20"/>
                <w:szCs w:val="20"/>
              </w:rPr>
            </w:pPr>
            <w:r>
              <w:rPr>
                <w:sz w:val="20"/>
                <w:szCs w:val="20"/>
              </w:rPr>
              <w:t>590</w:t>
            </w:r>
            <w:r w:rsidR="007276D7" w:rsidRPr="001C02F3">
              <w:rPr>
                <w:sz w:val="20"/>
                <w:szCs w:val="20"/>
              </w:rPr>
              <w:t>,</w:t>
            </w:r>
            <w:r w:rsidR="00406074">
              <w:rPr>
                <w:sz w:val="20"/>
                <w:szCs w:val="20"/>
              </w:rPr>
              <w:t>8</w:t>
            </w:r>
          </w:p>
        </w:tc>
      </w:tr>
      <w:tr w:rsidR="007276D7" w:rsidRPr="00766C98" w:rsidTr="007E6B24">
        <w:tc>
          <w:tcPr>
            <w:tcW w:w="851" w:type="dxa"/>
          </w:tcPr>
          <w:p w:rsidR="007276D7" w:rsidRPr="001C02F3" w:rsidRDefault="007276D7" w:rsidP="00B276EB">
            <w:pPr>
              <w:jc w:val="center"/>
              <w:rPr>
                <w:sz w:val="20"/>
                <w:szCs w:val="20"/>
              </w:rPr>
            </w:pPr>
            <w:r w:rsidRPr="001C02F3">
              <w:rPr>
                <w:sz w:val="20"/>
                <w:szCs w:val="20"/>
              </w:rPr>
              <w:t>040</w:t>
            </w:r>
          </w:p>
        </w:tc>
        <w:tc>
          <w:tcPr>
            <w:tcW w:w="2268" w:type="dxa"/>
          </w:tcPr>
          <w:p w:rsidR="007276D7" w:rsidRPr="001C02F3" w:rsidRDefault="007276D7" w:rsidP="00B276EB">
            <w:pPr>
              <w:jc w:val="both"/>
              <w:rPr>
                <w:sz w:val="20"/>
                <w:szCs w:val="20"/>
              </w:rPr>
            </w:pPr>
            <w:r w:rsidRPr="001C02F3">
              <w:rPr>
                <w:sz w:val="20"/>
                <w:szCs w:val="20"/>
              </w:rPr>
              <w:t>1 16 23050 05 0000 140</w:t>
            </w:r>
          </w:p>
        </w:tc>
        <w:tc>
          <w:tcPr>
            <w:tcW w:w="4961" w:type="dxa"/>
          </w:tcPr>
          <w:p w:rsidR="007276D7" w:rsidRPr="001C02F3" w:rsidRDefault="007276D7" w:rsidP="00B276EB">
            <w:pPr>
              <w:jc w:val="both"/>
              <w:rPr>
                <w:sz w:val="20"/>
                <w:szCs w:val="20"/>
              </w:rPr>
            </w:pPr>
            <w:r w:rsidRPr="001C02F3">
              <w:rPr>
                <w:sz w:val="20"/>
                <w:szCs w:val="20"/>
              </w:rPr>
              <w:t xml:space="preserve">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 </w:t>
            </w:r>
          </w:p>
        </w:tc>
        <w:tc>
          <w:tcPr>
            <w:tcW w:w="984" w:type="dxa"/>
          </w:tcPr>
          <w:p w:rsidR="007276D7" w:rsidRPr="001C02F3" w:rsidRDefault="007276D7" w:rsidP="006D50E8">
            <w:pPr>
              <w:jc w:val="center"/>
              <w:rPr>
                <w:sz w:val="20"/>
                <w:szCs w:val="20"/>
              </w:rPr>
            </w:pPr>
            <w:r>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Pr>
                <w:sz w:val="20"/>
                <w:szCs w:val="20"/>
              </w:rPr>
              <w:t>-</w:t>
            </w:r>
          </w:p>
        </w:tc>
      </w:tr>
      <w:tr w:rsidR="007276D7" w:rsidRPr="00766C98" w:rsidTr="007E6B24">
        <w:tc>
          <w:tcPr>
            <w:tcW w:w="851" w:type="dxa"/>
          </w:tcPr>
          <w:p w:rsidR="007276D7" w:rsidRPr="001C02F3" w:rsidRDefault="007276D7" w:rsidP="00B276EB">
            <w:pPr>
              <w:jc w:val="center"/>
              <w:rPr>
                <w:sz w:val="20"/>
                <w:szCs w:val="20"/>
              </w:rPr>
            </w:pPr>
            <w:r w:rsidRPr="001C02F3">
              <w:rPr>
                <w:sz w:val="20"/>
                <w:szCs w:val="20"/>
              </w:rPr>
              <w:t>040</w:t>
            </w:r>
          </w:p>
        </w:tc>
        <w:tc>
          <w:tcPr>
            <w:tcW w:w="2268" w:type="dxa"/>
          </w:tcPr>
          <w:p w:rsidR="007276D7" w:rsidRPr="001C02F3" w:rsidRDefault="007276D7" w:rsidP="00B276EB">
            <w:pPr>
              <w:jc w:val="both"/>
              <w:rPr>
                <w:sz w:val="20"/>
                <w:szCs w:val="20"/>
              </w:rPr>
            </w:pPr>
            <w:r w:rsidRPr="001C02F3">
              <w:rPr>
                <w:sz w:val="20"/>
                <w:szCs w:val="20"/>
              </w:rPr>
              <w:t>1 17 02020 05 0000 180</w:t>
            </w:r>
          </w:p>
        </w:tc>
        <w:tc>
          <w:tcPr>
            <w:tcW w:w="4961" w:type="dxa"/>
          </w:tcPr>
          <w:p w:rsidR="007276D7" w:rsidRPr="001C02F3" w:rsidRDefault="007276D7" w:rsidP="00B276EB">
            <w:pPr>
              <w:jc w:val="both"/>
              <w:rPr>
                <w:sz w:val="20"/>
                <w:szCs w:val="20"/>
              </w:rPr>
            </w:pPr>
            <w:r w:rsidRPr="001C02F3">
              <w:rPr>
                <w:sz w:val="20"/>
                <w:szCs w:val="20"/>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984" w:type="dxa"/>
          </w:tcPr>
          <w:p w:rsidR="007276D7" w:rsidRPr="001C02F3" w:rsidRDefault="007276D7" w:rsidP="006D50E8">
            <w:pPr>
              <w:jc w:val="center"/>
              <w:rPr>
                <w:sz w:val="20"/>
                <w:szCs w:val="20"/>
              </w:rPr>
            </w:pPr>
            <w:r>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2 02 01001 05 0000 151</w:t>
            </w:r>
          </w:p>
        </w:tc>
        <w:tc>
          <w:tcPr>
            <w:tcW w:w="4961" w:type="dxa"/>
          </w:tcPr>
          <w:p w:rsidR="007276D7" w:rsidRPr="001C02F3" w:rsidRDefault="007276D7" w:rsidP="00901AB2">
            <w:pPr>
              <w:jc w:val="both"/>
              <w:rPr>
                <w:sz w:val="20"/>
                <w:szCs w:val="20"/>
              </w:rPr>
            </w:pPr>
            <w:r w:rsidRPr="001C02F3">
              <w:rPr>
                <w:sz w:val="20"/>
                <w:szCs w:val="20"/>
              </w:rPr>
              <w:t xml:space="preserve">Дотации бюджетам муниципальных районов на </w:t>
            </w:r>
            <w:r w:rsidRPr="001C02F3">
              <w:rPr>
                <w:sz w:val="20"/>
                <w:szCs w:val="20"/>
              </w:rPr>
              <w:lastRenderedPageBreak/>
              <w:t xml:space="preserve">выравнивание бюджетной обеспеченности </w:t>
            </w:r>
          </w:p>
        </w:tc>
        <w:tc>
          <w:tcPr>
            <w:tcW w:w="984" w:type="dxa"/>
          </w:tcPr>
          <w:p w:rsidR="007276D7" w:rsidRPr="001C02F3" w:rsidRDefault="007276D7" w:rsidP="006D50E8">
            <w:pPr>
              <w:jc w:val="center"/>
              <w:rPr>
                <w:sz w:val="20"/>
                <w:szCs w:val="20"/>
              </w:rPr>
            </w:pPr>
            <w:r w:rsidRPr="001C02F3">
              <w:rPr>
                <w:sz w:val="20"/>
                <w:szCs w:val="20"/>
              </w:rPr>
              <w:lastRenderedPageBreak/>
              <w:t>77674,0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77674,0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lastRenderedPageBreak/>
              <w:t>040</w:t>
            </w:r>
          </w:p>
        </w:tc>
        <w:tc>
          <w:tcPr>
            <w:tcW w:w="2268" w:type="dxa"/>
          </w:tcPr>
          <w:p w:rsidR="007276D7" w:rsidRPr="001C02F3" w:rsidRDefault="007276D7" w:rsidP="00901AB2">
            <w:pPr>
              <w:ind w:left="-108" w:right="-108"/>
              <w:jc w:val="center"/>
              <w:rPr>
                <w:sz w:val="20"/>
                <w:szCs w:val="20"/>
              </w:rPr>
            </w:pPr>
            <w:r w:rsidRPr="001C02F3">
              <w:rPr>
                <w:sz w:val="20"/>
                <w:szCs w:val="20"/>
              </w:rPr>
              <w:t>2 02 01003 05 0000 151</w:t>
            </w:r>
          </w:p>
        </w:tc>
        <w:tc>
          <w:tcPr>
            <w:tcW w:w="4961" w:type="dxa"/>
          </w:tcPr>
          <w:p w:rsidR="007276D7" w:rsidRPr="001C02F3" w:rsidRDefault="007276D7" w:rsidP="00901AB2">
            <w:pPr>
              <w:jc w:val="both"/>
              <w:rPr>
                <w:sz w:val="20"/>
                <w:szCs w:val="20"/>
              </w:rPr>
            </w:pPr>
            <w:r w:rsidRPr="001C02F3">
              <w:rPr>
                <w:sz w:val="20"/>
                <w:szCs w:val="20"/>
              </w:rPr>
              <w:t>Дотации бюджетам муниципальных районов на поддержку мер по обеспечению сбалансированности бюджетов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2 02 01999 05 0000 151</w:t>
            </w:r>
          </w:p>
        </w:tc>
        <w:tc>
          <w:tcPr>
            <w:tcW w:w="4961" w:type="dxa"/>
          </w:tcPr>
          <w:p w:rsidR="007276D7" w:rsidRPr="001C02F3" w:rsidRDefault="007276D7" w:rsidP="00901AB2">
            <w:pPr>
              <w:jc w:val="both"/>
              <w:rPr>
                <w:sz w:val="20"/>
                <w:szCs w:val="20"/>
              </w:rPr>
            </w:pPr>
            <w:r w:rsidRPr="001C02F3">
              <w:rPr>
                <w:sz w:val="20"/>
                <w:szCs w:val="20"/>
              </w:rPr>
              <w:t>Прочие дотации бюджетам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2 02 02003 05 0000 151</w:t>
            </w:r>
          </w:p>
        </w:tc>
        <w:tc>
          <w:tcPr>
            <w:tcW w:w="4961" w:type="dxa"/>
          </w:tcPr>
          <w:p w:rsidR="007276D7" w:rsidRPr="001C02F3" w:rsidRDefault="007276D7" w:rsidP="00901AB2">
            <w:pPr>
              <w:jc w:val="both"/>
              <w:rPr>
                <w:sz w:val="20"/>
                <w:szCs w:val="20"/>
              </w:rPr>
            </w:pPr>
            <w:r w:rsidRPr="001C02F3">
              <w:rPr>
                <w:sz w:val="20"/>
                <w:szCs w:val="20"/>
              </w:rPr>
              <w:t>Субсидии бюджетам муниципальных районов на реформирование муниципальных финансов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2 02 02051 05 0000 151</w:t>
            </w:r>
          </w:p>
        </w:tc>
        <w:tc>
          <w:tcPr>
            <w:tcW w:w="4961" w:type="dxa"/>
          </w:tcPr>
          <w:p w:rsidR="007276D7" w:rsidRPr="001C02F3" w:rsidRDefault="007276D7" w:rsidP="00901AB2">
            <w:pPr>
              <w:jc w:val="both"/>
              <w:rPr>
                <w:sz w:val="20"/>
                <w:szCs w:val="20"/>
              </w:rPr>
            </w:pPr>
            <w:r w:rsidRPr="001C02F3">
              <w:rPr>
                <w:sz w:val="20"/>
                <w:szCs w:val="20"/>
              </w:rPr>
              <w:t xml:space="preserve">Субсидии бюджетам муниципальных районов на реализацию федеральных целевых программ </w:t>
            </w:r>
          </w:p>
        </w:tc>
        <w:tc>
          <w:tcPr>
            <w:tcW w:w="984" w:type="dxa"/>
          </w:tcPr>
          <w:p w:rsidR="007276D7" w:rsidRPr="001C02F3" w:rsidRDefault="009E5C67" w:rsidP="006D50E8">
            <w:pPr>
              <w:jc w:val="center"/>
              <w:rPr>
                <w:sz w:val="20"/>
                <w:szCs w:val="20"/>
              </w:rPr>
            </w:pPr>
            <w:r>
              <w:rPr>
                <w:sz w:val="20"/>
                <w:szCs w:val="20"/>
              </w:rPr>
              <w:t>-</w:t>
            </w:r>
          </w:p>
        </w:tc>
        <w:tc>
          <w:tcPr>
            <w:tcW w:w="992" w:type="dxa"/>
          </w:tcPr>
          <w:p w:rsidR="007276D7" w:rsidRPr="001C02F3" w:rsidRDefault="009E5C67" w:rsidP="005E62A2">
            <w:pPr>
              <w:jc w:val="center"/>
              <w:rPr>
                <w:sz w:val="20"/>
                <w:szCs w:val="20"/>
              </w:rPr>
            </w:pPr>
            <w:r>
              <w:rPr>
                <w:sz w:val="20"/>
                <w:szCs w:val="20"/>
              </w:rPr>
              <w:t>+1353,2</w:t>
            </w:r>
          </w:p>
        </w:tc>
        <w:tc>
          <w:tcPr>
            <w:tcW w:w="992" w:type="dxa"/>
          </w:tcPr>
          <w:p w:rsidR="007276D7" w:rsidRPr="001C02F3" w:rsidRDefault="00085B5E" w:rsidP="006D50E8">
            <w:pPr>
              <w:jc w:val="center"/>
              <w:rPr>
                <w:sz w:val="20"/>
                <w:szCs w:val="20"/>
              </w:rPr>
            </w:pPr>
            <w:r>
              <w:rPr>
                <w:sz w:val="20"/>
                <w:szCs w:val="20"/>
              </w:rPr>
              <w:t>1353,2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2 02 02087 05 0000 151</w:t>
            </w:r>
          </w:p>
        </w:tc>
        <w:tc>
          <w:tcPr>
            <w:tcW w:w="4961" w:type="dxa"/>
          </w:tcPr>
          <w:p w:rsidR="007276D7" w:rsidRPr="001C02F3" w:rsidRDefault="007276D7" w:rsidP="00901AB2">
            <w:pPr>
              <w:jc w:val="both"/>
              <w:rPr>
                <w:sz w:val="20"/>
                <w:szCs w:val="20"/>
              </w:rPr>
            </w:pPr>
            <w:r w:rsidRPr="001C02F3">
              <w:rPr>
                <w:sz w:val="20"/>
                <w:szCs w:val="20"/>
              </w:rPr>
              <w:t xml:space="preserve">Субсидии бюджетам муниципальных районов из бюджетов поселений на решение вопросов местного значения межмуниципального характера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C76DE6">
        <w:tc>
          <w:tcPr>
            <w:tcW w:w="851" w:type="dxa"/>
            <w:vAlign w:val="bottom"/>
          </w:tcPr>
          <w:p w:rsidR="007276D7" w:rsidRPr="00776954" w:rsidRDefault="007276D7" w:rsidP="00C76DE6">
            <w:pPr>
              <w:contextualSpacing/>
              <w:jc w:val="center"/>
              <w:rPr>
                <w:sz w:val="18"/>
                <w:szCs w:val="18"/>
              </w:rPr>
            </w:pPr>
            <w:r>
              <w:rPr>
                <w:sz w:val="18"/>
                <w:szCs w:val="18"/>
              </w:rPr>
              <w:t>040</w:t>
            </w:r>
          </w:p>
        </w:tc>
        <w:tc>
          <w:tcPr>
            <w:tcW w:w="2268" w:type="dxa"/>
            <w:vAlign w:val="bottom"/>
          </w:tcPr>
          <w:p w:rsidR="007276D7" w:rsidRPr="00046127" w:rsidRDefault="007276D7" w:rsidP="00C76DE6">
            <w:pPr>
              <w:contextualSpacing/>
              <w:jc w:val="center"/>
              <w:rPr>
                <w:sz w:val="20"/>
                <w:szCs w:val="20"/>
              </w:rPr>
            </w:pPr>
            <w:r w:rsidRPr="00046127">
              <w:rPr>
                <w:sz w:val="20"/>
                <w:szCs w:val="20"/>
              </w:rPr>
              <w:t>2 02 02008 05 0000 151</w:t>
            </w:r>
          </w:p>
        </w:tc>
        <w:tc>
          <w:tcPr>
            <w:tcW w:w="4961" w:type="dxa"/>
            <w:vAlign w:val="bottom"/>
          </w:tcPr>
          <w:p w:rsidR="007276D7" w:rsidRPr="00046127" w:rsidRDefault="007276D7" w:rsidP="00046127">
            <w:pPr>
              <w:contextualSpacing/>
              <w:rPr>
                <w:sz w:val="20"/>
                <w:szCs w:val="20"/>
              </w:rPr>
            </w:pPr>
            <w:r w:rsidRPr="00046127">
              <w:rPr>
                <w:sz w:val="20"/>
                <w:szCs w:val="20"/>
              </w:rPr>
              <w:t>Субсидии бюджетам муниципальных районов на обеспечение жильем молодых семей</w:t>
            </w:r>
          </w:p>
        </w:tc>
        <w:tc>
          <w:tcPr>
            <w:tcW w:w="984" w:type="dxa"/>
            <w:vAlign w:val="bottom"/>
          </w:tcPr>
          <w:p w:rsidR="007276D7" w:rsidRDefault="007276D7" w:rsidP="006D50E8">
            <w:pPr>
              <w:pStyle w:val="a3"/>
              <w:ind w:left="0" w:right="-6" w:firstLine="0"/>
              <w:contextualSpacing/>
              <w:jc w:val="center"/>
              <w:rPr>
                <w:rFonts w:ascii="Times New Roman" w:hAnsi="Times New Roman"/>
                <w:sz w:val="20"/>
              </w:rPr>
            </w:pPr>
            <w:r>
              <w:rPr>
                <w:rFonts w:ascii="Times New Roman" w:hAnsi="Times New Roman"/>
                <w:sz w:val="20"/>
              </w:rPr>
              <w:t>207,1</w:t>
            </w:r>
          </w:p>
        </w:tc>
        <w:tc>
          <w:tcPr>
            <w:tcW w:w="992" w:type="dxa"/>
            <w:vAlign w:val="bottom"/>
          </w:tcPr>
          <w:p w:rsidR="007276D7" w:rsidRPr="00776954" w:rsidRDefault="00085B5E" w:rsidP="00C76DE6">
            <w:pPr>
              <w:pStyle w:val="a3"/>
              <w:ind w:left="0" w:right="-6" w:firstLine="0"/>
              <w:contextualSpacing/>
              <w:jc w:val="center"/>
              <w:rPr>
                <w:rFonts w:ascii="Times New Roman" w:hAnsi="Times New Roman"/>
                <w:sz w:val="20"/>
              </w:rPr>
            </w:pPr>
            <w:r>
              <w:rPr>
                <w:rFonts w:ascii="Times New Roman" w:hAnsi="Times New Roman"/>
                <w:sz w:val="20"/>
              </w:rPr>
              <w:t>+1715,6</w:t>
            </w:r>
          </w:p>
        </w:tc>
        <w:tc>
          <w:tcPr>
            <w:tcW w:w="992" w:type="dxa"/>
            <w:vAlign w:val="bottom"/>
          </w:tcPr>
          <w:p w:rsidR="007276D7" w:rsidRDefault="00085B5E" w:rsidP="006D50E8">
            <w:pPr>
              <w:pStyle w:val="a3"/>
              <w:ind w:left="0" w:right="-6" w:firstLine="0"/>
              <w:contextualSpacing/>
              <w:jc w:val="center"/>
              <w:rPr>
                <w:rFonts w:ascii="Times New Roman" w:hAnsi="Times New Roman"/>
                <w:sz w:val="20"/>
              </w:rPr>
            </w:pPr>
            <w:r>
              <w:rPr>
                <w:rFonts w:ascii="Times New Roman" w:hAnsi="Times New Roman"/>
                <w:sz w:val="20"/>
              </w:rPr>
              <w:t>1922,7</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2 02 02999 05 0000 151</w:t>
            </w:r>
          </w:p>
        </w:tc>
        <w:tc>
          <w:tcPr>
            <w:tcW w:w="4961" w:type="dxa"/>
          </w:tcPr>
          <w:p w:rsidR="007276D7" w:rsidRPr="001C02F3" w:rsidRDefault="007276D7" w:rsidP="00901AB2">
            <w:pPr>
              <w:jc w:val="both"/>
              <w:rPr>
                <w:sz w:val="20"/>
                <w:szCs w:val="20"/>
              </w:rPr>
            </w:pPr>
            <w:r w:rsidRPr="001C02F3">
              <w:rPr>
                <w:sz w:val="20"/>
                <w:szCs w:val="20"/>
              </w:rPr>
              <w:t xml:space="preserve">Прочие субсидии бюджетам муниципальных районов </w:t>
            </w:r>
          </w:p>
        </w:tc>
        <w:tc>
          <w:tcPr>
            <w:tcW w:w="984" w:type="dxa"/>
          </w:tcPr>
          <w:p w:rsidR="007276D7" w:rsidRPr="001C02F3" w:rsidRDefault="00256C65" w:rsidP="006D50E8">
            <w:pPr>
              <w:jc w:val="center"/>
              <w:rPr>
                <w:sz w:val="20"/>
                <w:szCs w:val="20"/>
              </w:rPr>
            </w:pPr>
            <w:r>
              <w:rPr>
                <w:sz w:val="20"/>
                <w:szCs w:val="20"/>
              </w:rPr>
              <w:t>4148,2</w:t>
            </w:r>
          </w:p>
        </w:tc>
        <w:tc>
          <w:tcPr>
            <w:tcW w:w="992" w:type="dxa"/>
          </w:tcPr>
          <w:p w:rsidR="007276D7" w:rsidRPr="001C02F3" w:rsidRDefault="007276D7" w:rsidP="001E0FED">
            <w:pPr>
              <w:jc w:val="center"/>
              <w:rPr>
                <w:sz w:val="20"/>
                <w:szCs w:val="20"/>
              </w:rPr>
            </w:pPr>
          </w:p>
        </w:tc>
        <w:tc>
          <w:tcPr>
            <w:tcW w:w="992" w:type="dxa"/>
          </w:tcPr>
          <w:p w:rsidR="007276D7" w:rsidRPr="001C02F3" w:rsidRDefault="001E0FED" w:rsidP="006D50E8">
            <w:pPr>
              <w:jc w:val="center"/>
              <w:rPr>
                <w:sz w:val="20"/>
                <w:szCs w:val="20"/>
              </w:rPr>
            </w:pPr>
            <w:r>
              <w:rPr>
                <w:sz w:val="20"/>
                <w:szCs w:val="20"/>
              </w:rPr>
              <w:t>4148,2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2 02 03033 05 0000 151</w:t>
            </w:r>
          </w:p>
        </w:tc>
        <w:tc>
          <w:tcPr>
            <w:tcW w:w="4961" w:type="dxa"/>
          </w:tcPr>
          <w:p w:rsidR="007276D7" w:rsidRPr="001C02F3" w:rsidRDefault="007276D7" w:rsidP="00901AB2">
            <w:pPr>
              <w:jc w:val="both"/>
              <w:rPr>
                <w:sz w:val="20"/>
                <w:szCs w:val="20"/>
              </w:rPr>
            </w:pPr>
            <w:r w:rsidRPr="001C02F3">
              <w:rPr>
                <w:sz w:val="20"/>
                <w:szCs w:val="20"/>
              </w:rPr>
              <w:t xml:space="preserve">Субвенции бюджетам муниципальных районов на оздоровление детей </w:t>
            </w:r>
          </w:p>
        </w:tc>
        <w:tc>
          <w:tcPr>
            <w:tcW w:w="984" w:type="dxa"/>
          </w:tcPr>
          <w:p w:rsidR="007276D7" w:rsidRPr="001C02F3" w:rsidRDefault="007276D7" w:rsidP="006D50E8">
            <w:pPr>
              <w:jc w:val="center"/>
              <w:rPr>
                <w:sz w:val="20"/>
                <w:szCs w:val="20"/>
              </w:rPr>
            </w:pPr>
            <w:r w:rsidRPr="001C02F3">
              <w:rPr>
                <w:sz w:val="20"/>
                <w:szCs w:val="20"/>
              </w:rPr>
              <w:t>184,8</w:t>
            </w:r>
          </w:p>
        </w:tc>
        <w:tc>
          <w:tcPr>
            <w:tcW w:w="992" w:type="dxa"/>
          </w:tcPr>
          <w:p w:rsidR="007276D7" w:rsidRDefault="00955ACB" w:rsidP="005E62A2">
            <w:pPr>
              <w:jc w:val="center"/>
              <w:rPr>
                <w:sz w:val="20"/>
                <w:szCs w:val="20"/>
              </w:rPr>
            </w:pPr>
            <w:r>
              <w:rPr>
                <w:sz w:val="20"/>
                <w:szCs w:val="20"/>
              </w:rPr>
              <w:t>-50,4</w:t>
            </w:r>
          </w:p>
          <w:p w:rsidR="00955ACB" w:rsidRPr="001C02F3" w:rsidRDefault="00955ACB" w:rsidP="005E62A2">
            <w:pPr>
              <w:jc w:val="center"/>
              <w:rPr>
                <w:sz w:val="20"/>
                <w:szCs w:val="20"/>
              </w:rPr>
            </w:pPr>
          </w:p>
        </w:tc>
        <w:tc>
          <w:tcPr>
            <w:tcW w:w="992" w:type="dxa"/>
          </w:tcPr>
          <w:p w:rsidR="007276D7" w:rsidRPr="001C02F3" w:rsidRDefault="00955ACB" w:rsidP="006D50E8">
            <w:pPr>
              <w:jc w:val="center"/>
              <w:rPr>
                <w:sz w:val="20"/>
                <w:szCs w:val="20"/>
              </w:rPr>
            </w:pPr>
            <w:r>
              <w:rPr>
                <w:sz w:val="20"/>
                <w:szCs w:val="20"/>
              </w:rPr>
              <w:t>134,4</w:t>
            </w:r>
          </w:p>
        </w:tc>
      </w:tr>
      <w:tr w:rsidR="00812249" w:rsidRPr="00766C98" w:rsidTr="007E6B24">
        <w:tc>
          <w:tcPr>
            <w:tcW w:w="851" w:type="dxa"/>
          </w:tcPr>
          <w:p w:rsidR="00812249" w:rsidRPr="001C02F3" w:rsidRDefault="00812249" w:rsidP="001A0D81">
            <w:pPr>
              <w:jc w:val="center"/>
              <w:rPr>
                <w:sz w:val="20"/>
                <w:szCs w:val="20"/>
              </w:rPr>
            </w:pPr>
            <w:r w:rsidRPr="001C02F3">
              <w:rPr>
                <w:sz w:val="20"/>
                <w:szCs w:val="20"/>
              </w:rPr>
              <w:t>040</w:t>
            </w:r>
          </w:p>
        </w:tc>
        <w:tc>
          <w:tcPr>
            <w:tcW w:w="2268" w:type="dxa"/>
          </w:tcPr>
          <w:p w:rsidR="00812249" w:rsidRPr="001C02F3" w:rsidRDefault="00812249" w:rsidP="001A0D81">
            <w:pPr>
              <w:ind w:left="-108" w:right="-108"/>
              <w:jc w:val="center"/>
              <w:rPr>
                <w:sz w:val="20"/>
                <w:szCs w:val="20"/>
              </w:rPr>
            </w:pPr>
            <w:r>
              <w:rPr>
                <w:sz w:val="20"/>
                <w:szCs w:val="20"/>
              </w:rPr>
              <w:t>2 020221505 0000 151</w:t>
            </w:r>
          </w:p>
        </w:tc>
        <w:tc>
          <w:tcPr>
            <w:tcW w:w="4961" w:type="dxa"/>
          </w:tcPr>
          <w:p w:rsidR="00812249" w:rsidRPr="001C02F3" w:rsidRDefault="00812249" w:rsidP="001A0D81">
            <w:pPr>
              <w:jc w:val="both"/>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занятия физической культурой и спортом</w:t>
            </w:r>
          </w:p>
        </w:tc>
        <w:tc>
          <w:tcPr>
            <w:tcW w:w="984" w:type="dxa"/>
          </w:tcPr>
          <w:p w:rsidR="00812249" w:rsidRPr="001C02F3" w:rsidRDefault="00812249" w:rsidP="001A0D81">
            <w:pPr>
              <w:jc w:val="center"/>
              <w:rPr>
                <w:sz w:val="20"/>
                <w:szCs w:val="20"/>
              </w:rPr>
            </w:pPr>
            <w:r w:rsidRPr="001C02F3">
              <w:rPr>
                <w:sz w:val="20"/>
                <w:szCs w:val="20"/>
              </w:rPr>
              <w:t>-</w:t>
            </w:r>
          </w:p>
        </w:tc>
        <w:tc>
          <w:tcPr>
            <w:tcW w:w="992" w:type="dxa"/>
          </w:tcPr>
          <w:p w:rsidR="00812249" w:rsidRPr="001C02F3" w:rsidRDefault="00812249" w:rsidP="001A0D81">
            <w:pPr>
              <w:jc w:val="center"/>
              <w:rPr>
                <w:sz w:val="20"/>
                <w:szCs w:val="20"/>
              </w:rPr>
            </w:pPr>
            <w:r>
              <w:rPr>
                <w:sz w:val="20"/>
                <w:szCs w:val="20"/>
              </w:rPr>
              <w:t>+765,2</w:t>
            </w:r>
          </w:p>
        </w:tc>
        <w:tc>
          <w:tcPr>
            <w:tcW w:w="992" w:type="dxa"/>
          </w:tcPr>
          <w:p w:rsidR="00812249" w:rsidRPr="001C02F3" w:rsidRDefault="00812249" w:rsidP="001A0D81">
            <w:pPr>
              <w:jc w:val="center"/>
              <w:rPr>
                <w:sz w:val="20"/>
                <w:szCs w:val="20"/>
              </w:rPr>
            </w:pPr>
            <w:r>
              <w:rPr>
                <w:sz w:val="20"/>
                <w:szCs w:val="20"/>
              </w:rPr>
              <w:t>765,2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2 02 03007 05 0000 151</w:t>
            </w:r>
          </w:p>
        </w:tc>
        <w:tc>
          <w:tcPr>
            <w:tcW w:w="4961" w:type="dxa"/>
          </w:tcPr>
          <w:p w:rsidR="007276D7" w:rsidRPr="001C02F3" w:rsidRDefault="007276D7" w:rsidP="00C638BB">
            <w:pPr>
              <w:jc w:val="both"/>
              <w:rPr>
                <w:sz w:val="20"/>
                <w:szCs w:val="20"/>
              </w:rPr>
            </w:pPr>
            <w:r w:rsidRPr="001C02F3">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9A2141" w:rsidP="001A0D81">
            <w:pPr>
              <w:jc w:val="center"/>
              <w:rPr>
                <w:sz w:val="20"/>
                <w:szCs w:val="20"/>
              </w:rPr>
            </w:pPr>
            <w:r>
              <w:rPr>
                <w:sz w:val="20"/>
                <w:szCs w:val="20"/>
              </w:rPr>
              <w:t>+</w:t>
            </w:r>
            <w:r w:rsidR="001A0D81">
              <w:rPr>
                <w:sz w:val="20"/>
                <w:szCs w:val="20"/>
              </w:rPr>
              <w:t>0,7</w:t>
            </w:r>
          </w:p>
        </w:tc>
        <w:tc>
          <w:tcPr>
            <w:tcW w:w="992" w:type="dxa"/>
          </w:tcPr>
          <w:p w:rsidR="007276D7" w:rsidRPr="001C02F3" w:rsidRDefault="001A0D81" w:rsidP="006D50E8">
            <w:pPr>
              <w:jc w:val="center"/>
              <w:rPr>
                <w:sz w:val="20"/>
                <w:szCs w:val="20"/>
              </w:rPr>
            </w:pPr>
            <w:r>
              <w:rPr>
                <w:sz w:val="20"/>
                <w:szCs w:val="20"/>
              </w:rPr>
              <w:t>0,7</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2 02 03024 05 0000 151</w:t>
            </w:r>
          </w:p>
        </w:tc>
        <w:tc>
          <w:tcPr>
            <w:tcW w:w="4961" w:type="dxa"/>
          </w:tcPr>
          <w:p w:rsidR="007276D7" w:rsidRPr="001C02F3" w:rsidRDefault="007276D7" w:rsidP="00901AB2">
            <w:pPr>
              <w:jc w:val="both"/>
              <w:rPr>
                <w:sz w:val="20"/>
                <w:szCs w:val="20"/>
              </w:rPr>
            </w:pPr>
            <w:r w:rsidRPr="001C02F3">
              <w:rPr>
                <w:sz w:val="20"/>
                <w:szCs w:val="20"/>
              </w:rPr>
              <w:t>Субвенции бюджетам муниципальных районов на выполнение передаваемых полномочий субъектов Российской Федерации</w:t>
            </w:r>
          </w:p>
        </w:tc>
        <w:tc>
          <w:tcPr>
            <w:tcW w:w="984" w:type="dxa"/>
          </w:tcPr>
          <w:p w:rsidR="007276D7" w:rsidRPr="001C02F3" w:rsidRDefault="007276D7" w:rsidP="006D50E8">
            <w:pPr>
              <w:jc w:val="center"/>
              <w:rPr>
                <w:sz w:val="20"/>
                <w:szCs w:val="20"/>
              </w:rPr>
            </w:pPr>
            <w:r>
              <w:rPr>
                <w:sz w:val="20"/>
                <w:szCs w:val="20"/>
              </w:rPr>
              <w:t>1156,8</w:t>
            </w:r>
          </w:p>
        </w:tc>
        <w:tc>
          <w:tcPr>
            <w:tcW w:w="992" w:type="dxa"/>
          </w:tcPr>
          <w:p w:rsidR="007276D7" w:rsidRPr="001C02F3" w:rsidRDefault="009A2141" w:rsidP="00955ACB">
            <w:pPr>
              <w:jc w:val="center"/>
              <w:rPr>
                <w:sz w:val="20"/>
                <w:szCs w:val="20"/>
              </w:rPr>
            </w:pPr>
            <w:r>
              <w:rPr>
                <w:sz w:val="20"/>
                <w:szCs w:val="20"/>
              </w:rPr>
              <w:t>+4</w:t>
            </w:r>
            <w:r w:rsidR="00955ACB">
              <w:rPr>
                <w:sz w:val="20"/>
                <w:szCs w:val="20"/>
              </w:rPr>
              <w:t>59,3</w:t>
            </w:r>
          </w:p>
        </w:tc>
        <w:tc>
          <w:tcPr>
            <w:tcW w:w="992" w:type="dxa"/>
          </w:tcPr>
          <w:p w:rsidR="007276D7" w:rsidRPr="001C02F3" w:rsidRDefault="00955ACB" w:rsidP="006D50E8">
            <w:pPr>
              <w:jc w:val="center"/>
              <w:rPr>
                <w:sz w:val="20"/>
                <w:szCs w:val="20"/>
              </w:rPr>
            </w:pPr>
            <w:r>
              <w:rPr>
                <w:sz w:val="20"/>
                <w:szCs w:val="20"/>
              </w:rPr>
              <w:t>1616,1</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2 02 03999 05 0000 151</w:t>
            </w:r>
          </w:p>
        </w:tc>
        <w:tc>
          <w:tcPr>
            <w:tcW w:w="4961" w:type="dxa"/>
          </w:tcPr>
          <w:p w:rsidR="007276D7" w:rsidRPr="001C02F3" w:rsidRDefault="007276D7" w:rsidP="00901AB2">
            <w:pPr>
              <w:jc w:val="both"/>
              <w:rPr>
                <w:sz w:val="20"/>
                <w:szCs w:val="20"/>
              </w:rPr>
            </w:pPr>
            <w:r w:rsidRPr="001C02F3">
              <w:rPr>
                <w:sz w:val="20"/>
                <w:szCs w:val="20"/>
              </w:rPr>
              <w:t xml:space="preserve">Прочие субвенции бюджетам муниципальных районов </w:t>
            </w:r>
          </w:p>
        </w:tc>
        <w:tc>
          <w:tcPr>
            <w:tcW w:w="984" w:type="dxa"/>
          </w:tcPr>
          <w:p w:rsidR="007276D7" w:rsidRPr="001C02F3" w:rsidRDefault="007276D7" w:rsidP="006D50E8">
            <w:pPr>
              <w:jc w:val="center"/>
              <w:rPr>
                <w:sz w:val="20"/>
                <w:szCs w:val="20"/>
              </w:rPr>
            </w:pPr>
            <w:r>
              <w:rPr>
                <w:sz w:val="20"/>
                <w:szCs w:val="20"/>
              </w:rPr>
              <w:t>51207,9</w:t>
            </w:r>
          </w:p>
        </w:tc>
        <w:tc>
          <w:tcPr>
            <w:tcW w:w="992" w:type="dxa"/>
          </w:tcPr>
          <w:p w:rsidR="007276D7" w:rsidRPr="001C02F3" w:rsidRDefault="009A2141" w:rsidP="005E62A2">
            <w:pPr>
              <w:jc w:val="center"/>
              <w:rPr>
                <w:sz w:val="20"/>
                <w:szCs w:val="20"/>
              </w:rPr>
            </w:pPr>
            <w:r>
              <w:rPr>
                <w:sz w:val="20"/>
                <w:szCs w:val="20"/>
              </w:rPr>
              <w:t>+436,7</w:t>
            </w:r>
          </w:p>
        </w:tc>
        <w:tc>
          <w:tcPr>
            <w:tcW w:w="992" w:type="dxa"/>
          </w:tcPr>
          <w:p w:rsidR="007276D7" w:rsidRPr="001C02F3" w:rsidRDefault="009A2141" w:rsidP="006D50E8">
            <w:pPr>
              <w:jc w:val="center"/>
              <w:rPr>
                <w:sz w:val="20"/>
                <w:szCs w:val="20"/>
              </w:rPr>
            </w:pPr>
            <w:r>
              <w:rPr>
                <w:sz w:val="20"/>
                <w:szCs w:val="20"/>
              </w:rPr>
              <w:t>51644,6</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2 02 04012 05 0000 151</w:t>
            </w:r>
          </w:p>
        </w:tc>
        <w:tc>
          <w:tcPr>
            <w:tcW w:w="4961" w:type="dxa"/>
          </w:tcPr>
          <w:p w:rsidR="007276D7" w:rsidRPr="001C02F3" w:rsidRDefault="007276D7" w:rsidP="00901AB2">
            <w:pPr>
              <w:jc w:val="both"/>
              <w:rPr>
                <w:sz w:val="20"/>
                <w:szCs w:val="20"/>
              </w:rPr>
            </w:pPr>
            <w:r w:rsidRPr="001C02F3">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984" w:type="dxa"/>
          </w:tcPr>
          <w:p w:rsidR="007276D7" w:rsidRPr="001C02F3" w:rsidRDefault="007276D7" w:rsidP="006D50E8">
            <w:pPr>
              <w:jc w:val="center"/>
              <w:rPr>
                <w:sz w:val="20"/>
                <w:szCs w:val="20"/>
              </w:rPr>
            </w:pPr>
            <w:r>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 xml:space="preserve">040 </w:t>
            </w:r>
          </w:p>
        </w:tc>
        <w:tc>
          <w:tcPr>
            <w:tcW w:w="2268" w:type="dxa"/>
          </w:tcPr>
          <w:p w:rsidR="007276D7" w:rsidRPr="001C02F3" w:rsidRDefault="007276D7" w:rsidP="00901AB2">
            <w:pPr>
              <w:ind w:left="-108" w:right="-108"/>
              <w:jc w:val="center"/>
              <w:rPr>
                <w:sz w:val="20"/>
                <w:szCs w:val="20"/>
              </w:rPr>
            </w:pPr>
            <w:r w:rsidRPr="001C02F3">
              <w:rPr>
                <w:sz w:val="20"/>
                <w:szCs w:val="20"/>
              </w:rPr>
              <w:t>2 02 04014 05 0000 151</w:t>
            </w:r>
          </w:p>
        </w:tc>
        <w:tc>
          <w:tcPr>
            <w:tcW w:w="4961" w:type="dxa"/>
          </w:tcPr>
          <w:p w:rsidR="007276D7" w:rsidRPr="001C02F3" w:rsidRDefault="007276D7" w:rsidP="00901AB2">
            <w:pPr>
              <w:jc w:val="both"/>
              <w:rPr>
                <w:sz w:val="20"/>
                <w:szCs w:val="20"/>
              </w:rPr>
            </w:pPr>
            <w:r w:rsidRPr="001C02F3">
              <w:rPr>
                <w:sz w:val="20"/>
                <w:szCs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984" w:type="dxa"/>
          </w:tcPr>
          <w:p w:rsidR="007276D7" w:rsidRPr="001C02F3" w:rsidRDefault="007276D7" w:rsidP="006D50E8">
            <w:pPr>
              <w:jc w:val="center"/>
              <w:rPr>
                <w:sz w:val="20"/>
                <w:szCs w:val="20"/>
              </w:rPr>
            </w:pPr>
            <w:r w:rsidRPr="001C02F3">
              <w:rPr>
                <w:sz w:val="20"/>
                <w:szCs w:val="20"/>
              </w:rPr>
              <w:t>445,2</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445,2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ind w:left="-108" w:right="-108"/>
              <w:jc w:val="center"/>
              <w:rPr>
                <w:sz w:val="20"/>
                <w:szCs w:val="20"/>
              </w:rPr>
            </w:pPr>
            <w:r w:rsidRPr="001C02F3">
              <w:rPr>
                <w:sz w:val="20"/>
                <w:szCs w:val="20"/>
              </w:rPr>
              <w:t>2 02 04999 05 0000 151</w:t>
            </w:r>
          </w:p>
        </w:tc>
        <w:tc>
          <w:tcPr>
            <w:tcW w:w="4961" w:type="dxa"/>
          </w:tcPr>
          <w:p w:rsidR="007276D7" w:rsidRPr="001C02F3" w:rsidRDefault="007276D7" w:rsidP="00901AB2">
            <w:pPr>
              <w:jc w:val="both"/>
              <w:rPr>
                <w:sz w:val="20"/>
                <w:szCs w:val="20"/>
              </w:rPr>
            </w:pPr>
            <w:r w:rsidRPr="001C02F3">
              <w:rPr>
                <w:sz w:val="20"/>
                <w:szCs w:val="20"/>
              </w:rPr>
              <w:t>Прочие межбюджетные трансферты, передаваемые бюджетам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C638BB">
            <w:pPr>
              <w:ind w:left="-108" w:right="-108"/>
              <w:jc w:val="center"/>
              <w:rPr>
                <w:sz w:val="20"/>
                <w:szCs w:val="20"/>
              </w:rPr>
            </w:pPr>
            <w:r w:rsidRPr="001C02F3">
              <w:rPr>
                <w:sz w:val="20"/>
                <w:szCs w:val="20"/>
              </w:rPr>
              <w:t>2 07 05030 05 0000 180</w:t>
            </w:r>
          </w:p>
        </w:tc>
        <w:tc>
          <w:tcPr>
            <w:tcW w:w="4961" w:type="dxa"/>
          </w:tcPr>
          <w:p w:rsidR="007276D7" w:rsidRPr="001C02F3" w:rsidRDefault="007276D7" w:rsidP="00901AB2">
            <w:pPr>
              <w:jc w:val="both"/>
              <w:rPr>
                <w:sz w:val="20"/>
                <w:szCs w:val="20"/>
              </w:rPr>
            </w:pPr>
            <w:r w:rsidRPr="001C02F3">
              <w:rPr>
                <w:sz w:val="20"/>
                <w:szCs w:val="20"/>
              </w:rPr>
              <w:t>Прочие безвозмездные поступления в бюджеты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2 08 05000 05 0000 180</w:t>
            </w:r>
          </w:p>
        </w:tc>
        <w:tc>
          <w:tcPr>
            <w:tcW w:w="4961" w:type="dxa"/>
          </w:tcPr>
          <w:p w:rsidR="007276D7" w:rsidRPr="001C02F3" w:rsidRDefault="007276D7" w:rsidP="00901AB2">
            <w:pPr>
              <w:jc w:val="both"/>
              <w:rPr>
                <w:sz w:val="20"/>
                <w:szCs w:val="20"/>
              </w:rPr>
            </w:pPr>
            <w:r w:rsidRPr="001C02F3">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начисляемых на излишне взысканные суммы</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2 18 05010 050000 151</w:t>
            </w:r>
          </w:p>
        </w:tc>
        <w:tc>
          <w:tcPr>
            <w:tcW w:w="4961" w:type="dxa"/>
          </w:tcPr>
          <w:p w:rsidR="007276D7" w:rsidRPr="001C02F3" w:rsidRDefault="007276D7" w:rsidP="00901AB2">
            <w:pPr>
              <w:jc w:val="both"/>
              <w:rPr>
                <w:sz w:val="20"/>
                <w:szCs w:val="20"/>
              </w:rPr>
            </w:pPr>
            <w:r w:rsidRPr="001C02F3">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2 19 05000 050000 151</w:t>
            </w:r>
          </w:p>
        </w:tc>
        <w:tc>
          <w:tcPr>
            <w:tcW w:w="4961" w:type="dxa"/>
          </w:tcPr>
          <w:p w:rsidR="007276D7" w:rsidRPr="001C02F3" w:rsidRDefault="007276D7" w:rsidP="00901AB2">
            <w:pPr>
              <w:jc w:val="both"/>
              <w:rPr>
                <w:sz w:val="20"/>
                <w:szCs w:val="20"/>
              </w:rPr>
            </w:pPr>
            <w:r w:rsidRPr="001C02F3">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4" w:type="dxa"/>
          </w:tcPr>
          <w:p w:rsidR="007276D7" w:rsidRPr="001C02F3" w:rsidRDefault="007276D7" w:rsidP="00256C65">
            <w:pPr>
              <w:jc w:val="center"/>
              <w:rPr>
                <w:sz w:val="20"/>
                <w:szCs w:val="20"/>
              </w:rPr>
            </w:pPr>
            <w:r>
              <w:rPr>
                <w:sz w:val="20"/>
                <w:szCs w:val="20"/>
              </w:rPr>
              <w:t>-</w:t>
            </w:r>
            <w:r w:rsidR="00256C65">
              <w:rPr>
                <w:sz w:val="20"/>
                <w:szCs w:val="20"/>
              </w:rPr>
              <w:t>843,0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Pr>
                <w:sz w:val="20"/>
                <w:szCs w:val="20"/>
              </w:rPr>
              <w:t>-</w:t>
            </w:r>
            <w:r w:rsidR="006D50E8">
              <w:rPr>
                <w:sz w:val="20"/>
                <w:szCs w:val="20"/>
              </w:rPr>
              <w:t>843,0</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042</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Отдел образования Тейковского муниципального района</w:t>
            </w:r>
          </w:p>
        </w:tc>
        <w:tc>
          <w:tcPr>
            <w:tcW w:w="984" w:type="dxa"/>
          </w:tcPr>
          <w:p w:rsidR="007276D7" w:rsidRPr="001C02F3" w:rsidRDefault="007276D7" w:rsidP="006D50E8">
            <w:pPr>
              <w:jc w:val="center"/>
              <w:rPr>
                <w:b/>
                <w:sz w:val="20"/>
                <w:szCs w:val="20"/>
              </w:rPr>
            </w:pPr>
            <w:r w:rsidRPr="001C02F3">
              <w:rPr>
                <w:b/>
                <w:sz w:val="20"/>
                <w:szCs w:val="20"/>
              </w:rPr>
              <w:t>1725,0</w:t>
            </w:r>
          </w:p>
        </w:tc>
        <w:tc>
          <w:tcPr>
            <w:tcW w:w="992" w:type="dxa"/>
          </w:tcPr>
          <w:p w:rsidR="007276D7" w:rsidRPr="001C02F3" w:rsidRDefault="007276D7" w:rsidP="005E62A2">
            <w:pPr>
              <w:jc w:val="center"/>
              <w:rPr>
                <w:b/>
                <w:sz w:val="20"/>
                <w:szCs w:val="20"/>
              </w:rPr>
            </w:pPr>
          </w:p>
        </w:tc>
        <w:tc>
          <w:tcPr>
            <w:tcW w:w="992" w:type="dxa"/>
          </w:tcPr>
          <w:p w:rsidR="007276D7" w:rsidRPr="001C02F3" w:rsidRDefault="007276D7" w:rsidP="006D50E8">
            <w:pPr>
              <w:jc w:val="center"/>
              <w:rPr>
                <w:b/>
                <w:sz w:val="20"/>
                <w:szCs w:val="20"/>
              </w:rPr>
            </w:pPr>
            <w:r w:rsidRPr="001C02F3">
              <w:rPr>
                <w:b/>
                <w:sz w:val="20"/>
                <w:szCs w:val="20"/>
              </w:rPr>
              <w:t>1725,0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1 13 0199505 0000 130</w:t>
            </w:r>
          </w:p>
        </w:tc>
        <w:tc>
          <w:tcPr>
            <w:tcW w:w="4961" w:type="dxa"/>
          </w:tcPr>
          <w:p w:rsidR="007276D7" w:rsidRPr="001C02F3" w:rsidRDefault="007276D7" w:rsidP="00901AB2">
            <w:pPr>
              <w:jc w:val="both"/>
              <w:rPr>
                <w:sz w:val="20"/>
                <w:szCs w:val="20"/>
              </w:rPr>
            </w:pPr>
            <w:r w:rsidRPr="001C02F3">
              <w:rPr>
                <w:sz w:val="20"/>
                <w:szCs w:val="20"/>
              </w:rPr>
              <w:t>Прочие доходы от оказания платных услуг (работ) получателями средств бюджетов муниципальных районов</w:t>
            </w:r>
          </w:p>
        </w:tc>
        <w:tc>
          <w:tcPr>
            <w:tcW w:w="984" w:type="dxa"/>
          </w:tcPr>
          <w:p w:rsidR="007276D7" w:rsidRPr="001C02F3" w:rsidRDefault="007276D7" w:rsidP="006D50E8">
            <w:pPr>
              <w:jc w:val="center"/>
              <w:rPr>
                <w:sz w:val="20"/>
                <w:szCs w:val="20"/>
              </w:rPr>
            </w:pPr>
            <w:r w:rsidRPr="001C02F3">
              <w:rPr>
                <w:sz w:val="20"/>
                <w:szCs w:val="20"/>
              </w:rPr>
              <w:t>1725,0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1725,0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1 17 0105005 0000 180</w:t>
            </w:r>
          </w:p>
        </w:tc>
        <w:tc>
          <w:tcPr>
            <w:tcW w:w="4961" w:type="dxa"/>
          </w:tcPr>
          <w:p w:rsidR="007276D7" w:rsidRPr="001C02F3" w:rsidRDefault="007276D7" w:rsidP="00901AB2">
            <w:pPr>
              <w:jc w:val="both"/>
              <w:rPr>
                <w:sz w:val="20"/>
                <w:szCs w:val="20"/>
              </w:rPr>
            </w:pPr>
            <w:r w:rsidRPr="001C02F3">
              <w:rPr>
                <w:sz w:val="20"/>
                <w:szCs w:val="20"/>
              </w:rPr>
              <w:t>Невыясненные поступления, зачисляемые в бюджеты муниципальных районов</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lastRenderedPageBreak/>
              <w:t>010</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 xml:space="preserve">Департамент сельского хозяйства и продовольствия  Ивановской области </w:t>
            </w:r>
          </w:p>
        </w:tc>
        <w:tc>
          <w:tcPr>
            <w:tcW w:w="984" w:type="dxa"/>
          </w:tcPr>
          <w:p w:rsidR="007276D7" w:rsidRPr="001C02F3" w:rsidRDefault="007276D7" w:rsidP="006D50E8">
            <w:pPr>
              <w:jc w:val="center"/>
              <w:rPr>
                <w:sz w:val="20"/>
                <w:szCs w:val="20"/>
              </w:rPr>
            </w:pPr>
            <w:r w:rsidRPr="001C02F3">
              <w:rPr>
                <w:sz w:val="20"/>
                <w:szCs w:val="20"/>
              </w:rPr>
              <w:t>4,5</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4,5</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010</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1 16 90050 05 0000 140</w:t>
            </w:r>
          </w:p>
        </w:tc>
        <w:tc>
          <w:tcPr>
            <w:tcW w:w="4961" w:type="dxa"/>
          </w:tcPr>
          <w:p w:rsidR="007276D7" w:rsidRPr="001C02F3" w:rsidRDefault="007276D7" w:rsidP="00901AB2">
            <w:pPr>
              <w:jc w:val="both"/>
              <w:rPr>
                <w:sz w:val="20"/>
                <w:szCs w:val="20"/>
              </w:rPr>
            </w:pPr>
            <w:r w:rsidRPr="001C02F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984" w:type="dxa"/>
          </w:tcPr>
          <w:p w:rsidR="007276D7" w:rsidRPr="001C02F3" w:rsidRDefault="007276D7" w:rsidP="006D50E8">
            <w:pPr>
              <w:jc w:val="center"/>
              <w:rPr>
                <w:sz w:val="20"/>
                <w:szCs w:val="20"/>
              </w:rPr>
            </w:pPr>
            <w:r w:rsidRPr="001C02F3">
              <w:rPr>
                <w:sz w:val="20"/>
                <w:szCs w:val="20"/>
              </w:rPr>
              <w:t>4,5</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4,5</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182</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Управление Федеральной налоговой службы по Ивановской области</w:t>
            </w:r>
          </w:p>
        </w:tc>
        <w:tc>
          <w:tcPr>
            <w:tcW w:w="984" w:type="dxa"/>
          </w:tcPr>
          <w:p w:rsidR="007276D7" w:rsidRPr="001C02F3" w:rsidRDefault="007276D7" w:rsidP="006D50E8">
            <w:pPr>
              <w:jc w:val="center"/>
              <w:rPr>
                <w:sz w:val="20"/>
                <w:szCs w:val="20"/>
              </w:rPr>
            </w:pPr>
            <w:r w:rsidRPr="001C02F3">
              <w:rPr>
                <w:sz w:val="20"/>
                <w:szCs w:val="20"/>
              </w:rPr>
              <w:t>14179,2</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14179,2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1 06 01030 05 0000 110</w:t>
            </w:r>
          </w:p>
        </w:tc>
        <w:tc>
          <w:tcPr>
            <w:tcW w:w="4961" w:type="dxa"/>
          </w:tcPr>
          <w:p w:rsidR="007276D7" w:rsidRPr="001C02F3" w:rsidRDefault="007276D7" w:rsidP="00901AB2">
            <w:pPr>
              <w:jc w:val="both"/>
              <w:rPr>
                <w:sz w:val="20"/>
                <w:szCs w:val="20"/>
              </w:rPr>
            </w:pPr>
            <w:r w:rsidRPr="001C02F3">
              <w:rPr>
                <w:sz w:val="20"/>
                <w:szCs w:val="2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7069C9">
            <w:pPr>
              <w:jc w:val="center"/>
              <w:rPr>
                <w:sz w:val="20"/>
                <w:szCs w:val="20"/>
              </w:rPr>
            </w:pPr>
            <w:r w:rsidRPr="001C02F3">
              <w:rPr>
                <w:sz w:val="20"/>
                <w:szCs w:val="20"/>
              </w:rPr>
              <w:t>1010201001 0000 110</w:t>
            </w:r>
          </w:p>
        </w:tc>
        <w:tc>
          <w:tcPr>
            <w:tcW w:w="4961" w:type="dxa"/>
            <w:vAlign w:val="bottom"/>
          </w:tcPr>
          <w:p w:rsidR="007276D7" w:rsidRPr="001C02F3" w:rsidRDefault="007276D7" w:rsidP="001C02F3">
            <w:pPr>
              <w:ind w:firstLineChars="200" w:firstLine="400"/>
              <w:rPr>
                <w:sz w:val="20"/>
                <w:szCs w:val="20"/>
              </w:rPr>
            </w:pPr>
            <w:r w:rsidRPr="001C02F3">
              <w:rPr>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4" w:type="dxa"/>
          </w:tcPr>
          <w:p w:rsidR="007276D7" w:rsidRPr="001C02F3" w:rsidRDefault="007276D7" w:rsidP="006D50E8">
            <w:pPr>
              <w:jc w:val="center"/>
              <w:rPr>
                <w:sz w:val="20"/>
                <w:szCs w:val="20"/>
              </w:rPr>
            </w:pPr>
            <w:r w:rsidRPr="001C02F3">
              <w:rPr>
                <w:sz w:val="20"/>
                <w:szCs w:val="20"/>
              </w:rPr>
              <w:t>12678,7</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12678,7</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7069C9">
            <w:pPr>
              <w:jc w:val="center"/>
              <w:rPr>
                <w:sz w:val="20"/>
                <w:szCs w:val="20"/>
              </w:rPr>
            </w:pPr>
            <w:r w:rsidRPr="001C02F3">
              <w:rPr>
                <w:sz w:val="20"/>
                <w:szCs w:val="20"/>
              </w:rPr>
              <w:t>1010202001 0000 110</w:t>
            </w:r>
          </w:p>
        </w:tc>
        <w:tc>
          <w:tcPr>
            <w:tcW w:w="4961" w:type="dxa"/>
            <w:vAlign w:val="bottom"/>
          </w:tcPr>
          <w:p w:rsidR="007276D7" w:rsidRPr="001C02F3" w:rsidRDefault="007276D7" w:rsidP="001C02F3">
            <w:pPr>
              <w:ind w:firstLineChars="200" w:firstLine="400"/>
              <w:rPr>
                <w:sz w:val="20"/>
                <w:szCs w:val="20"/>
              </w:rPr>
            </w:pPr>
            <w:r w:rsidRPr="001C02F3">
              <w:rPr>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84" w:type="dxa"/>
          </w:tcPr>
          <w:p w:rsidR="007276D7" w:rsidRPr="001C02F3" w:rsidRDefault="007276D7" w:rsidP="006D50E8">
            <w:pPr>
              <w:jc w:val="center"/>
              <w:rPr>
                <w:sz w:val="20"/>
                <w:szCs w:val="20"/>
              </w:rPr>
            </w:pPr>
            <w:r w:rsidRPr="001C02F3">
              <w:rPr>
                <w:sz w:val="20"/>
                <w:szCs w:val="20"/>
              </w:rPr>
              <w:t>13,0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13,0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 xml:space="preserve">182 </w:t>
            </w:r>
          </w:p>
        </w:tc>
        <w:tc>
          <w:tcPr>
            <w:tcW w:w="2268" w:type="dxa"/>
          </w:tcPr>
          <w:p w:rsidR="007276D7" w:rsidRPr="001C02F3" w:rsidRDefault="007276D7" w:rsidP="007069C9">
            <w:pPr>
              <w:jc w:val="center"/>
              <w:rPr>
                <w:sz w:val="20"/>
                <w:szCs w:val="20"/>
              </w:rPr>
            </w:pPr>
            <w:r w:rsidRPr="001C02F3">
              <w:rPr>
                <w:sz w:val="20"/>
                <w:szCs w:val="20"/>
              </w:rPr>
              <w:t>1010203001 0000 110</w:t>
            </w:r>
          </w:p>
        </w:tc>
        <w:tc>
          <w:tcPr>
            <w:tcW w:w="4961" w:type="dxa"/>
            <w:vAlign w:val="bottom"/>
          </w:tcPr>
          <w:p w:rsidR="007276D7" w:rsidRPr="001C02F3" w:rsidRDefault="007276D7" w:rsidP="001C02F3">
            <w:pPr>
              <w:ind w:firstLineChars="200" w:firstLine="400"/>
              <w:rPr>
                <w:sz w:val="20"/>
                <w:szCs w:val="20"/>
              </w:rPr>
            </w:pPr>
            <w:r w:rsidRPr="001C02F3">
              <w:rPr>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84" w:type="dxa"/>
          </w:tcPr>
          <w:p w:rsidR="007276D7" w:rsidRPr="001C02F3" w:rsidRDefault="007276D7" w:rsidP="006D50E8">
            <w:pPr>
              <w:jc w:val="center"/>
              <w:rPr>
                <w:sz w:val="20"/>
                <w:szCs w:val="20"/>
              </w:rPr>
            </w:pPr>
            <w:r w:rsidRPr="001C02F3">
              <w:rPr>
                <w:sz w:val="20"/>
                <w:szCs w:val="20"/>
              </w:rPr>
              <w:t>46,5</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46,5</w:t>
            </w:r>
          </w:p>
        </w:tc>
      </w:tr>
      <w:tr w:rsidR="007276D7" w:rsidRPr="00766C98" w:rsidTr="007E6B24">
        <w:tc>
          <w:tcPr>
            <w:tcW w:w="851" w:type="dxa"/>
          </w:tcPr>
          <w:p w:rsidR="007276D7" w:rsidRPr="001C02F3" w:rsidRDefault="007276D7" w:rsidP="00CF5B38">
            <w:pPr>
              <w:ind w:left="-432" w:hanging="142"/>
              <w:jc w:val="center"/>
              <w:rPr>
                <w:sz w:val="20"/>
                <w:szCs w:val="20"/>
              </w:rPr>
            </w:pPr>
            <w:r w:rsidRPr="001C02F3">
              <w:rPr>
                <w:sz w:val="20"/>
                <w:szCs w:val="20"/>
              </w:rPr>
              <w:t xml:space="preserve">          182</w:t>
            </w:r>
          </w:p>
        </w:tc>
        <w:tc>
          <w:tcPr>
            <w:tcW w:w="2268" w:type="dxa"/>
          </w:tcPr>
          <w:p w:rsidR="007276D7" w:rsidRPr="001C02F3" w:rsidRDefault="007276D7" w:rsidP="007069C9">
            <w:pPr>
              <w:jc w:val="center"/>
              <w:rPr>
                <w:sz w:val="20"/>
                <w:szCs w:val="20"/>
              </w:rPr>
            </w:pPr>
            <w:r w:rsidRPr="001C02F3">
              <w:rPr>
                <w:sz w:val="20"/>
                <w:szCs w:val="20"/>
              </w:rPr>
              <w:t>1010204001 0000 110</w:t>
            </w:r>
          </w:p>
        </w:tc>
        <w:tc>
          <w:tcPr>
            <w:tcW w:w="4961" w:type="dxa"/>
            <w:vAlign w:val="bottom"/>
          </w:tcPr>
          <w:p w:rsidR="007276D7" w:rsidRPr="001C02F3" w:rsidRDefault="007276D7" w:rsidP="001C02F3">
            <w:pPr>
              <w:ind w:firstLineChars="200" w:firstLine="400"/>
              <w:rPr>
                <w:sz w:val="20"/>
                <w:szCs w:val="20"/>
              </w:rPr>
            </w:pPr>
            <w:r w:rsidRPr="001C02F3">
              <w:rPr>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84" w:type="dxa"/>
          </w:tcPr>
          <w:p w:rsidR="007276D7" w:rsidRPr="001C02F3" w:rsidRDefault="007276D7" w:rsidP="006D50E8">
            <w:pPr>
              <w:jc w:val="center"/>
              <w:rPr>
                <w:sz w:val="20"/>
                <w:szCs w:val="20"/>
              </w:rPr>
            </w:pPr>
            <w:r w:rsidRPr="001C02F3">
              <w:rPr>
                <w:sz w:val="20"/>
                <w:szCs w:val="20"/>
              </w:rPr>
              <w:t>34,0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34,0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1 05 02010 02 0000 110</w:t>
            </w:r>
          </w:p>
        </w:tc>
        <w:tc>
          <w:tcPr>
            <w:tcW w:w="4961" w:type="dxa"/>
          </w:tcPr>
          <w:p w:rsidR="007276D7" w:rsidRPr="001C02F3" w:rsidRDefault="007276D7" w:rsidP="00901AB2">
            <w:pPr>
              <w:jc w:val="both"/>
              <w:rPr>
                <w:sz w:val="20"/>
                <w:szCs w:val="20"/>
              </w:rPr>
            </w:pPr>
            <w:r w:rsidRPr="001C02F3">
              <w:rPr>
                <w:sz w:val="20"/>
                <w:szCs w:val="20"/>
              </w:rPr>
              <w:t>Единый налог на вмененный доход для отдельных видов деятельности</w:t>
            </w:r>
          </w:p>
        </w:tc>
        <w:tc>
          <w:tcPr>
            <w:tcW w:w="984" w:type="dxa"/>
          </w:tcPr>
          <w:p w:rsidR="007276D7" w:rsidRPr="001C02F3" w:rsidRDefault="007276D7" w:rsidP="006D50E8">
            <w:pPr>
              <w:jc w:val="center"/>
              <w:rPr>
                <w:sz w:val="20"/>
                <w:szCs w:val="20"/>
              </w:rPr>
            </w:pPr>
            <w:r w:rsidRPr="001C02F3">
              <w:rPr>
                <w:sz w:val="20"/>
                <w:szCs w:val="20"/>
              </w:rPr>
              <w:t>1187,0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1187,0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1 05 02020 02 0000 110</w:t>
            </w:r>
          </w:p>
        </w:tc>
        <w:tc>
          <w:tcPr>
            <w:tcW w:w="4961" w:type="dxa"/>
          </w:tcPr>
          <w:p w:rsidR="007276D7" w:rsidRPr="001C02F3" w:rsidRDefault="007276D7" w:rsidP="00901AB2">
            <w:pPr>
              <w:jc w:val="both"/>
              <w:rPr>
                <w:sz w:val="20"/>
                <w:szCs w:val="20"/>
              </w:rPr>
            </w:pPr>
            <w:r w:rsidRPr="001C02F3">
              <w:rPr>
                <w:sz w:val="20"/>
                <w:szCs w:val="20"/>
              </w:rPr>
              <w:t xml:space="preserve">Единый налог на вмененный доход для отдельных видов деятельности (за налоговые периоды истекшие до 1 января 2011 г.)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1F36D0">
            <w:pPr>
              <w:tabs>
                <w:tab w:val="left" w:pos="2520"/>
              </w:tabs>
              <w:ind w:left="-180" w:right="-216"/>
              <w:jc w:val="center"/>
              <w:rPr>
                <w:sz w:val="20"/>
                <w:szCs w:val="20"/>
              </w:rPr>
            </w:pPr>
            <w:r w:rsidRPr="001C02F3">
              <w:rPr>
                <w:sz w:val="20"/>
                <w:szCs w:val="20"/>
              </w:rPr>
              <w:t>1 09 04053 05 0000 110</w:t>
            </w:r>
          </w:p>
        </w:tc>
        <w:tc>
          <w:tcPr>
            <w:tcW w:w="4961" w:type="dxa"/>
          </w:tcPr>
          <w:p w:rsidR="007276D7" w:rsidRPr="001C02F3" w:rsidRDefault="007276D7" w:rsidP="00901AB2">
            <w:pPr>
              <w:jc w:val="both"/>
              <w:rPr>
                <w:sz w:val="20"/>
                <w:szCs w:val="20"/>
              </w:rPr>
            </w:pPr>
            <w:r w:rsidRPr="001C02F3">
              <w:rPr>
                <w:sz w:val="20"/>
                <w:szCs w:val="20"/>
              </w:rPr>
              <w:t xml:space="preserve">Земельный налог (по обязательствам, возникшим до 1 января 2006 г.), мобилизируемый на межселенных территориях </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B276EB">
            <w:pPr>
              <w:rPr>
                <w:sz w:val="20"/>
                <w:szCs w:val="20"/>
              </w:rPr>
            </w:pPr>
            <w:r w:rsidRPr="001C02F3">
              <w:rPr>
                <w:sz w:val="20"/>
                <w:szCs w:val="20"/>
              </w:rPr>
              <w:t>1 09 07013 05 0000 110</w:t>
            </w:r>
          </w:p>
        </w:tc>
        <w:tc>
          <w:tcPr>
            <w:tcW w:w="4961" w:type="dxa"/>
          </w:tcPr>
          <w:p w:rsidR="007276D7" w:rsidRPr="001C02F3" w:rsidRDefault="007276D7" w:rsidP="00B276EB">
            <w:pPr>
              <w:jc w:val="both"/>
              <w:rPr>
                <w:sz w:val="20"/>
                <w:szCs w:val="20"/>
              </w:rPr>
            </w:pPr>
            <w:r w:rsidRPr="001C02F3">
              <w:rPr>
                <w:sz w:val="20"/>
                <w:szCs w:val="20"/>
              </w:rPr>
              <w:t xml:space="preserve">Налог на рекламу, мобилизуемый на территориях муниципального района </w:t>
            </w:r>
          </w:p>
        </w:tc>
        <w:tc>
          <w:tcPr>
            <w:tcW w:w="984" w:type="dxa"/>
          </w:tcPr>
          <w:p w:rsidR="007276D7" w:rsidRPr="001C02F3" w:rsidRDefault="007276D7" w:rsidP="006D50E8">
            <w:pPr>
              <w:jc w:val="center"/>
              <w:rPr>
                <w:sz w:val="20"/>
                <w:szCs w:val="20"/>
              </w:rPr>
            </w:pP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B276EB">
            <w:pPr>
              <w:jc w:val="both"/>
              <w:rPr>
                <w:sz w:val="20"/>
                <w:szCs w:val="20"/>
              </w:rPr>
            </w:pPr>
            <w:r w:rsidRPr="001C02F3">
              <w:rPr>
                <w:sz w:val="20"/>
                <w:szCs w:val="20"/>
              </w:rPr>
              <w:t>1 09 07033 05 0000 110</w:t>
            </w:r>
          </w:p>
        </w:tc>
        <w:tc>
          <w:tcPr>
            <w:tcW w:w="4961" w:type="dxa"/>
          </w:tcPr>
          <w:p w:rsidR="007276D7" w:rsidRPr="001C02F3" w:rsidRDefault="007276D7" w:rsidP="00B276EB">
            <w:pPr>
              <w:jc w:val="both"/>
              <w:rPr>
                <w:sz w:val="20"/>
                <w:szCs w:val="20"/>
              </w:rPr>
            </w:pPr>
            <w:r w:rsidRPr="001C02F3">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84" w:type="dxa"/>
          </w:tcPr>
          <w:p w:rsidR="007276D7" w:rsidRPr="001C02F3" w:rsidRDefault="007276D7" w:rsidP="006D50E8">
            <w:pPr>
              <w:jc w:val="center"/>
              <w:rPr>
                <w:sz w:val="20"/>
                <w:szCs w:val="20"/>
              </w:rPr>
            </w:pP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B276EB">
            <w:pPr>
              <w:jc w:val="both"/>
              <w:rPr>
                <w:sz w:val="20"/>
                <w:szCs w:val="20"/>
              </w:rPr>
            </w:pPr>
            <w:r w:rsidRPr="001C02F3">
              <w:rPr>
                <w:sz w:val="20"/>
                <w:szCs w:val="20"/>
              </w:rPr>
              <w:t>1 09 07053 05 0000 110</w:t>
            </w:r>
          </w:p>
        </w:tc>
        <w:tc>
          <w:tcPr>
            <w:tcW w:w="4961" w:type="dxa"/>
          </w:tcPr>
          <w:p w:rsidR="007276D7" w:rsidRPr="001C02F3" w:rsidRDefault="007276D7" w:rsidP="00B276EB">
            <w:pPr>
              <w:jc w:val="both"/>
              <w:rPr>
                <w:sz w:val="20"/>
                <w:szCs w:val="20"/>
              </w:rPr>
            </w:pPr>
            <w:r w:rsidRPr="001C02F3">
              <w:rPr>
                <w:sz w:val="20"/>
                <w:szCs w:val="20"/>
              </w:rPr>
              <w:t xml:space="preserve">Прочие местные налоги и сборы, мобилизуемые на территориях муниципальных районов </w:t>
            </w:r>
          </w:p>
        </w:tc>
        <w:tc>
          <w:tcPr>
            <w:tcW w:w="984" w:type="dxa"/>
          </w:tcPr>
          <w:p w:rsidR="007276D7" w:rsidRPr="001C02F3" w:rsidRDefault="007276D7" w:rsidP="006D50E8">
            <w:pPr>
              <w:jc w:val="center"/>
              <w:rPr>
                <w:sz w:val="20"/>
                <w:szCs w:val="20"/>
              </w:rPr>
            </w:pP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1 16 03010 01 0000 140</w:t>
            </w:r>
          </w:p>
        </w:tc>
        <w:tc>
          <w:tcPr>
            <w:tcW w:w="4961" w:type="dxa"/>
          </w:tcPr>
          <w:p w:rsidR="007276D7" w:rsidRPr="001C02F3" w:rsidRDefault="007276D7" w:rsidP="001F36D0">
            <w:pPr>
              <w:autoSpaceDE w:val="0"/>
              <w:autoSpaceDN w:val="0"/>
              <w:adjustRightInd w:val="0"/>
              <w:jc w:val="both"/>
              <w:rPr>
                <w:sz w:val="20"/>
                <w:szCs w:val="20"/>
              </w:rPr>
            </w:pPr>
            <w:r w:rsidRPr="001C02F3">
              <w:rPr>
                <w:sz w:val="20"/>
                <w:szCs w:val="20"/>
              </w:rPr>
              <w:t xml:space="preserve">Денежные взыскания (штрафы) за нарушение законодательства о налогах и сборах, предусмотренные </w:t>
            </w:r>
            <w:hyperlink r:id="rId24" w:history="1">
              <w:r w:rsidRPr="001C02F3">
                <w:rPr>
                  <w:sz w:val="20"/>
                  <w:szCs w:val="20"/>
                </w:rPr>
                <w:t>статьями 116</w:t>
              </w:r>
            </w:hyperlink>
            <w:r w:rsidRPr="001C02F3">
              <w:rPr>
                <w:sz w:val="20"/>
                <w:szCs w:val="20"/>
              </w:rPr>
              <w:t xml:space="preserve">, </w:t>
            </w:r>
            <w:hyperlink r:id="rId25" w:history="1">
              <w:r w:rsidRPr="001C02F3">
                <w:rPr>
                  <w:sz w:val="20"/>
                  <w:szCs w:val="20"/>
                </w:rPr>
                <w:t>118</w:t>
              </w:r>
            </w:hyperlink>
            <w:r w:rsidRPr="001C02F3">
              <w:rPr>
                <w:sz w:val="20"/>
                <w:szCs w:val="20"/>
              </w:rPr>
              <w:t xml:space="preserve">, </w:t>
            </w:r>
            <w:hyperlink r:id="rId26" w:history="1">
              <w:r w:rsidRPr="001C02F3">
                <w:rPr>
                  <w:sz w:val="20"/>
                  <w:szCs w:val="20"/>
                </w:rPr>
                <w:t>статьей 119.1</w:t>
              </w:r>
            </w:hyperlink>
            <w:r w:rsidRPr="001C02F3">
              <w:rPr>
                <w:sz w:val="20"/>
                <w:szCs w:val="20"/>
              </w:rPr>
              <w:t xml:space="preserve">, </w:t>
            </w:r>
            <w:hyperlink r:id="rId27" w:history="1">
              <w:r w:rsidRPr="001C02F3">
                <w:rPr>
                  <w:sz w:val="20"/>
                  <w:szCs w:val="20"/>
                </w:rPr>
                <w:t>пунктами 1</w:t>
              </w:r>
            </w:hyperlink>
            <w:r w:rsidRPr="001C02F3">
              <w:rPr>
                <w:sz w:val="20"/>
                <w:szCs w:val="20"/>
              </w:rPr>
              <w:t xml:space="preserve"> и </w:t>
            </w:r>
            <w:hyperlink r:id="rId28" w:history="1">
              <w:r w:rsidRPr="001C02F3">
                <w:rPr>
                  <w:sz w:val="20"/>
                  <w:szCs w:val="20"/>
                </w:rPr>
                <w:t>2 статьи 120</w:t>
              </w:r>
            </w:hyperlink>
            <w:r w:rsidRPr="001C02F3">
              <w:rPr>
                <w:sz w:val="20"/>
                <w:szCs w:val="20"/>
              </w:rPr>
              <w:t xml:space="preserve">, </w:t>
            </w:r>
            <w:hyperlink r:id="rId29" w:history="1">
              <w:r w:rsidRPr="001C02F3">
                <w:rPr>
                  <w:sz w:val="20"/>
                  <w:szCs w:val="20"/>
                </w:rPr>
                <w:t>статьями 125</w:t>
              </w:r>
            </w:hyperlink>
            <w:r w:rsidRPr="001C02F3">
              <w:rPr>
                <w:sz w:val="20"/>
                <w:szCs w:val="20"/>
              </w:rPr>
              <w:t xml:space="preserve">, </w:t>
            </w:r>
            <w:hyperlink r:id="rId30" w:history="1">
              <w:r w:rsidRPr="001C02F3">
                <w:rPr>
                  <w:sz w:val="20"/>
                  <w:szCs w:val="20"/>
                </w:rPr>
                <w:t>126</w:t>
              </w:r>
            </w:hyperlink>
            <w:r w:rsidRPr="001C02F3">
              <w:rPr>
                <w:sz w:val="20"/>
                <w:szCs w:val="20"/>
              </w:rPr>
              <w:t xml:space="preserve">, </w:t>
            </w:r>
            <w:hyperlink r:id="rId31" w:history="1">
              <w:r w:rsidRPr="001C02F3">
                <w:rPr>
                  <w:sz w:val="20"/>
                  <w:szCs w:val="20"/>
                </w:rPr>
                <w:t>128</w:t>
              </w:r>
            </w:hyperlink>
            <w:r w:rsidRPr="001C02F3">
              <w:rPr>
                <w:sz w:val="20"/>
                <w:szCs w:val="20"/>
              </w:rPr>
              <w:t xml:space="preserve">, </w:t>
            </w:r>
            <w:hyperlink r:id="rId32" w:history="1">
              <w:r w:rsidRPr="001C02F3">
                <w:rPr>
                  <w:sz w:val="20"/>
                  <w:szCs w:val="20"/>
                </w:rPr>
                <w:t>129</w:t>
              </w:r>
            </w:hyperlink>
            <w:r w:rsidRPr="001C02F3">
              <w:rPr>
                <w:sz w:val="20"/>
                <w:szCs w:val="20"/>
              </w:rPr>
              <w:t xml:space="preserve">, </w:t>
            </w:r>
            <w:hyperlink r:id="rId33" w:history="1">
              <w:r w:rsidRPr="001C02F3">
                <w:rPr>
                  <w:sz w:val="20"/>
                  <w:szCs w:val="20"/>
                </w:rPr>
                <w:t>129.1</w:t>
              </w:r>
            </w:hyperlink>
            <w:r w:rsidRPr="001C02F3">
              <w:rPr>
                <w:sz w:val="20"/>
                <w:szCs w:val="20"/>
              </w:rPr>
              <w:t xml:space="preserve">, </w:t>
            </w:r>
            <w:hyperlink r:id="rId34" w:history="1">
              <w:r w:rsidRPr="001C02F3">
                <w:rPr>
                  <w:sz w:val="20"/>
                  <w:szCs w:val="20"/>
                </w:rPr>
                <w:t>132</w:t>
              </w:r>
            </w:hyperlink>
            <w:r w:rsidRPr="001C02F3">
              <w:rPr>
                <w:sz w:val="20"/>
                <w:szCs w:val="20"/>
              </w:rPr>
              <w:t xml:space="preserve">, </w:t>
            </w:r>
            <w:hyperlink r:id="rId35" w:history="1">
              <w:r w:rsidRPr="001C02F3">
                <w:rPr>
                  <w:sz w:val="20"/>
                  <w:szCs w:val="20"/>
                </w:rPr>
                <w:t>133</w:t>
              </w:r>
            </w:hyperlink>
            <w:r w:rsidRPr="001C02F3">
              <w:rPr>
                <w:sz w:val="20"/>
                <w:szCs w:val="20"/>
              </w:rPr>
              <w:t xml:space="preserve">, </w:t>
            </w:r>
            <w:hyperlink r:id="rId36" w:history="1">
              <w:r w:rsidRPr="001C02F3">
                <w:rPr>
                  <w:sz w:val="20"/>
                  <w:szCs w:val="20"/>
                </w:rPr>
                <w:t>134</w:t>
              </w:r>
            </w:hyperlink>
            <w:r w:rsidRPr="001C02F3">
              <w:rPr>
                <w:sz w:val="20"/>
                <w:szCs w:val="20"/>
              </w:rPr>
              <w:t xml:space="preserve">, </w:t>
            </w:r>
            <w:hyperlink r:id="rId37" w:history="1">
              <w:r w:rsidRPr="001C02F3">
                <w:rPr>
                  <w:sz w:val="20"/>
                  <w:szCs w:val="20"/>
                </w:rPr>
                <w:t>135</w:t>
              </w:r>
            </w:hyperlink>
            <w:r w:rsidRPr="001C02F3">
              <w:rPr>
                <w:sz w:val="20"/>
                <w:szCs w:val="20"/>
              </w:rPr>
              <w:t xml:space="preserve">, </w:t>
            </w:r>
            <w:hyperlink r:id="rId38" w:history="1">
              <w:r w:rsidRPr="001C02F3">
                <w:rPr>
                  <w:sz w:val="20"/>
                  <w:szCs w:val="20"/>
                </w:rPr>
                <w:t>135.1</w:t>
              </w:r>
            </w:hyperlink>
            <w:r w:rsidRPr="001C02F3">
              <w:rPr>
                <w:sz w:val="20"/>
                <w:szCs w:val="20"/>
              </w:rPr>
              <w:t xml:space="preserve"> Налогового кодекса Российской Федерации</w:t>
            </w:r>
          </w:p>
        </w:tc>
        <w:tc>
          <w:tcPr>
            <w:tcW w:w="984" w:type="dxa"/>
          </w:tcPr>
          <w:p w:rsidR="007276D7" w:rsidRPr="001C02F3" w:rsidRDefault="007276D7" w:rsidP="006D50E8">
            <w:pPr>
              <w:jc w:val="center"/>
              <w:rPr>
                <w:sz w:val="20"/>
                <w:szCs w:val="20"/>
              </w:rPr>
            </w:pPr>
            <w:r w:rsidRPr="001C02F3">
              <w:rPr>
                <w:sz w:val="20"/>
                <w:szCs w:val="20"/>
              </w:rPr>
              <w:t>16,0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16,0</w:t>
            </w:r>
          </w:p>
        </w:tc>
      </w:tr>
      <w:tr w:rsidR="007276D7" w:rsidRPr="00766C98" w:rsidTr="007C38D5">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7069C9">
            <w:pPr>
              <w:jc w:val="center"/>
              <w:rPr>
                <w:sz w:val="20"/>
                <w:szCs w:val="20"/>
              </w:rPr>
            </w:pPr>
            <w:r w:rsidRPr="001C02F3">
              <w:rPr>
                <w:sz w:val="20"/>
                <w:szCs w:val="20"/>
              </w:rPr>
              <w:t>1160600001 0000 140</w:t>
            </w:r>
          </w:p>
        </w:tc>
        <w:tc>
          <w:tcPr>
            <w:tcW w:w="4961" w:type="dxa"/>
            <w:vAlign w:val="bottom"/>
          </w:tcPr>
          <w:p w:rsidR="007276D7" w:rsidRPr="001C02F3" w:rsidRDefault="007276D7" w:rsidP="007E70A0">
            <w:pPr>
              <w:rPr>
                <w:sz w:val="20"/>
                <w:szCs w:val="20"/>
              </w:rPr>
            </w:pPr>
            <w:r w:rsidRPr="001C02F3">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984" w:type="dxa"/>
            <w:vAlign w:val="bottom"/>
          </w:tcPr>
          <w:p w:rsidR="007276D7" w:rsidRPr="001C02F3" w:rsidRDefault="007276D7" w:rsidP="006D50E8">
            <w:pPr>
              <w:pStyle w:val="a3"/>
              <w:ind w:left="0" w:right="-6" w:firstLine="0"/>
              <w:jc w:val="center"/>
              <w:rPr>
                <w:rFonts w:ascii="Times New Roman" w:hAnsi="Times New Roman"/>
                <w:sz w:val="20"/>
              </w:rPr>
            </w:pPr>
            <w:r w:rsidRPr="001C02F3">
              <w:rPr>
                <w:rFonts w:ascii="Times New Roman" w:hAnsi="Times New Roman"/>
                <w:sz w:val="20"/>
              </w:rPr>
              <w:t>-</w:t>
            </w:r>
          </w:p>
        </w:tc>
        <w:tc>
          <w:tcPr>
            <w:tcW w:w="992" w:type="dxa"/>
          </w:tcPr>
          <w:p w:rsidR="007276D7" w:rsidRPr="001C02F3" w:rsidRDefault="007276D7" w:rsidP="005E62A2">
            <w:pPr>
              <w:pStyle w:val="a3"/>
              <w:ind w:left="0" w:right="-6" w:firstLine="0"/>
              <w:jc w:val="center"/>
              <w:rPr>
                <w:rFonts w:ascii="Times New Roman" w:hAnsi="Times New Roman"/>
                <w:sz w:val="20"/>
              </w:rPr>
            </w:pPr>
          </w:p>
        </w:tc>
        <w:tc>
          <w:tcPr>
            <w:tcW w:w="992" w:type="dxa"/>
            <w:vAlign w:val="bottom"/>
          </w:tcPr>
          <w:p w:rsidR="007276D7" w:rsidRPr="001C02F3" w:rsidRDefault="007276D7" w:rsidP="006D50E8">
            <w:pPr>
              <w:pStyle w:val="a3"/>
              <w:ind w:left="0" w:right="-6" w:firstLine="0"/>
              <w:jc w:val="center"/>
              <w:rPr>
                <w:rFonts w:ascii="Times New Roman" w:hAnsi="Times New Roman"/>
                <w:sz w:val="20"/>
              </w:rPr>
            </w:pPr>
            <w:r w:rsidRPr="001C02F3">
              <w:rPr>
                <w:rFonts w:ascii="Times New Roman" w:hAnsi="Times New Roman"/>
                <w:sz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1 07 01020 01 0000 110</w:t>
            </w:r>
          </w:p>
        </w:tc>
        <w:tc>
          <w:tcPr>
            <w:tcW w:w="4961" w:type="dxa"/>
          </w:tcPr>
          <w:p w:rsidR="007276D7" w:rsidRPr="001C02F3" w:rsidRDefault="007276D7" w:rsidP="00901AB2">
            <w:pPr>
              <w:jc w:val="both"/>
              <w:rPr>
                <w:sz w:val="20"/>
                <w:szCs w:val="20"/>
              </w:rPr>
            </w:pPr>
            <w:r w:rsidRPr="001C02F3">
              <w:rPr>
                <w:sz w:val="20"/>
                <w:szCs w:val="20"/>
              </w:rPr>
              <w:t xml:space="preserve">Налог на добычу общераспространенных полезных </w:t>
            </w:r>
            <w:r w:rsidRPr="001C02F3">
              <w:rPr>
                <w:sz w:val="20"/>
                <w:szCs w:val="20"/>
              </w:rPr>
              <w:lastRenderedPageBreak/>
              <w:t xml:space="preserve">ископаемых </w:t>
            </w:r>
          </w:p>
        </w:tc>
        <w:tc>
          <w:tcPr>
            <w:tcW w:w="984" w:type="dxa"/>
          </w:tcPr>
          <w:p w:rsidR="007276D7" w:rsidRPr="001C02F3" w:rsidRDefault="007276D7" w:rsidP="006D50E8">
            <w:pPr>
              <w:jc w:val="center"/>
              <w:rPr>
                <w:sz w:val="20"/>
                <w:szCs w:val="20"/>
              </w:rPr>
            </w:pPr>
            <w:r w:rsidRPr="001C02F3">
              <w:rPr>
                <w:sz w:val="20"/>
                <w:szCs w:val="20"/>
              </w:rPr>
              <w:lastRenderedPageBreak/>
              <w:t>100,0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100,0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lastRenderedPageBreak/>
              <w:t xml:space="preserve">182 </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1 08 03010 01 0000 110</w:t>
            </w:r>
          </w:p>
        </w:tc>
        <w:tc>
          <w:tcPr>
            <w:tcW w:w="4961" w:type="dxa"/>
          </w:tcPr>
          <w:p w:rsidR="007276D7" w:rsidRPr="001C02F3" w:rsidRDefault="007276D7" w:rsidP="00901AB2">
            <w:pPr>
              <w:jc w:val="both"/>
              <w:rPr>
                <w:sz w:val="20"/>
                <w:szCs w:val="20"/>
              </w:rPr>
            </w:pPr>
            <w:r w:rsidRPr="001C02F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84" w:type="dxa"/>
          </w:tcPr>
          <w:p w:rsidR="007276D7" w:rsidRPr="001C02F3" w:rsidRDefault="007276D7" w:rsidP="006D50E8">
            <w:pPr>
              <w:jc w:val="center"/>
              <w:rPr>
                <w:sz w:val="20"/>
                <w:szCs w:val="20"/>
              </w:rPr>
            </w:pPr>
            <w:r w:rsidRPr="001C02F3">
              <w:rPr>
                <w:sz w:val="20"/>
                <w:szCs w:val="20"/>
              </w:rPr>
              <w:t>31,0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31,0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1 16 03030 01 0000 140</w:t>
            </w:r>
          </w:p>
        </w:tc>
        <w:tc>
          <w:tcPr>
            <w:tcW w:w="4961" w:type="dxa"/>
          </w:tcPr>
          <w:p w:rsidR="007276D7" w:rsidRPr="001C02F3" w:rsidRDefault="007276D7" w:rsidP="00901AB2">
            <w:pPr>
              <w:jc w:val="both"/>
              <w:rPr>
                <w:sz w:val="20"/>
                <w:szCs w:val="20"/>
              </w:rPr>
            </w:pPr>
            <w:r w:rsidRPr="001C02F3">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984" w:type="dxa"/>
          </w:tcPr>
          <w:p w:rsidR="007276D7" w:rsidRPr="001C02F3" w:rsidRDefault="007276D7" w:rsidP="006D50E8">
            <w:pPr>
              <w:jc w:val="center"/>
              <w:rPr>
                <w:sz w:val="20"/>
                <w:szCs w:val="20"/>
              </w:rPr>
            </w:pPr>
            <w:r w:rsidRPr="001C02F3">
              <w:rPr>
                <w:sz w:val="20"/>
                <w:szCs w:val="20"/>
              </w:rPr>
              <w:t>3,0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3,0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182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1 05 03010 01 0000 110</w:t>
            </w:r>
          </w:p>
        </w:tc>
        <w:tc>
          <w:tcPr>
            <w:tcW w:w="4961" w:type="dxa"/>
          </w:tcPr>
          <w:p w:rsidR="007276D7" w:rsidRPr="001C02F3" w:rsidRDefault="007276D7" w:rsidP="00901AB2">
            <w:pPr>
              <w:jc w:val="both"/>
              <w:rPr>
                <w:sz w:val="20"/>
                <w:szCs w:val="20"/>
              </w:rPr>
            </w:pPr>
            <w:r w:rsidRPr="001C02F3">
              <w:rPr>
                <w:sz w:val="20"/>
                <w:szCs w:val="20"/>
              </w:rPr>
              <w:t xml:space="preserve">Единый сельскохозяйственный налог </w:t>
            </w:r>
          </w:p>
        </w:tc>
        <w:tc>
          <w:tcPr>
            <w:tcW w:w="984" w:type="dxa"/>
          </w:tcPr>
          <w:p w:rsidR="007276D7" w:rsidRPr="001C02F3" w:rsidRDefault="007276D7" w:rsidP="006D50E8">
            <w:pPr>
              <w:jc w:val="center"/>
              <w:rPr>
                <w:sz w:val="20"/>
                <w:szCs w:val="20"/>
              </w:rPr>
            </w:pPr>
            <w:r w:rsidRPr="001C02F3">
              <w:rPr>
                <w:sz w:val="20"/>
                <w:szCs w:val="20"/>
              </w:rPr>
              <w:t>70,0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70,0</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048</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 xml:space="preserve">Управление Федеральной службы по надзору в сфере природопользования по Ивановской области  </w:t>
            </w:r>
          </w:p>
        </w:tc>
        <w:tc>
          <w:tcPr>
            <w:tcW w:w="984" w:type="dxa"/>
          </w:tcPr>
          <w:p w:rsidR="007276D7" w:rsidRPr="001C02F3" w:rsidRDefault="007276D7" w:rsidP="006D50E8">
            <w:pPr>
              <w:jc w:val="center"/>
              <w:rPr>
                <w:sz w:val="20"/>
                <w:szCs w:val="20"/>
              </w:rPr>
            </w:pPr>
            <w:r w:rsidRPr="001C02F3">
              <w:rPr>
                <w:sz w:val="20"/>
                <w:szCs w:val="20"/>
              </w:rPr>
              <w:t>154,2</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154,2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048</w:t>
            </w:r>
          </w:p>
        </w:tc>
        <w:tc>
          <w:tcPr>
            <w:tcW w:w="2268" w:type="dxa"/>
            <w:vAlign w:val="bottom"/>
          </w:tcPr>
          <w:p w:rsidR="007276D7" w:rsidRPr="001C02F3" w:rsidRDefault="007276D7" w:rsidP="001F36D0">
            <w:pPr>
              <w:jc w:val="center"/>
              <w:rPr>
                <w:sz w:val="20"/>
                <w:szCs w:val="20"/>
              </w:rPr>
            </w:pPr>
            <w:r w:rsidRPr="001C02F3">
              <w:rPr>
                <w:sz w:val="20"/>
                <w:szCs w:val="20"/>
              </w:rPr>
              <w:t>1 12 01010 01 0000 120</w:t>
            </w:r>
          </w:p>
        </w:tc>
        <w:tc>
          <w:tcPr>
            <w:tcW w:w="4961" w:type="dxa"/>
            <w:vAlign w:val="bottom"/>
          </w:tcPr>
          <w:p w:rsidR="007276D7" w:rsidRPr="001C02F3" w:rsidRDefault="007276D7" w:rsidP="001F36D0">
            <w:pPr>
              <w:rPr>
                <w:sz w:val="20"/>
                <w:szCs w:val="20"/>
              </w:rPr>
            </w:pPr>
            <w:r w:rsidRPr="001C02F3">
              <w:rPr>
                <w:sz w:val="20"/>
                <w:szCs w:val="20"/>
              </w:rPr>
              <w:t>Плата за выбросы загрязняющих веществ в атмосферный воздух стационарными объектами</w:t>
            </w:r>
          </w:p>
        </w:tc>
        <w:tc>
          <w:tcPr>
            <w:tcW w:w="984" w:type="dxa"/>
          </w:tcPr>
          <w:p w:rsidR="007276D7" w:rsidRPr="001C02F3" w:rsidRDefault="007276D7" w:rsidP="006D50E8">
            <w:pPr>
              <w:jc w:val="center"/>
              <w:rPr>
                <w:sz w:val="20"/>
                <w:szCs w:val="20"/>
              </w:rPr>
            </w:pPr>
            <w:r w:rsidRPr="001C02F3">
              <w:rPr>
                <w:sz w:val="20"/>
                <w:szCs w:val="20"/>
              </w:rPr>
              <w:t>49,4</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49,4</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048</w:t>
            </w:r>
          </w:p>
        </w:tc>
        <w:tc>
          <w:tcPr>
            <w:tcW w:w="2268" w:type="dxa"/>
            <w:vAlign w:val="bottom"/>
          </w:tcPr>
          <w:p w:rsidR="007276D7" w:rsidRPr="001C02F3" w:rsidRDefault="007276D7" w:rsidP="001F36D0">
            <w:pPr>
              <w:jc w:val="center"/>
              <w:rPr>
                <w:sz w:val="20"/>
                <w:szCs w:val="20"/>
              </w:rPr>
            </w:pPr>
            <w:r w:rsidRPr="001C02F3">
              <w:rPr>
                <w:sz w:val="20"/>
                <w:szCs w:val="20"/>
              </w:rPr>
              <w:t>1 12 01020 01 0000 120</w:t>
            </w:r>
          </w:p>
        </w:tc>
        <w:tc>
          <w:tcPr>
            <w:tcW w:w="4961" w:type="dxa"/>
            <w:vAlign w:val="bottom"/>
          </w:tcPr>
          <w:p w:rsidR="007276D7" w:rsidRPr="001C02F3" w:rsidRDefault="007276D7" w:rsidP="001F36D0">
            <w:pPr>
              <w:rPr>
                <w:sz w:val="20"/>
                <w:szCs w:val="20"/>
              </w:rPr>
            </w:pPr>
            <w:r w:rsidRPr="001C02F3">
              <w:rPr>
                <w:sz w:val="20"/>
                <w:szCs w:val="20"/>
              </w:rPr>
              <w:t>Плата за выбросы загрязняющих веществ в атмосферный воздух передвижными объектами</w:t>
            </w:r>
          </w:p>
        </w:tc>
        <w:tc>
          <w:tcPr>
            <w:tcW w:w="984" w:type="dxa"/>
          </w:tcPr>
          <w:p w:rsidR="007276D7" w:rsidRPr="001C02F3" w:rsidRDefault="007276D7" w:rsidP="006D50E8">
            <w:pPr>
              <w:jc w:val="center"/>
              <w:rPr>
                <w:sz w:val="20"/>
                <w:szCs w:val="20"/>
              </w:rPr>
            </w:pPr>
            <w:r w:rsidRPr="001C02F3">
              <w:rPr>
                <w:sz w:val="20"/>
                <w:szCs w:val="20"/>
              </w:rPr>
              <w:t>6,2</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6,2</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048</w:t>
            </w:r>
          </w:p>
        </w:tc>
        <w:tc>
          <w:tcPr>
            <w:tcW w:w="2268" w:type="dxa"/>
            <w:vAlign w:val="bottom"/>
          </w:tcPr>
          <w:p w:rsidR="007276D7" w:rsidRPr="001C02F3" w:rsidRDefault="007276D7" w:rsidP="001F36D0">
            <w:pPr>
              <w:jc w:val="center"/>
              <w:rPr>
                <w:sz w:val="20"/>
                <w:szCs w:val="20"/>
              </w:rPr>
            </w:pPr>
            <w:r w:rsidRPr="001C02F3">
              <w:rPr>
                <w:sz w:val="20"/>
                <w:szCs w:val="20"/>
              </w:rPr>
              <w:t>1 12 01030 01 0000 120</w:t>
            </w:r>
          </w:p>
        </w:tc>
        <w:tc>
          <w:tcPr>
            <w:tcW w:w="4961" w:type="dxa"/>
            <w:vAlign w:val="bottom"/>
          </w:tcPr>
          <w:p w:rsidR="007276D7" w:rsidRPr="001C02F3" w:rsidRDefault="007276D7" w:rsidP="001F36D0">
            <w:pPr>
              <w:rPr>
                <w:sz w:val="20"/>
                <w:szCs w:val="20"/>
              </w:rPr>
            </w:pPr>
            <w:r w:rsidRPr="001C02F3">
              <w:rPr>
                <w:sz w:val="20"/>
                <w:szCs w:val="20"/>
              </w:rPr>
              <w:t xml:space="preserve"> Плата за сбросы загрязняющих веществ в водные объекты</w:t>
            </w:r>
          </w:p>
        </w:tc>
        <w:tc>
          <w:tcPr>
            <w:tcW w:w="984" w:type="dxa"/>
          </w:tcPr>
          <w:p w:rsidR="007276D7" w:rsidRPr="001C02F3" w:rsidRDefault="007276D7" w:rsidP="006D50E8">
            <w:pPr>
              <w:jc w:val="center"/>
              <w:rPr>
                <w:sz w:val="20"/>
                <w:szCs w:val="20"/>
              </w:rPr>
            </w:pPr>
            <w:r w:rsidRPr="001C02F3">
              <w:rPr>
                <w:sz w:val="20"/>
                <w:szCs w:val="20"/>
              </w:rPr>
              <w:t>19,7</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19,7</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048</w:t>
            </w:r>
          </w:p>
        </w:tc>
        <w:tc>
          <w:tcPr>
            <w:tcW w:w="2268" w:type="dxa"/>
            <w:vAlign w:val="bottom"/>
          </w:tcPr>
          <w:p w:rsidR="007276D7" w:rsidRPr="001C02F3" w:rsidRDefault="007276D7" w:rsidP="001F36D0">
            <w:pPr>
              <w:jc w:val="center"/>
              <w:rPr>
                <w:sz w:val="20"/>
                <w:szCs w:val="20"/>
              </w:rPr>
            </w:pPr>
            <w:r w:rsidRPr="001C02F3">
              <w:rPr>
                <w:sz w:val="20"/>
                <w:szCs w:val="20"/>
              </w:rPr>
              <w:t>1 12 01040 01 0000 120</w:t>
            </w:r>
          </w:p>
        </w:tc>
        <w:tc>
          <w:tcPr>
            <w:tcW w:w="4961" w:type="dxa"/>
            <w:vAlign w:val="bottom"/>
          </w:tcPr>
          <w:p w:rsidR="007276D7" w:rsidRPr="001C02F3" w:rsidRDefault="007276D7" w:rsidP="001F36D0">
            <w:pPr>
              <w:rPr>
                <w:sz w:val="20"/>
                <w:szCs w:val="20"/>
              </w:rPr>
            </w:pPr>
            <w:r w:rsidRPr="001C02F3">
              <w:rPr>
                <w:sz w:val="20"/>
                <w:szCs w:val="20"/>
              </w:rPr>
              <w:t>Плата за размещение отходов производства и потребления</w:t>
            </w:r>
          </w:p>
        </w:tc>
        <w:tc>
          <w:tcPr>
            <w:tcW w:w="984" w:type="dxa"/>
          </w:tcPr>
          <w:p w:rsidR="007276D7" w:rsidRPr="001C02F3" w:rsidRDefault="007276D7" w:rsidP="006D50E8">
            <w:pPr>
              <w:jc w:val="center"/>
              <w:rPr>
                <w:sz w:val="20"/>
                <w:szCs w:val="20"/>
              </w:rPr>
            </w:pPr>
            <w:r w:rsidRPr="001C02F3">
              <w:rPr>
                <w:sz w:val="20"/>
                <w:szCs w:val="20"/>
              </w:rPr>
              <w:t>78,9</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78,9</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192</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 xml:space="preserve">Управление Федеральной миграционной службы по Ивановской обл. </w:t>
            </w:r>
          </w:p>
        </w:tc>
        <w:tc>
          <w:tcPr>
            <w:tcW w:w="984" w:type="dxa"/>
          </w:tcPr>
          <w:p w:rsidR="007276D7" w:rsidRPr="001C02F3" w:rsidRDefault="007276D7" w:rsidP="006D50E8">
            <w:pPr>
              <w:jc w:val="center"/>
              <w:rPr>
                <w:sz w:val="20"/>
                <w:szCs w:val="20"/>
              </w:rPr>
            </w:pPr>
            <w:r w:rsidRPr="001C02F3">
              <w:rPr>
                <w:sz w:val="20"/>
                <w:szCs w:val="20"/>
              </w:rPr>
              <w:t>210,0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210,0</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192</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1 16 90050 05 0000 140</w:t>
            </w:r>
          </w:p>
        </w:tc>
        <w:tc>
          <w:tcPr>
            <w:tcW w:w="4961" w:type="dxa"/>
          </w:tcPr>
          <w:p w:rsidR="007276D7" w:rsidRPr="001C02F3" w:rsidRDefault="007276D7" w:rsidP="00901AB2">
            <w:pPr>
              <w:jc w:val="both"/>
              <w:rPr>
                <w:sz w:val="20"/>
                <w:szCs w:val="20"/>
              </w:rPr>
            </w:pPr>
            <w:r w:rsidRPr="001C02F3">
              <w:rPr>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984" w:type="dxa"/>
          </w:tcPr>
          <w:p w:rsidR="007276D7" w:rsidRPr="001C02F3" w:rsidRDefault="007276D7" w:rsidP="006D50E8">
            <w:pPr>
              <w:jc w:val="center"/>
              <w:rPr>
                <w:sz w:val="20"/>
                <w:szCs w:val="20"/>
              </w:rPr>
            </w:pPr>
            <w:r w:rsidRPr="001C02F3">
              <w:rPr>
                <w:sz w:val="20"/>
                <w:szCs w:val="20"/>
              </w:rPr>
              <w:t>210,0</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210,0</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321</w:t>
            </w:r>
          </w:p>
        </w:tc>
        <w:tc>
          <w:tcPr>
            <w:tcW w:w="2268" w:type="dxa"/>
          </w:tcPr>
          <w:p w:rsidR="007276D7" w:rsidRPr="001C02F3" w:rsidRDefault="007276D7" w:rsidP="00901AB2">
            <w:pPr>
              <w:tabs>
                <w:tab w:val="left" w:pos="2520"/>
              </w:tabs>
              <w:ind w:left="-180" w:right="-216"/>
              <w:jc w:val="center"/>
              <w:rPr>
                <w:b/>
                <w:sz w:val="20"/>
                <w:szCs w:val="20"/>
              </w:rPr>
            </w:pPr>
          </w:p>
        </w:tc>
        <w:tc>
          <w:tcPr>
            <w:tcW w:w="4961" w:type="dxa"/>
          </w:tcPr>
          <w:p w:rsidR="007276D7" w:rsidRPr="001C02F3" w:rsidRDefault="007276D7" w:rsidP="00901AB2">
            <w:pPr>
              <w:jc w:val="both"/>
              <w:rPr>
                <w:b/>
                <w:sz w:val="20"/>
                <w:szCs w:val="20"/>
              </w:rPr>
            </w:pPr>
            <w:r w:rsidRPr="001C02F3">
              <w:rPr>
                <w:b/>
                <w:sz w:val="20"/>
                <w:szCs w:val="20"/>
              </w:rPr>
              <w:t>Управление Федеральной службы государственной регистрации, кадастра и картографии по Ивановской</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sz w:val="20"/>
                <w:szCs w:val="20"/>
              </w:rPr>
            </w:pPr>
            <w:r w:rsidRPr="001C02F3">
              <w:rPr>
                <w:sz w:val="20"/>
                <w:szCs w:val="20"/>
              </w:rPr>
              <w:t>321</w:t>
            </w:r>
          </w:p>
        </w:tc>
        <w:tc>
          <w:tcPr>
            <w:tcW w:w="2268" w:type="dxa"/>
          </w:tcPr>
          <w:p w:rsidR="007276D7" w:rsidRPr="001C02F3" w:rsidRDefault="007276D7" w:rsidP="00901AB2">
            <w:pPr>
              <w:tabs>
                <w:tab w:val="left" w:pos="2520"/>
              </w:tabs>
              <w:ind w:left="-180" w:right="-216"/>
              <w:jc w:val="center"/>
              <w:rPr>
                <w:sz w:val="20"/>
                <w:szCs w:val="20"/>
              </w:rPr>
            </w:pPr>
            <w:r w:rsidRPr="001C02F3">
              <w:rPr>
                <w:sz w:val="20"/>
                <w:szCs w:val="20"/>
              </w:rPr>
              <w:t>1 16 25060 01 0000 140</w:t>
            </w:r>
          </w:p>
        </w:tc>
        <w:tc>
          <w:tcPr>
            <w:tcW w:w="4961" w:type="dxa"/>
          </w:tcPr>
          <w:p w:rsidR="007276D7" w:rsidRPr="001C02F3" w:rsidRDefault="007276D7" w:rsidP="00901AB2">
            <w:pPr>
              <w:jc w:val="both"/>
              <w:rPr>
                <w:sz w:val="20"/>
                <w:szCs w:val="20"/>
              </w:rPr>
            </w:pPr>
            <w:r w:rsidRPr="001C02F3">
              <w:rPr>
                <w:sz w:val="20"/>
                <w:szCs w:val="20"/>
              </w:rPr>
              <w:t xml:space="preserve">  Денежные взыскания (штрафы) за нарушение земельного законодательства</w:t>
            </w:r>
          </w:p>
        </w:tc>
        <w:tc>
          <w:tcPr>
            <w:tcW w:w="984" w:type="dxa"/>
          </w:tcPr>
          <w:p w:rsidR="007276D7" w:rsidRPr="001C02F3" w:rsidRDefault="007276D7" w:rsidP="006D50E8">
            <w:pPr>
              <w:jc w:val="center"/>
              <w:rPr>
                <w:sz w:val="20"/>
                <w:szCs w:val="20"/>
              </w:rPr>
            </w:pPr>
            <w:r w:rsidRPr="001C02F3">
              <w:rPr>
                <w:sz w:val="20"/>
                <w:szCs w:val="20"/>
              </w:rPr>
              <w:t>-</w:t>
            </w:r>
          </w:p>
        </w:tc>
        <w:tc>
          <w:tcPr>
            <w:tcW w:w="992" w:type="dxa"/>
          </w:tcPr>
          <w:p w:rsidR="007276D7" w:rsidRPr="001C02F3" w:rsidRDefault="007276D7" w:rsidP="005E62A2">
            <w:pPr>
              <w:jc w:val="center"/>
              <w:rPr>
                <w:sz w:val="20"/>
                <w:szCs w:val="20"/>
              </w:rPr>
            </w:pPr>
          </w:p>
        </w:tc>
        <w:tc>
          <w:tcPr>
            <w:tcW w:w="992" w:type="dxa"/>
          </w:tcPr>
          <w:p w:rsidR="007276D7" w:rsidRPr="001C02F3" w:rsidRDefault="007276D7" w:rsidP="006D50E8">
            <w:pPr>
              <w:jc w:val="center"/>
              <w:rPr>
                <w:sz w:val="20"/>
                <w:szCs w:val="20"/>
              </w:rPr>
            </w:pPr>
            <w:r w:rsidRPr="001C02F3">
              <w:rPr>
                <w:sz w:val="20"/>
                <w:szCs w:val="20"/>
              </w:rPr>
              <w:t>-</w:t>
            </w:r>
          </w:p>
        </w:tc>
      </w:tr>
      <w:tr w:rsidR="007276D7" w:rsidRPr="00766C98" w:rsidTr="007E6B24">
        <w:tc>
          <w:tcPr>
            <w:tcW w:w="851" w:type="dxa"/>
          </w:tcPr>
          <w:p w:rsidR="007276D7" w:rsidRPr="001C02F3" w:rsidRDefault="007276D7" w:rsidP="00901AB2">
            <w:pPr>
              <w:jc w:val="center"/>
              <w:rPr>
                <w:b/>
                <w:sz w:val="20"/>
                <w:szCs w:val="20"/>
              </w:rPr>
            </w:pPr>
            <w:r w:rsidRPr="001C02F3">
              <w:rPr>
                <w:b/>
                <w:sz w:val="20"/>
                <w:szCs w:val="20"/>
              </w:rPr>
              <w:t>100</w:t>
            </w:r>
          </w:p>
        </w:tc>
        <w:tc>
          <w:tcPr>
            <w:tcW w:w="2268" w:type="dxa"/>
          </w:tcPr>
          <w:p w:rsidR="007276D7" w:rsidRPr="001C02F3" w:rsidRDefault="007276D7" w:rsidP="00A368FB">
            <w:pPr>
              <w:widowControl w:val="0"/>
              <w:autoSpaceDE w:val="0"/>
              <w:autoSpaceDN w:val="0"/>
              <w:adjustRightInd w:val="0"/>
              <w:jc w:val="center"/>
              <w:rPr>
                <w:rFonts w:ascii="Arial" w:hAnsi="Arial" w:cs="Arial"/>
                <w:b/>
                <w:sz w:val="20"/>
                <w:szCs w:val="20"/>
              </w:rPr>
            </w:pPr>
          </w:p>
        </w:tc>
        <w:tc>
          <w:tcPr>
            <w:tcW w:w="4961" w:type="dxa"/>
          </w:tcPr>
          <w:p w:rsidR="007276D7" w:rsidRPr="001C02F3" w:rsidRDefault="007276D7" w:rsidP="00A368FB">
            <w:pPr>
              <w:widowControl w:val="0"/>
              <w:autoSpaceDE w:val="0"/>
              <w:autoSpaceDN w:val="0"/>
              <w:adjustRightInd w:val="0"/>
              <w:rPr>
                <w:rFonts w:ascii="Arial" w:hAnsi="Arial" w:cs="Arial"/>
                <w:b/>
                <w:sz w:val="20"/>
                <w:szCs w:val="20"/>
              </w:rPr>
            </w:pPr>
            <w:r w:rsidRPr="001C02F3">
              <w:rPr>
                <w:b/>
                <w:bCs/>
                <w:color w:val="000000"/>
                <w:sz w:val="20"/>
                <w:szCs w:val="20"/>
              </w:rPr>
              <w:t>Управление Федерального казначейства по Смоленской области</w:t>
            </w:r>
          </w:p>
        </w:tc>
        <w:tc>
          <w:tcPr>
            <w:tcW w:w="984" w:type="dxa"/>
          </w:tcPr>
          <w:p w:rsidR="007276D7" w:rsidRPr="001C02F3" w:rsidRDefault="007276D7" w:rsidP="006D50E8">
            <w:pPr>
              <w:jc w:val="center"/>
              <w:rPr>
                <w:sz w:val="20"/>
                <w:szCs w:val="20"/>
              </w:rPr>
            </w:pPr>
            <w:r w:rsidRPr="001C02F3">
              <w:rPr>
                <w:sz w:val="20"/>
                <w:szCs w:val="20"/>
              </w:rPr>
              <w:t>4090,2</w:t>
            </w:r>
          </w:p>
        </w:tc>
        <w:tc>
          <w:tcPr>
            <w:tcW w:w="992" w:type="dxa"/>
          </w:tcPr>
          <w:p w:rsidR="007276D7" w:rsidRPr="001C02F3" w:rsidRDefault="00812249" w:rsidP="005E62A2">
            <w:pPr>
              <w:jc w:val="center"/>
              <w:rPr>
                <w:sz w:val="20"/>
                <w:szCs w:val="20"/>
              </w:rPr>
            </w:pPr>
            <w:r>
              <w:rPr>
                <w:sz w:val="20"/>
                <w:szCs w:val="20"/>
              </w:rPr>
              <w:t>-4090,2</w:t>
            </w:r>
          </w:p>
        </w:tc>
        <w:tc>
          <w:tcPr>
            <w:tcW w:w="992" w:type="dxa"/>
          </w:tcPr>
          <w:p w:rsidR="007276D7" w:rsidRPr="001C02F3" w:rsidRDefault="00812249" w:rsidP="006D50E8">
            <w:pPr>
              <w:jc w:val="center"/>
              <w:rPr>
                <w:sz w:val="20"/>
                <w:szCs w:val="20"/>
              </w:rPr>
            </w:pPr>
            <w:r>
              <w:rPr>
                <w:sz w:val="20"/>
                <w:szCs w:val="20"/>
              </w:rPr>
              <w:t>-</w:t>
            </w:r>
          </w:p>
        </w:tc>
      </w:tr>
      <w:tr w:rsidR="007276D7" w:rsidRPr="00766C98" w:rsidTr="00913128">
        <w:tc>
          <w:tcPr>
            <w:tcW w:w="851" w:type="dxa"/>
          </w:tcPr>
          <w:p w:rsidR="007276D7" w:rsidRDefault="007276D7" w:rsidP="00E81A0C">
            <w:pPr>
              <w:jc w:val="center"/>
            </w:pPr>
            <w:r w:rsidRPr="0048305D">
              <w:rPr>
                <w:sz w:val="20"/>
                <w:szCs w:val="20"/>
              </w:rPr>
              <w:t>100</w:t>
            </w:r>
          </w:p>
        </w:tc>
        <w:tc>
          <w:tcPr>
            <w:tcW w:w="2268" w:type="dxa"/>
            <w:vAlign w:val="bottom"/>
          </w:tcPr>
          <w:p w:rsidR="007276D7" w:rsidRPr="00F04ECE" w:rsidRDefault="007276D7" w:rsidP="00F04ECE">
            <w:pPr>
              <w:autoSpaceDE w:val="0"/>
              <w:autoSpaceDN w:val="0"/>
              <w:adjustRightInd w:val="0"/>
              <w:jc w:val="center"/>
              <w:rPr>
                <w:sz w:val="20"/>
                <w:szCs w:val="20"/>
              </w:rPr>
            </w:pPr>
            <w:r w:rsidRPr="00F04ECE">
              <w:rPr>
                <w:sz w:val="20"/>
                <w:szCs w:val="20"/>
              </w:rPr>
              <w:t>1</w:t>
            </w:r>
            <w:r>
              <w:rPr>
                <w:sz w:val="20"/>
                <w:szCs w:val="20"/>
              </w:rPr>
              <w:t xml:space="preserve"> </w:t>
            </w:r>
            <w:r w:rsidRPr="00F04ECE">
              <w:rPr>
                <w:sz w:val="20"/>
                <w:szCs w:val="20"/>
              </w:rPr>
              <w:t>03</w:t>
            </w:r>
            <w:r>
              <w:rPr>
                <w:sz w:val="20"/>
                <w:szCs w:val="20"/>
              </w:rPr>
              <w:t xml:space="preserve"> </w:t>
            </w:r>
            <w:r w:rsidRPr="00F04ECE">
              <w:rPr>
                <w:sz w:val="20"/>
                <w:szCs w:val="20"/>
              </w:rPr>
              <w:t>02230</w:t>
            </w:r>
            <w:r>
              <w:rPr>
                <w:sz w:val="20"/>
                <w:szCs w:val="20"/>
              </w:rPr>
              <w:t xml:space="preserve"> </w:t>
            </w:r>
            <w:r w:rsidRPr="00F04ECE">
              <w:rPr>
                <w:sz w:val="20"/>
                <w:szCs w:val="20"/>
              </w:rPr>
              <w:t xml:space="preserve">01 0000 </w:t>
            </w:r>
            <w:r>
              <w:rPr>
                <w:sz w:val="20"/>
                <w:szCs w:val="20"/>
              </w:rPr>
              <w:t xml:space="preserve"> </w:t>
            </w:r>
            <w:r w:rsidRPr="00F04ECE">
              <w:rPr>
                <w:sz w:val="20"/>
                <w:szCs w:val="20"/>
              </w:rPr>
              <w:t>110</w:t>
            </w:r>
          </w:p>
        </w:tc>
        <w:tc>
          <w:tcPr>
            <w:tcW w:w="4961" w:type="dxa"/>
            <w:vAlign w:val="bottom"/>
          </w:tcPr>
          <w:p w:rsidR="007276D7" w:rsidRPr="00F04ECE" w:rsidRDefault="007276D7" w:rsidP="007C38D5">
            <w:pPr>
              <w:autoSpaceDE w:val="0"/>
              <w:autoSpaceDN w:val="0"/>
              <w:adjustRightInd w:val="0"/>
              <w:jc w:val="both"/>
              <w:rPr>
                <w:sz w:val="20"/>
                <w:szCs w:val="20"/>
              </w:rPr>
            </w:pPr>
            <w:r w:rsidRPr="00F04ECE">
              <w:rPr>
                <w:sz w:val="20"/>
                <w:szCs w:val="20"/>
              </w:rPr>
              <w:t xml:space="preserve">         Доходы от уплаты акцизов на дизельное топливо, зачисляемые в консолидированные бюджеты субъектов Российской Федерации</w:t>
            </w:r>
          </w:p>
        </w:tc>
        <w:tc>
          <w:tcPr>
            <w:tcW w:w="984" w:type="dxa"/>
            <w:vAlign w:val="bottom"/>
          </w:tcPr>
          <w:p w:rsidR="007276D7" w:rsidRDefault="007276D7" w:rsidP="006D50E8">
            <w:pPr>
              <w:jc w:val="center"/>
              <w:rPr>
                <w:sz w:val="20"/>
                <w:szCs w:val="20"/>
              </w:rPr>
            </w:pPr>
            <w:r>
              <w:rPr>
                <w:sz w:val="20"/>
                <w:szCs w:val="20"/>
              </w:rPr>
              <w:t>1497,0</w:t>
            </w:r>
          </w:p>
        </w:tc>
        <w:tc>
          <w:tcPr>
            <w:tcW w:w="992" w:type="dxa"/>
            <w:vAlign w:val="bottom"/>
          </w:tcPr>
          <w:p w:rsidR="007276D7" w:rsidRDefault="00812249" w:rsidP="007C38D5">
            <w:pPr>
              <w:jc w:val="center"/>
              <w:rPr>
                <w:sz w:val="20"/>
                <w:szCs w:val="20"/>
              </w:rPr>
            </w:pPr>
            <w:r>
              <w:rPr>
                <w:sz w:val="20"/>
                <w:szCs w:val="20"/>
              </w:rPr>
              <w:t>-1497,0</w:t>
            </w:r>
          </w:p>
        </w:tc>
        <w:tc>
          <w:tcPr>
            <w:tcW w:w="992" w:type="dxa"/>
            <w:vAlign w:val="bottom"/>
          </w:tcPr>
          <w:p w:rsidR="007276D7" w:rsidRDefault="00812249" w:rsidP="006D50E8">
            <w:pPr>
              <w:jc w:val="center"/>
              <w:rPr>
                <w:sz w:val="20"/>
                <w:szCs w:val="20"/>
              </w:rPr>
            </w:pPr>
            <w:r>
              <w:rPr>
                <w:sz w:val="20"/>
                <w:szCs w:val="20"/>
              </w:rPr>
              <w:t>-</w:t>
            </w:r>
          </w:p>
        </w:tc>
      </w:tr>
      <w:tr w:rsidR="007276D7" w:rsidRPr="00766C98" w:rsidTr="00913128">
        <w:tc>
          <w:tcPr>
            <w:tcW w:w="851" w:type="dxa"/>
          </w:tcPr>
          <w:p w:rsidR="007276D7" w:rsidRDefault="007276D7" w:rsidP="00E81A0C">
            <w:pPr>
              <w:jc w:val="center"/>
            </w:pPr>
            <w:r w:rsidRPr="0048305D">
              <w:rPr>
                <w:sz w:val="20"/>
                <w:szCs w:val="20"/>
              </w:rPr>
              <w:t>100</w:t>
            </w:r>
          </w:p>
        </w:tc>
        <w:tc>
          <w:tcPr>
            <w:tcW w:w="2268" w:type="dxa"/>
          </w:tcPr>
          <w:p w:rsidR="007276D7" w:rsidRPr="00F04ECE" w:rsidRDefault="007276D7" w:rsidP="00F04ECE">
            <w:pPr>
              <w:jc w:val="center"/>
              <w:rPr>
                <w:sz w:val="20"/>
                <w:szCs w:val="20"/>
              </w:rPr>
            </w:pPr>
            <w:r w:rsidRPr="00F04ECE">
              <w:rPr>
                <w:sz w:val="20"/>
                <w:szCs w:val="20"/>
              </w:rPr>
              <w:t>1</w:t>
            </w:r>
            <w:r>
              <w:rPr>
                <w:sz w:val="20"/>
                <w:szCs w:val="20"/>
              </w:rPr>
              <w:t xml:space="preserve"> </w:t>
            </w:r>
            <w:r w:rsidRPr="00F04ECE">
              <w:rPr>
                <w:sz w:val="20"/>
                <w:szCs w:val="20"/>
              </w:rPr>
              <w:t>03</w:t>
            </w:r>
            <w:r>
              <w:rPr>
                <w:sz w:val="20"/>
                <w:szCs w:val="20"/>
              </w:rPr>
              <w:t xml:space="preserve"> </w:t>
            </w:r>
            <w:r w:rsidRPr="00F04ECE">
              <w:rPr>
                <w:sz w:val="20"/>
                <w:szCs w:val="20"/>
              </w:rPr>
              <w:t>02240</w:t>
            </w:r>
            <w:r>
              <w:rPr>
                <w:sz w:val="20"/>
                <w:szCs w:val="20"/>
              </w:rPr>
              <w:t xml:space="preserve"> </w:t>
            </w:r>
            <w:r w:rsidRPr="00F04ECE">
              <w:rPr>
                <w:sz w:val="20"/>
                <w:szCs w:val="20"/>
              </w:rPr>
              <w:t xml:space="preserve">01 0000 </w:t>
            </w:r>
            <w:r>
              <w:rPr>
                <w:sz w:val="20"/>
                <w:szCs w:val="20"/>
              </w:rPr>
              <w:t xml:space="preserve"> </w:t>
            </w:r>
            <w:r w:rsidRPr="00F04ECE">
              <w:rPr>
                <w:sz w:val="20"/>
                <w:szCs w:val="20"/>
              </w:rPr>
              <w:t>110</w:t>
            </w:r>
          </w:p>
        </w:tc>
        <w:tc>
          <w:tcPr>
            <w:tcW w:w="4961" w:type="dxa"/>
            <w:vAlign w:val="bottom"/>
          </w:tcPr>
          <w:p w:rsidR="007276D7" w:rsidRPr="00F04ECE" w:rsidRDefault="007276D7" w:rsidP="007C38D5">
            <w:pPr>
              <w:autoSpaceDE w:val="0"/>
              <w:autoSpaceDN w:val="0"/>
              <w:adjustRightInd w:val="0"/>
              <w:jc w:val="both"/>
              <w:rPr>
                <w:sz w:val="20"/>
                <w:szCs w:val="20"/>
              </w:rPr>
            </w:pPr>
            <w:r w:rsidRPr="00F04ECE">
              <w:rPr>
                <w:sz w:val="20"/>
                <w:szCs w:val="20"/>
              </w:rPr>
              <w:t xml:space="preserve">         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984" w:type="dxa"/>
            <w:vAlign w:val="bottom"/>
          </w:tcPr>
          <w:p w:rsidR="007276D7" w:rsidRDefault="007276D7" w:rsidP="006D50E8">
            <w:pPr>
              <w:jc w:val="center"/>
              <w:rPr>
                <w:sz w:val="20"/>
                <w:szCs w:val="20"/>
              </w:rPr>
            </w:pPr>
            <w:r>
              <w:rPr>
                <w:sz w:val="20"/>
                <w:szCs w:val="20"/>
              </w:rPr>
              <w:t>31,0</w:t>
            </w:r>
          </w:p>
        </w:tc>
        <w:tc>
          <w:tcPr>
            <w:tcW w:w="992" w:type="dxa"/>
            <w:vAlign w:val="bottom"/>
          </w:tcPr>
          <w:p w:rsidR="007276D7" w:rsidRDefault="00812249" w:rsidP="007C38D5">
            <w:pPr>
              <w:jc w:val="center"/>
              <w:rPr>
                <w:sz w:val="20"/>
                <w:szCs w:val="20"/>
              </w:rPr>
            </w:pPr>
            <w:r>
              <w:rPr>
                <w:sz w:val="20"/>
                <w:szCs w:val="20"/>
              </w:rPr>
              <w:t>-31,0</w:t>
            </w:r>
          </w:p>
        </w:tc>
        <w:tc>
          <w:tcPr>
            <w:tcW w:w="992" w:type="dxa"/>
            <w:vAlign w:val="bottom"/>
          </w:tcPr>
          <w:p w:rsidR="007276D7" w:rsidRDefault="00812249" w:rsidP="006D50E8">
            <w:pPr>
              <w:jc w:val="center"/>
              <w:rPr>
                <w:sz w:val="20"/>
                <w:szCs w:val="20"/>
              </w:rPr>
            </w:pPr>
            <w:r>
              <w:rPr>
                <w:sz w:val="20"/>
                <w:szCs w:val="20"/>
              </w:rPr>
              <w:t>-</w:t>
            </w:r>
          </w:p>
        </w:tc>
      </w:tr>
      <w:tr w:rsidR="007276D7" w:rsidRPr="00766C98" w:rsidTr="00913128">
        <w:tc>
          <w:tcPr>
            <w:tcW w:w="851" w:type="dxa"/>
          </w:tcPr>
          <w:p w:rsidR="007276D7" w:rsidRDefault="007276D7" w:rsidP="00E81A0C">
            <w:pPr>
              <w:jc w:val="center"/>
            </w:pPr>
            <w:r w:rsidRPr="0048305D">
              <w:rPr>
                <w:sz w:val="20"/>
                <w:szCs w:val="20"/>
              </w:rPr>
              <w:t>100</w:t>
            </w:r>
          </w:p>
        </w:tc>
        <w:tc>
          <w:tcPr>
            <w:tcW w:w="2268" w:type="dxa"/>
          </w:tcPr>
          <w:p w:rsidR="007276D7" w:rsidRPr="00F04ECE" w:rsidRDefault="007276D7" w:rsidP="00F04ECE">
            <w:pPr>
              <w:jc w:val="center"/>
              <w:rPr>
                <w:sz w:val="20"/>
                <w:szCs w:val="20"/>
              </w:rPr>
            </w:pPr>
            <w:r w:rsidRPr="00F04ECE">
              <w:rPr>
                <w:sz w:val="20"/>
                <w:szCs w:val="20"/>
              </w:rPr>
              <w:t>1</w:t>
            </w:r>
            <w:r>
              <w:rPr>
                <w:sz w:val="20"/>
                <w:szCs w:val="20"/>
              </w:rPr>
              <w:t xml:space="preserve"> </w:t>
            </w:r>
            <w:r w:rsidRPr="00F04ECE">
              <w:rPr>
                <w:sz w:val="20"/>
                <w:szCs w:val="20"/>
              </w:rPr>
              <w:t>03</w:t>
            </w:r>
            <w:r>
              <w:rPr>
                <w:sz w:val="20"/>
                <w:szCs w:val="20"/>
              </w:rPr>
              <w:t xml:space="preserve"> </w:t>
            </w:r>
            <w:r w:rsidRPr="00F04ECE">
              <w:rPr>
                <w:sz w:val="20"/>
                <w:szCs w:val="20"/>
              </w:rPr>
              <w:t xml:space="preserve">0225001 </w:t>
            </w:r>
            <w:r>
              <w:rPr>
                <w:sz w:val="20"/>
                <w:szCs w:val="20"/>
              </w:rPr>
              <w:t xml:space="preserve"> </w:t>
            </w:r>
            <w:r w:rsidRPr="00F04ECE">
              <w:rPr>
                <w:sz w:val="20"/>
                <w:szCs w:val="20"/>
              </w:rPr>
              <w:t xml:space="preserve">0000 </w:t>
            </w:r>
            <w:r>
              <w:rPr>
                <w:sz w:val="20"/>
                <w:szCs w:val="20"/>
              </w:rPr>
              <w:t xml:space="preserve"> </w:t>
            </w:r>
            <w:r w:rsidRPr="00F04ECE">
              <w:rPr>
                <w:sz w:val="20"/>
                <w:szCs w:val="20"/>
              </w:rPr>
              <w:t>110</w:t>
            </w:r>
          </w:p>
        </w:tc>
        <w:tc>
          <w:tcPr>
            <w:tcW w:w="4961" w:type="dxa"/>
            <w:vAlign w:val="bottom"/>
          </w:tcPr>
          <w:p w:rsidR="007276D7" w:rsidRPr="00F04ECE" w:rsidRDefault="007276D7" w:rsidP="007C38D5">
            <w:pPr>
              <w:autoSpaceDE w:val="0"/>
              <w:autoSpaceDN w:val="0"/>
              <w:adjustRightInd w:val="0"/>
              <w:jc w:val="both"/>
              <w:rPr>
                <w:sz w:val="20"/>
                <w:szCs w:val="20"/>
              </w:rPr>
            </w:pPr>
            <w:r w:rsidRPr="00F04ECE">
              <w:rPr>
                <w:sz w:val="20"/>
                <w:szCs w:val="20"/>
              </w:rPr>
              <w:t xml:space="preserve">           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84" w:type="dxa"/>
            <w:vAlign w:val="bottom"/>
          </w:tcPr>
          <w:p w:rsidR="007276D7" w:rsidRDefault="007276D7" w:rsidP="006D50E8">
            <w:pPr>
              <w:jc w:val="center"/>
              <w:rPr>
                <w:sz w:val="20"/>
                <w:szCs w:val="20"/>
              </w:rPr>
            </w:pPr>
            <w:r>
              <w:rPr>
                <w:sz w:val="20"/>
                <w:szCs w:val="20"/>
              </w:rPr>
              <w:t>2423,7</w:t>
            </w:r>
          </w:p>
        </w:tc>
        <w:tc>
          <w:tcPr>
            <w:tcW w:w="992" w:type="dxa"/>
            <w:vAlign w:val="bottom"/>
          </w:tcPr>
          <w:p w:rsidR="007276D7" w:rsidRDefault="00812249" w:rsidP="007C38D5">
            <w:pPr>
              <w:jc w:val="center"/>
              <w:rPr>
                <w:sz w:val="20"/>
                <w:szCs w:val="20"/>
              </w:rPr>
            </w:pPr>
            <w:r>
              <w:rPr>
                <w:sz w:val="20"/>
                <w:szCs w:val="20"/>
              </w:rPr>
              <w:t>-2423,7</w:t>
            </w:r>
          </w:p>
        </w:tc>
        <w:tc>
          <w:tcPr>
            <w:tcW w:w="992" w:type="dxa"/>
            <w:vAlign w:val="bottom"/>
          </w:tcPr>
          <w:p w:rsidR="007276D7" w:rsidRDefault="00812249" w:rsidP="006D50E8">
            <w:pPr>
              <w:jc w:val="center"/>
              <w:rPr>
                <w:sz w:val="20"/>
                <w:szCs w:val="20"/>
              </w:rPr>
            </w:pPr>
            <w:r>
              <w:rPr>
                <w:sz w:val="20"/>
                <w:szCs w:val="20"/>
              </w:rPr>
              <w:t>-</w:t>
            </w:r>
          </w:p>
        </w:tc>
      </w:tr>
      <w:tr w:rsidR="007276D7" w:rsidRPr="00766C98" w:rsidTr="00913128">
        <w:tc>
          <w:tcPr>
            <w:tcW w:w="851" w:type="dxa"/>
          </w:tcPr>
          <w:p w:rsidR="007276D7" w:rsidRDefault="007276D7" w:rsidP="00E81A0C">
            <w:pPr>
              <w:jc w:val="center"/>
            </w:pPr>
            <w:r w:rsidRPr="0048305D">
              <w:rPr>
                <w:sz w:val="20"/>
                <w:szCs w:val="20"/>
              </w:rPr>
              <w:t>100</w:t>
            </w:r>
          </w:p>
        </w:tc>
        <w:tc>
          <w:tcPr>
            <w:tcW w:w="2268" w:type="dxa"/>
          </w:tcPr>
          <w:p w:rsidR="007276D7" w:rsidRPr="00F04ECE" w:rsidRDefault="007276D7" w:rsidP="00F04ECE">
            <w:pPr>
              <w:jc w:val="center"/>
              <w:rPr>
                <w:sz w:val="20"/>
                <w:szCs w:val="20"/>
              </w:rPr>
            </w:pPr>
            <w:r w:rsidRPr="00F04ECE">
              <w:rPr>
                <w:sz w:val="20"/>
                <w:szCs w:val="20"/>
              </w:rPr>
              <w:t>1</w:t>
            </w:r>
            <w:r>
              <w:rPr>
                <w:sz w:val="20"/>
                <w:szCs w:val="20"/>
              </w:rPr>
              <w:t xml:space="preserve"> </w:t>
            </w:r>
            <w:r w:rsidRPr="00F04ECE">
              <w:rPr>
                <w:sz w:val="20"/>
                <w:szCs w:val="20"/>
              </w:rPr>
              <w:t>03</w:t>
            </w:r>
            <w:r>
              <w:rPr>
                <w:sz w:val="20"/>
                <w:szCs w:val="20"/>
              </w:rPr>
              <w:t xml:space="preserve"> </w:t>
            </w:r>
            <w:r w:rsidRPr="00F04ECE">
              <w:rPr>
                <w:sz w:val="20"/>
                <w:szCs w:val="20"/>
              </w:rPr>
              <w:t>0226001</w:t>
            </w:r>
            <w:r>
              <w:rPr>
                <w:sz w:val="20"/>
                <w:szCs w:val="20"/>
              </w:rPr>
              <w:t xml:space="preserve"> </w:t>
            </w:r>
            <w:r w:rsidRPr="00F04ECE">
              <w:rPr>
                <w:sz w:val="20"/>
                <w:szCs w:val="20"/>
              </w:rPr>
              <w:t xml:space="preserve"> 0000 </w:t>
            </w:r>
            <w:r>
              <w:rPr>
                <w:sz w:val="20"/>
                <w:szCs w:val="20"/>
              </w:rPr>
              <w:t xml:space="preserve"> </w:t>
            </w:r>
            <w:r w:rsidRPr="00F04ECE">
              <w:rPr>
                <w:sz w:val="20"/>
                <w:szCs w:val="20"/>
              </w:rPr>
              <w:t>110</w:t>
            </w:r>
          </w:p>
        </w:tc>
        <w:tc>
          <w:tcPr>
            <w:tcW w:w="4961" w:type="dxa"/>
            <w:vAlign w:val="bottom"/>
          </w:tcPr>
          <w:p w:rsidR="007276D7" w:rsidRPr="00F04ECE" w:rsidRDefault="007276D7" w:rsidP="007C38D5">
            <w:pPr>
              <w:autoSpaceDE w:val="0"/>
              <w:autoSpaceDN w:val="0"/>
              <w:adjustRightInd w:val="0"/>
              <w:jc w:val="both"/>
              <w:rPr>
                <w:sz w:val="20"/>
                <w:szCs w:val="20"/>
              </w:rPr>
            </w:pPr>
            <w:r w:rsidRPr="00F04ECE">
              <w:rPr>
                <w:sz w:val="20"/>
                <w:szCs w:val="20"/>
              </w:rPr>
              <w:t xml:space="preserve">         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84" w:type="dxa"/>
            <w:vAlign w:val="bottom"/>
          </w:tcPr>
          <w:p w:rsidR="007276D7" w:rsidRDefault="007276D7" w:rsidP="006D50E8">
            <w:pPr>
              <w:jc w:val="center"/>
              <w:rPr>
                <w:sz w:val="20"/>
                <w:szCs w:val="20"/>
              </w:rPr>
            </w:pPr>
            <w:r>
              <w:rPr>
                <w:sz w:val="20"/>
                <w:szCs w:val="20"/>
              </w:rPr>
              <w:t>138,5</w:t>
            </w:r>
          </w:p>
        </w:tc>
        <w:tc>
          <w:tcPr>
            <w:tcW w:w="992" w:type="dxa"/>
            <w:vAlign w:val="bottom"/>
          </w:tcPr>
          <w:p w:rsidR="007276D7" w:rsidRDefault="00812249" w:rsidP="007C38D5">
            <w:pPr>
              <w:jc w:val="center"/>
              <w:rPr>
                <w:sz w:val="20"/>
                <w:szCs w:val="20"/>
              </w:rPr>
            </w:pPr>
            <w:r>
              <w:rPr>
                <w:sz w:val="20"/>
                <w:szCs w:val="20"/>
              </w:rPr>
              <w:t>-138,5</w:t>
            </w:r>
          </w:p>
        </w:tc>
        <w:tc>
          <w:tcPr>
            <w:tcW w:w="992" w:type="dxa"/>
            <w:vAlign w:val="bottom"/>
          </w:tcPr>
          <w:p w:rsidR="007276D7" w:rsidRDefault="00812249" w:rsidP="006D50E8">
            <w:pPr>
              <w:jc w:val="center"/>
              <w:rPr>
                <w:sz w:val="20"/>
                <w:szCs w:val="20"/>
              </w:rPr>
            </w:pPr>
            <w:r>
              <w:rPr>
                <w:sz w:val="20"/>
                <w:szCs w:val="20"/>
              </w:rPr>
              <w:t>-</w:t>
            </w:r>
          </w:p>
        </w:tc>
      </w:tr>
      <w:tr w:rsidR="00A2758B" w:rsidRPr="00812249" w:rsidTr="00913128">
        <w:tc>
          <w:tcPr>
            <w:tcW w:w="851" w:type="dxa"/>
          </w:tcPr>
          <w:p w:rsidR="00A2758B" w:rsidRPr="00812249" w:rsidRDefault="00A2758B" w:rsidP="00E81A0C">
            <w:pPr>
              <w:jc w:val="center"/>
              <w:rPr>
                <w:b/>
                <w:sz w:val="20"/>
                <w:szCs w:val="20"/>
              </w:rPr>
            </w:pPr>
            <w:r w:rsidRPr="00812249">
              <w:rPr>
                <w:b/>
                <w:sz w:val="20"/>
                <w:szCs w:val="20"/>
              </w:rPr>
              <w:t>100</w:t>
            </w:r>
          </w:p>
        </w:tc>
        <w:tc>
          <w:tcPr>
            <w:tcW w:w="2268" w:type="dxa"/>
          </w:tcPr>
          <w:p w:rsidR="00A2758B" w:rsidRPr="00812249" w:rsidRDefault="00A2758B" w:rsidP="00F04ECE">
            <w:pPr>
              <w:jc w:val="center"/>
              <w:rPr>
                <w:b/>
                <w:sz w:val="20"/>
                <w:szCs w:val="20"/>
              </w:rPr>
            </w:pPr>
          </w:p>
        </w:tc>
        <w:tc>
          <w:tcPr>
            <w:tcW w:w="4961" w:type="dxa"/>
            <w:vAlign w:val="bottom"/>
          </w:tcPr>
          <w:p w:rsidR="00A2758B" w:rsidRPr="00812249" w:rsidRDefault="00A2758B" w:rsidP="007C38D5">
            <w:pPr>
              <w:autoSpaceDE w:val="0"/>
              <w:autoSpaceDN w:val="0"/>
              <w:adjustRightInd w:val="0"/>
              <w:jc w:val="both"/>
              <w:rPr>
                <w:b/>
                <w:sz w:val="20"/>
                <w:szCs w:val="20"/>
              </w:rPr>
            </w:pPr>
            <w:r w:rsidRPr="00812249">
              <w:rPr>
                <w:b/>
                <w:sz w:val="20"/>
                <w:szCs w:val="20"/>
              </w:rPr>
              <w:t>Управление Федерального казначейства по Ивановской области</w:t>
            </w:r>
          </w:p>
        </w:tc>
        <w:tc>
          <w:tcPr>
            <w:tcW w:w="984" w:type="dxa"/>
            <w:vAlign w:val="bottom"/>
          </w:tcPr>
          <w:p w:rsidR="00A2758B" w:rsidRPr="00812249" w:rsidRDefault="00A2758B" w:rsidP="006D50E8">
            <w:pPr>
              <w:jc w:val="center"/>
              <w:rPr>
                <w:b/>
                <w:sz w:val="20"/>
                <w:szCs w:val="20"/>
              </w:rPr>
            </w:pPr>
          </w:p>
        </w:tc>
        <w:tc>
          <w:tcPr>
            <w:tcW w:w="992" w:type="dxa"/>
            <w:vAlign w:val="bottom"/>
          </w:tcPr>
          <w:p w:rsidR="00A2758B" w:rsidRDefault="00A2758B" w:rsidP="001A0D81">
            <w:pPr>
              <w:jc w:val="center"/>
              <w:rPr>
                <w:sz w:val="20"/>
                <w:szCs w:val="20"/>
              </w:rPr>
            </w:pPr>
            <w:r>
              <w:rPr>
                <w:sz w:val="20"/>
                <w:szCs w:val="20"/>
              </w:rPr>
              <w:t>+3782,9</w:t>
            </w:r>
          </w:p>
        </w:tc>
        <w:tc>
          <w:tcPr>
            <w:tcW w:w="992" w:type="dxa"/>
            <w:vAlign w:val="bottom"/>
          </w:tcPr>
          <w:p w:rsidR="00A2758B" w:rsidRPr="00812249" w:rsidRDefault="00A2758B" w:rsidP="006D50E8">
            <w:pPr>
              <w:jc w:val="center"/>
              <w:rPr>
                <w:b/>
                <w:sz w:val="20"/>
                <w:szCs w:val="20"/>
              </w:rPr>
            </w:pPr>
            <w:r>
              <w:rPr>
                <w:b/>
                <w:sz w:val="20"/>
                <w:szCs w:val="20"/>
              </w:rPr>
              <w:t>3782,9</w:t>
            </w:r>
          </w:p>
        </w:tc>
      </w:tr>
      <w:tr w:rsidR="00A2758B" w:rsidRPr="00766C98" w:rsidTr="00913128">
        <w:tc>
          <w:tcPr>
            <w:tcW w:w="851" w:type="dxa"/>
          </w:tcPr>
          <w:p w:rsidR="00A2758B" w:rsidRPr="0048305D" w:rsidRDefault="00A2758B" w:rsidP="00E81A0C">
            <w:pPr>
              <w:jc w:val="center"/>
              <w:rPr>
                <w:sz w:val="20"/>
                <w:szCs w:val="20"/>
              </w:rPr>
            </w:pPr>
            <w:r>
              <w:rPr>
                <w:sz w:val="20"/>
                <w:szCs w:val="20"/>
              </w:rPr>
              <w:t>100</w:t>
            </w:r>
          </w:p>
        </w:tc>
        <w:tc>
          <w:tcPr>
            <w:tcW w:w="2268" w:type="dxa"/>
          </w:tcPr>
          <w:p w:rsidR="00A2758B" w:rsidRPr="00F04ECE" w:rsidRDefault="00A2758B" w:rsidP="00F04ECE">
            <w:pPr>
              <w:jc w:val="center"/>
              <w:rPr>
                <w:sz w:val="20"/>
                <w:szCs w:val="20"/>
              </w:rPr>
            </w:pPr>
            <w:r>
              <w:rPr>
                <w:sz w:val="20"/>
                <w:szCs w:val="20"/>
              </w:rPr>
              <w:t>1 03 0224001 0000 110</w:t>
            </w:r>
          </w:p>
        </w:tc>
        <w:tc>
          <w:tcPr>
            <w:tcW w:w="4961" w:type="dxa"/>
            <w:vAlign w:val="bottom"/>
          </w:tcPr>
          <w:p w:rsidR="00A2758B" w:rsidRPr="00F04ECE" w:rsidRDefault="00A2758B" w:rsidP="001A0D81">
            <w:pPr>
              <w:autoSpaceDE w:val="0"/>
              <w:autoSpaceDN w:val="0"/>
              <w:adjustRightInd w:val="0"/>
              <w:jc w:val="both"/>
              <w:rPr>
                <w:sz w:val="20"/>
                <w:szCs w:val="20"/>
              </w:rPr>
            </w:pPr>
            <w:r w:rsidRPr="00F04ECE">
              <w:rPr>
                <w:sz w:val="20"/>
                <w:szCs w:val="20"/>
              </w:rPr>
              <w:t xml:space="preserve">         Доходы от уплаты акцизов на дизельное топливо, зачисляемые в консолидированные бюджеты субъектов Российской Федерации</w:t>
            </w:r>
          </w:p>
        </w:tc>
        <w:tc>
          <w:tcPr>
            <w:tcW w:w="984" w:type="dxa"/>
            <w:vAlign w:val="bottom"/>
          </w:tcPr>
          <w:p w:rsidR="00A2758B" w:rsidRDefault="00A2758B" w:rsidP="006D50E8">
            <w:pPr>
              <w:jc w:val="center"/>
              <w:rPr>
                <w:sz w:val="20"/>
                <w:szCs w:val="20"/>
              </w:rPr>
            </w:pPr>
            <w:r>
              <w:rPr>
                <w:sz w:val="20"/>
                <w:szCs w:val="20"/>
              </w:rPr>
              <w:t>-</w:t>
            </w:r>
          </w:p>
        </w:tc>
        <w:tc>
          <w:tcPr>
            <w:tcW w:w="992" w:type="dxa"/>
            <w:vAlign w:val="bottom"/>
          </w:tcPr>
          <w:p w:rsidR="00A2758B" w:rsidRDefault="00A2758B" w:rsidP="001A0D81">
            <w:pPr>
              <w:jc w:val="center"/>
              <w:rPr>
                <w:sz w:val="20"/>
                <w:szCs w:val="20"/>
              </w:rPr>
            </w:pPr>
            <w:r>
              <w:rPr>
                <w:sz w:val="20"/>
                <w:szCs w:val="20"/>
              </w:rPr>
              <w:t>+1454,4</w:t>
            </w:r>
          </w:p>
        </w:tc>
        <w:tc>
          <w:tcPr>
            <w:tcW w:w="992" w:type="dxa"/>
            <w:vAlign w:val="bottom"/>
          </w:tcPr>
          <w:p w:rsidR="00A2758B" w:rsidRDefault="00A2758B" w:rsidP="006D50E8">
            <w:pPr>
              <w:jc w:val="center"/>
              <w:rPr>
                <w:sz w:val="20"/>
                <w:szCs w:val="20"/>
              </w:rPr>
            </w:pPr>
            <w:r>
              <w:rPr>
                <w:sz w:val="20"/>
                <w:szCs w:val="20"/>
              </w:rPr>
              <w:t>1454,4</w:t>
            </w:r>
          </w:p>
        </w:tc>
      </w:tr>
      <w:tr w:rsidR="00A2758B" w:rsidRPr="00766C98" w:rsidTr="00913128">
        <w:tc>
          <w:tcPr>
            <w:tcW w:w="851" w:type="dxa"/>
          </w:tcPr>
          <w:p w:rsidR="00A2758B" w:rsidRPr="0048305D" w:rsidRDefault="00A2758B" w:rsidP="00E81A0C">
            <w:pPr>
              <w:jc w:val="center"/>
              <w:rPr>
                <w:sz w:val="20"/>
                <w:szCs w:val="20"/>
              </w:rPr>
            </w:pPr>
            <w:r>
              <w:rPr>
                <w:sz w:val="20"/>
                <w:szCs w:val="20"/>
              </w:rPr>
              <w:t>100</w:t>
            </w:r>
          </w:p>
        </w:tc>
        <w:tc>
          <w:tcPr>
            <w:tcW w:w="2268" w:type="dxa"/>
          </w:tcPr>
          <w:p w:rsidR="00A2758B" w:rsidRPr="00F04ECE" w:rsidRDefault="00A2758B" w:rsidP="00F04ECE">
            <w:pPr>
              <w:jc w:val="center"/>
              <w:rPr>
                <w:sz w:val="20"/>
                <w:szCs w:val="20"/>
              </w:rPr>
            </w:pPr>
            <w:r>
              <w:rPr>
                <w:sz w:val="20"/>
                <w:szCs w:val="20"/>
              </w:rPr>
              <w:t>1 03 0225001 0000 110</w:t>
            </w:r>
          </w:p>
        </w:tc>
        <w:tc>
          <w:tcPr>
            <w:tcW w:w="4961" w:type="dxa"/>
            <w:vAlign w:val="bottom"/>
          </w:tcPr>
          <w:p w:rsidR="00A2758B" w:rsidRPr="00F04ECE" w:rsidRDefault="00A2758B" w:rsidP="001A0D81">
            <w:pPr>
              <w:autoSpaceDE w:val="0"/>
              <w:autoSpaceDN w:val="0"/>
              <w:adjustRightInd w:val="0"/>
              <w:jc w:val="both"/>
              <w:rPr>
                <w:sz w:val="20"/>
                <w:szCs w:val="20"/>
              </w:rPr>
            </w:pPr>
            <w:r w:rsidRPr="00F04ECE">
              <w:rPr>
                <w:sz w:val="20"/>
                <w:szCs w:val="20"/>
              </w:rPr>
              <w:t xml:space="preserve">         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984" w:type="dxa"/>
            <w:vAlign w:val="bottom"/>
          </w:tcPr>
          <w:p w:rsidR="00A2758B" w:rsidRDefault="00A2758B" w:rsidP="006D50E8">
            <w:pPr>
              <w:jc w:val="center"/>
              <w:rPr>
                <w:sz w:val="20"/>
                <w:szCs w:val="20"/>
              </w:rPr>
            </w:pPr>
            <w:r>
              <w:rPr>
                <w:sz w:val="20"/>
                <w:szCs w:val="20"/>
              </w:rPr>
              <w:t>-</w:t>
            </w:r>
          </w:p>
        </w:tc>
        <w:tc>
          <w:tcPr>
            <w:tcW w:w="992" w:type="dxa"/>
            <w:vAlign w:val="bottom"/>
          </w:tcPr>
          <w:p w:rsidR="00A2758B" w:rsidRDefault="00A2758B" w:rsidP="001A0D81">
            <w:pPr>
              <w:jc w:val="center"/>
              <w:rPr>
                <w:sz w:val="20"/>
                <w:szCs w:val="20"/>
              </w:rPr>
            </w:pPr>
            <w:r>
              <w:rPr>
                <w:sz w:val="20"/>
                <w:szCs w:val="20"/>
              </w:rPr>
              <w:t>+30,8</w:t>
            </w:r>
          </w:p>
        </w:tc>
        <w:tc>
          <w:tcPr>
            <w:tcW w:w="992" w:type="dxa"/>
            <w:vAlign w:val="bottom"/>
          </w:tcPr>
          <w:p w:rsidR="00A2758B" w:rsidRDefault="00A2758B" w:rsidP="006D50E8">
            <w:pPr>
              <w:jc w:val="center"/>
              <w:rPr>
                <w:sz w:val="20"/>
                <w:szCs w:val="20"/>
              </w:rPr>
            </w:pPr>
            <w:r>
              <w:rPr>
                <w:sz w:val="20"/>
                <w:szCs w:val="20"/>
              </w:rPr>
              <w:t>30,8</w:t>
            </w:r>
          </w:p>
        </w:tc>
      </w:tr>
      <w:tr w:rsidR="00A2758B" w:rsidRPr="00766C98" w:rsidTr="00913128">
        <w:tc>
          <w:tcPr>
            <w:tcW w:w="851" w:type="dxa"/>
          </w:tcPr>
          <w:p w:rsidR="00A2758B" w:rsidRPr="0048305D" w:rsidRDefault="00A2758B" w:rsidP="00E81A0C">
            <w:pPr>
              <w:jc w:val="center"/>
              <w:rPr>
                <w:sz w:val="20"/>
                <w:szCs w:val="20"/>
              </w:rPr>
            </w:pPr>
            <w:r>
              <w:rPr>
                <w:sz w:val="20"/>
                <w:szCs w:val="20"/>
              </w:rPr>
              <w:t>100</w:t>
            </w:r>
          </w:p>
        </w:tc>
        <w:tc>
          <w:tcPr>
            <w:tcW w:w="2268" w:type="dxa"/>
          </w:tcPr>
          <w:p w:rsidR="00A2758B" w:rsidRPr="00F04ECE" w:rsidRDefault="00A2758B" w:rsidP="00F04ECE">
            <w:pPr>
              <w:jc w:val="center"/>
              <w:rPr>
                <w:sz w:val="20"/>
                <w:szCs w:val="20"/>
              </w:rPr>
            </w:pPr>
            <w:r>
              <w:rPr>
                <w:sz w:val="20"/>
                <w:szCs w:val="20"/>
              </w:rPr>
              <w:t>1 03 0226001 0000 110</w:t>
            </w:r>
          </w:p>
        </w:tc>
        <w:tc>
          <w:tcPr>
            <w:tcW w:w="4961" w:type="dxa"/>
            <w:vAlign w:val="bottom"/>
          </w:tcPr>
          <w:p w:rsidR="00A2758B" w:rsidRPr="00F04ECE" w:rsidRDefault="00A2758B" w:rsidP="001A0D81">
            <w:pPr>
              <w:autoSpaceDE w:val="0"/>
              <w:autoSpaceDN w:val="0"/>
              <w:adjustRightInd w:val="0"/>
              <w:jc w:val="both"/>
              <w:rPr>
                <w:sz w:val="20"/>
                <w:szCs w:val="20"/>
              </w:rPr>
            </w:pPr>
            <w:r w:rsidRPr="00F04ECE">
              <w:rPr>
                <w:sz w:val="20"/>
                <w:szCs w:val="20"/>
              </w:rPr>
              <w:t xml:space="preserve">           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84" w:type="dxa"/>
            <w:vAlign w:val="bottom"/>
          </w:tcPr>
          <w:p w:rsidR="00A2758B" w:rsidRDefault="00A2758B" w:rsidP="006D50E8">
            <w:pPr>
              <w:jc w:val="center"/>
              <w:rPr>
                <w:sz w:val="20"/>
                <w:szCs w:val="20"/>
              </w:rPr>
            </w:pPr>
            <w:r>
              <w:rPr>
                <w:sz w:val="20"/>
                <w:szCs w:val="20"/>
              </w:rPr>
              <w:t>-</w:t>
            </w:r>
          </w:p>
        </w:tc>
        <w:tc>
          <w:tcPr>
            <w:tcW w:w="992" w:type="dxa"/>
            <w:vAlign w:val="bottom"/>
          </w:tcPr>
          <w:p w:rsidR="00A2758B" w:rsidRDefault="00A2758B" w:rsidP="001A0D81">
            <w:pPr>
              <w:jc w:val="center"/>
              <w:rPr>
                <w:sz w:val="20"/>
                <w:szCs w:val="20"/>
              </w:rPr>
            </w:pPr>
            <w:r>
              <w:rPr>
                <w:sz w:val="20"/>
                <w:szCs w:val="20"/>
              </w:rPr>
              <w:t>+2159,2</w:t>
            </w:r>
          </w:p>
        </w:tc>
        <w:tc>
          <w:tcPr>
            <w:tcW w:w="992" w:type="dxa"/>
            <w:vAlign w:val="bottom"/>
          </w:tcPr>
          <w:p w:rsidR="00A2758B" w:rsidRDefault="00A2758B" w:rsidP="006D50E8">
            <w:pPr>
              <w:jc w:val="center"/>
              <w:rPr>
                <w:sz w:val="20"/>
                <w:szCs w:val="20"/>
              </w:rPr>
            </w:pPr>
            <w:r>
              <w:rPr>
                <w:sz w:val="20"/>
                <w:szCs w:val="20"/>
              </w:rPr>
              <w:t>2159,2</w:t>
            </w:r>
          </w:p>
        </w:tc>
      </w:tr>
      <w:tr w:rsidR="00A2758B" w:rsidRPr="00766C98" w:rsidTr="00913128">
        <w:tc>
          <w:tcPr>
            <w:tcW w:w="851" w:type="dxa"/>
          </w:tcPr>
          <w:p w:rsidR="00A2758B" w:rsidRPr="0048305D" w:rsidRDefault="00A2758B" w:rsidP="00E81A0C">
            <w:pPr>
              <w:jc w:val="center"/>
              <w:rPr>
                <w:sz w:val="20"/>
                <w:szCs w:val="20"/>
              </w:rPr>
            </w:pPr>
            <w:r>
              <w:rPr>
                <w:sz w:val="20"/>
                <w:szCs w:val="20"/>
              </w:rPr>
              <w:t>100</w:t>
            </w:r>
          </w:p>
        </w:tc>
        <w:tc>
          <w:tcPr>
            <w:tcW w:w="2268" w:type="dxa"/>
          </w:tcPr>
          <w:p w:rsidR="00A2758B" w:rsidRPr="00F04ECE" w:rsidRDefault="00A2758B" w:rsidP="00F04ECE">
            <w:pPr>
              <w:jc w:val="center"/>
              <w:rPr>
                <w:sz w:val="20"/>
                <w:szCs w:val="20"/>
              </w:rPr>
            </w:pPr>
            <w:r>
              <w:rPr>
                <w:sz w:val="20"/>
                <w:szCs w:val="20"/>
              </w:rPr>
              <w:t>1 03 0227001 0000 110</w:t>
            </w:r>
          </w:p>
        </w:tc>
        <w:tc>
          <w:tcPr>
            <w:tcW w:w="4961" w:type="dxa"/>
            <w:vAlign w:val="bottom"/>
          </w:tcPr>
          <w:p w:rsidR="00A2758B" w:rsidRPr="00F04ECE" w:rsidRDefault="00A2758B" w:rsidP="001A0D81">
            <w:pPr>
              <w:autoSpaceDE w:val="0"/>
              <w:autoSpaceDN w:val="0"/>
              <w:adjustRightInd w:val="0"/>
              <w:jc w:val="both"/>
              <w:rPr>
                <w:sz w:val="20"/>
                <w:szCs w:val="20"/>
              </w:rPr>
            </w:pPr>
            <w:r w:rsidRPr="00F04ECE">
              <w:rPr>
                <w:sz w:val="20"/>
                <w:szCs w:val="20"/>
              </w:rPr>
              <w:t xml:space="preserve">         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84" w:type="dxa"/>
            <w:vAlign w:val="bottom"/>
          </w:tcPr>
          <w:p w:rsidR="00A2758B" w:rsidRDefault="00A2758B" w:rsidP="006D50E8">
            <w:pPr>
              <w:jc w:val="center"/>
              <w:rPr>
                <w:sz w:val="20"/>
                <w:szCs w:val="20"/>
              </w:rPr>
            </w:pPr>
            <w:r>
              <w:rPr>
                <w:sz w:val="20"/>
                <w:szCs w:val="20"/>
              </w:rPr>
              <w:t>-</w:t>
            </w:r>
          </w:p>
        </w:tc>
        <w:tc>
          <w:tcPr>
            <w:tcW w:w="992" w:type="dxa"/>
            <w:vAlign w:val="bottom"/>
          </w:tcPr>
          <w:p w:rsidR="00A2758B" w:rsidRDefault="00A2758B" w:rsidP="007C38D5">
            <w:pPr>
              <w:jc w:val="center"/>
              <w:rPr>
                <w:sz w:val="20"/>
                <w:szCs w:val="20"/>
              </w:rPr>
            </w:pPr>
            <w:r>
              <w:rPr>
                <w:sz w:val="20"/>
                <w:szCs w:val="20"/>
              </w:rPr>
              <w:t>+138,5</w:t>
            </w:r>
          </w:p>
        </w:tc>
        <w:tc>
          <w:tcPr>
            <w:tcW w:w="992" w:type="dxa"/>
            <w:vAlign w:val="bottom"/>
          </w:tcPr>
          <w:p w:rsidR="00A2758B" w:rsidRDefault="00A2758B" w:rsidP="006D50E8">
            <w:pPr>
              <w:jc w:val="center"/>
              <w:rPr>
                <w:sz w:val="20"/>
                <w:szCs w:val="20"/>
              </w:rPr>
            </w:pPr>
            <w:r>
              <w:rPr>
                <w:sz w:val="20"/>
                <w:szCs w:val="20"/>
              </w:rPr>
              <w:t>138,5</w:t>
            </w:r>
          </w:p>
        </w:tc>
      </w:tr>
    </w:tbl>
    <w:p w:rsidR="00AB2976" w:rsidRPr="002E7D74" w:rsidRDefault="00AB2976" w:rsidP="00AB2976">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Pr>
          <w:b w:val="0"/>
          <w:sz w:val="28"/>
          <w:szCs w:val="28"/>
        </w:rPr>
        <w:t>3</w:t>
      </w:r>
    </w:p>
    <w:p w:rsidR="00AB2976" w:rsidRPr="002E7D74" w:rsidRDefault="00AB2976" w:rsidP="00AB2976">
      <w:pPr>
        <w:ind w:left="7082" w:right="-6"/>
        <w:contextualSpacing/>
        <w:jc w:val="right"/>
        <w:rPr>
          <w:sz w:val="28"/>
          <w:szCs w:val="28"/>
        </w:rPr>
      </w:pPr>
      <w:r w:rsidRPr="002E7D74">
        <w:rPr>
          <w:sz w:val="28"/>
          <w:szCs w:val="28"/>
        </w:rPr>
        <w:t xml:space="preserve">к решению Совета Тейковского муниципального района </w:t>
      </w:r>
    </w:p>
    <w:p w:rsidR="00AB2976" w:rsidRDefault="00AB2976" w:rsidP="00AB2976">
      <w:pPr>
        <w:ind w:left="7082"/>
        <w:contextualSpacing/>
        <w:jc w:val="right"/>
        <w:rPr>
          <w:sz w:val="28"/>
          <w:szCs w:val="28"/>
        </w:rPr>
      </w:pPr>
      <w:r w:rsidRPr="002E7D74">
        <w:rPr>
          <w:sz w:val="28"/>
          <w:szCs w:val="28"/>
        </w:rPr>
        <w:t xml:space="preserve">от </w:t>
      </w:r>
      <w:r>
        <w:rPr>
          <w:sz w:val="28"/>
          <w:szCs w:val="28"/>
        </w:rPr>
        <w:t xml:space="preserve"> </w:t>
      </w:r>
      <w:r w:rsidR="00E1281E">
        <w:rPr>
          <w:sz w:val="28"/>
          <w:szCs w:val="28"/>
        </w:rPr>
        <w:t>03</w:t>
      </w:r>
      <w:r>
        <w:rPr>
          <w:sz w:val="28"/>
          <w:szCs w:val="28"/>
        </w:rPr>
        <w:t>.0</w:t>
      </w:r>
      <w:r w:rsidR="00E1281E">
        <w:rPr>
          <w:sz w:val="28"/>
          <w:szCs w:val="28"/>
        </w:rPr>
        <w:t>9</w:t>
      </w:r>
      <w:r>
        <w:rPr>
          <w:sz w:val="28"/>
          <w:szCs w:val="28"/>
        </w:rPr>
        <w:t xml:space="preserve">.2014 г. </w:t>
      </w:r>
      <w:r w:rsidRPr="002E7D74">
        <w:rPr>
          <w:sz w:val="28"/>
          <w:szCs w:val="28"/>
        </w:rPr>
        <w:t>№</w:t>
      </w:r>
      <w:r>
        <w:rPr>
          <w:sz w:val="28"/>
          <w:szCs w:val="28"/>
        </w:rPr>
        <w:t xml:space="preserve"> </w:t>
      </w:r>
      <w:r w:rsidR="005E5902">
        <w:rPr>
          <w:sz w:val="28"/>
          <w:szCs w:val="28"/>
        </w:rPr>
        <w:t>336-р</w:t>
      </w:r>
    </w:p>
    <w:p w:rsidR="00AB2976" w:rsidRPr="00D41FC6" w:rsidRDefault="00AB2976" w:rsidP="00AB2976">
      <w:pPr>
        <w:pStyle w:val="6"/>
        <w:spacing w:before="0" w:after="0"/>
        <w:ind w:left="7082" w:right="-6"/>
        <w:contextualSpacing/>
        <w:jc w:val="right"/>
        <w:rPr>
          <w:b w:val="0"/>
          <w:sz w:val="28"/>
          <w:szCs w:val="28"/>
        </w:rPr>
      </w:pPr>
      <w:r w:rsidRPr="00D41FC6">
        <w:rPr>
          <w:b w:val="0"/>
          <w:sz w:val="28"/>
          <w:szCs w:val="28"/>
        </w:rPr>
        <w:t xml:space="preserve">Приложение </w:t>
      </w:r>
      <w:r>
        <w:rPr>
          <w:b w:val="0"/>
          <w:sz w:val="28"/>
          <w:szCs w:val="28"/>
        </w:rPr>
        <w:t>6</w:t>
      </w:r>
    </w:p>
    <w:p w:rsidR="00AB2976" w:rsidRPr="00D41FC6" w:rsidRDefault="00AB2976" w:rsidP="00AB2976">
      <w:pPr>
        <w:ind w:left="7082" w:right="-6"/>
        <w:contextualSpacing/>
        <w:jc w:val="right"/>
        <w:rPr>
          <w:sz w:val="28"/>
          <w:szCs w:val="28"/>
        </w:rPr>
      </w:pPr>
      <w:r w:rsidRPr="00D41FC6">
        <w:rPr>
          <w:sz w:val="28"/>
          <w:szCs w:val="28"/>
        </w:rPr>
        <w:t xml:space="preserve">к решению Совета Тейковского муниципального района </w:t>
      </w:r>
    </w:p>
    <w:p w:rsidR="00AB2976" w:rsidRPr="00702749" w:rsidRDefault="00AB2976" w:rsidP="00AB2976">
      <w:pPr>
        <w:ind w:left="7080"/>
        <w:jc w:val="right"/>
        <w:rPr>
          <w:sz w:val="28"/>
          <w:szCs w:val="28"/>
        </w:rPr>
      </w:pPr>
      <w:r w:rsidRPr="00703F97">
        <w:rPr>
          <w:sz w:val="28"/>
          <w:szCs w:val="28"/>
        </w:rPr>
        <w:t xml:space="preserve">от </w:t>
      </w:r>
      <w:r>
        <w:rPr>
          <w:sz w:val="28"/>
          <w:szCs w:val="28"/>
        </w:rPr>
        <w:t xml:space="preserve">19.12.2013 г. №  307-р                 </w:t>
      </w:r>
    </w:p>
    <w:p w:rsidR="00AB2976" w:rsidRPr="00E24CB9" w:rsidRDefault="00AB2976" w:rsidP="00AB2976">
      <w:pPr>
        <w:pStyle w:val="a3"/>
        <w:ind w:left="0" w:right="639" w:firstLine="709"/>
        <w:jc w:val="center"/>
        <w:rPr>
          <w:rFonts w:ascii="Times New Roman" w:hAnsi="Times New Roman"/>
          <w:b/>
          <w:i/>
          <w:szCs w:val="28"/>
        </w:rPr>
      </w:pPr>
    </w:p>
    <w:p w:rsidR="00AB2976" w:rsidRPr="00F855A9" w:rsidRDefault="00AB2976" w:rsidP="00AB2976">
      <w:pPr>
        <w:pStyle w:val="a3"/>
        <w:ind w:left="0" w:right="639" w:firstLine="709"/>
        <w:jc w:val="right"/>
        <w:rPr>
          <w:rFonts w:ascii="Times New Roman" w:hAnsi="Times New Roman"/>
          <w:b/>
          <w:i/>
          <w:sz w:val="24"/>
          <w:szCs w:val="24"/>
        </w:rPr>
      </w:pPr>
    </w:p>
    <w:p w:rsidR="00AB2976" w:rsidRPr="00F855A9" w:rsidRDefault="00AB2976" w:rsidP="00AB2976">
      <w:pPr>
        <w:pStyle w:val="a3"/>
        <w:ind w:left="0" w:right="639" w:firstLine="709"/>
        <w:jc w:val="center"/>
        <w:rPr>
          <w:rFonts w:ascii="Times New Roman" w:hAnsi="Times New Roman"/>
          <w:b/>
          <w:sz w:val="24"/>
          <w:szCs w:val="24"/>
        </w:rPr>
      </w:pPr>
      <w:r w:rsidRPr="00F855A9">
        <w:rPr>
          <w:rFonts w:ascii="Times New Roman" w:hAnsi="Times New Roman"/>
          <w:b/>
          <w:sz w:val="24"/>
          <w:szCs w:val="24"/>
        </w:rPr>
        <w:t>Источники внутреннего финансирования дефицита</w:t>
      </w:r>
    </w:p>
    <w:p w:rsidR="00AB2976" w:rsidRPr="00F855A9" w:rsidRDefault="00AB2976" w:rsidP="00AB2976">
      <w:pPr>
        <w:pStyle w:val="a3"/>
        <w:ind w:left="0" w:right="639" w:firstLine="709"/>
        <w:jc w:val="center"/>
        <w:rPr>
          <w:rFonts w:ascii="Times New Roman" w:hAnsi="Times New Roman"/>
          <w:b/>
          <w:sz w:val="24"/>
          <w:szCs w:val="24"/>
        </w:rPr>
      </w:pPr>
      <w:r w:rsidRPr="00F855A9">
        <w:rPr>
          <w:rFonts w:ascii="Times New Roman" w:hAnsi="Times New Roman"/>
          <w:b/>
          <w:sz w:val="24"/>
          <w:szCs w:val="24"/>
        </w:rPr>
        <w:t>бюджета</w:t>
      </w:r>
      <w:r>
        <w:rPr>
          <w:rFonts w:ascii="Times New Roman" w:hAnsi="Times New Roman"/>
          <w:b/>
          <w:sz w:val="24"/>
          <w:szCs w:val="24"/>
        </w:rPr>
        <w:t xml:space="preserve"> Тейковского муниципального района </w:t>
      </w:r>
      <w:r w:rsidRPr="00F855A9">
        <w:rPr>
          <w:rFonts w:ascii="Times New Roman" w:hAnsi="Times New Roman"/>
          <w:b/>
          <w:sz w:val="24"/>
          <w:szCs w:val="24"/>
        </w:rPr>
        <w:t>на 20</w:t>
      </w:r>
      <w:r>
        <w:rPr>
          <w:rFonts w:ascii="Times New Roman" w:hAnsi="Times New Roman"/>
          <w:b/>
          <w:sz w:val="24"/>
          <w:szCs w:val="24"/>
        </w:rPr>
        <w:t xml:space="preserve">14 год и плановый период </w:t>
      </w:r>
      <w:r w:rsidRPr="00F855A9">
        <w:rPr>
          <w:rFonts w:ascii="Times New Roman" w:hAnsi="Times New Roman"/>
          <w:b/>
          <w:sz w:val="24"/>
          <w:szCs w:val="24"/>
        </w:rPr>
        <w:t>201</w:t>
      </w:r>
      <w:r>
        <w:rPr>
          <w:rFonts w:ascii="Times New Roman" w:hAnsi="Times New Roman"/>
          <w:b/>
          <w:sz w:val="24"/>
          <w:szCs w:val="24"/>
        </w:rPr>
        <w:t>5</w:t>
      </w:r>
      <w:r w:rsidRPr="00F855A9">
        <w:rPr>
          <w:rFonts w:ascii="Times New Roman" w:hAnsi="Times New Roman"/>
          <w:b/>
          <w:sz w:val="24"/>
          <w:szCs w:val="24"/>
        </w:rPr>
        <w:t xml:space="preserve"> – 201</w:t>
      </w:r>
      <w:r>
        <w:rPr>
          <w:rFonts w:ascii="Times New Roman" w:hAnsi="Times New Roman"/>
          <w:b/>
          <w:sz w:val="24"/>
          <w:szCs w:val="24"/>
        </w:rPr>
        <w:t>6</w:t>
      </w:r>
      <w:r w:rsidRPr="00F855A9">
        <w:rPr>
          <w:rFonts w:ascii="Times New Roman" w:hAnsi="Times New Roman"/>
          <w:b/>
          <w:sz w:val="24"/>
          <w:szCs w:val="24"/>
        </w:rPr>
        <w:t xml:space="preserve"> г.г.</w:t>
      </w:r>
    </w:p>
    <w:p w:rsidR="00AB2976" w:rsidRPr="00F855A9" w:rsidRDefault="00AB2976" w:rsidP="00AB2976">
      <w:pPr>
        <w:pStyle w:val="a3"/>
        <w:ind w:left="0" w:right="639" w:firstLine="709"/>
        <w:rPr>
          <w:rFonts w:ascii="Times New Roman" w:hAnsi="Times New Roman"/>
          <w:sz w:val="24"/>
          <w:szCs w:val="24"/>
        </w:rPr>
      </w:pPr>
    </w:p>
    <w:p w:rsidR="00AB2976" w:rsidRDefault="00AB2976" w:rsidP="00AB2976">
      <w:pPr>
        <w:pStyle w:val="a3"/>
        <w:ind w:left="0" w:firstLine="709"/>
        <w:jc w:val="right"/>
        <w:rPr>
          <w:rFonts w:ascii="Times New Roman" w:hAnsi="Times New Roman"/>
          <w:sz w:val="24"/>
          <w:szCs w:val="24"/>
        </w:rPr>
      </w:pPr>
    </w:p>
    <w:p w:rsidR="00AB2976" w:rsidRDefault="00AB2976" w:rsidP="00AB2976">
      <w:pPr>
        <w:pStyle w:val="a3"/>
        <w:ind w:left="0" w:firstLine="709"/>
        <w:jc w:val="right"/>
        <w:rPr>
          <w:rFonts w:ascii="Times New Roman" w:hAnsi="Times New Roman"/>
          <w:sz w:val="24"/>
          <w:szCs w:val="24"/>
        </w:rPr>
      </w:pPr>
      <w:r w:rsidRPr="00F855A9">
        <w:rPr>
          <w:rFonts w:ascii="Times New Roman" w:hAnsi="Times New Roman"/>
          <w:sz w:val="24"/>
          <w:szCs w:val="24"/>
        </w:rPr>
        <w:t xml:space="preserve">           (тыс. руб.)</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004"/>
        <w:gridCol w:w="1116"/>
        <w:gridCol w:w="1259"/>
        <w:gridCol w:w="1276"/>
      </w:tblGrid>
      <w:tr w:rsidR="00AB2976" w:rsidTr="00940757">
        <w:trPr>
          <w:trHeight w:val="588"/>
        </w:trPr>
        <w:tc>
          <w:tcPr>
            <w:tcW w:w="2835" w:type="dxa"/>
            <w:vMerge w:val="restart"/>
          </w:tcPr>
          <w:p w:rsidR="00AB2976" w:rsidRPr="00DC76FC" w:rsidRDefault="00AB2976" w:rsidP="00940757">
            <w:pPr>
              <w:tabs>
                <w:tab w:val="left" w:pos="540"/>
              </w:tabs>
              <w:spacing w:after="120"/>
              <w:jc w:val="center"/>
            </w:pPr>
            <w:r w:rsidRPr="00DC76FC">
              <w:t>Код классификации источников финансирования дефицитов бюджетов</w:t>
            </w:r>
          </w:p>
        </w:tc>
        <w:tc>
          <w:tcPr>
            <w:tcW w:w="4004" w:type="dxa"/>
            <w:vMerge w:val="restart"/>
          </w:tcPr>
          <w:p w:rsidR="00AB2976" w:rsidRPr="00DC76FC" w:rsidRDefault="00AB2976" w:rsidP="00940757">
            <w:pPr>
              <w:tabs>
                <w:tab w:val="left" w:pos="540"/>
              </w:tabs>
              <w:spacing w:after="120"/>
              <w:jc w:val="center"/>
            </w:pPr>
            <w:r w:rsidRPr="00DC76FC">
              <w:t>Наименование кода классификации источников финансирования дефицитов бюджетов</w:t>
            </w:r>
          </w:p>
        </w:tc>
        <w:tc>
          <w:tcPr>
            <w:tcW w:w="3651" w:type="dxa"/>
            <w:gridSpan w:val="3"/>
          </w:tcPr>
          <w:p w:rsidR="00AB2976" w:rsidRPr="00DC76FC" w:rsidRDefault="00AB2976" w:rsidP="00940757">
            <w:pPr>
              <w:tabs>
                <w:tab w:val="left" w:pos="540"/>
              </w:tabs>
              <w:spacing w:after="120"/>
              <w:ind w:left="-166" w:right="-108"/>
              <w:jc w:val="center"/>
            </w:pPr>
            <w:r>
              <w:t>Сумма</w:t>
            </w:r>
          </w:p>
        </w:tc>
      </w:tr>
      <w:tr w:rsidR="00AB2976" w:rsidTr="00940757">
        <w:trPr>
          <w:trHeight w:val="645"/>
        </w:trPr>
        <w:tc>
          <w:tcPr>
            <w:tcW w:w="2835" w:type="dxa"/>
            <w:vMerge/>
          </w:tcPr>
          <w:p w:rsidR="00AB2976" w:rsidRPr="00DC76FC" w:rsidRDefault="00AB2976" w:rsidP="00940757">
            <w:pPr>
              <w:tabs>
                <w:tab w:val="left" w:pos="540"/>
              </w:tabs>
              <w:spacing w:after="120"/>
              <w:jc w:val="center"/>
            </w:pPr>
          </w:p>
        </w:tc>
        <w:tc>
          <w:tcPr>
            <w:tcW w:w="4004" w:type="dxa"/>
            <w:vMerge/>
          </w:tcPr>
          <w:p w:rsidR="00AB2976" w:rsidRPr="00DC76FC" w:rsidRDefault="00AB2976" w:rsidP="00940757">
            <w:pPr>
              <w:tabs>
                <w:tab w:val="left" w:pos="540"/>
              </w:tabs>
              <w:spacing w:after="120"/>
              <w:jc w:val="center"/>
            </w:pPr>
          </w:p>
        </w:tc>
        <w:tc>
          <w:tcPr>
            <w:tcW w:w="1116" w:type="dxa"/>
          </w:tcPr>
          <w:p w:rsidR="00AB2976" w:rsidRPr="00DC76FC" w:rsidRDefault="00AB2976" w:rsidP="00940757">
            <w:pPr>
              <w:tabs>
                <w:tab w:val="left" w:pos="540"/>
              </w:tabs>
              <w:spacing w:after="120"/>
              <w:ind w:left="-166" w:right="-108"/>
              <w:jc w:val="center"/>
            </w:pPr>
            <w:r>
              <w:t>2014 г.</w:t>
            </w:r>
          </w:p>
        </w:tc>
        <w:tc>
          <w:tcPr>
            <w:tcW w:w="1259" w:type="dxa"/>
          </w:tcPr>
          <w:p w:rsidR="00AB2976" w:rsidRPr="00DC76FC" w:rsidRDefault="00AB2976" w:rsidP="00940757">
            <w:pPr>
              <w:tabs>
                <w:tab w:val="left" w:pos="540"/>
              </w:tabs>
              <w:spacing w:after="120"/>
              <w:ind w:left="-166" w:right="-108"/>
              <w:jc w:val="center"/>
            </w:pPr>
            <w:r>
              <w:t>2015 г.</w:t>
            </w:r>
          </w:p>
        </w:tc>
        <w:tc>
          <w:tcPr>
            <w:tcW w:w="1276" w:type="dxa"/>
          </w:tcPr>
          <w:p w:rsidR="00AB2976" w:rsidRPr="00DC76FC" w:rsidRDefault="00AB2976" w:rsidP="00940757">
            <w:pPr>
              <w:tabs>
                <w:tab w:val="left" w:pos="540"/>
              </w:tabs>
              <w:spacing w:after="120"/>
              <w:ind w:left="-166" w:right="-108"/>
              <w:jc w:val="center"/>
            </w:pPr>
            <w:r>
              <w:t>2016 г.</w:t>
            </w:r>
          </w:p>
        </w:tc>
      </w:tr>
      <w:tr w:rsidR="00AB2976" w:rsidTr="00940757">
        <w:trPr>
          <w:trHeight w:val="645"/>
        </w:trPr>
        <w:tc>
          <w:tcPr>
            <w:tcW w:w="2835" w:type="dxa"/>
          </w:tcPr>
          <w:p w:rsidR="00AB2976" w:rsidRPr="00AF5AF5" w:rsidRDefault="00AB2976" w:rsidP="00940757">
            <w:pPr>
              <w:tabs>
                <w:tab w:val="left" w:pos="540"/>
              </w:tabs>
              <w:jc w:val="both"/>
              <w:rPr>
                <w:b/>
              </w:rPr>
            </w:pPr>
            <w:r w:rsidRPr="00AF5AF5">
              <w:rPr>
                <w:b/>
                <w:sz w:val="22"/>
                <w:szCs w:val="22"/>
              </w:rPr>
              <w:t>000 01 00 00 00 00 0000 000</w:t>
            </w:r>
          </w:p>
          <w:p w:rsidR="00AB2976" w:rsidRPr="00AF5AF5" w:rsidRDefault="00AB2976" w:rsidP="00940757">
            <w:pPr>
              <w:tabs>
                <w:tab w:val="left" w:pos="540"/>
              </w:tabs>
              <w:spacing w:after="120"/>
              <w:jc w:val="center"/>
            </w:pPr>
          </w:p>
        </w:tc>
        <w:tc>
          <w:tcPr>
            <w:tcW w:w="4004" w:type="dxa"/>
          </w:tcPr>
          <w:p w:rsidR="00AB2976" w:rsidRPr="0038543B" w:rsidRDefault="00AB2976" w:rsidP="00940757">
            <w:pPr>
              <w:tabs>
                <w:tab w:val="left" w:pos="540"/>
              </w:tabs>
              <w:jc w:val="both"/>
              <w:rPr>
                <w:b/>
              </w:rPr>
            </w:pPr>
            <w:r w:rsidRPr="0038543B">
              <w:rPr>
                <w:b/>
              </w:rPr>
              <w:t>Источники внутреннего финансирования дефицитов бюджетов – всего:</w:t>
            </w:r>
          </w:p>
          <w:p w:rsidR="00AB2976" w:rsidRPr="00DC76FC" w:rsidRDefault="00AB2976" w:rsidP="00940757">
            <w:pPr>
              <w:tabs>
                <w:tab w:val="left" w:pos="540"/>
              </w:tabs>
              <w:spacing w:after="120"/>
              <w:jc w:val="center"/>
            </w:pPr>
          </w:p>
        </w:tc>
        <w:tc>
          <w:tcPr>
            <w:tcW w:w="1116" w:type="dxa"/>
          </w:tcPr>
          <w:p w:rsidR="00AB2976" w:rsidRDefault="00CA0010" w:rsidP="00940757">
            <w:pPr>
              <w:tabs>
                <w:tab w:val="left" w:pos="540"/>
              </w:tabs>
              <w:spacing w:after="120"/>
              <w:ind w:left="-166" w:right="-108"/>
              <w:jc w:val="center"/>
            </w:pPr>
            <w:r>
              <w:t>3964,6</w:t>
            </w:r>
          </w:p>
        </w:tc>
        <w:tc>
          <w:tcPr>
            <w:tcW w:w="1259" w:type="dxa"/>
          </w:tcPr>
          <w:p w:rsidR="00AB2976" w:rsidRDefault="00AB2976" w:rsidP="00940757">
            <w:pPr>
              <w:tabs>
                <w:tab w:val="left" w:pos="540"/>
              </w:tabs>
              <w:spacing w:after="120"/>
              <w:ind w:left="-166" w:right="-108"/>
              <w:jc w:val="center"/>
            </w:pPr>
            <w:r>
              <w:t>0,0</w:t>
            </w:r>
          </w:p>
        </w:tc>
        <w:tc>
          <w:tcPr>
            <w:tcW w:w="1276" w:type="dxa"/>
          </w:tcPr>
          <w:p w:rsidR="00AB2976" w:rsidRDefault="00AB2976" w:rsidP="00940757">
            <w:pPr>
              <w:tabs>
                <w:tab w:val="left" w:pos="540"/>
              </w:tabs>
              <w:spacing w:after="120"/>
              <w:ind w:left="-166" w:right="-108"/>
              <w:jc w:val="center"/>
            </w:pPr>
            <w:r>
              <w:t>0,0</w:t>
            </w:r>
          </w:p>
        </w:tc>
      </w:tr>
      <w:tr w:rsidR="00AB2976" w:rsidTr="00940757">
        <w:trPr>
          <w:trHeight w:val="645"/>
        </w:trPr>
        <w:tc>
          <w:tcPr>
            <w:tcW w:w="2835" w:type="dxa"/>
          </w:tcPr>
          <w:p w:rsidR="00AB2976" w:rsidRPr="00AF5AF5" w:rsidRDefault="00AB2976" w:rsidP="00940757">
            <w:pPr>
              <w:tabs>
                <w:tab w:val="left" w:pos="540"/>
              </w:tabs>
              <w:jc w:val="both"/>
              <w:rPr>
                <w:b/>
              </w:rPr>
            </w:pPr>
            <w:r w:rsidRPr="00AF5AF5">
              <w:rPr>
                <w:b/>
                <w:sz w:val="22"/>
                <w:szCs w:val="22"/>
              </w:rPr>
              <w:t>000 01 05 00 00 00 0000 000</w:t>
            </w:r>
          </w:p>
          <w:p w:rsidR="00AB2976" w:rsidRPr="00AF5AF5" w:rsidRDefault="00AB2976" w:rsidP="00940757">
            <w:pPr>
              <w:tabs>
                <w:tab w:val="left" w:pos="540"/>
              </w:tabs>
              <w:jc w:val="both"/>
              <w:rPr>
                <w:b/>
              </w:rPr>
            </w:pPr>
          </w:p>
        </w:tc>
        <w:tc>
          <w:tcPr>
            <w:tcW w:w="4004" w:type="dxa"/>
          </w:tcPr>
          <w:p w:rsidR="00AB2976" w:rsidRPr="0038543B" w:rsidRDefault="00AB2976" w:rsidP="00940757">
            <w:pPr>
              <w:tabs>
                <w:tab w:val="left" w:pos="540"/>
              </w:tabs>
              <w:jc w:val="both"/>
              <w:rPr>
                <w:b/>
              </w:rPr>
            </w:pPr>
            <w:r w:rsidRPr="0038543B">
              <w:rPr>
                <w:b/>
              </w:rPr>
              <w:t>Изменение остатков средств на счетах по учету средств бюджета</w:t>
            </w:r>
          </w:p>
        </w:tc>
        <w:tc>
          <w:tcPr>
            <w:tcW w:w="1116" w:type="dxa"/>
          </w:tcPr>
          <w:p w:rsidR="00AB2976" w:rsidRDefault="00CA0010" w:rsidP="00940757">
            <w:pPr>
              <w:tabs>
                <w:tab w:val="left" w:pos="540"/>
              </w:tabs>
              <w:spacing w:after="120"/>
              <w:ind w:left="-166" w:right="-108"/>
              <w:jc w:val="center"/>
            </w:pPr>
            <w:r>
              <w:t>3714,6</w:t>
            </w:r>
          </w:p>
        </w:tc>
        <w:tc>
          <w:tcPr>
            <w:tcW w:w="1259" w:type="dxa"/>
          </w:tcPr>
          <w:p w:rsidR="00AB2976" w:rsidRDefault="00AB2976" w:rsidP="00940757">
            <w:pPr>
              <w:tabs>
                <w:tab w:val="left" w:pos="540"/>
              </w:tabs>
              <w:spacing w:after="120"/>
              <w:ind w:left="-166" w:right="-108"/>
              <w:jc w:val="center"/>
            </w:pPr>
            <w:r>
              <w:t>0,0</w:t>
            </w:r>
          </w:p>
        </w:tc>
        <w:tc>
          <w:tcPr>
            <w:tcW w:w="1276" w:type="dxa"/>
          </w:tcPr>
          <w:p w:rsidR="00AB2976" w:rsidRDefault="00AB2976" w:rsidP="00940757">
            <w:pPr>
              <w:tabs>
                <w:tab w:val="left" w:pos="540"/>
              </w:tabs>
              <w:spacing w:after="120"/>
              <w:ind w:left="-166" w:right="-108"/>
              <w:jc w:val="center"/>
            </w:pPr>
            <w:r>
              <w:t>0,0</w:t>
            </w:r>
          </w:p>
        </w:tc>
      </w:tr>
      <w:tr w:rsidR="00AB2976" w:rsidTr="00940757">
        <w:trPr>
          <w:trHeight w:val="645"/>
        </w:trPr>
        <w:tc>
          <w:tcPr>
            <w:tcW w:w="2835" w:type="dxa"/>
          </w:tcPr>
          <w:p w:rsidR="00AB2976" w:rsidRPr="002515EB" w:rsidRDefault="00AB2976" w:rsidP="00940757">
            <w:pPr>
              <w:widowControl w:val="0"/>
              <w:autoSpaceDE w:val="0"/>
              <w:autoSpaceDN w:val="0"/>
              <w:adjustRightInd w:val="0"/>
              <w:rPr>
                <w:rFonts w:ascii="Arial" w:hAnsi="Arial" w:cs="Arial"/>
              </w:rPr>
            </w:pPr>
            <w:r w:rsidRPr="002515EB">
              <w:rPr>
                <w:color w:val="000000"/>
                <w:sz w:val="22"/>
                <w:szCs w:val="22"/>
              </w:rPr>
              <w:t>000 01 05 00 00 00 0000 500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Увеличение остатков средств бюджетов</w:t>
            </w:r>
          </w:p>
        </w:tc>
        <w:tc>
          <w:tcPr>
            <w:tcW w:w="1116" w:type="dxa"/>
          </w:tcPr>
          <w:p w:rsidR="00AB2976" w:rsidRDefault="00AB2976" w:rsidP="00CA0010">
            <w:pPr>
              <w:tabs>
                <w:tab w:val="left" w:pos="540"/>
              </w:tabs>
              <w:spacing w:after="120"/>
              <w:ind w:left="-166" w:right="-108"/>
              <w:jc w:val="center"/>
            </w:pPr>
            <w:r>
              <w:t>-</w:t>
            </w:r>
            <w:r w:rsidR="00CA0010">
              <w:t>163524,2</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2515EB" w:rsidRDefault="00AB2976" w:rsidP="00940757">
            <w:pPr>
              <w:widowControl w:val="0"/>
              <w:autoSpaceDE w:val="0"/>
              <w:autoSpaceDN w:val="0"/>
              <w:adjustRightInd w:val="0"/>
              <w:jc w:val="center"/>
              <w:rPr>
                <w:rFonts w:ascii="Arial" w:hAnsi="Arial" w:cs="Arial"/>
              </w:rPr>
            </w:pPr>
            <w:r w:rsidRPr="002515EB">
              <w:rPr>
                <w:color w:val="000000"/>
                <w:sz w:val="22"/>
                <w:szCs w:val="22"/>
              </w:rPr>
              <w:t>000 01 05 02 00 00 0000 500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Увеличение прочих остатков средств бюджетов</w:t>
            </w:r>
          </w:p>
        </w:tc>
        <w:tc>
          <w:tcPr>
            <w:tcW w:w="1116" w:type="dxa"/>
          </w:tcPr>
          <w:p w:rsidR="00AB2976" w:rsidRDefault="00AB2976" w:rsidP="00CA0010">
            <w:pPr>
              <w:tabs>
                <w:tab w:val="left" w:pos="540"/>
              </w:tabs>
              <w:spacing w:after="120"/>
              <w:ind w:left="-166" w:right="-108"/>
              <w:jc w:val="center"/>
            </w:pPr>
            <w:r>
              <w:t>-</w:t>
            </w:r>
            <w:r w:rsidR="00CA0010">
              <w:t>163524,2</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2515EB" w:rsidRDefault="00AB2976" w:rsidP="00940757">
            <w:pPr>
              <w:widowControl w:val="0"/>
              <w:autoSpaceDE w:val="0"/>
              <w:autoSpaceDN w:val="0"/>
              <w:adjustRightInd w:val="0"/>
              <w:jc w:val="center"/>
              <w:rPr>
                <w:rFonts w:ascii="Arial" w:hAnsi="Arial" w:cs="Arial"/>
              </w:rPr>
            </w:pPr>
            <w:r w:rsidRPr="002515EB">
              <w:rPr>
                <w:color w:val="000000"/>
                <w:sz w:val="22"/>
                <w:szCs w:val="22"/>
              </w:rPr>
              <w:t>000 01 05 02 01 00 0000 510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Увеличение прочих остатков денежных средств бюджетов</w:t>
            </w:r>
          </w:p>
        </w:tc>
        <w:tc>
          <w:tcPr>
            <w:tcW w:w="1116" w:type="dxa"/>
          </w:tcPr>
          <w:p w:rsidR="00AB2976" w:rsidRDefault="00AB2976" w:rsidP="00CA0010">
            <w:pPr>
              <w:tabs>
                <w:tab w:val="left" w:pos="540"/>
              </w:tabs>
              <w:spacing w:after="120"/>
              <w:ind w:left="-166" w:right="-108"/>
              <w:jc w:val="center"/>
            </w:pPr>
            <w:r>
              <w:t>-</w:t>
            </w:r>
            <w:r w:rsidR="00CA0010">
              <w:t>163524</w:t>
            </w:r>
            <w:r>
              <w:t>,</w:t>
            </w:r>
            <w:r w:rsidR="00CA0010">
              <w:t>2</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AF5AF5" w:rsidRDefault="00AB2976" w:rsidP="00940757">
            <w:pPr>
              <w:tabs>
                <w:tab w:val="left" w:pos="540"/>
              </w:tabs>
              <w:jc w:val="both"/>
            </w:pPr>
            <w:r w:rsidRPr="00AF5AF5">
              <w:rPr>
                <w:sz w:val="22"/>
                <w:szCs w:val="22"/>
              </w:rPr>
              <w:t>0</w:t>
            </w:r>
            <w:r>
              <w:rPr>
                <w:sz w:val="22"/>
                <w:szCs w:val="22"/>
              </w:rPr>
              <w:t>4</w:t>
            </w:r>
            <w:r w:rsidRPr="00AF5AF5">
              <w:rPr>
                <w:sz w:val="22"/>
                <w:szCs w:val="22"/>
              </w:rPr>
              <w:t>0 01 05 02 01 05 0000 510</w:t>
            </w:r>
          </w:p>
          <w:p w:rsidR="00AB2976" w:rsidRPr="00AF5AF5" w:rsidRDefault="00AB2976" w:rsidP="00940757">
            <w:pPr>
              <w:tabs>
                <w:tab w:val="left" w:pos="540"/>
              </w:tabs>
              <w:jc w:val="both"/>
            </w:pPr>
          </w:p>
        </w:tc>
        <w:tc>
          <w:tcPr>
            <w:tcW w:w="4004" w:type="dxa"/>
          </w:tcPr>
          <w:p w:rsidR="00AB2976" w:rsidRPr="00DC76FC" w:rsidRDefault="00AB2976" w:rsidP="00940757">
            <w:pPr>
              <w:tabs>
                <w:tab w:val="left" w:pos="540"/>
              </w:tabs>
              <w:jc w:val="both"/>
            </w:pPr>
            <w:r w:rsidRPr="00DC76FC">
              <w:t>Увеличение прочих остатков денежных средств бюджетов муниципальных образований</w:t>
            </w:r>
          </w:p>
        </w:tc>
        <w:tc>
          <w:tcPr>
            <w:tcW w:w="1116" w:type="dxa"/>
          </w:tcPr>
          <w:p w:rsidR="00AB2976" w:rsidRDefault="00AB2976" w:rsidP="00CA0010">
            <w:pPr>
              <w:tabs>
                <w:tab w:val="left" w:pos="540"/>
              </w:tabs>
              <w:spacing w:after="120"/>
              <w:ind w:left="-166" w:right="-108"/>
              <w:jc w:val="center"/>
            </w:pPr>
            <w:r>
              <w:t>-</w:t>
            </w:r>
            <w:r w:rsidR="00CA0010">
              <w:t>163524,2</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2515EB" w:rsidRDefault="00AB2976" w:rsidP="00940757">
            <w:pPr>
              <w:widowControl w:val="0"/>
              <w:autoSpaceDE w:val="0"/>
              <w:autoSpaceDN w:val="0"/>
              <w:adjustRightInd w:val="0"/>
              <w:jc w:val="center"/>
              <w:rPr>
                <w:rFonts w:ascii="Arial" w:hAnsi="Arial" w:cs="Arial"/>
              </w:rPr>
            </w:pPr>
            <w:r w:rsidRPr="002515EB">
              <w:rPr>
                <w:color w:val="000000"/>
                <w:sz w:val="22"/>
                <w:szCs w:val="22"/>
              </w:rPr>
              <w:t>000 01 05 00 00 00 0000 600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Уменьшение остатков средств бюджетов</w:t>
            </w:r>
          </w:p>
        </w:tc>
        <w:tc>
          <w:tcPr>
            <w:tcW w:w="1116" w:type="dxa"/>
          </w:tcPr>
          <w:p w:rsidR="00AB2976" w:rsidRDefault="00CA0010" w:rsidP="00940757">
            <w:pPr>
              <w:tabs>
                <w:tab w:val="left" w:pos="540"/>
              </w:tabs>
              <w:spacing w:after="120"/>
              <w:ind w:left="-166" w:right="-108"/>
              <w:jc w:val="center"/>
            </w:pPr>
            <w:r>
              <w:t>167238,8</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2515EB" w:rsidRDefault="00AB2976" w:rsidP="00940757">
            <w:pPr>
              <w:widowControl w:val="0"/>
              <w:autoSpaceDE w:val="0"/>
              <w:autoSpaceDN w:val="0"/>
              <w:adjustRightInd w:val="0"/>
              <w:jc w:val="center"/>
              <w:rPr>
                <w:rFonts w:ascii="Arial" w:hAnsi="Arial" w:cs="Arial"/>
              </w:rPr>
            </w:pPr>
            <w:r w:rsidRPr="002515EB">
              <w:rPr>
                <w:color w:val="000000"/>
                <w:sz w:val="22"/>
                <w:szCs w:val="22"/>
              </w:rPr>
              <w:t>000 01 05 02 00 00 0000 600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Уменьшение прочих остатков средств бюджетов</w:t>
            </w:r>
          </w:p>
        </w:tc>
        <w:tc>
          <w:tcPr>
            <w:tcW w:w="1116" w:type="dxa"/>
          </w:tcPr>
          <w:p w:rsidR="00AB2976" w:rsidRDefault="00CA0010" w:rsidP="00940757">
            <w:pPr>
              <w:tabs>
                <w:tab w:val="left" w:pos="540"/>
              </w:tabs>
              <w:spacing w:after="120"/>
              <w:ind w:left="-166" w:right="-108"/>
              <w:jc w:val="center"/>
            </w:pPr>
            <w:r>
              <w:t>167238,8</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2515EB" w:rsidRDefault="00AB2976" w:rsidP="00940757">
            <w:pPr>
              <w:widowControl w:val="0"/>
              <w:autoSpaceDE w:val="0"/>
              <w:autoSpaceDN w:val="0"/>
              <w:adjustRightInd w:val="0"/>
              <w:jc w:val="center"/>
              <w:rPr>
                <w:rFonts w:ascii="Arial" w:hAnsi="Arial" w:cs="Arial"/>
              </w:rPr>
            </w:pPr>
            <w:r w:rsidRPr="002515EB">
              <w:rPr>
                <w:color w:val="000000"/>
                <w:sz w:val="22"/>
                <w:szCs w:val="22"/>
              </w:rPr>
              <w:t>000 01 05 02 01 00 0000 610</w:t>
            </w:r>
          </w:p>
        </w:tc>
        <w:tc>
          <w:tcPr>
            <w:tcW w:w="4004" w:type="dxa"/>
          </w:tcPr>
          <w:p w:rsidR="00AB2976" w:rsidRPr="002515EB" w:rsidRDefault="00AB2976" w:rsidP="00940757">
            <w:pPr>
              <w:widowControl w:val="0"/>
              <w:autoSpaceDE w:val="0"/>
              <w:autoSpaceDN w:val="0"/>
              <w:adjustRightInd w:val="0"/>
              <w:rPr>
                <w:rFonts w:ascii="Arial" w:hAnsi="Arial" w:cs="Arial"/>
              </w:rPr>
            </w:pPr>
            <w:r w:rsidRPr="002515EB">
              <w:rPr>
                <w:color w:val="000000"/>
              </w:rPr>
              <w:t>Уменьшение прочих остатков денежных средств бюджетов</w:t>
            </w:r>
          </w:p>
        </w:tc>
        <w:tc>
          <w:tcPr>
            <w:tcW w:w="1116" w:type="dxa"/>
          </w:tcPr>
          <w:p w:rsidR="00AB2976" w:rsidRDefault="00CA0010" w:rsidP="00940757">
            <w:pPr>
              <w:tabs>
                <w:tab w:val="left" w:pos="540"/>
              </w:tabs>
              <w:spacing w:after="120"/>
              <w:ind w:left="-166" w:right="-108"/>
              <w:jc w:val="center"/>
            </w:pPr>
            <w:r>
              <w:t>167238,8</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AF5AF5" w:rsidRDefault="00AB2976" w:rsidP="00940757">
            <w:pPr>
              <w:tabs>
                <w:tab w:val="left" w:pos="540"/>
              </w:tabs>
              <w:jc w:val="both"/>
            </w:pPr>
            <w:r w:rsidRPr="00AF5AF5">
              <w:rPr>
                <w:sz w:val="22"/>
                <w:szCs w:val="22"/>
              </w:rPr>
              <w:t>0</w:t>
            </w:r>
            <w:r>
              <w:rPr>
                <w:sz w:val="22"/>
                <w:szCs w:val="22"/>
              </w:rPr>
              <w:t>4</w:t>
            </w:r>
            <w:r w:rsidRPr="00AF5AF5">
              <w:rPr>
                <w:sz w:val="22"/>
                <w:szCs w:val="22"/>
              </w:rPr>
              <w:t>0 01 05 02 01 05 0000 610</w:t>
            </w:r>
          </w:p>
          <w:p w:rsidR="00AB2976" w:rsidRPr="00AF5AF5" w:rsidRDefault="00AB2976" w:rsidP="00940757">
            <w:pPr>
              <w:tabs>
                <w:tab w:val="left" w:pos="540"/>
              </w:tabs>
              <w:jc w:val="both"/>
            </w:pPr>
          </w:p>
        </w:tc>
        <w:tc>
          <w:tcPr>
            <w:tcW w:w="4004" w:type="dxa"/>
          </w:tcPr>
          <w:p w:rsidR="00AB2976" w:rsidRPr="00DC76FC" w:rsidRDefault="00AB2976" w:rsidP="00940757">
            <w:pPr>
              <w:tabs>
                <w:tab w:val="left" w:pos="540"/>
              </w:tabs>
              <w:jc w:val="both"/>
            </w:pPr>
            <w:r w:rsidRPr="00DC76FC">
              <w:t>Уменьшение прочих остатков денежных средств бюджетов муниципальных образований</w:t>
            </w:r>
          </w:p>
        </w:tc>
        <w:tc>
          <w:tcPr>
            <w:tcW w:w="1116" w:type="dxa"/>
          </w:tcPr>
          <w:p w:rsidR="00AB2976" w:rsidRDefault="00CA0010" w:rsidP="00940757">
            <w:pPr>
              <w:tabs>
                <w:tab w:val="left" w:pos="540"/>
              </w:tabs>
              <w:spacing w:after="120"/>
              <w:ind w:left="-166" w:right="-108"/>
              <w:jc w:val="center"/>
            </w:pPr>
            <w:r>
              <w:t>167238,8</w:t>
            </w:r>
          </w:p>
        </w:tc>
        <w:tc>
          <w:tcPr>
            <w:tcW w:w="1259" w:type="dxa"/>
          </w:tcPr>
          <w:p w:rsidR="00AB2976" w:rsidRPr="003E5967" w:rsidRDefault="00AB2976" w:rsidP="00940757">
            <w:pPr>
              <w:jc w:val="center"/>
            </w:pPr>
            <w:r>
              <w:t>152212,7</w:t>
            </w:r>
          </w:p>
        </w:tc>
        <w:tc>
          <w:tcPr>
            <w:tcW w:w="1276" w:type="dxa"/>
          </w:tcPr>
          <w:p w:rsidR="00AB2976" w:rsidRPr="003E5967" w:rsidRDefault="00AB2976" w:rsidP="00940757">
            <w:pPr>
              <w:pStyle w:val="a3"/>
              <w:ind w:left="0" w:right="-6" w:firstLine="0"/>
              <w:jc w:val="center"/>
              <w:rPr>
                <w:rFonts w:ascii="Times New Roman" w:hAnsi="Times New Roman"/>
                <w:sz w:val="24"/>
                <w:szCs w:val="24"/>
              </w:rPr>
            </w:pPr>
            <w:r>
              <w:rPr>
                <w:rFonts w:ascii="Times New Roman" w:hAnsi="Times New Roman"/>
                <w:sz w:val="24"/>
                <w:szCs w:val="24"/>
              </w:rPr>
              <w:t>145800,5</w:t>
            </w:r>
          </w:p>
        </w:tc>
      </w:tr>
      <w:tr w:rsidR="00AB2976" w:rsidTr="00940757">
        <w:trPr>
          <w:trHeight w:val="645"/>
        </w:trPr>
        <w:tc>
          <w:tcPr>
            <w:tcW w:w="2835" w:type="dxa"/>
          </w:tcPr>
          <w:p w:rsidR="00AB2976" w:rsidRPr="00EF7429" w:rsidRDefault="00AB2976" w:rsidP="00940757">
            <w:pPr>
              <w:tabs>
                <w:tab w:val="left" w:pos="540"/>
              </w:tabs>
              <w:jc w:val="both"/>
            </w:pPr>
            <w:r w:rsidRPr="00EF7429">
              <w:rPr>
                <w:b/>
                <w:sz w:val="22"/>
                <w:szCs w:val="22"/>
              </w:rPr>
              <w:t>000 01 06 05 00 00 0000 000</w:t>
            </w:r>
          </w:p>
        </w:tc>
        <w:tc>
          <w:tcPr>
            <w:tcW w:w="4004" w:type="dxa"/>
          </w:tcPr>
          <w:p w:rsidR="00AB2976" w:rsidRPr="001D3FC4" w:rsidRDefault="00AB2976" w:rsidP="00940757">
            <w:pPr>
              <w:tabs>
                <w:tab w:val="left" w:pos="540"/>
              </w:tabs>
              <w:jc w:val="both"/>
              <w:rPr>
                <w:b/>
              </w:rPr>
            </w:pPr>
            <w:r w:rsidRPr="001D3FC4">
              <w:rPr>
                <w:b/>
              </w:rPr>
              <w:t>Бюджетные кредиты, предоставленные внутри страны в валюте Российской Федерации</w:t>
            </w:r>
          </w:p>
        </w:tc>
        <w:tc>
          <w:tcPr>
            <w:tcW w:w="1116" w:type="dxa"/>
          </w:tcPr>
          <w:p w:rsidR="00AB2976" w:rsidRPr="001D3FC4" w:rsidRDefault="00CA0010" w:rsidP="00940757">
            <w:pPr>
              <w:tabs>
                <w:tab w:val="left" w:pos="540"/>
              </w:tabs>
              <w:ind w:left="-166" w:right="-108"/>
              <w:jc w:val="center"/>
            </w:pPr>
            <w:r>
              <w:t>250,0</w:t>
            </w:r>
          </w:p>
        </w:tc>
        <w:tc>
          <w:tcPr>
            <w:tcW w:w="1259" w:type="dxa"/>
          </w:tcPr>
          <w:p w:rsidR="00AB2976" w:rsidRPr="001D3FC4" w:rsidRDefault="00AB2976" w:rsidP="00940757">
            <w:pPr>
              <w:tabs>
                <w:tab w:val="left" w:pos="540"/>
              </w:tabs>
              <w:ind w:left="-166" w:right="-108"/>
              <w:jc w:val="center"/>
            </w:pPr>
            <w:r w:rsidRPr="001D3FC4">
              <w:t>0,0</w:t>
            </w:r>
          </w:p>
        </w:tc>
        <w:tc>
          <w:tcPr>
            <w:tcW w:w="1276" w:type="dxa"/>
          </w:tcPr>
          <w:p w:rsidR="00AB2976" w:rsidRPr="001D3FC4" w:rsidRDefault="00AB2976" w:rsidP="00940757">
            <w:pPr>
              <w:tabs>
                <w:tab w:val="left" w:pos="540"/>
              </w:tabs>
              <w:ind w:left="-166" w:right="-108"/>
              <w:jc w:val="center"/>
            </w:pPr>
            <w:r w:rsidRPr="001D3FC4">
              <w:t>0,0</w:t>
            </w:r>
          </w:p>
        </w:tc>
      </w:tr>
      <w:tr w:rsidR="00AB2976" w:rsidTr="00940757">
        <w:trPr>
          <w:trHeight w:val="645"/>
        </w:trPr>
        <w:tc>
          <w:tcPr>
            <w:tcW w:w="2835" w:type="dxa"/>
          </w:tcPr>
          <w:p w:rsidR="00AB2976" w:rsidRPr="00EF7429" w:rsidRDefault="00AB2976" w:rsidP="00940757">
            <w:pPr>
              <w:tabs>
                <w:tab w:val="left" w:pos="540"/>
              </w:tabs>
              <w:jc w:val="both"/>
            </w:pPr>
            <w:r w:rsidRPr="00EF7429">
              <w:rPr>
                <w:sz w:val="22"/>
                <w:szCs w:val="22"/>
              </w:rPr>
              <w:lastRenderedPageBreak/>
              <w:t>000 01 06 05 00 00 0000 000</w:t>
            </w:r>
          </w:p>
        </w:tc>
        <w:tc>
          <w:tcPr>
            <w:tcW w:w="4004" w:type="dxa"/>
          </w:tcPr>
          <w:p w:rsidR="00AB2976" w:rsidRPr="00BA54F1" w:rsidRDefault="00AB2976" w:rsidP="00940757">
            <w:pPr>
              <w:tabs>
                <w:tab w:val="left" w:pos="540"/>
              </w:tabs>
              <w:jc w:val="both"/>
            </w:pPr>
            <w:r w:rsidRPr="00BA54F1">
              <w:t>Предоставление бюджетных кредитов</w:t>
            </w:r>
            <w:r>
              <w:t xml:space="preserve"> внутри страны в валюте Российской Федерации</w:t>
            </w:r>
          </w:p>
        </w:tc>
        <w:tc>
          <w:tcPr>
            <w:tcW w:w="1116" w:type="dxa"/>
          </w:tcPr>
          <w:p w:rsidR="00AB2976" w:rsidRPr="001D3FC4" w:rsidRDefault="00CA0010" w:rsidP="00940757">
            <w:pPr>
              <w:tabs>
                <w:tab w:val="left" w:pos="540"/>
              </w:tabs>
              <w:ind w:left="-166" w:right="-108"/>
              <w:jc w:val="center"/>
            </w:pPr>
            <w:r>
              <w:t>-5</w:t>
            </w:r>
            <w:r w:rsidR="00AB2976">
              <w:t>50,0</w:t>
            </w:r>
          </w:p>
        </w:tc>
        <w:tc>
          <w:tcPr>
            <w:tcW w:w="1259" w:type="dxa"/>
          </w:tcPr>
          <w:p w:rsidR="00AB2976" w:rsidRPr="001D3FC4" w:rsidRDefault="00AB2976" w:rsidP="00940757">
            <w:pPr>
              <w:tabs>
                <w:tab w:val="left" w:pos="540"/>
              </w:tabs>
              <w:ind w:left="-166" w:right="-108"/>
              <w:jc w:val="center"/>
            </w:pPr>
            <w:r w:rsidRPr="001D3FC4">
              <w:t>0,0</w:t>
            </w:r>
          </w:p>
        </w:tc>
        <w:tc>
          <w:tcPr>
            <w:tcW w:w="1276" w:type="dxa"/>
          </w:tcPr>
          <w:p w:rsidR="00AB2976" w:rsidRPr="001D3FC4" w:rsidRDefault="00AB2976" w:rsidP="00940757">
            <w:pPr>
              <w:tabs>
                <w:tab w:val="left" w:pos="540"/>
              </w:tabs>
              <w:ind w:left="-166" w:right="-108"/>
              <w:jc w:val="center"/>
            </w:pPr>
            <w:r w:rsidRPr="001D3FC4">
              <w:t>0,0</w:t>
            </w:r>
          </w:p>
        </w:tc>
      </w:tr>
      <w:tr w:rsidR="00AB2976" w:rsidTr="00940757">
        <w:trPr>
          <w:trHeight w:val="645"/>
        </w:trPr>
        <w:tc>
          <w:tcPr>
            <w:tcW w:w="2835" w:type="dxa"/>
          </w:tcPr>
          <w:p w:rsidR="00AB2976" w:rsidRPr="00EF7429" w:rsidRDefault="00AB2976" w:rsidP="00940757">
            <w:pPr>
              <w:tabs>
                <w:tab w:val="left" w:pos="540"/>
              </w:tabs>
              <w:jc w:val="both"/>
              <w:rPr>
                <w:b/>
              </w:rPr>
            </w:pPr>
            <w:r w:rsidRPr="00EF7429">
              <w:rPr>
                <w:sz w:val="22"/>
                <w:szCs w:val="22"/>
              </w:rPr>
              <w:t>000 01 06 05 02 00 0000 500</w:t>
            </w:r>
          </w:p>
        </w:tc>
        <w:tc>
          <w:tcPr>
            <w:tcW w:w="4004" w:type="dxa"/>
          </w:tcPr>
          <w:p w:rsidR="00AB2976" w:rsidRPr="001D3FC4" w:rsidRDefault="00AB2976" w:rsidP="00940757">
            <w:pPr>
              <w:tabs>
                <w:tab w:val="left" w:pos="540"/>
              </w:tabs>
              <w:jc w:val="both"/>
              <w:rPr>
                <w:b/>
              </w:rPr>
            </w:pPr>
            <w:r w:rsidRPr="00BA54F1">
              <w:t>Предоставление бюджетных кредитов</w:t>
            </w:r>
            <w:r>
              <w:t xml:space="preserve"> другим бюджетам  бюджетной системы Российской Федерации в валюте Российской Федерации</w:t>
            </w:r>
          </w:p>
        </w:tc>
        <w:tc>
          <w:tcPr>
            <w:tcW w:w="1116" w:type="dxa"/>
          </w:tcPr>
          <w:p w:rsidR="00AB2976" w:rsidRPr="001D3FC4" w:rsidRDefault="00CA0010" w:rsidP="00940757">
            <w:pPr>
              <w:tabs>
                <w:tab w:val="left" w:pos="540"/>
              </w:tabs>
              <w:ind w:left="-166" w:right="-108"/>
              <w:jc w:val="center"/>
            </w:pPr>
            <w:r>
              <w:t>-5</w:t>
            </w:r>
            <w:r w:rsidR="00AB2976">
              <w:t>50,0</w:t>
            </w:r>
          </w:p>
        </w:tc>
        <w:tc>
          <w:tcPr>
            <w:tcW w:w="1259" w:type="dxa"/>
          </w:tcPr>
          <w:p w:rsidR="00AB2976" w:rsidRPr="001D3FC4" w:rsidRDefault="00AB2976" w:rsidP="00940757">
            <w:pPr>
              <w:tabs>
                <w:tab w:val="left" w:pos="540"/>
              </w:tabs>
              <w:ind w:left="-166" w:right="-108"/>
              <w:jc w:val="center"/>
            </w:pPr>
            <w:r w:rsidRPr="001D3FC4">
              <w:t>0,0</w:t>
            </w:r>
          </w:p>
        </w:tc>
        <w:tc>
          <w:tcPr>
            <w:tcW w:w="1276" w:type="dxa"/>
          </w:tcPr>
          <w:p w:rsidR="00AB2976" w:rsidRPr="001D3FC4" w:rsidRDefault="00AB2976" w:rsidP="00940757">
            <w:pPr>
              <w:tabs>
                <w:tab w:val="left" w:pos="540"/>
              </w:tabs>
              <w:ind w:left="-166" w:right="-108"/>
              <w:jc w:val="center"/>
            </w:pPr>
            <w:r w:rsidRPr="001D3FC4">
              <w:t>0,0</w:t>
            </w:r>
          </w:p>
        </w:tc>
      </w:tr>
      <w:tr w:rsidR="00AB2976" w:rsidTr="00940757">
        <w:trPr>
          <w:trHeight w:val="645"/>
        </w:trPr>
        <w:tc>
          <w:tcPr>
            <w:tcW w:w="2835" w:type="dxa"/>
          </w:tcPr>
          <w:p w:rsidR="00AB2976" w:rsidRPr="00EF7429" w:rsidRDefault="00AB2976" w:rsidP="00940757">
            <w:pPr>
              <w:tabs>
                <w:tab w:val="left" w:pos="540"/>
              </w:tabs>
              <w:jc w:val="both"/>
              <w:rPr>
                <w:b/>
              </w:rPr>
            </w:pPr>
            <w:r w:rsidRPr="00EF7429">
              <w:rPr>
                <w:sz w:val="22"/>
                <w:szCs w:val="22"/>
              </w:rPr>
              <w:t>000 01 06 05 02 05 0000 540</w:t>
            </w:r>
          </w:p>
        </w:tc>
        <w:tc>
          <w:tcPr>
            <w:tcW w:w="4004" w:type="dxa"/>
          </w:tcPr>
          <w:p w:rsidR="00AB2976" w:rsidRPr="001D3FC4" w:rsidRDefault="00AB2976" w:rsidP="00940757">
            <w:pPr>
              <w:tabs>
                <w:tab w:val="left" w:pos="540"/>
              </w:tabs>
              <w:jc w:val="both"/>
              <w:rPr>
                <w:b/>
              </w:rPr>
            </w:pPr>
            <w:r w:rsidRPr="00BA54F1">
              <w:t>Предоставление бюджетных кредитов</w:t>
            </w:r>
            <w:r>
              <w:t xml:space="preserve"> другим бюджетам  бюджетной системы Российской Федерации из бюджетов муниципальных районов в валюте Российской Федерации</w:t>
            </w:r>
          </w:p>
        </w:tc>
        <w:tc>
          <w:tcPr>
            <w:tcW w:w="1116" w:type="dxa"/>
          </w:tcPr>
          <w:p w:rsidR="00AB2976" w:rsidRPr="001D3FC4" w:rsidRDefault="00CA0010" w:rsidP="00940757">
            <w:pPr>
              <w:tabs>
                <w:tab w:val="left" w:pos="540"/>
              </w:tabs>
              <w:ind w:left="-166" w:right="-108"/>
              <w:jc w:val="center"/>
            </w:pPr>
            <w:r>
              <w:t>-5</w:t>
            </w:r>
            <w:r w:rsidR="00AB2976">
              <w:t>50,0</w:t>
            </w:r>
          </w:p>
        </w:tc>
        <w:tc>
          <w:tcPr>
            <w:tcW w:w="1259" w:type="dxa"/>
          </w:tcPr>
          <w:p w:rsidR="00AB2976" w:rsidRPr="001D3FC4" w:rsidRDefault="00AB2976" w:rsidP="00940757">
            <w:pPr>
              <w:tabs>
                <w:tab w:val="left" w:pos="540"/>
              </w:tabs>
              <w:ind w:left="-166" w:right="-108"/>
              <w:jc w:val="center"/>
            </w:pPr>
            <w:r w:rsidRPr="001D3FC4">
              <w:t>0,0</w:t>
            </w:r>
          </w:p>
        </w:tc>
        <w:tc>
          <w:tcPr>
            <w:tcW w:w="1276" w:type="dxa"/>
          </w:tcPr>
          <w:p w:rsidR="00AB2976" w:rsidRPr="001D3FC4" w:rsidRDefault="00AB2976" w:rsidP="00940757">
            <w:pPr>
              <w:tabs>
                <w:tab w:val="left" w:pos="540"/>
              </w:tabs>
              <w:ind w:left="-166" w:right="-108"/>
              <w:jc w:val="center"/>
            </w:pPr>
            <w:r w:rsidRPr="001D3FC4">
              <w:t>0,0</w:t>
            </w:r>
          </w:p>
        </w:tc>
      </w:tr>
      <w:tr w:rsidR="00AB2976" w:rsidTr="00940757">
        <w:trPr>
          <w:trHeight w:val="645"/>
        </w:trPr>
        <w:tc>
          <w:tcPr>
            <w:tcW w:w="2835" w:type="dxa"/>
          </w:tcPr>
          <w:p w:rsidR="00AB2976" w:rsidRPr="00EF7429" w:rsidRDefault="00AB2976" w:rsidP="00940757">
            <w:pPr>
              <w:tabs>
                <w:tab w:val="left" w:pos="540"/>
              </w:tabs>
              <w:jc w:val="both"/>
              <w:rPr>
                <w:b/>
              </w:rPr>
            </w:pPr>
            <w:r w:rsidRPr="00EF7429">
              <w:rPr>
                <w:sz w:val="22"/>
                <w:szCs w:val="22"/>
              </w:rPr>
              <w:t>0</w:t>
            </w:r>
            <w:r>
              <w:rPr>
                <w:sz w:val="22"/>
                <w:szCs w:val="22"/>
              </w:rPr>
              <w:t>4</w:t>
            </w:r>
            <w:r w:rsidRPr="00EF7429">
              <w:rPr>
                <w:sz w:val="22"/>
                <w:szCs w:val="22"/>
              </w:rPr>
              <w:t>0 01 06 05 02 05 0000 540</w:t>
            </w:r>
          </w:p>
        </w:tc>
        <w:tc>
          <w:tcPr>
            <w:tcW w:w="4004" w:type="dxa"/>
          </w:tcPr>
          <w:p w:rsidR="00AB2976" w:rsidRPr="001D3FC4" w:rsidRDefault="00AB2976" w:rsidP="00940757">
            <w:pPr>
              <w:tabs>
                <w:tab w:val="left" w:pos="540"/>
              </w:tabs>
              <w:jc w:val="both"/>
              <w:rPr>
                <w:b/>
              </w:rPr>
            </w:pPr>
            <w:r w:rsidRPr="00BA54F1">
              <w:t>Предоставление бюджетных кредитов</w:t>
            </w:r>
            <w:r>
              <w:t xml:space="preserve"> другим бюджетам  бюджетной системы Российской Федерации из бюджетов муниципальных районов в валюте Российской Федерации</w:t>
            </w:r>
          </w:p>
        </w:tc>
        <w:tc>
          <w:tcPr>
            <w:tcW w:w="1116" w:type="dxa"/>
          </w:tcPr>
          <w:p w:rsidR="00AB2976" w:rsidRPr="001D3FC4" w:rsidRDefault="00CA0010" w:rsidP="00940757">
            <w:pPr>
              <w:tabs>
                <w:tab w:val="left" w:pos="540"/>
              </w:tabs>
              <w:ind w:left="-166" w:right="-108"/>
              <w:jc w:val="center"/>
            </w:pPr>
            <w:r>
              <w:t>-5</w:t>
            </w:r>
            <w:r w:rsidR="00AB2976">
              <w:t>50,0</w:t>
            </w:r>
          </w:p>
        </w:tc>
        <w:tc>
          <w:tcPr>
            <w:tcW w:w="1259" w:type="dxa"/>
          </w:tcPr>
          <w:p w:rsidR="00AB2976" w:rsidRPr="001D3FC4" w:rsidRDefault="00AB2976" w:rsidP="00940757">
            <w:pPr>
              <w:tabs>
                <w:tab w:val="left" w:pos="540"/>
              </w:tabs>
              <w:ind w:left="-166" w:right="-108"/>
              <w:jc w:val="center"/>
            </w:pPr>
            <w:r w:rsidRPr="001D3FC4">
              <w:t>0,0</w:t>
            </w:r>
          </w:p>
        </w:tc>
        <w:tc>
          <w:tcPr>
            <w:tcW w:w="1276" w:type="dxa"/>
          </w:tcPr>
          <w:p w:rsidR="00AB2976" w:rsidRPr="001D3FC4" w:rsidRDefault="00AB2976" w:rsidP="00940757">
            <w:pPr>
              <w:tabs>
                <w:tab w:val="left" w:pos="540"/>
              </w:tabs>
              <w:ind w:left="-166" w:right="-108"/>
              <w:jc w:val="center"/>
            </w:pPr>
            <w:r w:rsidRPr="001D3FC4">
              <w:t>0,0</w:t>
            </w:r>
          </w:p>
        </w:tc>
      </w:tr>
      <w:tr w:rsidR="00AB2976" w:rsidTr="00940757">
        <w:trPr>
          <w:trHeight w:val="645"/>
        </w:trPr>
        <w:tc>
          <w:tcPr>
            <w:tcW w:w="2835" w:type="dxa"/>
          </w:tcPr>
          <w:p w:rsidR="00AB2976" w:rsidRPr="00EF7429" w:rsidRDefault="00AB2976" w:rsidP="00940757">
            <w:pPr>
              <w:tabs>
                <w:tab w:val="left" w:pos="540"/>
              </w:tabs>
              <w:contextualSpacing/>
              <w:jc w:val="both"/>
            </w:pPr>
            <w:r w:rsidRPr="00EF7429">
              <w:rPr>
                <w:sz w:val="22"/>
                <w:szCs w:val="22"/>
              </w:rPr>
              <w:t>000 01 06 05 00 00 0000 600</w:t>
            </w:r>
          </w:p>
        </w:tc>
        <w:tc>
          <w:tcPr>
            <w:tcW w:w="4004" w:type="dxa"/>
          </w:tcPr>
          <w:p w:rsidR="00AB2976" w:rsidRPr="001D3FC4" w:rsidRDefault="00AB2976" w:rsidP="00940757">
            <w:pPr>
              <w:tabs>
                <w:tab w:val="left" w:pos="540"/>
              </w:tabs>
              <w:contextualSpacing/>
              <w:jc w:val="both"/>
            </w:pPr>
            <w:r w:rsidRPr="001D3FC4">
              <w:t>Возврат бюджетных кредитов, предоставленных внутри страны в валюте российской федерации</w:t>
            </w:r>
          </w:p>
        </w:tc>
        <w:tc>
          <w:tcPr>
            <w:tcW w:w="1116" w:type="dxa"/>
          </w:tcPr>
          <w:p w:rsidR="00AB2976" w:rsidRPr="001D3FC4" w:rsidRDefault="00CA0010" w:rsidP="00940757">
            <w:pPr>
              <w:contextualSpacing/>
              <w:jc w:val="center"/>
            </w:pPr>
            <w:r>
              <w:t>800</w:t>
            </w:r>
            <w:r w:rsidR="00AB2976">
              <w:t>,0</w:t>
            </w:r>
          </w:p>
        </w:tc>
        <w:tc>
          <w:tcPr>
            <w:tcW w:w="1259" w:type="dxa"/>
          </w:tcPr>
          <w:p w:rsidR="00AB2976" w:rsidRPr="001D3FC4" w:rsidRDefault="00AB2976" w:rsidP="00940757">
            <w:pPr>
              <w:tabs>
                <w:tab w:val="left" w:pos="540"/>
              </w:tabs>
              <w:ind w:left="-166" w:right="-108"/>
              <w:contextualSpacing/>
              <w:jc w:val="center"/>
            </w:pPr>
            <w:r w:rsidRPr="001D3FC4">
              <w:t>0,0</w:t>
            </w:r>
          </w:p>
        </w:tc>
        <w:tc>
          <w:tcPr>
            <w:tcW w:w="1276" w:type="dxa"/>
          </w:tcPr>
          <w:p w:rsidR="00AB2976" w:rsidRPr="001D3FC4" w:rsidRDefault="00AB2976" w:rsidP="00940757">
            <w:pPr>
              <w:tabs>
                <w:tab w:val="left" w:pos="540"/>
              </w:tabs>
              <w:ind w:left="-166" w:right="-108"/>
              <w:contextualSpacing/>
              <w:jc w:val="center"/>
            </w:pPr>
            <w:r w:rsidRPr="001D3FC4">
              <w:t>0,0</w:t>
            </w:r>
          </w:p>
        </w:tc>
      </w:tr>
      <w:tr w:rsidR="00AB2976" w:rsidTr="00940757">
        <w:trPr>
          <w:trHeight w:val="645"/>
        </w:trPr>
        <w:tc>
          <w:tcPr>
            <w:tcW w:w="2835" w:type="dxa"/>
          </w:tcPr>
          <w:p w:rsidR="00AB2976" w:rsidRPr="00EF7429" w:rsidRDefault="00AB2976" w:rsidP="00940757">
            <w:pPr>
              <w:tabs>
                <w:tab w:val="left" w:pos="540"/>
              </w:tabs>
              <w:contextualSpacing/>
              <w:jc w:val="both"/>
            </w:pPr>
            <w:r w:rsidRPr="00EF7429">
              <w:rPr>
                <w:sz w:val="22"/>
                <w:szCs w:val="22"/>
              </w:rPr>
              <w:t>000 01 06 05 02 00 0000 640</w:t>
            </w:r>
          </w:p>
        </w:tc>
        <w:tc>
          <w:tcPr>
            <w:tcW w:w="4004" w:type="dxa"/>
          </w:tcPr>
          <w:p w:rsidR="00AB2976" w:rsidRPr="001D3FC4" w:rsidRDefault="00AB2976" w:rsidP="00940757">
            <w:pPr>
              <w:tabs>
                <w:tab w:val="left" w:pos="540"/>
              </w:tabs>
              <w:contextualSpacing/>
              <w:jc w:val="both"/>
            </w:pPr>
            <w:r w:rsidRPr="001D3FC4">
              <w:t>Возврат бюджетных кредитов, предоставленных  другим бюджетам бюджетной системы Российской Федерации в валюте Российской Федерации</w:t>
            </w:r>
          </w:p>
        </w:tc>
        <w:tc>
          <w:tcPr>
            <w:tcW w:w="1116" w:type="dxa"/>
          </w:tcPr>
          <w:p w:rsidR="00AB2976" w:rsidRPr="001D3FC4" w:rsidRDefault="00CA0010" w:rsidP="00940757">
            <w:pPr>
              <w:contextualSpacing/>
              <w:jc w:val="center"/>
            </w:pPr>
            <w:r>
              <w:t>80</w:t>
            </w:r>
            <w:r w:rsidR="00AB2976">
              <w:t>0,0</w:t>
            </w:r>
          </w:p>
        </w:tc>
        <w:tc>
          <w:tcPr>
            <w:tcW w:w="1259" w:type="dxa"/>
          </w:tcPr>
          <w:p w:rsidR="00AB2976" w:rsidRPr="001D3FC4" w:rsidRDefault="00AB2976" w:rsidP="00940757">
            <w:pPr>
              <w:tabs>
                <w:tab w:val="left" w:pos="540"/>
              </w:tabs>
              <w:ind w:left="-166" w:right="-108"/>
              <w:contextualSpacing/>
              <w:jc w:val="center"/>
            </w:pPr>
            <w:r w:rsidRPr="001D3FC4">
              <w:t>0,0</w:t>
            </w:r>
          </w:p>
        </w:tc>
        <w:tc>
          <w:tcPr>
            <w:tcW w:w="1276" w:type="dxa"/>
          </w:tcPr>
          <w:p w:rsidR="00AB2976" w:rsidRPr="001D3FC4" w:rsidRDefault="00AB2976" w:rsidP="00940757">
            <w:pPr>
              <w:tabs>
                <w:tab w:val="left" w:pos="540"/>
              </w:tabs>
              <w:ind w:left="-166" w:right="-108"/>
              <w:contextualSpacing/>
              <w:jc w:val="center"/>
            </w:pPr>
            <w:r w:rsidRPr="001D3FC4">
              <w:t>0,0</w:t>
            </w:r>
          </w:p>
        </w:tc>
      </w:tr>
      <w:tr w:rsidR="00AB2976" w:rsidTr="00940757">
        <w:trPr>
          <w:trHeight w:val="645"/>
        </w:trPr>
        <w:tc>
          <w:tcPr>
            <w:tcW w:w="2835" w:type="dxa"/>
          </w:tcPr>
          <w:p w:rsidR="00AB2976" w:rsidRPr="00EF7429" w:rsidRDefault="00AB2976" w:rsidP="00940757">
            <w:pPr>
              <w:tabs>
                <w:tab w:val="left" w:pos="540"/>
              </w:tabs>
              <w:contextualSpacing/>
              <w:jc w:val="both"/>
            </w:pPr>
            <w:r w:rsidRPr="00EF7429">
              <w:rPr>
                <w:sz w:val="22"/>
                <w:szCs w:val="22"/>
              </w:rPr>
              <w:t>000 01 06 05 02 05 0000 640</w:t>
            </w:r>
          </w:p>
          <w:p w:rsidR="00AB2976" w:rsidRPr="00EF7429" w:rsidRDefault="00AB2976" w:rsidP="00940757">
            <w:pPr>
              <w:contextualSpacing/>
            </w:pPr>
          </w:p>
        </w:tc>
        <w:tc>
          <w:tcPr>
            <w:tcW w:w="4004" w:type="dxa"/>
          </w:tcPr>
          <w:p w:rsidR="00AB2976" w:rsidRPr="001D3FC4" w:rsidRDefault="00AB2976" w:rsidP="00940757">
            <w:pPr>
              <w:tabs>
                <w:tab w:val="left" w:pos="540"/>
              </w:tabs>
              <w:contextualSpacing/>
              <w:jc w:val="both"/>
            </w:pPr>
            <w:r w:rsidRPr="001D3FC4">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16" w:type="dxa"/>
          </w:tcPr>
          <w:p w:rsidR="00AB2976" w:rsidRPr="001D3FC4" w:rsidRDefault="00CA0010" w:rsidP="00940757">
            <w:pPr>
              <w:tabs>
                <w:tab w:val="left" w:pos="540"/>
              </w:tabs>
              <w:ind w:left="-166" w:right="-108"/>
              <w:contextualSpacing/>
              <w:jc w:val="center"/>
            </w:pPr>
            <w:r>
              <w:t>80</w:t>
            </w:r>
            <w:r w:rsidR="00AB2976">
              <w:t>0,0</w:t>
            </w:r>
          </w:p>
        </w:tc>
        <w:tc>
          <w:tcPr>
            <w:tcW w:w="1259" w:type="dxa"/>
          </w:tcPr>
          <w:p w:rsidR="00AB2976" w:rsidRPr="001D3FC4" w:rsidRDefault="00AB2976" w:rsidP="00940757">
            <w:pPr>
              <w:tabs>
                <w:tab w:val="left" w:pos="540"/>
              </w:tabs>
              <w:ind w:left="-166" w:right="-108"/>
              <w:contextualSpacing/>
              <w:jc w:val="center"/>
            </w:pPr>
            <w:r w:rsidRPr="001D3FC4">
              <w:t>0,0</w:t>
            </w:r>
          </w:p>
        </w:tc>
        <w:tc>
          <w:tcPr>
            <w:tcW w:w="1276" w:type="dxa"/>
          </w:tcPr>
          <w:p w:rsidR="00AB2976" w:rsidRPr="001D3FC4" w:rsidRDefault="00AB2976" w:rsidP="00940757">
            <w:pPr>
              <w:tabs>
                <w:tab w:val="left" w:pos="540"/>
              </w:tabs>
              <w:ind w:left="-166" w:right="-108"/>
              <w:contextualSpacing/>
              <w:jc w:val="center"/>
            </w:pPr>
            <w:r w:rsidRPr="001D3FC4">
              <w:t>0,0</w:t>
            </w:r>
          </w:p>
        </w:tc>
      </w:tr>
      <w:tr w:rsidR="00AB2976" w:rsidTr="00940757">
        <w:trPr>
          <w:trHeight w:val="645"/>
        </w:trPr>
        <w:tc>
          <w:tcPr>
            <w:tcW w:w="2835" w:type="dxa"/>
          </w:tcPr>
          <w:p w:rsidR="00AB2976" w:rsidRPr="00EF7429" w:rsidRDefault="00AB2976" w:rsidP="00940757">
            <w:pPr>
              <w:tabs>
                <w:tab w:val="left" w:pos="540"/>
              </w:tabs>
              <w:contextualSpacing/>
              <w:jc w:val="both"/>
            </w:pPr>
            <w:r w:rsidRPr="00EF7429">
              <w:rPr>
                <w:sz w:val="22"/>
                <w:szCs w:val="22"/>
              </w:rPr>
              <w:t>0</w:t>
            </w:r>
            <w:r>
              <w:rPr>
                <w:sz w:val="22"/>
                <w:szCs w:val="22"/>
              </w:rPr>
              <w:t>4</w:t>
            </w:r>
            <w:r w:rsidRPr="00EF7429">
              <w:rPr>
                <w:sz w:val="22"/>
                <w:szCs w:val="22"/>
              </w:rPr>
              <w:t>0 01 06 05 02 05 0000 640</w:t>
            </w:r>
          </w:p>
          <w:p w:rsidR="00AB2976" w:rsidRPr="00EF7429" w:rsidRDefault="00AB2976" w:rsidP="00940757">
            <w:pPr>
              <w:contextualSpacing/>
            </w:pPr>
          </w:p>
        </w:tc>
        <w:tc>
          <w:tcPr>
            <w:tcW w:w="4004" w:type="dxa"/>
          </w:tcPr>
          <w:p w:rsidR="00AB2976" w:rsidRPr="001D3FC4" w:rsidRDefault="00AB2976" w:rsidP="00940757">
            <w:pPr>
              <w:tabs>
                <w:tab w:val="left" w:pos="540"/>
              </w:tabs>
              <w:contextualSpacing/>
              <w:jc w:val="both"/>
            </w:pPr>
            <w:r w:rsidRPr="001D3FC4">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16" w:type="dxa"/>
          </w:tcPr>
          <w:p w:rsidR="00AB2976" w:rsidRPr="001D3FC4" w:rsidRDefault="00CA0010" w:rsidP="00940757">
            <w:pPr>
              <w:tabs>
                <w:tab w:val="left" w:pos="540"/>
              </w:tabs>
              <w:ind w:left="-166" w:right="-108"/>
              <w:contextualSpacing/>
              <w:jc w:val="center"/>
            </w:pPr>
            <w:r>
              <w:t>80</w:t>
            </w:r>
            <w:r w:rsidR="00AB2976">
              <w:t>0,0</w:t>
            </w:r>
          </w:p>
        </w:tc>
        <w:tc>
          <w:tcPr>
            <w:tcW w:w="1259" w:type="dxa"/>
          </w:tcPr>
          <w:p w:rsidR="00AB2976" w:rsidRPr="001D3FC4" w:rsidRDefault="00AB2976" w:rsidP="00940757">
            <w:pPr>
              <w:tabs>
                <w:tab w:val="left" w:pos="540"/>
              </w:tabs>
              <w:ind w:left="-166" w:right="-108"/>
              <w:contextualSpacing/>
              <w:jc w:val="center"/>
            </w:pPr>
            <w:r w:rsidRPr="001D3FC4">
              <w:t>0,0</w:t>
            </w:r>
          </w:p>
        </w:tc>
        <w:tc>
          <w:tcPr>
            <w:tcW w:w="1276" w:type="dxa"/>
          </w:tcPr>
          <w:p w:rsidR="00AB2976" w:rsidRPr="001D3FC4" w:rsidRDefault="00AB2976" w:rsidP="00940757">
            <w:pPr>
              <w:tabs>
                <w:tab w:val="left" w:pos="540"/>
              </w:tabs>
              <w:ind w:left="-166" w:right="-108"/>
              <w:contextualSpacing/>
              <w:jc w:val="center"/>
            </w:pPr>
            <w:r w:rsidRPr="001D3FC4">
              <w:t>0,0</w:t>
            </w:r>
          </w:p>
        </w:tc>
      </w:tr>
    </w:tbl>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AB2976" w:rsidRDefault="00AB2976" w:rsidP="00AB2976"/>
    <w:p w:rsidR="00EF7429" w:rsidRDefault="00EF7429" w:rsidP="002F28A3"/>
    <w:p w:rsidR="00EF7429" w:rsidRDefault="00EF7429" w:rsidP="002F28A3"/>
    <w:p w:rsidR="002F4CA5" w:rsidRDefault="002F4CA5" w:rsidP="002F28A3"/>
    <w:p w:rsidR="004661CC" w:rsidRPr="002E7D74" w:rsidRDefault="004661CC" w:rsidP="004661CC">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sidR="0031426C">
        <w:rPr>
          <w:b w:val="0"/>
          <w:sz w:val="28"/>
          <w:szCs w:val="28"/>
        </w:rPr>
        <w:t>4</w:t>
      </w:r>
    </w:p>
    <w:p w:rsidR="004661CC" w:rsidRPr="002E7D74" w:rsidRDefault="004661CC" w:rsidP="004661CC">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4661CC" w:rsidRDefault="004661CC" w:rsidP="004661CC">
      <w:pPr>
        <w:ind w:left="7080"/>
        <w:contextualSpacing/>
        <w:jc w:val="right"/>
        <w:rPr>
          <w:sz w:val="28"/>
          <w:szCs w:val="28"/>
        </w:rPr>
      </w:pPr>
      <w:r w:rsidRPr="002E7D74">
        <w:rPr>
          <w:sz w:val="28"/>
          <w:szCs w:val="28"/>
        </w:rPr>
        <w:t>от</w:t>
      </w:r>
      <w:r w:rsidR="004E20B2">
        <w:rPr>
          <w:sz w:val="28"/>
          <w:szCs w:val="28"/>
        </w:rPr>
        <w:t xml:space="preserve"> </w:t>
      </w:r>
      <w:r w:rsidRPr="002E7D74">
        <w:rPr>
          <w:sz w:val="28"/>
          <w:szCs w:val="28"/>
        </w:rPr>
        <w:t xml:space="preserve"> </w:t>
      </w:r>
      <w:r w:rsidR="00387834">
        <w:rPr>
          <w:sz w:val="28"/>
          <w:szCs w:val="28"/>
        </w:rPr>
        <w:t>03</w:t>
      </w:r>
      <w:r w:rsidR="007C38D5">
        <w:rPr>
          <w:sz w:val="28"/>
          <w:szCs w:val="28"/>
        </w:rPr>
        <w:t>.0</w:t>
      </w:r>
      <w:r w:rsidR="00387834">
        <w:rPr>
          <w:sz w:val="28"/>
          <w:szCs w:val="28"/>
        </w:rPr>
        <w:t>9</w:t>
      </w:r>
      <w:r w:rsidR="007C38D5">
        <w:rPr>
          <w:sz w:val="28"/>
          <w:szCs w:val="28"/>
        </w:rPr>
        <w:t>.2014 г.</w:t>
      </w:r>
      <w:r w:rsidR="00EB30F3">
        <w:rPr>
          <w:sz w:val="28"/>
          <w:szCs w:val="28"/>
        </w:rPr>
        <w:t xml:space="preserve"> </w:t>
      </w:r>
      <w:r w:rsidRPr="002E7D74">
        <w:rPr>
          <w:sz w:val="28"/>
          <w:szCs w:val="28"/>
        </w:rPr>
        <w:t xml:space="preserve">№ </w:t>
      </w:r>
      <w:r w:rsidR="005E5902">
        <w:rPr>
          <w:sz w:val="28"/>
          <w:szCs w:val="28"/>
        </w:rPr>
        <w:t>336-р</w:t>
      </w:r>
    </w:p>
    <w:p w:rsidR="00370245" w:rsidRPr="00D41FC6" w:rsidRDefault="00370245" w:rsidP="004661CC">
      <w:pPr>
        <w:pStyle w:val="6"/>
        <w:spacing w:before="0" w:after="0"/>
        <w:ind w:left="7080" w:right="-6"/>
        <w:contextualSpacing/>
        <w:jc w:val="right"/>
        <w:rPr>
          <w:b w:val="0"/>
          <w:sz w:val="28"/>
          <w:szCs w:val="28"/>
        </w:rPr>
      </w:pPr>
      <w:r w:rsidRPr="00D41FC6">
        <w:rPr>
          <w:b w:val="0"/>
          <w:sz w:val="28"/>
          <w:szCs w:val="28"/>
        </w:rPr>
        <w:t xml:space="preserve">Приложение </w:t>
      </w:r>
      <w:r w:rsidR="00DA7A05">
        <w:rPr>
          <w:b w:val="0"/>
          <w:sz w:val="28"/>
          <w:szCs w:val="28"/>
        </w:rPr>
        <w:t>8</w:t>
      </w:r>
    </w:p>
    <w:p w:rsidR="00370245" w:rsidRPr="00D41FC6" w:rsidRDefault="00370245" w:rsidP="00370245">
      <w:pPr>
        <w:ind w:left="7080" w:right="-6"/>
        <w:jc w:val="right"/>
        <w:rPr>
          <w:sz w:val="28"/>
          <w:szCs w:val="28"/>
        </w:rPr>
      </w:pPr>
      <w:r w:rsidRPr="00D41FC6">
        <w:rPr>
          <w:sz w:val="28"/>
          <w:szCs w:val="28"/>
        </w:rPr>
        <w:t xml:space="preserve">к решению Совета Тейковского муниципального района </w:t>
      </w:r>
    </w:p>
    <w:p w:rsidR="00702749" w:rsidRPr="00702749" w:rsidRDefault="00702749" w:rsidP="00702749">
      <w:pPr>
        <w:ind w:left="7080"/>
        <w:jc w:val="right"/>
        <w:rPr>
          <w:sz w:val="28"/>
          <w:szCs w:val="28"/>
        </w:rPr>
      </w:pPr>
      <w:r w:rsidRPr="00703F97">
        <w:rPr>
          <w:sz w:val="28"/>
          <w:szCs w:val="28"/>
        </w:rPr>
        <w:t xml:space="preserve">от </w:t>
      </w:r>
      <w:r>
        <w:rPr>
          <w:sz w:val="28"/>
          <w:szCs w:val="28"/>
        </w:rPr>
        <w:t xml:space="preserve">19.12.2013 г. № </w:t>
      </w:r>
      <w:r w:rsidR="00AB5E83">
        <w:rPr>
          <w:sz w:val="28"/>
          <w:szCs w:val="28"/>
        </w:rPr>
        <w:t>307-р</w:t>
      </w:r>
      <w:r>
        <w:rPr>
          <w:sz w:val="28"/>
          <w:szCs w:val="28"/>
        </w:rPr>
        <w:t xml:space="preserve">                  </w:t>
      </w:r>
    </w:p>
    <w:p w:rsidR="00370245" w:rsidRDefault="00370245" w:rsidP="007F31B5">
      <w:pPr>
        <w:widowControl w:val="0"/>
        <w:autoSpaceDE w:val="0"/>
        <w:autoSpaceDN w:val="0"/>
        <w:adjustRightInd w:val="0"/>
        <w:rPr>
          <w:rFonts w:ascii="Arial" w:hAnsi="Arial" w:cs="Arial"/>
        </w:rPr>
      </w:pPr>
    </w:p>
    <w:p w:rsidR="00370245" w:rsidRPr="007F31B5" w:rsidRDefault="00370245" w:rsidP="00370245">
      <w:pPr>
        <w:widowControl w:val="0"/>
        <w:autoSpaceDE w:val="0"/>
        <w:autoSpaceDN w:val="0"/>
        <w:adjustRightInd w:val="0"/>
        <w:ind w:left="10206"/>
        <w:jc w:val="right"/>
        <w:rPr>
          <w:rFonts w:ascii="Arial" w:hAnsi="Arial" w:cs="Arial"/>
        </w:rPr>
      </w:pPr>
    </w:p>
    <w:p w:rsidR="00370245" w:rsidRPr="007F31B5" w:rsidRDefault="00370245" w:rsidP="00370245">
      <w:pPr>
        <w:widowControl w:val="0"/>
        <w:autoSpaceDE w:val="0"/>
        <w:autoSpaceDN w:val="0"/>
        <w:adjustRightInd w:val="0"/>
        <w:jc w:val="center"/>
        <w:rPr>
          <w:b/>
          <w:bCs/>
          <w:color w:val="000000"/>
        </w:rPr>
      </w:pPr>
      <w:r w:rsidRPr="007F31B5">
        <w:rPr>
          <w:b/>
          <w:bCs/>
          <w:color w:val="000000"/>
        </w:rPr>
        <w:t xml:space="preserve">Распределение бюджетных ассигнований по целевым статьям </w:t>
      </w:r>
    </w:p>
    <w:p w:rsidR="00370245" w:rsidRPr="007F31B5" w:rsidRDefault="00B60365" w:rsidP="00370245">
      <w:pPr>
        <w:widowControl w:val="0"/>
        <w:autoSpaceDE w:val="0"/>
        <w:autoSpaceDN w:val="0"/>
        <w:adjustRightInd w:val="0"/>
        <w:jc w:val="center"/>
        <w:rPr>
          <w:b/>
          <w:bCs/>
          <w:color w:val="000000"/>
        </w:rPr>
      </w:pPr>
      <w:r w:rsidRPr="007F31B5">
        <w:rPr>
          <w:b/>
          <w:bCs/>
          <w:color w:val="000000"/>
        </w:rPr>
        <w:t>(</w:t>
      </w:r>
      <w:r w:rsidR="00370245" w:rsidRPr="007F31B5">
        <w:rPr>
          <w:b/>
          <w:bCs/>
          <w:color w:val="000000"/>
        </w:rPr>
        <w:t>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w:t>
      </w:r>
      <w:r w:rsidRPr="007F31B5">
        <w:rPr>
          <w:b/>
          <w:bCs/>
          <w:color w:val="000000"/>
        </w:rPr>
        <w:t>)</w:t>
      </w:r>
      <w:r w:rsidR="00370245" w:rsidRPr="007F31B5">
        <w:rPr>
          <w:b/>
          <w:bCs/>
          <w:color w:val="000000"/>
        </w:rPr>
        <w:t>, группам видов расходов классификации расходов бюджета Тейковского муниципального района на 2014 год</w:t>
      </w:r>
    </w:p>
    <w:p w:rsidR="00370245" w:rsidRDefault="00370245" w:rsidP="00370245"/>
    <w:tbl>
      <w:tblPr>
        <w:tblW w:w="10632" w:type="dxa"/>
        <w:tblInd w:w="-416" w:type="dxa"/>
        <w:tblLayout w:type="fixed"/>
        <w:tblLook w:val="0000"/>
      </w:tblPr>
      <w:tblGrid>
        <w:gridCol w:w="5388"/>
        <w:gridCol w:w="1134"/>
        <w:gridCol w:w="1059"/>
        <w:gridCol w:w="1067"/>
        <w:gridCol w:w="992"/>
        <w:gridCol w:w="992"/>
      </w:tblGrid>
      <w:tr w:rsidR="001C02F3" w:rsidRPr="00866D3C" w:rsidTr="00D614EE">
        <w:trPr>
          <w:trHeight w:val="694"/>
        </w:trPr>
        <w:tc>
          <w:tcPr>
            <w:tcW w:w="5388" w:type="dxa"/>
            <w:tcBorders>
              <w:top w:val="single" w:sz="8" w:space="0" w:color="000000"/>
              <w:left w:val="single" w:sz="8" w:space="0" w:color="000000"/>
              <w:right w:val="single" w:sz="8" w:space="0" w:color="000000"/>
            </w:tcBorders>
            <w:tcMar>
              <w:top w:w="0" w:type="dxa"/>
              <w:left w:w="0" w:type="dxa"/>
              <w:bottom w:w="0" w:type="dxa"/>
              <w:right w:w="0" w:type="dxa"/>
            </w:tcMar>
          </w:tcPr>
          <w:p w:rsidR="001C02F3" w:rsidRPr="007F31B5" w:rsidRDefault="001C02F3" w:rsidP="001C02F3">
            <w:pPr>
              <w:widowControl w:val="0"/>
              <w:autoSpaceDE w:val="0"/>
              <w:autoSpaceDN w:val="0"/>
              <w:adjustRightInd w:val="0"/>
              <w:jc w:val="center"/>
              <w:rPr>
                <w:b/>
                <w:color w:val="000000"/>
              </w:rPr>
            </w:pPr>
            <w:r w:rsidRPr="007F31B5">
              <w:rPr>
                <w:b/>
                <w:color w:val="000000"/>
              </w:rPr>
              <w:t>Наименование</w:t>
            </w:r>
          </w:p>
        </w:tc>
        <w:tc>
          <w:tcPr>
            <w:tcW w:w="1134" w:type="dxa"/>
            <w:tcBorders>
              <w:top w:val="single" w:sz="8" w:space="0" w:color="000000"/>
              <w:left w:val="single" w:sz="8" w:space="0" w:color="000000"/>
              <w:right w:val="single" w:sz="8" w:space="0" w:color="000000"/>
            </w:tcBorders>
            <w:tcMar>
              <w:top w:w="0" w:type="dxa"/>
              <w:left w:w="0" w:type="dxa"/>
              <w:bottom w:w="0" w:type="dxa"/>
              <w:right w:w="0" w:type="dxa"/>
            </w:tcMar>
          </w:tcPr>
          <w:p w:rsidR="001C02F3" w:rsidRPr="007F31B5" w:rsidRDefault="001C02F3" w:rsidP="001C02F3">
            <w:pPr>
              <w:widowControl w:val="0"/>
              <w:autoSpaceDE w:val="0"/>
              <w:autoSpaceDN w:val="0"/>
              <w:adjustRightInd w:val="0"/>
              <w:jc w:val="center"/>
              <w:rPr>
                <w:b/>
                <w:color w:val="000000"/>
              </w:rPr>
            </w:pPr>
            <w:r w:rsidRPr="007F31B5">
              <w:rPr>
                <w:b/>
                <w:color w:val="000000"/>
              </w:rPr>
              <w:t>Целевая статья</w:t>
            </w:r>
          </w:p>
        </w:tc>
        <w:tc>
          <w:tcPr>
            <w:tcW w:w="1059" w:type="dxa"/>
            <w:tcBorders>
              <w:top w:val="single" w:sz="8" w:space="0" w:color="000000"/>
              <w:left w:val="single" w:sz="8" w:space="0" w:color="000000"/>
              <w:right w:val="single" w:sz="8" w:space="0" w:color="000000"/>
            </w:tcBorders>
            <w:tcMar>
              <w:top w:w="0" w:type="dxa"/>
              <w:left w:w="0" w:type="dxa"/>
              <w:bottom w:w="0" w:type="dxa"/>
              <w:right w:w="0" w:type="dxa"/>
            </w:tcMar>
          </w:tcPr>
          <w:p w:rsidR="001C02F3" w:rsidRPr="007F31B5" w:rsidRDefault="001C02F3" w:rsidP="001C02F3">
            <w:pPr>
              <w:widowControl w:val="0"/>
              <w:autoSpaceDE w:val="0"/>
              <w:autoSpaceDN w:val="0"/>
              <w:adjustRightInd w:val="0"/>
              <w:jc w:val="center"/>
              <w:rPr>
                <w:b/>
                <w:color w:val="000000"/>
              </w:rPr>
            </w:pPr>
            <w:r w:rsidRPr="007F31B5">
              <w:rPr>
                <w:b/>
                <w:color w:val="000000"/>
              </w:rPr>
              <w:t>Вид расходов</w:t>
            </w:r>
          </w:p>
        </w:tc>
        <w:tc>
          <w:tcPr>
            <w:tcW w:w="1067" w:type="dxa"/>
            <w:tcBorders>
              <w:top w:val="single" w:sz="8" w:space="0" w:color="000000"/>
              <w:left w:val="single" w:sz="8" w:space="0" w:color="000000"/>
              <w:right w:val="single" w:sz="8" w:space="0" w:color="000000"/>
            </w:tcBorders>
            <w:tcMar>
              <w:top w:w="0" w:type="dxa"/>
              <w:left w:w="0" w:type="dxa"/>
              <w:bottom w:w="0" w:type="dxa"/>
              <w:right w:w="0" w:type="dxa"/>
            </w:tcMar>
          </w:tcPr>
          <w:p w:rsidR="001C02F3" w:rsidRPr="00046127" w:rsidRDefault="001C02F3" w:rsidP="001C02F3">
            <w:pPr>
              <w:pStyle w:val="a3"/>
              <w:ind w:left="0" w:right="-6" w:firstLine="0"/>
              <w:contextualSpacing/>
              <w:jc w:val="center"/>
              <w:rPr>
                <w:rFonts w:ascii="Times New Roman" w:hAnsi="Times New Roman"/>
                <w:b/>
                <w:sz w:val="22"/>
                <w:szCs w:val="22"/>
              </w:rPr>
            </w:pPr>
            <w:r w:rsidRPr="00046127">
              <w:rPr>
                <w:rFonts w:ascii="Times New Roman" w:hAnsi="Times New Roman"/>
                <w:b/>
                <w:sz w:val="22"/>
                <w:szCs w:val="22"/>
              </w:rPr>
              <w:t>Утверждено по бюджету на 2014г</w:t>
            </w:r>
          </w:p>
        </w:tc>
        <w:tc>
          <w:tcPr>
            <w:tcW w:w="992" w:type="dxa"/>
            <w:tcBorders>
              <w:top w:val="single" w:sz="8" w:space="0" w:color="000000"/>
              <w:left w:val="single" w:sz="8" w:space="0" w:color="000000"/>
              <w:right w:val="single" w:sz="8" w:space="0" w:color="000000"/>
            </w:tcBorders>
          </w:tcPr>
          <w:p w:rsidR="001C02F3" w:rsidRPr="00046127" w:rsidRDefault="001C02F3" w:rsidP="001C02F3">
            <w:pPr>
              <w:pStyle w:val="a3"/>
              <w:ind w:left="0" w:right="-6" w:firstLine="0"/>
              <w:contextualSpacing/>
              <w:jc w:val="center"/>
              <w:rPr>
                <w:rFonts w:ascii="Times New Roman" w:hAnsi="Times New Roman"/>
                <w:b/>
                <w:sz w:val="22"/>
                <w:szCs w:val="22"/>
              </w:rPr>
            </w:pPr>
            <w:r w:rsidRPr="00046127">
              <w:rPr>
                <w:rFonts w:ascii="Times New Roman" w:hAnsi="Times New Roman"/>
                <w:b/>
                <w:sz w:val="22"/>
                <w:szCs w:val="22"/>
              </w:rPr>
              <w:t>Вноси</w:t>
            </w:r>
            <w:r w:rsidR="002F4CA5" w:rsidRPr="00046127">
              <w:rPr>
                <w:rFonts w:ascii="Times New Roman" w:hAnsi="Times New Roman"/>
                <w:b/>
                <w:sz w:val="22"/>
                <w:szCs w:val="22"/>
              </w:rPr>
              <w:t>-</w:t>
            </w:r>
            <w:r w:rsidRPr="00046127">
              <w:rPr>
                <w:rFonts w:ascii="Times New Roman" w:hAnsi="Times New Roman"/>
                <w:b/>
                <w:sz w:val="22"/>
                <w:szCs w:val="22"/>
              </w:rPr>
              <w:t>мые измене</w:t>
            </w:r>
            <w:r w:rsidR="002F4CA5" w:rsidRPr="00046127">
              <w:rPr>
                <w:rFonts w:ascii="Times New Roman" w:hAnsi="Times New Roman"/>
                <w:b/>
                <w:sz w:val="22"/>
                <w:szCs w:val="22"/>
              </w:rPr>
              <w:t>-</w:t>
            </w:r>
            <w:r w:rsidRPr="00046127">
              <w:rPr>
                <w:rFonts w:ascii="Times New Roman" w:hAnsi="Times New Roman"/>
                <w:b/>
                <w:sz w:val="22"/>
                <w:szCs w:val="22"/>
              </w:rPr>
              <w:t>ния</w:t>
            </w:r>
          </w:p>
        </w:tc>
        <w:tc>
          <w:tcPr>
            <w:tcW w:w="992" w:type="dxa"/>
            <w:tcBorders>
              <w:top w:val="single" w:sz="8" w:space="0" w:color="000000"/>
              <w:left w:val="single" w:sz="8" w:space="0" w:color="000000"/>
              <w:right w:val="single" w:sz="8" w:space="0" w:color="000000"/>
            </w:tcBorders>
          </w:tcPr>
          <w:p w:rsidR="001C02F3" w:rsidRPr="00046127" w:rsidRDefault="001C02F3" w:rsidP="002F4CA5">
            <w:pPr>
              <w:pStyle w:val="a3"/>
              <w:ind w:left="0" w:right="-6" w:firstLine="0"/>
              <w:contextualSpacing/>
              <w:jc w:val="center"/>
              <w:rPr>
                <w:rFonts w:ascii="Times New Roman" w:hAnsi="Times New Roman"/>
                <w:b/>
                <w:sz w:val="22"/>
                <w:szCs w:val="22"/>
              </w:rPr>
            </w:pPr>
            <w:r w:rsidRPr="00046127">
              <w:rPr>
                <w:rFonts w:ascii="Times New Roman" w:hAnsi="Times New Roman"/>
                <w:b/>
                <w:sz w:val="22"/>
                <w:szCs w:val="22"/>
              </w:rPr>
              <w:t>Сумма с учетом измене</w:t>
            </w:r>
            <w:r w:rsidR="002F4CA5" w:rsidRPr="00046127">
              <w:rPr>
                <w:rFonts w:ascii="Times New Roman" w:hAnsi="Times New Roman"/>
                <w:b/>
                <w:sz w:val="22"/>
                <w:szCs w:val="22"/>
              </w:rPr>
              <w:t>-</w:t>
            </w:r>
            <w:r w:rsidRPr="00046127">
              <w:rPr>
                <w:rFonts w:ascii="Times New Roman" w:hAnsi="Times New Roman"/>
                <w:b/>
                <w:sz w:val="22"/>
                <w:szCs w:val="22"/>
              </w:rPr>
              <w:t>ний</w:t>
            </w:r>
          </w:p>
        </w:tc>
      </w:tr>
      <w:tr w:rsidR="007276D7" w:rsidRPr="00866D3C" w:rsidTr="00D614EE">
        <w:trPr>
          <w:trHeight w:val="288"/>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A7156" w:rsidRDefault="007276D7" w:rsidP="00833506">
            <w:pPr>
              <w:widowControl w:val="0"/>
              <w:autoSpaceDE w:val="0"/>
              <w:autoSpaceDN w:val="0"/>
              <w:adjustRightInd w:val="0"/>
              <w:rPr>
                <w:rFonts w:ascii="Arial" w:hAnsi="Arial" w:cs="Arial"/>
                <w:b/>
              </w:rPr>
            </w:pPr>
            <w:r w:rsidRPr="004A7156">
              <w:rPr>
                <w:b/>
              </w:rPr>
              <w:t>Муниципальная программа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E6B24" w:rsidRDefault="007276D7" w:rsidP="00833506">
            <w:pPr>
              <w:widowControl w:val="0"/>
              <w:autoSpaceDE w:val="0"/>
              <w:autoSpaceDN w:val="0"/>
              <w:adjustRightInd w:val="0"/>
              <w:jc w:val="center"/>
              <w:rPr>
                <w:rFonts w:ascii="Arial" w:hAnsi="Arial" w:cs="Arial"/>
                <w:sz w:val="20"/>
                <w:szCs w:val="20"/>
              </w:rPr>
            </w:pPr>
            <w:r w:rsidRPr="007E6B24">
              <w:rPr>
                <w:b/>
                <w:bCs/>
                <w:color w:val="000000"/>
                <w:sz w:val="20"/>
                <w:szCs w:val="20"/>
              </w:rPr>
              <w:t>0100000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C728E">
            <w:pPr>
              <w:widowControl w:val="0"/>
              <w:autoSpaceDE w:val="0"/>
              <w:autoSpaceDN w:val="0"/>
              <w:adjustRightInd w:val="0"/>
              <w:jc w:val="center"/>
              <w:rPr>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44620" w:rsidRDefault="00D614EE" w:rsidP="006D50E8">
            <w:pPr>
              <w:widowControl w:val="0"/>
              <w:autoSpaceDE w:val="0"/>
              <w:autoSpaceDN w:val="0"/>
              <w:adjustRightInd w:val="0"/>
              <w:jc w:val="center"/>
              <w:rPr>
                <w:b/>
                <w:sz w:val="20"/>
                <w:szCs w:val="20"/>
              </w:rPr>
            </w:pPr>
            <w:r>
              <w:rPr>
                <w:b/>
                <w:sz w:val="20"/>
                <w:szCs w:val="20"/>
              </w:rPr>
              <w:t>114097,3</w:t>
            </w:r>
          </w:p>
        </w:tc>
        <w:tc>
          <w:tcPr>
            <w:tcW w:w="992" w:type="dxa"/>
            <w:tcBorders>
              <w:top w:val="single" w:sz="8" w:space="0" w:color="000000"/>
              <w:left w:val="single" w:sz="8" w:space="0" w:color="000000"/>
              <w:bottom w:val="single" w:sz="8" w:space="0" w:color="000000"/>
              <w:right w:val="single" w:sz="8" w:space="0" w:color="000000"/>
            </w:tcBorders>
          </w:tcPr>
          <w:p w:rsidR="007276D7" w:rsidRPr="00644620" w:rsidRDefault="009648A0" w:rsidP="00C21DB0">
            <w:pPr>
              <w:widowControl w:val="0"/>
              <w:autoSpaceDE w:val="0"/>
              <w:autoSpaceDN w:val="0"/>
              <w:adjustRightInd w:val="0"/>
              <w:jc w:val="center"/>
              <w:rPr>
                <w:b/>
                <w:sz w:val="20"/>
                <w:szCs w:val="20"/>
              </w:rPr>
            </w:pPr>
            <w:r>
              <w:rPr>
                <w:b/>
                <w:sz w:val="20"/>
                <w:szCs w:val="20"/>
              </w:rPr>
              <w:t>+</w:t>
            </w:r>
            <w:r w:rsidR="00C21DB0">
              <w:rPr>
                <w:b/>
                <w:sz w:val="20"/>
                <w:szCs w:val="20"/>
              </w:rPr>
              <w:t>1644,2</w:t>
            </w:r>
          </w:p>
        </w:tc>
        <w:tc>
          <w:tcPr>
            <w:tcW w:w="992" w:type="dxa"/>
            <w:tcBorders>
              <w:top w:val="single" w:sz="8" w:space="0" w:color="000000"/>
              <w:left w:val="single" w:sz="8" w:space="0" w:color="000000"/>
              <w:bottom w:val="single" w:sz="8" w:space="0" w:color="000000"/>
              <w:right w:val="single" w:sz="8" w:space="0" w:color="000000"/>
            </w:tcBorders>
          </w:tcPr>
          <w:p w:rsidR="007276D7" w:rsidRPr="00644620" w:rsidRDefault="009648A0" w:rsidP="00C21DB0">
            <w:pPr>
              <w:widowControl w:val="0"/>
              <w:autoSpaceDE w:val="0"/>
              <w:autoSpaceDN w:val="0"/>
              <w:adjustRightInd w:val="0"/>
              <w:jc w:val="center"/>
              <w:rPr>
                <w:b/>
                <w:sz w:val="20"/>
                <w:szCs w:val="20"/>
              </w:rPr>
            </w:pPr>
            <w:r>
              <w:rPr>
                <w:b/>
                <w:sz w:val="20"/>
                <w:szCs w:val="20"/>
              </w:rPr>
              <w:t>1157</w:t>
            </w:r>
            <w:r w:rsidR="00C21DB0">
              <w:rPr>
                <w:b/>
                <w:sz w:val="20"/>
                <w:szCs w:val="20"/>
              </w:rPr>
              <w:t>41</w:t>
            </w:r>
            <w:r>
              <w:rPr>
                <w:b/>
                <w:sz w:val="20"/>
                <w:szCs w:val="20"/>
              </w:rPr>
              <w:t>,</w:t>
            </w:r>
            <w:r w:rsidR="00C21DB0">
              <w:rPr>
                <w:b/>
                <w:sz w:val="20"/>
                <w:szCs w:val="20"/>
              </w:rPr>
              <w:t>5</w:t>
            </w:r>
          </w:p>
        </w:tc>
      </w:tr>
      <w:tr w:rsidR="007276D7" w:rsidRPr="00866D3C" w:rsidTr="00D614EE">
        <w:trPr>
          <w:trHeight w:val="288"/>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D740B7" w:rsidRDefault="007276D7" w:rsidP="00833506">
            <w:pPr>
              <w:widowControl w:val="0"/>
              <w:autoSpaceDE w:val="0"/>
              <w:autoSpaceDN w:val="0"/>
              <w:adjustRightInd w:val="0"/>
              <w:rPr>
                <w:rFonts w:ascii="Arial" w:hAnsi="Arial" w:cs="Arial"/>
                <w:sz w:val="28"/>
                <w:szCs w:val="28"/>
              </w:rPr>
            </w:pPr>
            <w:r w:rsidRPr="00586A96">
              <w:rPr>
                <w:sz w:val="20"/>
                <w:szCs w:val="20"/>
              </w:rPr>
              <w:t>Подпрограмма «Развитие общего образования» муниципальной программы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E6B24" w:rsidRDefault="007276D7" w:rsidP="00833506">
            <w:pPr>
              <w:widowControl w:val="0"/>
              <w:autoSpaceDE w:val="0"/>
              <w:autoSpaceDN w:val="0"/>
              <w:adjustRightInd w:val="0"/>
              <w:jc w:val="center"/>
              <w:rPr>
                <w:rFonts w:ascii="Arial" w:hAnsi="Arial" w:cs="Arial"/>
                <w:sz w:val="20"/>
                <w:szCs w:val="20"/>
              </w:rPr>
            </w:pPr>
            <w:r w:rsidRPr="007E6B24">
              <w:rPr>
                <w:color w:val="000000"/>
                <w:sz w:val="20"/>
                <w:szCs w:val="20"/>
              </w:rPr>
              <w:t>0110000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C728E">
            <w:pPr>
              <w:widowControl w:val="0"/>
              <w:autoSpaceDE w:val="0"/>
              <w:autoSpaceDN w:val="0"/>
              <w:adjustRightInd w:val="0"/>
              <w:jc w:val="center"/>
              <w:rPr>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D614EE" w:rsidP="006D50E8">
            <w:pPr>
              <w:widowControl w:val="0"/>
              <w:autoSpaceDE w:val="0"/>
              <w:autoSpaceDN w:val="0"/>
              <w:adjustRightInd w:val="0"/>
              <w:jc w:val="center"/>
              <w:rPr>
                <w:b/>
                <w:sz w:val="20"/>
                <w:szCs w:val="20"/>
              </w:rPr>
            </w:pPr>
            <w:r>
              <w:rPr>
                <w:b/>
                <w:sz w:val="20"/>
                <w:szCs w:val="20"/>
              </w:rPr>
              <w:t>6795,3</w:t>
            </w:r>
          </w:p>
        </w:tc>
        <w:tc>
          <w:tcPr>
            <w:tcW w:w="992" w:type="dxa"/>
            <w:tcBorders>
              <w:top w:val="single" w:sz="8" w:space="0" w:color="000000"/>
              <w:left w:val="single" w:sz="8" w:space="0" w:color="000000"/>
              <w:bottom w:val="single" w:sz="8" w:space="0" w:color="000000"/>
              <w:right w:val="single" w:sz="8" w:space="0" w:color="000000"/>
            </w:tcBorders>
          </w:tcPr>
          <w:p w:rsidR="007276D7" w:rsidRDefault="009648A0" w:rsidP="00C21DB0">
            <w:pPr>
              <w:widowControl w:val="0"/>
              <w:autoSpaceDE w:val="0"/>
              <w:autoSpaceDN w:val="0"/>
              <w:adjustRightInd w:val="0"/>
              <w:jc w:val="center"/>
              <w:rPr>
                <w:b/>
                <w:sz w:val="20"/>
                <w:szCs w:val="20"/>
              </w:rPr>
            </w:pPr>
            <w:r>
              <w:rPr>
                <w:b/>
                <w:sz w:val="20"/>
                <w:szCs w:val="20"/>
              </w:rPr>
              <w:t>+</w:t>
            </w:r>
            <w:r w:rsidR="00C21DB0">
              <w:rPr>
                <w:b/>
                <w:sz w:val="20"/>
                <w:szCs w:val="20"/>
              </w:rPr>
              <w:t>1194,8</w:t>
            </w:r>
          </w:p>
        </w:tc>
        <w:tc>
          <w:tcPr>
            <w:tcW w:w="992" w:type="dxa"/>
            <w:tcBorders>
              <w:top w:val="single" w:sz="8" w:space="0" w:color="000000"/>
              <w:left w:val="single" w:sz="8" w:space="0" w:color="000000"/>
              <w:bottom w:val="single" w:sz="8" w:space="0" w:color="000000"/>
              <w:right w:val="single" w:sz="8" w:space="0" w:color="000000"/>
            </w:tcBorders>
          </w:tcPr>
          <w:p w:rsidR="007276D7" w:rsidRDefault="009648A0" w:rsidP="00C21DB0">
            <w:pPr>
              <w:widowControl w:val="0"/>
              <w:autoSpaceDE w:val="0"/>
              <w:autoSpaceDN w:val="0"/>
              <w:adjustRightInd w:val="0"/>
              <w:jc w:val="center"/>
              <w:rPr>
                <w:b/>
                <w:sz w:val="20"/>
                <w:szCs w:val="20"/>
              </w:rPr>
            </w:pPr>
            <w:r>
              <w:rPr>
                <w:b/>
                <w:sz w:val="20"/>
                <w:szCs w:val="20"/>
              </w:rPr>
              <w:t>7</w:t>
            </w:r>
            <w:r w:rsidR="00C21DB0">
              <w:rPr>
                <w:b/>
                <w:sz w:val="20"/>
                <w:szCs w:val="20"/>
              </w:rPr>
              <w:t>990,1</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833506">
            <w:pPr>
              <w:widowControl w:val="0"/>
              <w:autoSpaceDE w:val="0"/>
              <w:autoSpaceDN w:val="0"/>
              <w:adjustRightInd w:val="0"/>
              <w:rPr>
                <w:sz w:val="20"/>
                <w:szCs w:val="20"/>
              </w:rPr>
            </w:pPr>
            <w:r w:rsidRPr="00526BB4">
              <w:rPr>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p>
          <w:p w:rsidR="007276D7" w:rsidRPr="00D740B7" w:rsidRDefault="007276D7" w:rsidP="00833506">
            <w:pPr>
              <w:widowControl w:val="0"/>
              <w:autoSpaceDE w:val="0"/>
              <w:autoSpaceDN w:val="0"/>
              <w:adjustRightInd w:val="0"/>
              <w:rPr>
                <w:rFonts w:ascii="Arial" w:hAnsi="Arial" w:cs="Arial"/>
                <w:sz w:val="28"/>
                <w:szCs w:val="28"/>
              </w:rPr>
            </w:pP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E6B24" w:rsidRDefault="007276D7" w:rsidP="006C728E">
            <w:pPr>
              <w:tabs>
                <w:tab w:val="left" w:pos="990"/>
              </w:tabs>
              <w:contextualSpacing/>
              <w:jc w:val="center"/>
              <w:rPr>
                <w:sz w:val="20"/>
                <w:szCs w:val="20"/>
              </w:rPr>
            </w:pPr>
            <w:r w:rsidRPr="007E6B24">
              <w:rPr>
                <w:sz w:val="20"/>
                <w:szCs w:val="20"/>
              </w:rPr>
              <w:t>0110001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C728E">
            <w:pPr>
              <w:widowControl w:val="0"/>
              <w:autoSpaceDE w:val="0"/>
              <w:autoSpaceDN w:val="0"/>
              <w:adjustRightInd w:val="0"/>
              <w:jc w:val="center"/>
              <w:rPr>
                <w:sz w:val="20"/>
                <w:szCs w:val="20"/>
              </w:rPr>
            </w:pPr>
            <w:r>
              <w:rPr>
                <w:sz w:val="20"/>
                <w:szCs w:val="20"/>
              </w:rPr>
              <w:t>6</w:t>
            </w:r>
            <w:r w:rsidRPr="006C728E">
              <w:rPr>
                <w:sz w:val="20"/>
                <w:szCs w:val="20"/>
              </w:rPr>
              <w:t>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widowControl w:val="0"/>
              <w:autoSpaceDE w:val="0"/>
              <w:autoSpaceDN w:val="0"/>
              <w:adjustRightInd w:val="0"/>
              <w:jc w:val="center"/>
              <w:rPr>
                <w:sz w:val="20"/>
                <w:szCs w:val="20"/>
              </w:rPr>
            </w:pPr>
            <w:r w:rsidRPr="006C728E">
              <w:rPr>
                <w:sz w:val="20"/>
                <w:szCs w:val="20"/>
              </w:rPr>
              <w:t>246,6</w:t>
            </w: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widowControl w:val="0"/>
              <w:autoSpaceDE w:val="0"/>
              <w:autoSpaceDN w:val="0"/>
              <w:adjustRightInd w:val="0"/>
              <w:jc w:val="center"/>
              <w:rPr>
                <w:sz w:val="20"/>
                <w:szCs w:val="20"/>
              </w:rPr>
            </w:pPr>
            <w:r w:rsidRPr="006C728E">
              <w:rPr>
                <w:sz w:val="20"/>
                <w:szCs w:val="20"/>
              </w:rPr>
              <w:t>246,6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CF1558">
            <w:pPr>
              <w:widowControl w:val="0"/>
              <w:autoSpaceDE w:val="0"/>
              <w:autoSpaceDN w:val="0"/>
              <w:adjustRightInd w:val="0"/>
              <w:rPr>
                <w:sz w:val="20"/>
                <w:szCs w:val="20"/>
              </w:rPr>
            </w:pPr>
            <w:r w:rsidRPr="00526BB4">
              <w:rPr>
                <w:sz w:val="20"/>
                <w:szCs w:val="20"/>
              </w:rPr>
              <w:t xml:space="preserve">Мероприятия по укреплению материально-технической базы </w:t>
            </w:r>
            <w:r>
              <w:rPr>
                <w:sz w:val="20"/>
                <w:szCs w:val="20"/>
              </w:rPr>
              <w:t xml:space="preserve">муниципальных </w:t>
            </w:r>
            <w:r w:rsidRPr="00526BB4">
              <w:rPr>
                <w:sz w:val="20"/>
                <w:szCs w:val="20"/>
              </w:rPr>
              <w:t xml:space="preserve">образовательных </w:t>
            </w:r>
            <w:r>
              <w:rPr>
                <w:sz w:val="20"/>
                <w:szCs w:val="20"/>
              </w:rPr>
              <w:t>организаций Ивановской области</w:t>
            </w:r>
            <w:r w:rsidRPr="00526BB4">
              <w:rPr>
                <w:sz w:val="20"/>
                <w:szCs w:val="20"/>
              </w:rPr>
              <w:t xml:space="preserve"> в рамках </w:t>
            </w:r>
            <w:r>
              <w:rPr>
                <w:sz w:val="20"/>
                <w:szCs w:val="20"/>
              </w:rPr>
              <w:t xml:space="preserve">иных непрограммных мероприятий по наказам избирателей депутатам  Ивановской областной Думы </w:t>
            </w:r>
            <w:r w:rsidRPr="00526BB4">
              <w:rPr>
                <w:sz w:val="20"/>
                <w:szCs w:val="20"/>
              </w:rPr>
              <w:t>подпрограммы «Развитие общего образования»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BB51B6">
            <w:pPr>
              <w:tabs>
                <w:tab w:val="left" w:pos="990"/>
              </w:tabs>
              <w:contextualSpacing/>
              <w:jc w:val="center"/>
              <w:rPr>
                <w:sz w:val="20"/>
                <w:szCs w:val="20"/>
              </w:rPr>
            </w:pPr>
            <w:r>
              <w:rPr>
                <w:sz w:val="20"/>
                <w:szCs w:val="20"/>
              </w:rPr>
              <w:t>0118065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sz w:val="20"/>
                <w:szCs w:val="20"/>
              </w:rPr>
            </w:pPr>
            <w:r>
              <w:rPr>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widowControl w:val="0"/>
              <w:autoSpaceDE w:val="0"/>
              <w:autoSpaceDN w:val="0"/>
              <w:adjustRightInd w:val="0"/>
              <w:jc w:val="center"/>
              <w:rPr>
                <w:sz w:val="20"/>
                <w:szCs w:val="20"/>
              </w:rPr>
            </w:pPr>
            <w:r>
              <w:rPr>
                <w:sz w:val="20"/>
                <w:szCs w:val="20"/>
              </w:rPr>
              <w:t>200,0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526BB4">
              <w:rPr>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r>
              <w:rPr>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0110002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D614EE" w:rsidRDefault="00D614EE" w:rsidP="00D614EE">
            <w:pPr>
              <w:widowControl w:val="0"/>
              <w:autoSpaceDE w:val="0"/>
              <w:autoSpaceDN w:val="0"/>
              <w:adjustRightInd w:val="0"/>
              <w:jc w:val="center"/>
              <w:rPr>
                <w:sz w:val="20"/>
                <w:szCs w:val="20"/>
              </w:rPr>
            </w:pPr>
            <w:r>
              <w:rPr>
                <w:sz w:val="20"/>
                <w:szCs w:val="20"/>
              </w:rPr>
              <w:t>1648,3</w:t>
            </w:r>
          </w:p>
        </w:tc>
        <w:tc>
          <w:tcPr>
            <w:tcW w:w="992" w:type="dxa"/>
            <w:tcBorders>
              <w:top w:val="single" w:sz="8" w:space="0" w:color="000000"/>
              <w:left w:val="single" w:sz="8" w:space="0" w:color="000000"/>
              <w:bottom w:val="single" w:sz="8" w:space="0" w:color="000000"/>
              <w:right w:val="single" w:sz="8" w:space="0" w:color="000000"/>
            </w:tcBorders>
          </w:tcPr>
          <w:p w:rsidR="00D614EE" w:rsidRDefault="00C21DB0" w:rsidP="006C728E">
            <w:pPr>
              <w:widowControl w:val="0"/>
              <w:autoSpaceDE w:val="0"/>
              <w:autoSpaceDN w:val="0"/>
              <w:adjustRightInd w:val="0"/>
              <w:jc w:val="center"/>
              <w:rPr>
                <w:sz w:val="20"/>
                <w:szCs w:val="20"/>
              </w:rPr>
            </w:pPr>
            <w:r>
              <w:rPr>
                <w:sz w:val="20"/>
                <w:szCs w:val="20"/>
              </w:rPr>
              <w:t>+398,3</w:t>
            </w:r>
          </w:p>
        </w:tc>
        <w:tc>
          <w:tcPr>
            <w:tcW w:w="992" w:type="dxa"/>
            <w:tcBorders>
              <w:top w:val="single" w:sz="8" w:space="0" w:color="000000"/>
              <w:left w:val="single" w:sz="8" w:space="0" w:color="000000"/>
              <w:bottom w:val="single" w:sz="8" w:space="0" w:color="000000"/>
              <w:right w:val="single" w:sz="8" w:space="0" w:color="000000"/>
            </w:tcBorders>
          </w:tcPr>
          <w:p w:rsidR="00D614EE" w:rsidRPr="00D614EE" w:rsidRDefault="00C21DB0" w:rsidP="00D614EE">
            <w:pPr>
              <w:widowControl w:val="0"/>
              <w:autoSpaceDE w:val="0"/>
              <w:autoSpaceDN w:val="0"/>
              <w:adjustRightInd w:val="0"/>
              <w:jc w:val="center"/>
              <w:rPr>
                <w:sz w:val="20"/>
                <w:szCs w:val="20"/>
              </w:rPr>
            </w:pPr>
            <w:r>
              <w:rPr>
                <w:sz w:val="20"/>
                <w:szCs w:val="20"/>
              </w:rPr>
              <w:t>2046,6</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526BB4">
              <w:rPr>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0110002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D614EE">
            <w:pPr>
              <w:widowControl w:val="0"/>
              <w:autoSpaceDE w:val="0"/>
              <w:autoSpaceDN w:val="0"/>
              <w:adjustRightInd w:val="0"/>
              <w:jc w:val="center"/>
              <w:rPr>
                <w:sz w:val="20"/>
                <w:szCs w:val="20"/>
              </w:rPr>
            </w:pPr>
            <w:r>
              <w:rPr>
                <w:sz w:val="20"/>
                <w:szCs w:val="20"/>
              </w:rPr>
              <w:t>3216,0</w:t>
            </w:r>
          </w:p>
        </w:tc>
        <w:tc>
          <w:tcPr>
            <w:tcW w:w="992" w:type="dxa"/>
            <w:tcBorders>
              <w:top w:val="single" w:sz="8" w:space="0" w:color="000000"/>
              <w:left w:val="single" w:sz="8" w:space="0" w:color="000000"/>
              <w:bottom w:val="single" w:sz="8" w:space="0" w:color="000000"/>
              <w:right w:val="single" w:sz="8" w:space="0" w:color="000000"/>
            </w:tcBorders>
          </w:tcPr>
          <w:p w:rsidR="00D614EE" w:rsidRDefault="0012687E" w:rsidP="006C728E">
            <w:pPr>
              <w:widowControl w:val="0"/>
              <w:autoSpaceDE w:val="0"/>
              <w:autoSpaceDN w:val="0"/>
              <w:adjustRightInd w:val="0"/>
              <w:jc w:val="center"/>
              <w:rPr>
                <w:sz w:val="20"/>
                <w:szCs w:val="20"/>
              </w:rPr>
            </w:pPr>
            <w:r>
              <w:rPr>
                <w:sz w:val="20"/>
                <w:szCs w:val="20"/>
              </w:rPr>
              <w:t>-203,4</w:t>
            </w:r>
          </w:p>
        </w:tc>
        <w:tc>
          <w:tcPr>
            <w:tcW w:w="992" w:type="dxa"/>
            <w:tcBorders>
              <w:top w:val="single" w:sz="8" w:space="0" w:color="000000"/>
              <w:left w:val="single" w:sz="8" w:space="0" w:color="000000"/>
              <w:bottom w:val="single" w:sz="8" w:space="0" w:color="000000"/>
              <w:right w:val="single" w:sz="8" w:space="0" w:color="000000"/>
            </w:tcBorders>
          </w:tcPr>
          <w:p w:rsidR="00D614EE" w:rsidRDefault="0012687E" w:rsidP="00D614EE">
            <w:pPr>
              <w:widowControl w:val="0"/>
              <w:autoSpaceDE w:val="0"/>
              <w:autoSpaceDN w:val="0"/>
              <w:adjustRightInd w:val="0"/>
              <w:jc w:val="center"/>
              <w:rPr>
                <w:sz w:val="20"/>
                <w:szCs w:val="20"/>
              </w:rPr>
            </w:pPr>
            <w:r>
              <w:rPr>
                <w:sz w:val="20"/>
                <w:szCs w:val="20"/>
              </w:rPr>
              <w:t>3012,6</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526BB4">
              <w:rPr>
                <w:sz w:val="20"/>
                <w:szCs w:val="20"/>
              </w:rPr>
              <w:t xml:space="preserve">Мероприятия по укреплению материально-технической базы дошкольных образовательных учреждений в рамках </w:t>
            </w:r>
            <w:r w:rsidRPr="00526BB4">
              <w:rPr>
                <w:sz w:val="20"/>
                <w:szCs w:val="20"/>
              </w:rPr>
              <w:lastRenderedPageBreak/>
              <w:t>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lastRenderedPageBreak/>
              <w:t>0110003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D614EE">
            <w:pPr>
              <w:widowControl w:val="0"/>
              <w:autoSpaceDE w:val="0"/>
              <w:autoSpaceDN w:val="0"/>
              <w:adjustRightInd w:val="0"/>
              <w:jc w:val="center"/>
              <w:rPr>
                <w:sz w:val="20"/>
                <w:szCs w:val="20"/>
              </w:rPr>
            </w:pPr>
            <w:r>
              <w:rPr>
                <w:sz w:val="20"/>
                <w:szCs w:val="20"/>
              </w:rPr>
              <w:t>777,7</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D614EE" w:rsidP="00D614EE">
            <w:pPr>
              <w:widowControl w:val="0"/>
              <w:autoSpaceDE w:val="0"/>
              <w:autoSpaceDN w:val="0"/>
              <w:adjustRightInd w:val="0"/>
              <w:jc w:val="center"/>
              <w:rPr>
                <w:sz w:val="20"/>
                <w:szCs w:val="20"/>
              </w:rPr>
            </w:pPr>
            <w:r>
              <w:rPr>
                <w:sz w:val="20"/>
                <w:szCs w:val="20"/>
              </w:rPr>
              <w:t>777,7</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526BB4">
              <w:rPr>
                <w:sz w:val="20"/>
                <w:szCs w:val="20"/>
              </w:rPr>
              <w:lastRenderedPageBreak/>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0110004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D614EE">
            <w:pPr>
              <w:widowControl w:val="0"/>
              <w:autoSpaceDE w:val="0"/>
              <w:autoSpaceDN w:val="0"/>
              <w:adjustRightInd w:val="0"/>
              <w:jc w:val="center"/>
              <w:rPr>
                <w:sz w:val="20"/>
                <w:szCs w:val="20"/>
              </w:rPr>
            </w:pPr>
            <w:r>
              <w:rPr>
                <w:sz w:val="20"/>
                <w:szCs w:val="20"/>
              </w:rPr>
              <w:t>150,2</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D614EE" w:rsidP="00D614EE">
            <w:pPr>
              <w:widowControl w:val="0"/>
              <w:autoSpaceDE w:val="0"/>
              <w:autoSpaceDN w:val="0"/>
              <w:adjustRightInd w:val="0"/>
              <w:jc w:val="center"/>
              <w:rPr>
                <w:sz w:val="20"/>
                <w:szCs w:val="20"/>
              </w:rPr>
            </w:pPr>
            <w:r>
              <w:rPr>
                <w:sz w:val="20"/>
                <w:szCs w:val="20"/>
              </w:rPr>
              <w:t>150,2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7F5D5F">
            <w:pPr>
              <w:tabs>
                <w:tab w:val="left" w:pos="990"/>
              </w:tabs>
              <w:contextualSpacing/>
              <w:jc w:val="both"/>
              <w:rPr>
                <w:sz w:val="20"/>
                <w:szCs w:val="20"/>
              </w:rPr>
            </w:pPr>
            <w:r w:rsidRPr="00526BB4">
              <w:rPr>
                <w:sz w:val="20"/>
                <w:szCs w:val="20"/>
              </w:rPr>
              <w:t>Совершенствование учительского корпуса</w:t>
            </w:r>
            <w:r>
              <w:rPr>
                <w:sz w:val="20"/>
                <w:szCs w:val="20"/>
              </w:rPr>
              <w:t xml:space="preserve"> </w:t>
            </w:r>
            <w:r w:rsidRPr="00526BB4">
              <w:rPr>
                <w:sz w:val="20"/>
                <w:szCs w:val="20"/>
              </w:rPr>
              <w:t>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F5D5F">
            <w:pPr>
              <w:tabs>
                <w:tab w:val="left" w:pos="990"/>
              </w:tabs>
              <w:contextualSpacing/>
              <w:jc w:val="center"/>
              <w:rPr>
                <w:sz w:val="20"/>
                <w:szCs w:val="20"/>
              </w:rPr>
            </w:pPr>
            <w:r>
              <w:rPr>
                <w:sz w:val="20"/>
                <w:szCs w:val="20"/>
              </w:rPr>
              <w:t>0110005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F5D5F">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65,1</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7F5D5F">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65,1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526BB4">
              <w:rPr>
                <w:sz w:val="20"/>
                <w:szCs w:val="20"/>
              </w:rPr>
              <w:t>Совершенствование учительского корпуса</w:t>
            </w:r>
            <w:r>
              <w:rPr>
                <w:sz w:val="20"/>
                <w:szCs w:val="20"/>
              </w:rPr>
              <w:t xml:space="preserve"> </w:t>
            </w:r>
            <w:r w:rsidRPr="00526BB4">
              <w:rPr>
                <w:sz w:val="20"/>
                <w:szCs w:val="20"/>
              </w:rPr>
              <w:t>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0110005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0B0E9D">
            <w:pPr>
              <w:widowControl w:val="0"/>
              <w:autoSpaceDE w:val="0"/>
              <w:autoSpaceDN w:val="0"/>
              <w:adjustRightInd w:val="0"/>
              <w:jc w:val="center"/>
              <w:rPr>
                <w:sz w:val="20"/>
                <w:szCs w:val="20"/>
              </w:rPr>
            </w:pPr>
            <w:r>
              <w:rPr>
                <w:sz w:val="20"/>
                <w:szCs w:val="20"/>
              </w:rPr>
              <w:t>40,0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D614EE" w:rsidP="006D50E8">
            <w:pPr>
              <w:widowControl w:val="0"/>
              <w:autoSpaceDE w:val="0"/>
              <w:autoSpaceDN w:val="0"/>
              <w:adjustRightInd w:val="0"/>
              <w:jc w:val="center"/>
              <w:rPr>
                <w:sz w:val="20"/>
                <w:szCs w:val="20"/>
              </w:rPr>
            </w:pPr>
            <w:r>
              <w:rPr>
                <w:sz w:val="20"/>
                <w:szCs w:val="20"/>
              </w:rPr>
              <w:t>40,0</w:t>
            </w:r>
          </w:p>
        </w:tc>
      </w:tr>
      <w:tr w:rsidR="0012687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687E" w:rsidRPr="00526BB4" w:rsidRDefault="0012687E" w:rsidP="00E06172">
            <w:pPr>
              <w:tabs>
                <w:tab w:val="left" w:pos="990"/>
              </w:tabs>
              <w:contextualSpacing/>
              <w:jc w:val="both"/>
              <w:rPr>
                <w:sz w:val="20"/>
                <w:szCs w:val="20"/>
              </w:rPr>
            </w:pPr>
            <w:r>
              <w:rPr>
                <w:sz w:val="20"/>
                <w:szCs w:val="20"/>
              </w:rPr>
              <w:t xml:space="preserve">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w:t>
            </w:r>
            <w:r w:rsidRPr="00526BB4">
              <w:rPr>
                <w:sz w:val="20"/>
                <w:szCs w:val="20"/>
              </w:rPr>
              <w:t>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687E" w:rsidRDefault="0012687E" w:rsidP="006C728E">
            <w:pPr>
              <w:tabs>
                <w:tab w:val="left" w:pos="990"/>
              </w:tabs>
              <w:contextualSpacing/>
              <w:jc w:val="center"/>
              <w:rPr>
                <w:sz w:val="20"/>
                <w:szCs w:val="20"/>
              </w:rPr>
            </w:pPr>
            <w:r>
              <w:rPr>
                <w:sz w:val="20"/>
                <w:szCs w:val="20"/>
              </w:rPr>
              <w:t>0110033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687E" w:rsidRDefault="0012687E"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687E" w:rsidRDefault="0012687E" w:rsidP="000B0E9D">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12687E" w:rsidRDefault="0012687E" w:rsidP="006C728E">
            <w:pPr>
              <w:widowControl w:val="0"/>
              <w:autoSpaceDE w:val="0"/>
              <w:autoSpaceDN w:val="0"/>
              <w:adjustRightInd w:val="0"/>
              <w:jc w:val="center"/>
              <w:rPr>
                <w:sz w:val="20"/>
                <w:szCs w:val="20"/>
              </w:rPr>
            </w:pPr>
            <w:r>
              <w:rPr>
                <w:sz w:val="20"/>
                <w:szCs w:val="20"/>
              </w:rPr>
              <w:t>+234,7</w:t>
            </w:r>
          </w:p>
        </w:tc>
        <w:tc>
          <w:tcPr>
            <w:tcW w:w="992" w:type="dxa"/>
            <w:tcBorders>
              <w:top w:val="single" w:sz="8" w:space="0" w:color="000000"/>
              <w:left w:val="single" w:sz="8" w:space="0" w:color="000000"/>
              <w:bottom w:val="single" w:sz="8" w:space="0" w:color="000000"/>
              <w:right w:val="single" w:sz="8" w:space="0" w:color="000000"/>
            </w:tcBorders>
          </w:tcPr>
          <w:p w:rsidR="0012687E" w:rsidRDefault="0012687E" w:rsidP="006D50E8">
            <w:pPr>
              <w:widowControl w:val="0"/>
              <w:autoSpaceDE w:val="0"/>
              <w:autoSpaceDN w:val="0"/>
              <w:adjustRightInd w:val="0"/>
              <w:jc w:val="center"/>
              <w:rPr>
                <w:sz w:val="20"/>
                <w:szCs w:val="20"/>
              </w:rPr>
            </w:pPr>
            <w:r>
              <w:rPr>
                <w:sz w:val="20"/>
                <w:szCs w:val="20"/>
              </w:rPr>
              <w:t>234,7</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6025F5">
              <w:rPr>
                <w:sz w:val="20"/>
                <w:szCs w:val="20"/>
              </w:rPr>
              <w:t>Реализация  мероприятий по укреплению пожарной безопасности общеобразовательных организаций в рамках подпрограммы «Развитие общего образования» муниципальной программы «Развитие образования Тейковского муниципального района»</w:t>
            </w:r>
            <w:r w:rsidR="00653CC4" w:rsidRPr="00A36DD7">
              <w:rPr>
                <w:sz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0118006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451,4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D614E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451,4</w:t>
            </w:r>
          </w:p>
        </w:tc>
      </w:tr>
      <w:tr w:rsidR="00CD2B7C"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2B7C" w:rsidRPr="006025F5" w:rsidRDefault="00CD2B7C" w:rsidP="00E06172">
            <w:pPr>
              <w:tabs>
                <w:tab w:val="left" w:pos="990"/>
              </w:tabs>
              <w:contextualSpacing/>
              <w:jc w:val="both"/>
              <w:rPr>
                <w:sz w:val="20"/>
                <w:szCs w:val="20"/>
              </w:rPr>
            </w:pPr>
            <w:r>
              <w:rPr>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в рамках </w:t>
            </w:r>
            <w:r w:rsidRPr="00526BB4">
              <w:rPr>
                <w:sz w:val="20"/>
                <w:szCs w:val="20"/>
              </w:rPr>
              <w:t>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2B7C" w:rsidRDefault="00CD2B7C" w:rsidP="006C728E">
            <w:pPr>
              <w:tabs>
                <w:tab w:val="left" w:pos="990"/>
              </w:tabs>
              <w:contextualSpacing/>
              <w:jc w:val="center"/>
              <w:rPr>
                <w:sz w:val="20"/>
                <w:szCs w:val="20"/>
              </w:rPr>
            </w:pPr>
            <w:r>
              <w:rPr>
                <w:sz w:val="20"/>
                <w:szCs w:val="20"/>
              </w:rPr>
              <w:t>0115097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2B7C" w:rsidRDefault="00CD2B7C"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2B7C" w:rsidRDefault="00CD2B7C" w:rsidP="000B0E9D">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CD2B7C" w:rsidRDefault="00CD2B7C" w:rsidP="00D614EE">
            <w:pPr>
              <w:widowControl w:val="0"/>
              <w:autoSpaceDE w:val="0"/>
              <w:autoSpaceDN w:val="0"/>
              <w:adjustRightInd w:val="0"/>
              <w:jc w:val="center"/>
              <w:rPr>
                <w:sz w:val="20"/>
                <w:szCs w:val="20"/>
              </w:rPr>
            </w:pPr>
            <w:r>
              <w:rPr>
                <w:sz w:val="20"/>
                <w:szCs w:val="20"/>
              </w:rPr>
              <w:t>+765,2</w:t>
            </w:r>
          </w:p>
        </w:tc>
        <w:tc>
          <w:tcPr>
            <w:tcW w:w="992" w:type="dxa"/>
            <w:tcBorders>
              <w:top w:val="single" w:sz="8" w:space="0" w:color="000000"/>
              <w:left w:val="single" w:sz="8" w:space="0" w:color="000000"/>
              <w:bottom w:val="single" w:sz="8" w:space="0" w:color="000000"/>
              <w:right w:val="single" w:sz="8" w:space="0" w:color="000000"/>
            </w:tcBorders>
          </w:tcPr>
          <w:p w:rsidR="00CD2B7C" w:rsidRDefault="00CD2B7C" w:rsidP="006D50E8">
            <w:pPr>
              <w:widowControl w:val="0"/>
              <w:autoSpaceDE w:val="0"/>
              <w:autoSpaceDN w:val="0"/>
              <w:adjustRightInd w:val="0"/>
              <w:jc w:val="center"/>
              <w:rPr>
                <w:sz w:val="20"/>
                <w:szCs w:val="20"/>
              </w:rPr>
            </w:pPr>
            <w:r>
              <w:rPr>
                <w:sz w:val="20"/>
                <w:szCs w:val="20"/>
              </w:rPr>
              <w:t>765,2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50573" w:rsidRDefault="00D614EE" w:rsidP="007547FB">
            <w:pPr>
              <w:pStyle w:val="Pro-TabName"/>
              <w:spacing w:before="0" w:after="0"/>
              <w:jc w:val="both"/>
              <w:rPr>
                <w:rFonts w:ascii="Times New Roman" w:hAnsi="Times New Roman"/>
                <w:color w:val="auto"/>
                <w:sz w:val="20"/>
              </w:rPr>
            </w:pPr>
            <w:r>
              <w:rPr>
                <w:rFonts w:ascii="Times New Roman" w:hAnsi="Times New Roman"/>
                <w:color w:val="auto"/>
                <w:sz w:val="20"/>
              </w:rPr>
              <w:lastRenderedPageBreak/>
              <w:t>П</w:t>
            </w:r>
            <w:r w:rsidRPr="00750573">
              <w:rPr>
                <w:rFonts w:ascii="Times New Roman" w:hAnsi="Times New Roman"/>
                <w:color w:val="auto"/>
                <w:sz w:val="20"/>
              </w:rPr>
              <w:t>одпрограмм</w:t>
            </w:r>
            <w:r>
              <w:rPr>
                <w:rFonts w:ascii="Times New Roman" w:hAnsi="Times New Roman"/>
                <w:color w:val="auto"/>
                <w:sz w:val="20"/>
              </w:rPr>
              <w:t>а</w:t>
            </w:r>
            <w:r w:rsidRPr="00750573">
              <w:rPr>
                <w:rFonts w:ascii="Times New Roman" w:hAnsi="Times New Roman"/>
                <w:color w:val="auto"/>
                <w:sz w:val="20"/>
              </w:rPr>
              <w:t xml:space="preserve"> </w:t>
            </w:r>
            <w:r>
              <w:rPr>
                <w:rFonts w:ascii="Times New Roman" w:hAnsi="Times New Roman"/>
                <w:color w:val="auto"/>
                <w:sz w:val="20"/>
              </w:rPr>
              <w:t>«</w:t>
            </w:r>
            <w:r w:rsidRPr="00750573">
              <w:rPr>
                <w:rFonts w:ascii="Times New Roman" w:hAnsi="Times New Roman"/>
                <w:color w:val="auto"/>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50573" w:rsidRDefault="00D614EE" w:rsidP="006C728E">
            <w:pPr>
              <w:tabs>
                <w:tab w:val="left" w:pos="990"/>
              </w:tabs>
              <w:contextualSpacing/>
              <w:jc w:val="center"/>
              <w:rPr>
                <w:b/>
                <w:sz w:val="20"/>
                <w:szCs w:val="20"/>
              </w:rPr>
            </w:pPr>
            <w:r w:rsidRPr="00750573">
              <w:rPr>
                <w:b/>
                <w:sz w:val="20"/>
                <w:szCs w:val="20"/>
              </w:rPr>
              <w:t>0120000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b/>
                <w:sz w:val="20"/>
                <w:szCs w:val="20"/>
              </w:rPr>
            </w:pPr>
            <w:r>
              <w:rPr>
                <w:b/>
                <w:sz w:val="20"/>
                <w:szCs w:val="20"/>
              </w:rPr>
              <w:t>1702,4</w:t>
            </w:r>
          </w:p>
        </w:tc>
        <w:tc>
          <w:tcPr>
            <w:tcW w:w="992" w:type="dxa"/>
            <w:tcBorders>
              <w:top w:val="single" w:sz="8" w:space="0" w:color="000000"/>
              <w:left w:val="single" w:sz="8" w:space="0" w:color="000000"/>
              <w:bottom w:val="single" w:sz="8" w:space="0" w:color="000000"/>
              <w:right w:val="single" w:sz="8" w:space="0" w:color="000000"/>
            </w:tcBorders>
          </w:tcPr>
          <w:p w:rsidR="00D614EE" w:rsidRDefault="00CD2B7C" w:rsidP="006C728E">
            <w:pPr>
              <w:widowControl w:val="0"/>
              <w:autoSpaceDE w:val="0"/>
              <w:autoSpaceDN w:val="0"/>
              <w:adjustRightInd w:val="0"/>
              <w:jc w:val="center"/>
              <w:rPr>
                <w:b/>
                <w:sz w:val="20"/>
                <w:szCs w:val="20"/>
              </w:rPr>
            </w:pPr>
            <w:r>
              <w:rPr>
                <w:b/>
                <w:sz w:val="20"/>
                <w:szCs w:val="20"/>
              </w:rPr>
              <w:t>+408,9</w:t>
            </w:r>
          </w:p>
        </w:tc>
        <w:tc>
          <w:tcPr>
            <w:tcW w:w="992" w:type="dxa"/>
            <w:tcBorders>
              <w:top w:val="single" w:sz="8" w:space="0" w:color="000000"/>
              <w:left w:val="single" w:sz="8" w:space="0" w:color="000000"/>
              <w:bottom w:val="single" w:sz="8" w:space="0" w:color="000000"/>
              <w:right w:val="single" w:sz="8" w:space="0" w:color="000000"/>
            </w:tcBorders>
          </w:tcPr>
          <w:p w:rsidR="00D614EE" w:rsidRDefault="00CD2B7C" w:rsidP="006D50E8">
            <w:pPr>
              <w:widowControl w:val="0"/>
              <w:autoSpaceDE w:val="0"/>
              <w:autoSpaceDN w:val="0"/>
              <w:adjustRightInd w:val="0"/>
              <w:jc w:val="center"/>
              <w:rPr>
                <w:b/>
                <w:sz w:val="20"/>
                <w:szCs w:val="20"/>
              </w:rPr>
            </w:pPr>
            <w:r>
              <w:rPr>
                <w:b/>
                <w:sz w:val="20"/>
                <w:szCs w:val="20"/>
              </w:rPr>
              <w:t>2111,3</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36DD7" w:rsidRDefault="00D614EE" w:rsidP="007547FB">
            <w:pPr>
              <w:pStyle w:val="Pro-TabName"/>
              <w:spacing w:before="0" w:after="0"/>
              <w:jc w:val="both"/>
              <w:rPr>
                <w:rFonts w:ascii="Times New Roman" w:hAnsi="Times New Roman"/>
                <w:b w:val="0"/>
                <w:color w:val="auto"/>
                <w:sz w:val="20"/>
              </w:rPr>
            </w:pPr>
            <w:r w:rsidRPr="00A36DD7">
              <w:rPr>
                <w:rFonts w:ascii="Times New Roman" w:hAnsi="Times New Roman"/>
                <w:b w:val="0"/>
                <w:color w:val="auto"/>
                <w:sz w:val="20"/>
              </w:rPr>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6C728E">
            <w:pPr>
              <w:tabs>
                <w:tab w:val="left" w:pos="990"/>
              </w:tabs>
              <w:contextualSpacing/>
              <w:jc w:val="center"/>
              <w:rPr>
                <w:sz w:val="20"/>
                <w:szCs w:val="20"/>
              </w:rPr>
            </w:pPr>
            <w:r w:rsidRPr="00814FE7">
              <w:rPr>
                <w:sz w:val="20"/>
                <w:szCs w:val="20"/>
              </w:rPr>
              <w:t>0128008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0B0E9D">
            <w:pPr>
              <w:widowControl w:val="0"/>
              <w:autoSpaceDE w:val="0"/>
              <w:autoSpaceDN w:val="0"/>
              <w:adjustRightInd w:val="0"/>
              <w:jc w:val="center"/>
              <w:rPr>
                <w:sz w:val="20"/>
                <w:szCs w:val="20"/>
              </w:rPr>
            </w:pPr>
            <w:r>
              <w:rPr>
                <w:sz w:val="20"/>
                <w:szCs w:val="20"/>
              </w:rPr>
              <w:t>368,3</w:t>
            </w:r>
          </w:p>
        </w:tc>
        <w:tc>
          <w:tcPr>
            <w:tcW w:w="992" w:type="dxa"/>
            <w:tcBorders>
              <w:top w:val="single" w:sz="8" w:space="0" w:color="000000"/>
              <w:left w:val="single" w:sz="8" w:space="0" w:color="000000"/>
              <w:bottom w:val="single" w:sz="8" w:space="0" w:color="000000"/>
              <w:right w:val="single" w:sz="8" w:space="0" w:color="000000"/>
            </w:tcBorders>
          </w:tcPr>
          <w:p w:rsidR="00D614EE" w:rsidRPr="00814FE7"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814FE7" w:rsidRDefault="00D614EE" w:rsidP="006D50E8">
            <w:pPr>
              <w:widowControl w:val="0"/>
              <w:autoSpaceDE w:val="0"/>
              <w:autoSpaceDN w:val="0"/>
              <w:adjustRightInd w:val="0"/>
              <w:jc w:val="center"/>
              <w:rPr>
                <w:sz w:val="20"/>
                <w:szCs w:val="20"/>
              </w:rPr>
            </w:pPr>
            <w:r>
              <w:rPr>
                <w:sz w:val="20"/>
                <w:szCs w:val="20"/>
              </w:rPr>
              <w:t>368,3</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547FB">
            <w:pPr>
              <w:pStyle w:val="Pro-TabName"/>
              <w:spacing w:before="0" w:after="0"/>
              <w:jc w:val="both"/>
              <w:rPr>
                <w:rFonts w:ascii="Times New Roman" w:hAnsi="Times New Roman"/>
                <w:color w:val="auto"/>
                <w:sz w:val="20"/>
              </w:rPr>
            </w:pPr>
            <w:r w:rsidRPr="00A36DD7">
              <w:rPr>
                <w:rFonts w:ascii="Times New Roman" w:hAnsi="Times New Roman"/>
                <w:b w:val="0"/>
                <w:color w:val="auto"/>
                <w:sz w:val="20"/>
              </w:rPr>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rFonts w:ascii="Times New Roman" w:hAnsi="Times New Roman"/>
                <w:b w:val="0"/>
                <w:color w:val="auto"/>
                <w:sz w:val="20"/>
              </w:rPr>
              <w:t xml:space="preserve"> </w:t>
            </w:r>
            <w:r w:rsidRPr="006025F5">
              <w:rPr>
                <w:rFonts w:ascii="Times New Roman" w:hAnsi="Times New Roman"/>
                <w:color w:val="000000"/>
                <w:sz w:val="20"/>
              </w:rPr>
              <w:t>(</w:t>
            </w:r>
            <w:r w:rsidRPr="00A36DD7">
              <w:rPr>
                <w:rFonts w:ascii="Times New Roman" w:hAnsi="Times New Roman"/>
                <w:b w:val="0"/>
                <w:color w:val="000000"/>
                <w:sz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A36DD7">
            <w:pPr>
              <w:tabs>
                <w:tab w:val="left" w:pos="990"/>
              </w:tabs>
              <w:contextualSpacing/>
              <w:jc w:val="center"/>
              <w:rPr>
                <w:sz w:val="20"/>
                <w:szCs w:val="20"/>
              </w:rPr>
            </w:pPr>
            <w:r>
              <w:rPr>
                <w:sz w:val="20"/>
                <w:szCs w:val="20"/>
              </w:rPr>
              <w:t>0128008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814FE7" w:rsidRDefault="00D614EE" w:rsidP="000B0E9D">
            <w:pPr>
              <w:widowControl w:val="0"/>
              <w:autoSpaceDE w:val="0"/>
              <w:autoSpaceDN w:val="0"/>
              <w:adjustRightInd w:val="0"/>
              <w:jc w:val="center"/>
              <w:rPr>
                <w:sz w:val="20"/>
                <w:szCs w:val="20"/>
              </w:rPr>
            </w:pPr>
            <w:r>
              <w:rPr>
                <w:sz w:val="20"/>
                <w:szCs w:val="20"/>
              </w:rPr>
              <w:t>681,4</w:t>
            </w:r>
          </w:p>
        </w:tc>
        <w:tc>
          <w:tcPr>
            <w:tcW w:w="992" w:type="dxa"/>
            <w:tcBorders>
              <w:top w:val="single" w:sz="8" w:space="0" w:color="000000"/>
              <w:left w:val="single" w:sz="8" w:space="0" w:color="000000"/>
              <w:bottom w:val="single" w:sz="8" w:space="0" w:color="000000"/>
              <w:right w:val="single" w:sz="8" w:space="0" w:color="000000"/>
            </w:tcBorders>
          </w:tcPr>
          <w:p w:rsidR="00D614EE" w:rsidRPr="00814FE7"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814FE7" w:rsidRDefault="00D614EE" w:rsidP="006D50E8">
            <w:pPr>
              <w:widowControl w:val="0"/>
              <w:autoSpaceDE w:val="0"/>
              <w:autoSpaceDN w:val="0"/>
              <w:adjustRightInd w:val="0"/>
              <w:jc w:val="center"/>
              <w:rPr>
                <w:sz w:val="20"/>
                <w:szCs w:val="20"/>
              </w:rPr>
            </w:pPr>
            <w:r>
              <w:rPr>
                <w:sz w:val="20"/>
                <w:szCs w:val="20"/>
              </w:rPr>
              <w:t>681,4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50573" w:rsidRDefault="00D614EE" w:rsidP="00E06172">
            <w:pPr>
              <w:tabs>
                <w:tab w:val="left" w:pos="552"/>
                <w:tab w:val="left" w:pos="1048"/>
                <w:tab w:val="left" w:pos="1951"/>
              </w:tabs>
              <w:jc w:val="both"/>
              <w:rPr>
                <w:sz w:val="20"/>
                <w:szCs w:val="20"/>
              </w:rPr>
            </w:pPr>
            <w:r>
              <w:rPr>
                <w:sz w:val="20"/>
                <w:szCs w:val="20"/>
              </w:rPr>
              <w:t xml:space="preserve">Мероприятия </w:t>
            </w:r>
            <w:r w:rsidRPr="00750573">
              <w:rPr>
                <w:sz w:val="20"/>
                <w:szCs w:val="20"/>
              </w:rPr>
              <w:t xml:space="preserve">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w:t>
            </w:r>
            <w:r>
              <w:rPr>
                <w:sz w:val="20"/>
              </w:rPr>
              <w:t>«</w:t>
            </w:r>
            <w:r w:rsidRPr="00750573">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0128009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37,4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37,4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E06172">
            <w:pPr>
              <w:tabs>
                <w:tab w:val="left" w:pos="552"/>
                <w:tab w:val="left" w:pos="1048"/>
                <w:tab w:val="left" w:pos="1951"/>
              </w:tabs>
              <w:jc w:val="both"/>
              <w:rPr>
                <w:sz w:val="20"/>
                <w:szCs w:val="20"/>
              </w:rPr>
            </w:pPr>
            <w:r w:rsidRPr="00750573">
              <w:rPr>
                <w:sz w:val="20"/>
                <w:szCs w:val="20"/>
              </w:rPr>
              <w:t xml:space="preserve">  </w:t>
            </w:r>
            <w:r>
              <w:rPr>
                <w:sz w:val="20"/>
                <w:szCs w:val="20"/>
              </w:rPr>
              <w:t>В</w:t>
            </w:r>
            <w:r w:rsidRPr="00750573">
              <w:rPr>
                <w:sz w:val="20"/>
                <w:szCs w:val="20"/>
              </w:rPr>
              <w:t>ыплат</w:t>
            </w:r>
            <w:r>
              <w:rPr>
                <w:sz w:val="20"/>
                <w:szCs w:val="20"/>
              </w:rPr>
              <w:t>а</w:t>
            </w:r>
            <w:r w:rsidRPr="00750573">
              <w:rPr>
                <w:sz w:val="20"/>
                <w:szCs w:val="20"/>
              </w:rPr>
              <w:t xml:space="preserve">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w:t>
            </w:r>
            <w:r>
              <w:rPr>
                <w:sz w:val="20"/>
              </w:rPr>
              <w:t>«</w:t>
            </w:r>
            <w:r w:rsidRPr="00750573">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sidRPr="00592456">
              <w:rPr>
                <w:color w:val="000000"/>
                <w:sz w:val="20"/>
                <w:szCs w:val="20"/>
              </w:rPr>
              <w:t xml:space="preserve"> (Социальное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0128011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475,9</w:t>
            </w:r>
          </w:p>
        </w:tc>
        <w:tc>
          <w:tcPr>
            <w:tcW w:w="992" w:type="dxa"/>
            <w:tcBorders>
              <w:top w:val="single" w:sz="8" w:space="0" w:color="000000"/>
              <w:left w:val="single" w:sz="8" w:space="0" w:color="000000"/>
              <w:bottom w:val="single" w:sz="8" w:space="0" w:color="000000"/>
              <w:right w:val="single" w:sz="8" w:space="0" w:color="000000"/>
            </w:tcBorders>
          </w:tcPr>
          <w:p w:rsidR="007276D7" w:rsidRDefault="00CD2B7C" w:rsidP="006C728E">
            <w:pPr>
              <w:widowControl w:val="0"/>
              <w:autoSpaceDE w:val="0"/>
              <w:autoSpaceDN w:val="0"/>
              <w:adjustRightInd w:val="0"/>
              <w:jc w:val="center"/>
              <w:rPr>
                <w:sz w:val="20"/>
                <w:szCs w:val="20"/>
              </w:rPr>
            </w:pPr>
            <w:r>
              <w:rPr>
                <w:sz w:val="20"/>
                <w:szCs w:val="20"/>
              </w:rPr>
              <w:t>+296,9</w:t>
            </w:r>
          </w:p>
        </w:tc>
        <w:tc>
          <w:tcPr>
            <w:tcW w:w="992" w:type="dxa"/>
            <w:tcBorders>
              <w:top w:val="single" w:sz="8" w:space="0" w:color="000000"/>
              <w:left w:val="single" w:sz="8" w:space="0" w:color="000000"/>
              <w:bottom w:val="single" w:sz="8" w:space="0" w:color="000000"/>
              <w:right w:val="single" w:sz="8" w:space="0" w:color="000000"/>
            </w:tcBorders>
          </w:tcPr>
          <w:p w:rsidR="007276D7" w:rsidRDefault="00CD2B7C" w:rsidP="006D50E8">
            <w:pPr>
              <w:widowControl w:val="0"/>
              <w:autoSpaceDE w:val="0"/>
              <w:autoSpaceDN w:val="0"/>
              <w:adjustRightInd w:val="0"/>
              <w:jc w:val="center"/>
              <w:rPr>
                <w:sz w:val="20"/>
                <w:szCs w:val="20"/>
              </w:rPr>
            </w:pPr>
            <w:r>
              <w:rPr>
                <w:sz w:val="20"/>
                <w:szCs w:val="20"/>
              </w:rPr>
              <w:t>772,8</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50573" w:rsidRDefault="007276D7" w:rsidP="00E06172">
            <w:pPr>
              <w:tabs>
                <w:tab w:val="left" w:pos="552"/>
                <w:tab w:val="left" w:pos="1048"/>
                <w:tab w:val="left" w:pos="1951"/>
              </w:tabs>
              <w:jc w:val="both"/>
              <w:rPr>
                <w:sz w:val="20"/>
                <w:szCs w:val="20"/>
              </w:rPr>
            </w:pPr>
            <w:r>
              <w:rPr>
                <w:sz w:val="20"/>
                <w:szCs w:val="20"/>
              </w:rPr>
              <w:t>В</w:t>
            </w:r>
            <w:r w:rsidRPr="00750573">
              <w:rPr>
                <w:sz w:val="20"/>
                <w:szCs w:val="20"/>
              </w:rPr>
              <w:t>ыплат</w:t>
            </w:r>
            <w:r>
              <w:rPr>
                <w:sz w:val="20"/>
                <w:szCs w:val="20"/>
              </w:rPr>
              <w:t>а</w:t>
            </w:r>
            <w:r w:rsidRPr="00750573">
              <w:rPr>
                <w:sz w:val="20"/>
                <w:szCs w:val="20"/>
              </w:rPr>
              <w:t xml:space="preserve">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w:t>
            </w:r>
            <w:r>
              <w:rPr>
                <w:sz w:val="20"/>
              </w:rPr>
              <w:t>«</w:t>
            </w:r>
            <w:r w:rsidRPr="00750573">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0128011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128,9</w:t>
            </w:r>
          </w:p>
        </w:tc>
        <w:tc>
          <w:tcPr>
            <w:tcW w:w="992" w:type="dxa"/>
            <w:tcBorders>
              <w:top w:val="single" w:sz="8" w:space="0" w:color="000000"/>
              <w:left w:val="single" w:sz="8" w:space="0" w:color="000000"/>
              <w:bottom w:val="single" w:sz="8" w:space="0" w:color="000000"/>
              <w:right w:val="single" w:sz="8" w:space="0" w:color="000000"/>
            </w:tcBorders>
          </w:tcPr>
          <w:p w:rsidR="007276D7" w:rsidRDefault="00B9187A" w:rsidP="006C728E">
            <w:pPr>
              <w:widowControl w:val="0"/>
              <w:autoSpaceDE w:val="0"/>
              <w:autoSpaceDN w:val="0"/>
              <w:adjustRightInd w:val="0"/>
              <w:jc w:val="center"/>
              <w:rPr>
                <w:sz w:val="20"/>
                <w:szCs w:val="20"/>
              </w:rPr>
            </w:pPr>
            <w:r>
              <w:rPr>
                <w:sz w:val="20"/>
                <w:szCs w:val="20"/>
              </w:rPr>
              <w:t>+112,0</w:t>
            </w:r>
          </w:p>
        </w:tc>
        <w:tc>
          <w:tcPr>
            <w:tcW w:w="992" w:type="dxa"/>
            <w:tcBorders>
              <w:top w:val="single" w:sz="8" w:space="0" w:color="000000"/>
              <w:left w:val="single" w:sz="8" w:space="0" w:color="000000"/>
              <w:bottom w:val="single" w:sz="8" w:space="0" w:color="000000"/>
              <w:right w:val="single" w:sz="8" w:space="0" w:color="000000"/>
            </w:tcBorders>
          </w:tcPr>
          <w:p w:rsidR="007276D7" w:rsidRDefault="00B9187A" w:rsidP="006D50E8">
            <w:pPr>
              <w:widowControl w:val="0"/>
              <w:autoSpaceDE w:val="0"/>
              <w:autoSpaceDN w:val="0"/>
              <w:adjustRightInd w:val="0"/>
              <w:jc w:val="center"/>
              <w:rPr>
                <w:sz w:val="20"/>
                <w:szCs w:val="20"/>
              </w:rPr>
            </w:pPr>
            <w:r>
              <w:rPr>
                <w:sz w:val="20"/>
                <w:szCs w:val="20"/>
              </w:rPr>
              <w:t>240</w:t>
            </w:r>
            <w:r w:rsidR="007276D7">
              <w:rPr>
                <w:sz w:val="20"/>
                <w:szCs w:val="20"/>
              </w:rPr>
              <w:t>,9</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color w:val="000000"/>
                <w:sz w:val="20"/>
                <w:szCs w:val="20"/>
              </w:rPr>
              <w:t>Расходы</w:t>
            </w:r>
            <w:r w:rsidRPr="006025F5">
              <w:rPr>
                <w:color w:val="000000"/>
                <w:sz w:val="20"/>
                <w:szCs w:val="20"/>
              </w:rPr>
              <w:t xml:space="preserve">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0120031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3,7</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3,7</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color w:val="000000"/>
                <w:sz w:val="20"/>
                <w:szCs w:val="20"/>
              </w:rPr>
              <w:t>Расходы</w:t>
            </w:r>
            <w:r w:rsidRPr="006025F5">
              <w:rPr>
                <w:color w:val="000000"/>
                <w:sz w:val="20"/>
                <w:szCs w:val="20"/>
              </w:rPr>
              <w:t xml:space="preserve">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0120031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6,8</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6,8</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71DDC" w:rsidRDefault="007276D7" w:rsidP="00E06172">
            <w:pPr>
              <w:tabs>
                <w:tab w:val="left" w:pos="990"/>
              </w:tabs>
              <w:contextualSpacing/>
              <w:jc w:val="both"/>
              <w:rPr>
                <w:b/>
                <w:sz w:val="20"/>
                <w:szCs w:val="20"/>
              </w:rPr>
            </w:pPr>
            <w:r>
              <w:rPr>
                <w:b/>
                <w:sz w:val="20"/>
                <w:szCs w:val="20"/>
              </w:rPr>
              <w:t>П</w:t>
            </w:r>
            <w:r w:rsidRPr="00771DDC">
              <w:rPr>
                <w:b/>
                <w:sz w:val="20"/>
                <w:szCs w:val="20"/>
              </w:rPr>
              <w:t>одпрограмм</w:t>
            </w:r>
            <w:r>
              <w:rPr>
                <w:b/>
                <w:sz w:val="20"/>
                <w:szCs w:val="20"/>
              </w:rPr>
              <w:t>а «</w:t>
            </w:r>
            <w:r w:rsidRPr="00771DDC">
              <w:rPr>
                <w:b/>
                <w:sz w:val="20"/>
                <w:szCs w:val="20"/>
              </w:rPr>
              <w:t>Выявление и поддержка одаренных детей»</w:t>
            </w:r>
            <w:r>
              <w:rPr>
                <w:b/>
                <w:sz w:val="20"/>
                <w:szCs w:val="20"/>
              </w:rPr>
              <w:t xml:space="preserve"> </w:t>
            </w:r>
            <w:r w:rsidRPr="00771DDC">
              <w:rPr>
                <w:b/>
                <w:sz w:val="20"/>
                <w:szCs w:val="20"/>
              </w:rPr>
              <w:t>муниципальной программы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71DDC" w:rsidRDefault="007276D7" w:rsidP="006C728E">
            <w:pPr>
              <w:tabs>
                <w:tab w:val="left" w:pos="990"/>
              </w:tabs>
              <w:contextualSpacing/>
              <w:jc w:val="center"/>
              <w:rPr>
                <w:b/>
                <w:sz w:val="20"/>
                <w:szCs w:val="20"/>
              </w:rPr>
            </w:pPr>
            <w:r w:rsidRPr="00771DDC">
              <w:rPr>
                <w:b/>
                <w:sz w:val="20"/>
                <w:szCs w:val="20"/>
              </w:rPr>
              <w:t>0130000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widowControl w:val="0"/>
              <w:autoSpaceDE w:val="0"/>
              <w:autoSpaceDN w:val="0"/>
              <w:adjustRightInd w:val="0"/>
              <w:jc w:val="center"/>
              <w:rPr>
                <w:b/>
                <w:sz w:val="20"/>
                <w:szCs w:val="20"/>
              </w:rPr>
            </w:pPr>
            <w:r w:rsidRPr="006C728E">
              <w:rPr>
                <w:b/>
                <w:sz w:val="20"/>
                <w:szCs w:val="20"/>
              </w:rPr>
              <w:t>476,4</w:t>
            </w: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C728E">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widowControl w:val="0"/>
              <w:autoSpaceDE w:val="0"/>
              <w:autoSpaceDN w:val="0"/>
              <w:adjustRightInd w:val="0"/>
              <w:jc w:val="center"/>
              <w:rPr>
                <w:b/>
                <w:sz w:val="20"/>
                <w:szCs w:val="20"/>
              </w:rPr>
            </w:pPr>
            <w:r w:rsidRPr="006C728E">
              <w:rPr>
                <w:b/>
                <w:sz w:val="20"/>
                <w:szCs w:val="20"/>
              </w:rPr>
              <w:t>476,4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71DDC" w:rsidRDefault="007276D7" w:rsidP="00E06172">
            <w:pPr>
              <w:tabs>
                <w:tab w:val="left" w:pos="990"/>
              </w:tabs>
              <w:contextualSpacing/>
              <w:jc w:val="both"/>
              <w:rPr>
                <w:sz w:val="20"/>
                <w:szCs w:val="20"/>
              </w:rPr>
            </w:pPr>
            <w:r w:rsidRPr="00771DDC">
              <w:rPr>
                <w:sz w:val="20"/>
                <w:szCs w:val="2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w:t>
            </w:r>
            <w:r>
              <w:rPr>
                <w:sz w:val="20"/>
                <w:szCs w:val="20"/>
              </w:rPr>
              <w:t xml:space="preserve"> </w:t>
            </w:r>
            <w:r w:rsidRPr="00526BB4">
              <w:rPr>
                <w:sz w:val="20"/>
                <w:szCs w:val="20"/>
              </w:rPr>
              <w:t>в рамках подпрограммы «</w:t>
            </w:r>
            <w:r w:rsidRPr="00771DDC">
              <w:rPr>
                <w:sz w:val="20"/>
                <w:szCs w:val="20"/>
              </w:rPr>
              <w:t>Выявление и поддержка одаренных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0130007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476,4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476,4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b/>
                <w:sz w:val="20"/>
                <w:szCs w:val="20"/>
              </w:rPr>
            </w:pPr>
            <w:r>
              <w:rPr>
                <w:b/>
                <w:sz w:val="20"/>
                <w:szCs w:val="20"/>
              </w:rPr>
              <w:t>П</w:t>
            </w:r>
            <w:r w:rsidRPr="00771DDC">
              <w:rPr>
                <w:b/>
                <w:sz w:val="20"/>
                <w:szCs w:val="20"/>
              </w:rPr>
              <w:t>одпрограмм</w:t>
            </w:r>
            <w:r>
              <w:rPr>
                <w:b/>
                <w:sz w:val="20"/>
                <w:szCs w:val="20"/>
              </w:rPr>
              <w:t>а</w:t>
            </w:r>
            <w:r w:rsidRPr="00771DDC">
              <w:rPr>
                <w:b/>
                <w:sz w:val="20"/>
                <w:szCs w:val="20"/>
              </w:rPr>
              <w:t xml:space="preserve"> “Реализация основных общеобразовательных программ»</w:t>
            </w:r>
            <w:r>
              <w:rPr>
                <w:b/>
                <w:sz w:val="20"/>
                <w:szCs w:val="20"/>
              </w:rPr>
              <w:t xml:space="preserve"> </w:t>
            </w:r>
            <w:r w:rsidRPr="00771DDC">
              <w:rPr>
                <w:b/>
                <w:sz w:val="20"/>
                <w:szCs w:val="20"/>
              </w:rPr>
              <w:t>муниципальной программы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6C728E">
            <w:pPr>
              <w:tabs>
                <w:tab w:val="left" w:pos="990"/>
              </w:tabs>
              <w:contextualSpacing/>
              <w:jc w:val="center"/>
              <w:rPr>
                <w:b/>
                <w:sz w:val="20"/>
                <w:szCs w:val="20"/>
              </w:rPr>
            </w:pPr>
            <w:r w:rsidRPr="00771DDC">
              <w:rPr>
                <w:b/>
                <w:sz w:val="20"/>
                <w:szCs w:val="20"/>
              </w:rPr>
              <w:t>0140000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57B86" w:rsidRDefault="00D614EE" w:rsidP="000B0E9D">
            <w:pPr>
              <w:widowControl w:val="0"/>
              <w:autoSpaceDE w:val="0"/>
              <w:autoSpaceDN w:val="0"/>
              <w:adjustRightInd w:val="0"/>
              <w:jc w:val="center"/>
              <w:rPr>
                <w:b/>
                <w:sz w:val="20"/>
                <w:szCs w:val="20"/>
              </w:rPr>
            </w:pPr>
            <w:r>
              <w:rPr>
                <w:b/>
                <w:sz w:val="20"/>
                <w:szCs w:val="20"/>
              </w:rPr>
              <w:t>48285,6</w:t>
            </w:r>
          </w:p>
        </w:tc>
        <w:tc>
          <w:tcPr>
            <w:tcW w:w="992" w:type="dxa"/>
            <w:tcBorders>
              <w:top w:val="single" w:sz="8" w:space="0" w:color="000000"/>
              <w:left w:val="single" w:sz="8" w:space="0" w:color="000000"/>
              <w:bottom w:val="single" w:sz="8" w:space="0" w:color="000000"/>
              <w:right w:val="single" w:sz="8" w:space="0" w:color="000000"/>
            </w:tcBorders>
          </w:tcPr>
          <w:p w:rsidR="00D614EE" w:rsidRPr="00557B86" w:rsidRDefault="00C21DB0" w:rsidP="00E06172">
            <w:pPr>
              <w:widowControl w:val="0"/>
              <w:autoSpaceDE w:val="0"/>
              <w:autoSpaceDN w:val="0"/>
              <w:adjustRightInd w:val="0"/>
              <w:jc w:val="center"/>
              <w:rPr>
                <w:b/>
                <w:sz w:val="20"/>
                <w:szCs w:val="20"/>
              </w:rPr>
            </w:pPr>
            <w:r>
              <w:rPr>
                <w:b/>
                <w:sz w:val="20"/>
                <w:szCs w:val="20"/>
              </w:rPr>
              <w:t>-332,2</w:t>
            </w:r>
          </w:p>
        </w:tc>
        <w:tc>
          <w:tcPr>
            <w:tcW w:w="992" w:type="dxa"/>
            <w:tcBorders>
              <w:top w:val="single" w:sz="8" w:space="0" w:color="000000"/>
              <w:left w:val="single" w:sz="8" w:space="0" w:color="000000"/>
              <w:bottom w:val="single" w:sz="8" w:space="0" w:color="000000"/>
              <w:right w:val="single" w:sz="8" w:space="0" w:color="000000"/>
            </w:tcBorders>
          </w:tcPr>
          <w:p w:rsidR="00D614EE" w:rsidRPr="00557B86" w:rsidRDefault="00C21DB0" w:rsidP="00EC31DD">
            <w:pPr>
              <w:widowControl w:val="0"/>
              <w:autoSpaceDE w:val="0"/>
              <w:autoSpaceDN w:val="0"/>
              <w:adjustRightInd w:val="0"/>
              <w:jc w:val="center"/>
              <w:rPr>
                <w:b/>
                <w:sz w:val="20"/>
                <w:szCs w:val="20"/>
              </w:rPr>
            </w:pPr>
            <w:r>
              <w:rPr>
                <w:b/>
                <w:sz w:val="20"/>
                <w:szCs w:val="20"/>
              </w:rPr>
              <w:t>47953,4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tabs>
                <w:tab w:val="left" w:pos="990"/>
              </w:tabs>
              <w:contextualSpacing/>
              <w:jc w:val="both"/>
              <w:rPr>
                <w:b/>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6C728E">
            <w:pPr>
              <w:tabs>
                <w:tab w:val="left" w:pos="990"/>
              </w:tabs>
              <w:contextualSpacing/>
              <w:jc w:val="center"/>
              <w:rPr>
                <w:sz w:val="20"/>
                <w:szCs w:val="20"/>
              </w:rPr>
            </w:pPr>
            <w:r w:rsidRPr="00771DDC">
              <w:rPr>
                <w:sz w:val="20"/>
                <w:szCs w:val="20"/>
              </w:rPr>
              <w:t>0140008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2848,4</w:t>
            </w:r>
          </w:p>
        </w:tc>
        <w:tc>
          <w:tcPr>
            <w:tcW w:w="992" w:type="dxa"/>
            <w:tcBorders>
              <w:top w:val="single" w:sz="8" w:space="0" w:color="000000"/>
              <w:left w:val="single" w:sz="8" w:space="0" w:color="000000"/>
              <w:bottom w:val="single" w:sz="8" w:space="0" w:color="000000"/>
              <w:right w:val="single" w:sz="8" w:space="0" w:color="000000"/>
            </w:tcBorders>
          </w:tcPr>
          <w:p w:rsidR="00D614EE" w:rsidRDefault="00C21DB0" w:rsidP="00E06172">
            <w:pPr>
              <w:widowControl w:val="0"/>
              <w:autoSpaceDE w:val="0"/>
              <w:autoSpaceDN w:val="0"/>
              <w:adjustRightInd w:val="0"/>
              <w:jc w:val="center"/>
              <w:rPr>
                <w:sz w:val="20"/>
                <w:szCs w:val="20"/>
              </w:rPr>
            </w:pPr>
            <w:r>
              <w:rPr>
                <w:sz w:val="20"/>
                <w:szCs w:val="20"/>
              </w:rPr>
              <w:t>+2,7</w:t>
            </w:r>
          </w:p>
        </w:tc>
        <w:tc>
          <w:tcPr>
            <w:tcW w:w="992" w:type="dxa"/>
            <w:tcBorders>
              <w:top w:val="single" w:sz="8" w:space="0" w:color="000000"/>
              <w:left w:val="single" w:sz="8" w:space="0" w:color="000000"/>
              <w:bottom w:val="single" w:sz="8" w:space="0" w:color="000000"/>
              <w:right w:val="single" w:sz="8" w:space="0" w:color="000000"/>
            </w:tcBorders>
          </w:tcPr>
          <w:p w:rsidR="00D614EE" w:rsidRDefault="00C21DB0" w:rsidP="006D50E8">
            <w:pPr>
              <w:widowControl w:val="0"/>
              <w:autoSpaceDE w:val="0"/>
              <w:autoSpaceDN w:val="0"/>
              <w:adjustRightInd w:val="0"/>
              <w:jc w:val="center"/>
              <w:rPr>
                <w:sz w:val="20"/>
                <w:szCs w:val="20"/>
              </w:rPr>
            </w:pPr>
            <w:r>
              <w:rPr>
                <w:sz w:val="20"/>
                <w:szCs w:val="20"/>
              </w:rPr>
              <w:t>2851,1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C245D5">
              <w:rPr>
                <w:sz w:val="20"/>
                <w:szCs w:val="20"/>
              </w:rPr>
              <w:t>0140008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4269,2</w:t>
            </w:r>
          </w:p>
        </w:tc>
        <w:tc>
          <w:tcPr>
            <w:tcW w:w="992" w:type="dxa"/>
            <w:tcBorders>
              <w:top w:val="single" w:sz="8" w:space="0" w:color="000000"/>
              <w:left w:val="single" w:sz="8" w:space="0" w:color="000000"/>
              <w:bottom w:val="single" w:sz="8" w:space="0" w:color="000000"/>
              <w:right w:val="single" w:sz="8" w:space="0" w:color="000000"/>
            </w:tcBorders>
          </w:tcPr>
          <w:p w:rsidR="00D614EE" w:rsidRDefault="00C21DB0" w:rsidP="00E06172">
            <w:pPr>
              <w:widowControl w:val="0"/>
              <w:autoSpaceDE w:val="0"/>
              <w:autoSpaceDN w:val="0"/>
              <w:adjustRightInd w:val="0"/>
              <w:jc w:val="center"/>
              <w:rPr>
                <w:sz w:val="20"/>
                <w:szCs w:val="20"/>
              </w:rPr>
            </w:pPr>
            <w:r>
              <w:rPr>
                <w:sz w:val="20"/>
                <w:szCs w:val="20"/>
              </w:rPr>
              <w:t>-2,7</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C21DB0">
            <w:pPr>
              <w:widowControl w:val="0"/>
              <w:autoSpaceDE w:val="0"/>
              <w:autoSpaceDN w:val="0"/>
              <w:adjustRightInd w:val="0"/>
              <w:jc w:val="center"/>
              <w:rPr>
                <w:sz w:val="20"/>
                <w:szCs w:val="20"/>
              </w:rPr>
            </w:pPr>
            <w:r>
              <w:rPr>
                <w:sz w:val="20"/>
                <w:szCs w:val="20"/>
              </w:rPr>
              <w:t>426</w:t>
            </w:r>
            <w:r w:rsidR="00C21DB0">
              <w:rPr>
                <w:sz w:val="20"/>
                <w:szCs w:val="20"/>
              </w:rPr>
              <w:t>6</w:t>
            </w:r>
            <w:r>
              <w:rPr>
                <w:sz w:val="20"/>
                <w:szCs w:val="20"/>
              </w:rPr>
              <w:t>,</w:t>
            </w:r>
            <w:r w:rsidR="00C21DB0">
              <w:rPr>
                <w:sz w:val="20"/>
                <w:szCs w:val="20"/>
              </w:rPr>
              <w:t>5</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C245D5" w:rsidRDefault="00D614EE" w:rsidP="009856A8">
            <w:pPr>
              <w:jc w:val="center"/>
              <w:rPr>
                <w:sz w:val="20"/>
                <w:szCs w:val="20"/>
              </w:rPr>
            </w:pPr>
            <w:r>
              <w:rPr>
                <w:sz w:val="20"/>
                <w:szCs w:val="20"/>
              </w:rPr>
              <w:t>0140008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4,2</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4,2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C245D5">
              <w:rPr>
                <w:sz w:val="20"/>
                <w:szCs w:val="20"/>
              </w:rPr>
              <w:t>0140008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36,1</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36,1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Предоставление муниципальной услуги «Предоставление бесплатного и общедоступного начального, основного, среднего общего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0140009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3281,4</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E06172">
            <w:pPr>
              <w:widowControl w:val="0"/>
              <w:autoSpaceDE w:val="0"/>
              <w:autoSpaceDN w:val="0"/>
              <w:adjustRightInd w:val="0"/>
              <w:jc w:val="center"/>
              <w:rPr>
                <w:sz w:val="20"/>
                <w:szCs w:val="20"/>
              </w:rPr>
            </w:pPr>
            <w:r>
              <w:rPr>
                <w:sz w:val="20"/>
                <w:szCs w:val="20"/>
              </w:rPr>
              <w:t>+3,0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3F7E13">
            <w:pPr>
              <w:widowControl w:val="0"/>
              <w:autoSpaceDE w:val="0"/>
              <w:autoSpaceDN w:val="0"/>
              <w:adjustRightInd w:val="0"/>
              <w:jc w:val="center"/>
              <w:rPr>
                <w:sz w:val="20"/>
                <w:szCs w:val="20"/>
              </w:rPr>
            </w:pPr>
            <w:r>
              <w:rPr>
                <w:sz w:val="20"/>
                <w:szCs w:val="20"/>
              </w:rPr>
              <w:t>328</w:t>
            </w:r>
            <w:r w:rsidR="003F7E13">
              <w:rPr>
                <w:sz w:val="20"/>
                <w:szCs w:val="20"/>
              </w:rPr>
              <w:t>4</w:t>
            </w:r>
            <w:r>
              <w:rPr>
                <w:sz w:val="20"/>
                <w:szCs w:val="20"/>
              </w:rPr>
              <w:t>,4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 w:rsidRPr="00450CD2">
              <w:rPr>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E56D3E">
              <w:rPr>
                <w:sz w:val="20"/>
                <w:szCs w:val="20"/>
              </w:rPr>
              <w:t>0140009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15199,3</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EA1208">
            <w:pPr>
              <w:widowControl w:val="0"/>
              <w:autoSpaceDE w:val="0"/>
              <w:autoSpaceDN w:val="0"/>
              <w:adjustRightInd w:val="0"/>
              <w:jc w:val="center"/>
              <w:rPr>
                <w:sz w:val="20"/>
                <w:szCs w:val="20"/>
              </w:rPr>
            </w:pPr>
            <w:r>
              <w:rPr>
                <w:sz w:val="20"/>
                <w:szCs w:val="20"/>
              </w:rPr>
              <w:t>-336,2</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6D50E8">
            <w:pPr>
              <w:widowControl w:val="0"/>
              <w:autoSpaceDE w:val="0"/>
              <w:autoSpaceDN w:val="0"/>
              <w:adjustRightInd w:val="0"/>
              <w:jc w:val="center"/>
              <w:rPr>
                <w:sz w:val="20"/>
                <w:szCs w:val="20"/>
              </w:rPr>
            </w:pPr>
            <w:r>
              <w:rPr>
                <w:sz w:val="20"/>
                <w:szCs w:val="20"/>
              </w:rPr>
              <w:t>14863,1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 w:rsidRPr="00450CD2">
              <w:rPr>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E56D3E">
              <w:rPr>
                <w:sz w:val="20"/>
                <w:szCs w:val="20"/>
              </w:rPr>
              <w:t>0140009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13838,4</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E06172">
            <w:pPr>
              <w:widowControl w:val="0"/>
              <w:autoSpaceDE w:val="0"/>
              <w:autoSpaceDN w:val="0"/>
              <w:adjustRightInd w:val="0"/>
              <w:jc w:val="center"/>
              <w:rPr>
                <w:sz w:val="20"/>
                <w:szCs w:val="20"/>
              </w:rPr>
            </w:pPr>
            <w:r>
              <w:rPr>
                <w:sz w:val="20"/>
                <w:szCs w:val="20"/>
              </w:rPr>
              <w:t>+1,0</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6D50E8">
            <w:pPr>
              <w:widowControl w:val="0"/>
              <w:autoSpaceDE w:val="0"/>
              <w:autoSpaceDN w:val="0"/>
              <w:adjustRightInd w:val="0"/>
              <w:jc w:val="center"/>
              <w:rPr>
                <w:sz w:val="20"/>
                <w:szCs w:val="20"/>
              </w:rPr>
            </w:pPr>
            <w:r>
              <w:rPr>
                <w:sz w:val="20"/>
                <w:szCs w:val="20"/>
              </w:rPr>
              <w:t>13839</w:t>
            </w:r>
            <w:r w:rsidR="00D614EE">
              <w:rPr>
                <w:sz w:val="20"/>
                <w:szCs w:val="20"/>
              </w:rPr>
              <w:t>,4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 w:rsidRPr="00450CD2">
              <w:rPr>
                <w:sz w:val="20"/>
                <w:szCs w:val="2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E56D3E">
              <w:rPr>
                <w:sz w:val="20"/>
                <w:szCs w:val="20"/>
              </w:rPr>
              <w:t>0140009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0B0E9D">
            <w:pPr>
              <w:widowControl w:val="0"/>
              <w:autoSpaceDE w:val="0"/>
              <w:autoSpaceDN w:val="0"/>
              <w:adjustRightInd w:val="0"/>
              <w:jc w:val="center"/>
              <w:rPr>
                <w:sz w:val="20"/>
                <w:szCs w:val="20"/>
              </w:rPr>
            </w:pPr>
            <w:r>
              <w:rPr>
                <w:sz w:val="20"/>
                <w:szCs w:val="20"/>
              </w:rPr>
              <w:t>267,0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D614EE" w:rsidP="00EC31DD">
            <w:pPr>
              <w:widowControl w:val="0"/>
              <w:autoSpaceDE w:val="0"/>
              <w:autoSpaceDN w:val="0"/>
              <w:adjustRightInd w:val="0"/>
              <w:jc w:val="center"/>
              <w:rPr>
                <w:sz w:val="20"/>
                <w:szCs w:val="20"/>
              </w:rPr>
            </w:pPr>
            <w:r>
              <w:rPr>
                <w:sz w:val="20"/>
                <w:szCs w:val="20"/>
              </w:rPr>
              <w:t>267,0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Содержание прочих учреждений</w:t>
            </w:r>
            <w:r>
              <w:rPr>
                <w:sz w:val="20"/>
                <w:szCs w:val="20"/>
              </w:rPr>
              <w:t xml:space="preserve"> образования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0140010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5647,0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5647,0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 w:rsidRPr="009C7FEC">
              <w:rPr>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876C41">
              <w:rPr>
                <w:sz w:val="20"/>
                <w:szCs w:val="20"/>
              </w:rPr>
              <w:t>0140010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1168,4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1168,4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 w:rsidRPr="009C7FEC">
              <w:rPr>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856A8">
            <w:pPr>
              <w:jc w:val="center"/>
            </w:pPr>
            <w:r w:rsidRPr="00876C41">
              <w:rPr>
                <w:sz w:val="20"/>
                <w:szCs w:val="20"/>
              </w:rPr>
              <w:t>0140010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1,2</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18"/>
                <w:szCs w:val="18"/>
              </w:rPr>
              <w:t xml:space="preserve">Обеспечение деятельности учреждений </w:t>
            </w:r>
            <w:r>
              <w:rPr>
                <w:sz w:val="18"/>
                <w:szCs w:val="18"/>
              </w:rPr>
              <w:t xml:space="preserve">образования </w:t>
            </w:r>
            <w:r w:rsidRPr="00771DDC">
              <w:rPr>
                <w:sz w:val="18"/>
                <w:szCs w:val="18"/>
              </w:rPr>
              <w:t xml:space="preserve">за счет родительской платы </w:t>
            </w:r>
            <w:r w:rsidRPr="00771DDC">
              <w:rPr>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t>0140011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1725,0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1725,0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B407E" w:rsidRDefault="00D614EE" w:rsidP="00E06172">
            <w:pPr>
              <w:pStyle w:val="Pro-TabName"/>
              <w:spacing w:before="0" w:after="0"/>
              <w:jc w:val="both"/>
              <w:rPr>
                <w:rFonts w:ascii="Times New Roman" w:hAnsi="Times New Roman"/>
                <w:color w:val="auto"/>
                <w:sz w:val="20"/>
              </w:rPr>
            </w:pPr>
            <w:r>
              <w:rPr>
                <w:rFonts w:ascii="Times New Roman" w:hAnsi="Times New Roman"/>
                <w:color w:val="auto"/>
                <w:sz w:val="20"/>
              </w:rPr>
              <w:t>П</w:t>
            </w:r>
            <w:r w:rsidRPr="00771DDC">
              <w:rPr>
                <w:rFonts w:ascii="Times New Roman" w:hAnsi="Times New Roman"/>
                <w:color w:val="auto"/>
                <w:sz w:val="20"/>
              </w:rPr>
              <w:t>одпрограмм</w:t>
            </w:r>
            <w:r>
              <w:rPr>
                <w:rFonts w:ascii="Times New Roman" w:hAnsi="Times New Roman"/>
                <w:color w:val="auto"/>
                <w:sz w:val="20"/>
              </w:rPr>
              <w:t>а «</w:t>
            </w:r>
            <w:r w:rsidRPr="00771DDC">
              <w:rPr>
                <w:rFonts w:ascii="Times New Roman" w:hAnsi="Times New Roman"/>
                <w:color w:val="auto"/>
                <w:sz w:val="20"/>
              </w:rPr>
              <w:t>Финансовое обеспечение предоставления общедоступного и бесплатного образования  в муниципальных образовательных учреждениях»</w:t>
            </w:r>
            <w:r>
              <w:rPr>
                <w:rFonts w:ascii="Times New Roman" w:hAnsi="Times New Roman"/>
                <w:color w:val="auto"/>
                <w:sz w:val="20"/>
              </w:rPr>
              <w:t xml:space="preserve"> </w:t>
            </w:r>
            <w:r w:rsidRPr="00AB407E">
              <w:rPr>
                <w:rFonts w:ascii="Times New Roman" w:hAnsi="Times New Roman"/>
                <w:color w:val="auto"/>
                <w:sz w:val="20"/>
              </w:rPr>
              <w:t>муниципальной программы «Развитие образования Тейковского муниципального</w:t>
            </w:r>
            <w:r>
              <w:rPr>
                <w:rFonts w:ascii="Times New Roman" w:hAnsi="Times New Roman"/>
                <w:color w:val="auto"/>
                <w:sz w:val="20"/>
              </w:rPr>
              <w:t xml:space="preserve">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B407E" w:rsidRDefault="00D614EE" w:rsidP="006C728E">
            <w:pPr>
              <w:tabs>
                <w:tab w:val="left" w:pos="990"/>
              </w:tabs>
              <w:contextualSpacing/>
              <w:jc w:val="center"/>
              <w:rPr>
                <w:b/>
                <w:sz w:val="20"/>
                <w:szCs w:val="20"/>
              </w:rPr>
            </w:pPr>
            <w:r w:rsidRPr="00AB407E">
              <w:rPr>
                <w:b/>
                <w:sz w:val="20"/>
                <w:szCs w:val="20"/>
              </w:rPr>
              <w:t>0150000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0B0E9D">
            <w:pPr>
              <w:widowControl w:val="0"/>
              <w:autoSpaceDE w:val="0"/>
              <w:autoSpaceDN w:val="0"/>
              <w:adjustRightInd w:val="0"/>
              <w:jc w:val="center"/>
              <w:rPr>
                <w:sz w:val="20"/>
                <w:szCs w:val="20"/>
              </w:rPr>
            </w:pPr>
            <w:r>
              <w:rPr>
                <w:b/>
                <w:sz w:val="20"/>
                <w:szCs w:val="20"/>
              </w:rPr>
              <w:t>51207,9</w:t>
            </w:r>
          </w:p>
        </w:tc>
        <w:tc>
          <w:tcPr>
            <w:tcW w:w="992" w:type="dxa"/>
            <w:tcBorders>
              <w:top w:val="single" w:sz="8" w:space="0" w:color="000000"/>
              <w:left w:val="single" w:sz="8" w:space="0" w:color="000000"/>
              <w:bottom w:val="single" w:sz="8" w:space="0" w:color="000000"/>
              <w:right w:val="single" w:sz="8" w:space="0" w:color="000000"/>
            </w:tcBorders>
          </w:tcPr>
          <w:p w:rsidR="00D614EE" w:rsidRDefault="004C24B5" w:rsidP="00E06172">
            <w:pPr>
              <w:widowControl w:val="0"/>
              <w:autoSpaceDE w:val="0"/>
              <w:autoSpaceDN w:val="0"/>
              <w:adjustRightInd w:val="0"/>
              <w:jc w:val="center"/>
              <w:rPr>
                <w:b/>
                <w:sz w:val="20"/>
                <w:szCs w:val="20"/>
              </w:rPr>
            </w:pPr>
            <w:r>
              <w:rPr>
                <w:b/>
                <w:sz w:val="20"/>
                <w:szCs w:val="20"/>
              </w:rPr>
              <w:t>+436,7</w:t>
            </w: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4C24B5" w:rsidP="006D50E8">
            <w:pPr>
              <w:widowControl w:val="0"/>
              <w:autoSpaceDE w:val="0"/>
              <w:autoSpaceDN w:val="0"/>
              <w:adjustRightInd w:val="0"/>
              <w:jc w:val="center"/>
              <w:rPr>
                <w:sz w:val="20"/>
                <w:szCs w:val="20"/>
              </w:rPr>
            </w:pPr>
            <w:r>
              <w:rPr>
                <w:b/>
                <w:sz w:val="20"/>
                <w:szCs w:val="20"/>
              </w:rPr>
              <w:t>51644,6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E06172">
            <w:pPr>
              <w:tabs>
                <w:tab w:val="left" w:pos="552"/>
                <w:tab w:val="left" w:pos="1048"/>
                <w:tab w:val="left" w:pos="1951"/>
              </w:tabs>
              <w:jc w:val="both"/>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771DDC">
              <w:rPr>
                <w:sz w:val="20"/>
              </w:rPr>
              <w:t>Финансовое обеспечение предоставления общедоступного и бесплатного образования  в муниципальных образовательных учреждениях»</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sidRPr="0059245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0158015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jc w:val="center"/>
              <w:rPr>
                <w:sz w:val="20"/>
                <w:szCs w:val="20"/>
              </w:rPr>
            </w:pPr>
            <w:r>
              <w:rPr>
                <w:sz w:val="20"/>
                <w:szCs w:val="20"/>
              </w:rPr>
              <w:t>19942,5</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jc w:val="center"/>
              <w:rPr>
                <w:sz w:val="20"/>
                <w:szCs w:val="20"/>
              </w:rPr>
            </w:pPr>
            <w:r>
              <w:rPr>
                <w:sz w:val="20"/>
                <w:szCs w:val="20"/>
              </w:rPr>
              <w:t>19942,5</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F38E8" w:rsidRDefault="007276D7" w:rsidP="0001226B">
            <w:pPr>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w:t>
            </w:r>
            <w:r w:rsidRPr="00AB407E">
              <w:rPr>
                <w:sz w:val="20"/>
                <w:szCs w:val="20"/>
              </w:rPr>
              <w:lastRenderedPageBreak/>
              <w:t xml:space="preserve">содержание зданий и оплату коммунальных услуг), в рамках подпрограммы </w:t>
            </w:r>
            <w:r>
              <w:rPr>
                <w:sz w:val="20"/>
              </w:rPr>
              <w:t>«</w:t>
            </w:r>
            <w:r w:rsidRPr="00771DDC">
              <w:rPr>
                <w:sz w:val="20"/>
              </w:rPr>
              <w:t>Финансовое обеспечение предоставления общедоступного и бесплатного образования  в муниципальных образовательных учреждениях»</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sidRPr="00592456">
              <w:rPr>
                <w:color w:val="000000"/>
                <w:sz w:val="20"/>
                <w:szCs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lastRenderedPageBreak/>
              <w:t>0158015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jc w:val="center"/>
              <w:rPr>
                <w:sz w:val="20"/>
                <w:szCs w:val="20"/>
              </w:rPr>
            </w:pPr>
            <w:r>
              <w:rPr>
                <w:sz w:val="20"/>
                <w:szCs w:val="20"/>
              </w:rPr>
              <w:t>396,4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C728E">
            <w:pPr>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jc w:val="center"/>
              <w:rPr>
                <w:sz w:val="20"/>
                <w:szCs w:val="20"/>
              </w:rPr>
            </w:pPr>
            <w:r>
              <w:rPr>
                <w:sz w:val="20"/>
                <w:szCs w:val="20"/>
              </w:rPr>
              <w:t>396,4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F38E8" w:rsidRDefault="007276D7" w:rsidP="0001226B">
            <w:pPr>
              <w:rPr>
                <w:sz w:val="20"/>
                <w:szCs w:val="20"/>
              </w:rPr>
            </w:pPr>
            <w:r>
              <w:rPr>
                <w:sz w:val="20"/>
                <w:szCs w:val="20"/>
              </w:rPr>
              <w:lastRenderedPageBreak/>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771DDC">
              <w:rPr>
                <w:sz w:val="20"/>
              </w:rPr>
              <w:t>Финансовое обеспечение предоставления общедоступного и бесплатного образования  в муниципальных образовательных учреждениях»</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sidRPr="00592456">
              <w:rPr>
                <w:color w:val="000000"/>
                <w:sz w:val="20"/>
                <w:szCs w:val="20"/>
              </w:rPr>
              <w:t xml:space="preserve"> (Закупка товаров, работ и услуг для государственных (муниципальных) нужд)</w:t>
            </w:r>
            <w:r>
              <w:rPr>
                <w:color w:val="000000"/>
                <w:sz w:val="20"/>
                <w:szCs w:val="20"/>
              </w:rPr>
              <w:t xml:space="preserve"> </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0158015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jc w:val="center"/>
              <w:rPr>
                <w:sz w:val="20"/>
                <w:szCs w:val="20"/>
              </w:rPr>
            </w:pPr>
            <w:r>
              <w:rPr>
                <w:sz w:val="20"/>
                <w:szCs w:val="20"/>
              </w:rPr>
              <w:t>27224,5</w:t>
            </w:r>
          </w:p>
        </w:tc>
        <w:tc>
          <w:tcPr>
            <w:tcW w:w="992" w:type="dxa"/>
            <w:tcBorders>
              <w:top w:val="single" w:sz="8" w:space="0" w:color="000000"/>
              <w:left w:val="single" w:sz="8" w:space="0" w:color="000000"/>
              <w:bottom w:val="single" w:sz="8" w:space="0" w:color="000000"/>
              <w:right w:val="single" w:sz="8" w:space="0" w:color="000000"/>
            </w:tcBorders>
          </w:tcPr>
          <w:p w:rsidR="007276D7" w:rsidRDefault="004C24B5" w:rsidP="006C728E">
            <w:pPr>
              <w:jc w:val="center"/>
              <w:rPr>
                <w:sz w:val="20"/>
                <w:szCs w:val="20"/>
              </w:rPr>
            </w:pPr>
            <w:r>
              <w:rPr>
                <w:sz w:val="20"/>
                <w:szCs w:val="20"/>
              </w:rPr>
              <w:t>+3,5</w:t>
            </w:r>
          </w:p>
          <w:p w:rsidR="004C24B5" w:rsidRDefault="004C24B5" w:rsidP="004C24B5">
            <w:pP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4C24B5" w:rsidP="006D50E8">
            <w:pPr>
              <w:jc w:val="center"/>
              <w:rPr>
                <w:sz w:val="20"/>
                <w:szCs w:val="20"/>
              </w:rPr>
            </w:pPr>
            <w:r>
              <w:rPr>
                <w:sz w:val="20"/>
                <w:szCs w:val="20"/>
              </w:rPr>
              <w:t>27228,0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E06172">
            <w:pPr>
              <w:tabs>
                <w:tab w:val="left" w:pos="552"/>
                <w:tab w:val="left" w:pos="1048"/>
                <w:tab w:val="left" w:pos="1951"/>
              </w:tabs>
              <w:jc w:val="both"/>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771DDC">
              <w:rPr>
                <w:sz w:val="20"/>
              </w:rPr>
              <w:t>Финансовое обеспечение предоставления общедоступного и бесплатного образования  в муниципальных образовательных учреждениях»</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0158017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jc w:val="center"/>
              <w:rPr>
                <w:sz w:val="20"/>
                <w:szCs w:val="20"/>
              </w:rPr>
            </w:pPr>
            <w:r>
              <w:rPr>
                <w:sz w:val="20"/>
                <w:szCs w:val="20"/>
              </w:rPr>
              <w:t>3551,0</w:t>
            </w:r>
          </w:p>
        </w:tc>
        <w:tc>
          <w:tcPr>
            <w:tcW w:w="992" w:type="dxa"/>
            <w:tcBorders>
              <w:top w:val="single" w:sz="8" w:space="0" w:color="000000"/>
              <w:left w:val="single" w:sz="8" w:space="0" w:color="000000"/>
              <w:bottom w:val="single" w:sz="8" w:space="0" w:color="000000"/>
              <w:right w:val="single" w:sz="8" w:space="0" w:color="000000"/>
            </w:tcBorders>
          </w:tcPr>
          <w:p w:rsidR="007276D7" w:rsidRDefault="004C24B5" w:rsidP="006C728E">
            <w:pPr>
              <w:jc w:val="center"/>
              <w:rPr>
                <w:sz w:val="20"/>
                <w:szCs w:val="20"/>
              </w:rPr>
            </w:pPr>
            <w:r>
              <w:rPr>
                <w:sz w:val="20"/>
                <w:szCs w:val="20"/>
              </w:rPr>
              <w:t>+422,3</w:t>
            </w: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4C24B5" w:rsidP="006D50E8">
            <w:pPr>
              <w:jc w:val="center"/>
              <w:rPr>
                <w:sz w:val="20"/>
                <w:szCs w:val="20"/>
              </w:rPr>
            </w:pPr>
            <w:r>
              <w:rPr>
                <w:sz w:val="20"/>
                <w:szCs w:val="20"/>
              </w:rPr>
              <w:t>3973,3</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771DDC">
              <w:rPr>
                <w:sz w:val="20"/>
              </w:rPr>
              <w:t>Финансовое обеспечение предоставления общедоступного и бесплатного образования  в муниципальных образовательных учреждениях»</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0158017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jc w:val="center"/>
              <w:rPr>
                <w:sz w:val="20"/>
                <w:szCs w:val="20"/>
              </w:rPr>
            </w:pPr>
            <w:r>
              <w:rPr>
                <w:sz w:val="20"/>
                <w:szCs w:val="20"/>
              </w:rPr>
              <w:t>93,5</w:t>
            </w:r>
          </w:p>
        </w:tc>
        <w:tc>
          <w:tcPr>
            <w:tcW w:w="992" w:type="dxa"/>
            <w:tcBorders>
              <w:top w:val="single" w:sz="8" w:space="0" w:color="000000"/>
              <w:left w:val="single" w:sz="8" w:space="0" w:color="000000"/>
              <w:bottom w:val="single" w:sz="8" w:space="0" w:color="000000"/>
              <w:right w:val="single" w:sz="8" w:space="0" w:color="000000"/>
            </w:tcBorders>
          </w:tcPr>
          <w:p w:rsidR="007276D7" w:rsidRDefault="004C24B5" w:rsidP="006C728E">
            <w:pPr>
              <w:jc w:val="center"/>
              <w:rPr>
                <w:sz w:val="20"/>
                <w:szCs w:val="20"/>
              </w:rPr>
            </w:pPr>
            <w:r>
              <w:rPr>
                <w:sz w:val="20"/>
                <w:szCs w:val="20"/>
              </w:rPr>
              <w:t>+10,9</w:t>
            </w:r>
          </w:p>
        </w:tc>
        <w:tc>
          <w:tcPr>
            <w:tcW w:w="992" w:type="dxa"/>
            <w:tcBorders>
              <w:top w:val="single" w:sz="8" w:space="0" w:color="000000"/>
              <w:left w:val="single" w:sz="8" w:space="0" w:color="000000"/>
              <w:bottom w:val="single" w:sz="8" w:space="0" w:color="000000"/>
              <w:right w:val="single" w:sz="8" w:space="0" w:color="000000"/>
            </w:tcBorders>
          </w:tcPr>
          <w:p w:rsidR="007276D7" w:rsidRDefault="004C24B5" w:rsidP="006D50E8">
            <w:pPr>
              <w:jc w:val="center"/>
              <w:rPr>
                <w:sz w:val="20"/>
                <w:szCs w:val="20"/>
              </w:rPr>
            </w:pPr>
            <w:r>
              <w:rPr>
                <w:sz w:val="20"/>
                <w:szCs w:val="20"/>
              </w:rPr>
              <w:t>104,4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B407E" w:rsidRDefault="00D614EE" w:rsidP="00E06172">
            <w:pPr>
              <w:pStyle w:val="Pro-TabName"/>
              <w:spacing w:before="0" w:after="0"/>
              <w:jc w:val="both"/>
              <w:rPr>
                <w:rFonts w:ascii="Times New Roman" w:hAnsi="Times New Roman"/>
                <w:color w:val="auto"/>
                <w:sz w:val="20"/>
              </w:rPr>
            </w:pPr>
            <w:r w:rsidRPr="00AB407E">
              <w:rPr>
                <w:rFonts w:ascii="Times New Roman" w:hAnsi="Times New Roman"/>
                <w:color w:val="auto"/>
                <w:sz w:val="20"/>
              </w:rPr>
              <w:t>Подпрограмма «Реализация дополнительных общеобразовательных программ»</w:t>
            </w:r>
            <w:r>
              <w:rPr>
                <w:rFonts w:ascii="Times New Roman" w:hAnsi="Times New Roman"/>
                <w:color w:val="auto"/>
                <w:sz w:val="20"/>
              </w:rPr>
              <w:t xml:space="preserve"> </w:t>
            </w:r>
            <w:r w:rsidRPr="00AB407E">
              <w:rPr>
                <w:rFonts w:ascii="Times New Roman" w:hAnsi="Times New Roman"/>
                <w:color w:val="auto"/>
                <w:sz w:val="20"/>
              </w:rPr>
              <w:t>муниципальной программы «Развитие образования Тейковского муниципального</w:t>
            </w:r>
            <w:r>
              <w:rPr>
                <w:rFonts w:ascii="Times New Roman" w:hAnsi="Times New Roman"/>
                <w:color w:val="auto"/>
                <w:sz w:val="20"/>
              </w:rPr>
              <w:t xml:space="preserve">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535CF" w:rsidRDefault="00D614EE" w:rsidP="006C728E">
            <w:pPr>
              <w:tabs>
                <w:tab w:val="left" w:pos="990"/>
              </w:tabs>
              <w:contextualSpacing/>
              <w:jc w:val="center"/>
              <w:rPr>
                <w:b/>
                <w:sz w:val="20"/>
                <w:szCs w:val="20"/>
              </w:rPr>
            </w:pPr>
            <w:r w:rsidRPr="006535CF">
              <w:rPr>
                <w:b/>
                <w:sz w:val="20"/>
                <w:szCs w:val="20"/>
              </w:rPr>
              <w:t>0160000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C728E" w:rsidRDefault="00D614EE" w:rsidP="000B0E9D">
            <w:pPr>
              <w:widowControl w:val="0"/>
              <w:autoSpaceDE w:val="0"/>
              <w:autoSpaceDN w:val="0"/>
              <w:adjustRightInd w:val="0"/>
              <w:jc w:val="center"/>
              <w:rPr>
                <w:b/>
                <w:sz w:val="20"/>
                <w:szCs w:val="20"/>
              </w:rPr>
            </w:pPr>
            <w:r>
              <w:rPr>
                <w:b/>
                <w:sz w:val="20"/>
                <w:szCs w:val="20"/>
              </w:rPr>
              <w:t>4533,1</w:t>
            </w: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3F7E13" w:rsidP="005F0553">
            <w:pPr>
              <w:widowControl w:val="0"/>
              <w:autoSpaceDE w:val="0"/>
              <w:autoSpaceDN w:val="0"/>
              <w:adjustRightInd w:val="0"/>
              <w:jc w:val="center"/>
              <w:rPr>
                <w:b/>
                <w:sz w:val="20"/>
                <w:szCs w:val="20"/>
              </w:rPr>
            </w:pPr>
            <w:r>
              <w:rPr>
                <w:b/>
                <w:sz w:val="20"/>
                <w:szCs w:val="20"/>
              </w:rPr>
              <w:t>-64,0</w:t>
            </w:r>
          </w:p>
        </w:tc>
        <w:tc>
          <w:tcPr>
            <w:tcW w:w="992" w:type="dxa"/>
            <w:tcBorders>
              <w:top w:val="single" w:sz="8" w:space="0" w:color="000000"/>
              <w:left w:val="single" w:sz="8" w:space="0" w:color="000000"/>
              <w:bottom w:val="single" w:sz="8" w:space="0" w:color="000000"/>
              <w:right w:val="single" w:sz="8" w:space="0" w:color="000000"/>
            </w:tcBorders>
          </w:tcPr>
          <w:p w:rsidR="00D614EE" w:rsidRPr="006C728E" w:rsidRDefault="003F7E13" w:rsidP="005F0553">
            <w:pPr>
              <w:widowControl w:val="0"/>
              <w:autoSpaceDE w:val="0"/>
              <w:autoSpaceDN w:val="0"/>
              <w:adjustRightInd w:val="0"/>
              <w:jc w:val="center"/>
              <w:rPr>
                <w:b/>
                <w:sz w:val="20"/>
                <w:szCs w:val="20"/>
              </w:rPr>
            </w:pPr>
            <w:r>
              <w:rPr>
                <w:b/>
                <w:sz w:val="20"/>
                <w:szCs w:val="20"/>
              </w:rPr>
              <w:t>4469,1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E06172">
            <w:pPr>
              <w:tabs>
                <w:tab w:val="left" w:pos="990"/>
              </w:tabs>
              <w:contextualSpacing/>
              <w:jc w:val="both"/>
              <w:rPr>
                <w:sz w:val="20"/>
                <w:szCs w:val="20"/>
              </w:rPr>
            </w:pPr>
            <w:r w:rsidRPr="00771DDC">
              <w:rPr>
                <w:sz w:val="20"/>
                <w:szCs w:val="20"/>
              </w:rPr>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 xml:space="preserve">в рамках подпрограммы </w:t>
            </w:r>
            <w:r w:rsidRPr="00526BB4">
              <w:rPr>
                <w:sz w:val="20"/>
                <w:szCs w:val="20"/>
              </w:rPr>
              <w:lastRenderedPageBreak/>
              <w:t>«</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6C728E">
            <w:pPr>
              <w:tabs>
                <w:tab w:val="left" w:pos="990"/>
              </w:tabs>
              <w:contextualSpacing/>
              <w:jc w:val="center"/>
              <w:rPr>
                <w:sz w:val="20"/>
                <w:szCs w:val="20"/>
              </w:rPr>
            </w:pPr>
            <w:r>
              <w:rPr>
                <w:sz w:val="20"/>
                <w:szCs w:val="20"/>
              </w:rPr>
              <w:lastRenderedPageBreak/>
              <w:t>0160012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3081,4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3081,4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lastRenderedPageBreak/>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0160012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1225,7</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E06172">
            <w:pPr>
              <w:widowControl w:val="0"/>
              <w:autoSpaceDE w:val="0"/>
              <w:autoSpaceDN w:val="0"/>
              <w:adjustRightInd w:val="0"/>
              <w:jc w:val="center"/>
              <w:rPr>
                <w:sz w:val="20"/>
                <w:szCs w:val="20"/>
              </w:rPr>
            </w:pPr>
            <w:r>
              <w:rPr>
                <w:sz w:val="20"/>
                <w:szCs w:val="20"/>
              </w:rPr>
              <w:t>-64,0</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8D2D4F">
            <w:pPr>
              <w:widowControl w:val="0"/>
              <w:autoSpaceDE w:val="0"/>
              <w:autoSpaceDN w:val="0"/>
              <w:adjustRightInd w:val="0"/>
              <w:jc w:val="center"/>
              <w:rPr>
                <w:sz w:val="20"/>
                <w:szCs w:val="20"/>
              </w:rPr>
            </w:pPr>
            <w:r>
              <w:rPr>
                <w:sz w:val="20"/>
                <w:szCs w:val="20"/>
              </w:rPr>
              <w:t>1161,7</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771DDC">
              <w:rPr>
                <w:sz w:val="20"/>
                <w:szCs w:val="20"/>
              </w:rPr>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0160012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173,0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173,0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E06172">
            <w:pPr>
              <w:tabs>
                <w:tab w:val="left" w:pos="990"/>
              </w:tabs>
              <w:contextualSpacing/>
              <w:jc w:val="both"/>
              <w:rPr>
                <w:sz w:val="20"/>
                <w:szCs w:val="20"/>
              </w:rPr>
            </w:pPr>
            <w:r w:rsidRPr="006025F5">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w:t>
            </w:r>
            <w:r w:rsidRPr="006025F5">
              <w:rPr>
                <w:sz w:val="20"/>
              </w:rPr>
              <w:t>«Реализация дополнительных общеобразовательных программ»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0168012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26,5</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26,5</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71DDC" w:rsidRDefault="00D614EE" w:rsidP="00D44046">
            <w:pPr>
              <w:tabs>
                <w:tab w:val="left" w:pos="990"/>
              </w:tabs>
              <w:contextualSpacing/>
              <w:jc w:val="both"/>
              <w:rPr>
                <w:sz w:val="20"/>
                <w:szCs w:val="20"/>
              </w:rPr>
            </w:pPr>
            <w:r>
              <w:rPr>
                <w:sz w:val="20"/>
                <w:szCs w:val="20"/>
              </w:rPr>
              <w:t>Расходы</w:t>
            </w:r>
            <w:r w:rsidRPr="006025F5">
              <w:rPr>
                <w:sz w:val="20"/>
                <w:szCs w:val="20"/>
              </w:rPr>
              <w:t xml:space="preserve"> </w:t>
            </w:r>
            <w:r>
              <w:rPr>
                <w:sz w:val="20"/>
                <w:szCs w:val="20"/>
              </w:rPr>
              <w:t>на повышение</w:t>
            </w:r>
            <w:r w:rsidRPr="006025F5">
              <w:rPr>
                <w:sz w:val="20"/>
                <w:szCs w:val="20"/>
              </w:rPr>
              <w:t xml:space="preserve">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w:t>
            </w:r>
            <w:r w:rsidRPr="006025F5">
              <w:rPr>
                <w:sz w:val="20"/>
              </w:rPr>
              <w:t>«Реализация дополнительных общеобразовательных программ»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6C728E">
            <w:pPr>
              <w:tabs>
                <w:tab w:val="left" w:pos="990"/>
              </w:tabs>
              <w:contextualSpacing/>
              <w:jc w:val="center"/>
              <w:rPr>
                <w:sz w:val="20"/>
                <w:szCs w:val="20"/>
              </w:rPr>
            </w:pPr>
            <w:r>
              <w:rPr>
                <w:sz w:val="20"/>
                <w:szCs w:val="20"/>
              </w:rPr>
              <w:t>0160032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26,5</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26,5</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535CF" w:rsidRDefault="007276D7" w:rsidP="00E06172">
            <w:pPr>
              <w:pStyle w:val="Pro-TabName"/>
              <w:spacing w:before="0" w:after="0"/>
              <w:jc w:val="both"/>
              <w:rPr>
                <w:rFonts w:ascii="Times New Roman" w:hAnsi="Times New Roman"/>
                <w:color w:val="auto"/>
                <w:sz w:val="20"/>
              </w:rPr>
            </w:pPr>
            <w:r w:rsidRPr="002746D2">
              <w:rPr>
                <w:rFonts w:ascii="Times New Roman" w:hAnsi="Times New Roman"/>
                <w:color w:val="auto"/>
                <w:sz w:val="20"/>
              </w:rPr>
              <w:t>Подпрограмма «Организация отдыха и оздоровления детей»</w:t>
            </w:r>
            <w:r>
              <w:rPr>
                <w:rFonts w:ascii="Times New Roman" w:hAnsi="Times New Roman"/>
                <w:color w:val="auto"/>
                <w:sz w:val="20"/>
              </w:rPr>
              <w:t xml:space="preserve"> </w:t>
            </w:r>
            <w:r w:rsidRPr="00AB407E">
              <w:rPr>
                <w:rFonts w:ascii="Times New Roman" w:hAnsi="Times New Roman"/>
                <w:color w:val="auto"/>
                <w:sz w:val="20"/>
              </w:rPr>
              <w:t>муниципальной программы «Развитие образования Тейковского муниципального</w:t>
            </w:r>
            <w:r>
              <w:rPr>
                <w:rFonts w:ascii="Times New Roman" w:hAnsi="Times New Roman"/>
                <w:color w:val="auto"/>
                <w:sz w:val="20"/>
              </w:rPr>
              <w:t xml:space="preserve">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6C728E">
            <w:pPr>
              <w:tabs>
                <w:tab w:val="left" w:pos="990"/>
              </w:tabs>
              <w:contextualSpacing/>
              <w:jc w:val="center"/>
              <w:rPr>
                <w:b/>
                <w:sz w:val="20"/>
                <w:szCs w:val="20"/>
              </w:rPr>
            </w:pPr>
            <w:r>
              <w:rPr>
                <w:b/>
                <w:sz w:val="20"/>
                <w:szCs w:val="20"/>
              </w:rPr>
              <w:t>0170000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C728E" w:rsidRDefault="007276D7" w:rsidP="006D50E8">
            <w:pPr>
              <w:widowControl w:val="0"/>
              <w:autoSpaceDE w:val="0"/>
              <w:autoSpaceDN w:val="0"/>
              <w:adjustRightInd w:val="0"/>
              <w:jc w:val="center"/>
              <w:rPr>
                <w:b/>
                <w:sz w:val="20"/>
                <w:szCs w:val="20"/>
              </w:rPr>
            </w:pPr>
            <w:r>
              <w:rPr>
                <w:b/>
                <w:sz w:val="20"/>
                <w:szCs w:val="20"/>
              </w:rPr>
              <w:t>781,6</w:t>
            </w: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6C728E" w:rsidRDefault="007276D7" w:rsidP="006D50E8">
            <w:pPr>
              <w:widowControl w:val="0"/>
              <w:autoSpaceDE w:val="0"/>
              <w:autoSpaceDN w:val="0"/>
              <w:adjustRightInd w:val="0"/>
              <w:jc w:val="center"/>
              <w:rPr>
                <w:b/>
                <w:sz w:val="20"/>
                <w:szCs w:val="20"/>
              </w:rPr>
            </w:pPr>
            <w:r>
              <w:rPr>
                <w:b/>
                <w:sz w:val="20"/>
                <w:szCs w:val="20"/>
              </w:rPr>
              <w:t>781,6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E06172">
            <w:pPr>
              <w:tabs>
                <w:tab w:val="left" w:pos="552"/>
                <w:tab w:val="left" w:pos="1048"/>
                <w:tab w:val="left" w:pos="1951"/>
              </w:tabs>
              <w:jc w:val="both"/>
              <w:rPr>
                <w:sz w:val="20"/>
                <w:szCs w:val="20"/>
              </w:rPr>
            </w:pPr>
            <w:r>
              <w:rPr>
                <w:sz w:val="20"/>
                <w:szCs w:val="20"/>
              </w:rPr>
              <w:t>О</w:t>
            </w:r>
            <w:r w:rsidRPr="002746D2">
              <w:rPr>
                <w:sz w:val="20"/>
                <w:szCs w:val="20"/>
              </w:rPr>
              <w:t xml:space="preserve">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w:t>
            </w:r>
            <w:r w:rsidRPr="002746D2">
              <w:rPr>
                <w:sz w:val="20"/>
              </w:rPr>
              <w:t>«Организация отдыха и оздоровления детей»</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0178020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50,4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50,4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sz w:val="20"/>
                <w:szCs w:val="20"/>
              </w:rPr>
              <w:t>О</w:t>
            </w:r>
            <w:r w:rsidRPr="002746D2">
              <w:rPr>
                <w:sz w:val="20"/>
                <w:szCs w:val="20"/>
              </w:rPr>
              <w:t xml:space="preserve">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w:t>
            </w:r>
            <w:r w:rsidRPr="002746D2">
              <w:rPr>
                <w:sz w:val="20"/>
              </w:rPr>
              <w:t>«Организация отдыха и оздоровления детей»</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0178020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sz w:val="20"/>
                <w:szCs w:val="20"/>
              </w:rPr>
              <w:t>Мероприятия по организации оздоровительной компании детей, находящихся в трудной жизненной ситуации, в рамках</w:t>
            </w:r>
            <w:r w:rsidRPr="002746D2">
              <w:rPr>
                <w:sz w:val="20"/>
                <w:szCs w:val="20"/>
              </w:rPr>
              <w:t xml:space="preserve"> подпрограммы </w:t>
            </w:r>
            <w:r w:rsidRPr="002746D2">
              <w:rPr>
                <w:sz w:val="20"/>
              </w:rPr>
              <w:t>«Организация отдыха и оздоровления детей»</w:t>
            </w:r>
            <w:r>
              <w:rPr>
                <w:sz w:val="20"/>
              </w:rPr>
              <w:t xml:space="preserve"> </w:t>
            </w:r>
            <w:r w:rsidRPr="00AB407E">
              <w:rPr>
                <w:sz w:val="20"/>
              </w:rPr>
              <w:lastRenderedPageBreak/>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r>
              <w:rPr>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lastRenderedPageBreak/>
              <w:t>0175065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37,0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37,0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552"/>
                <w:tab w:val="left" w:pos="1048"/>
                <w:tab w:val="left" w:pos="1951"/>
              </w:tabs>
              <w:jc w:val="both"/>
              <w:rPr>
                <w:sz w:val="20"/>
                <w:szCs w:val="20"/>
              </w:rPr>
            </w:pPr>
            <w:r>
              <w:rPr>
                <w:sz w:val="20"/>
                <w:szCs w:val="20"/>
              </w:rPr>
              <w:lastRenderedPageBreak/>
              <w:t>Мероприятия по организации оздоровительной компании детей, находящихся в трудной жизненной ситуации, в рамках</w:t>
            </w:r>
            <w:r w:rsidRPr="002746D2">
              <w:rPr>
                <w:sz w:val="20"/>
                <w:szCs w:val="20"/>
              </w:rPr>
              <w:t xml:space="preserve"> подпрограммы </w:t>
            </w:r>
            <w:r w:rsidRPr="002746D2">
              <w:rPr>
                <w:sz w:val="20"/>
              </w:rPr>
              <w:t>«Организация отдыха и оздоровления детей»</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0175065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97,4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97,4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E06172">
            <w:pPr>
              <w:tabs>
                <w:tab w:val="left" w:pos="990"/>
              </w:tabs>
              <w:contextualSpacing/>
              <w:jc w:val="both"/>
              <w:rPr>
                <w:sz w:val="20"/>
                <w:szCs w:val="20"/>
              </w:rPr>
            </w:pPr>
            <w:r w:rsidRPr="002746D2">
              <w:rPr>
                <w:sz w:val="20"/>
                <w:szCs w:val="20"/>
              </w:rPr>
              <w:t>Оздоровление детей</w:t>
            </w:r>
            <w:r>
              <w:rPr>
                <w:sz w:val="20"/>
                <w:szCs w:val="20"/>
              </w:rPr>
              <w:t xml:space="preserve"> </w:t>
            </w:r>
            <w:r w:rsidRPr="00526BB4">
              <w:rPr>
                <w:sz w:val="20"/>
                <w:szCs w:val="20"/>
              </w:rPr>
              <w:t>в рамках подпрограммы «</w:t>
            </w:r>
            <w:r w:rsidRPr="002746D2">
              <w:rPr>
                <w:sz w:val="20"/>
              </w:rPr>
              <w:t>Организация отдыха и оздоровления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6C728E">
            <w:pPr>
              <w:tabs>
                <w:tab w:val="left" w:pos="990"/>
              </w:tabs>
              <w:contextualSpacing/>
              <w:jc w:val="center"/>
              <w:rPr>
                <w:sz w:val="20"/>
                <w:szCs w:val="20"/>
              </w:rPr>
            </w:pPr>
            <w:r>
              <w:rPr>
                <w:sz w:val="20"/>
                <w:szCs w:val="20"/>
              </w:rPr>
              <w:t>0170013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131,4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131,4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E06172">
            <w:pPr>
              <w:tabs>
                <w:tab w:val="left" w:pos="990"/>
              </w:tabs>
              <w:contextualSpacing/>
              <w:jc w:val="both"/>
              <w:rPr>
                <w:sz w:val="20"/>
                <w:szCs w:val="20"/>
              </w:rPr>
            </w:pPr>
            <w:r w:rsidRPr="002746D2">
              <w:rPr>
                <w:sz w:val="20"/>
                <w:szCs w:val="20"/>
              </w:rPr>
              <w:t>Оздоровление детей</w:t>
            </w:r>
            <w:r>
              <w:rPr>
                <w:sz w:val="20"/>
                <w:szCs w:val="20"/>
              </w:rPr>
              <w:t xml:space="preserve"> </w:t>
            </w:r>
            <w:r w:rsidRPr="00526BB4">
              <w:rPr>
                <w:sz w:val="20"/>
                <w:szCs w:val="20"/>
              </w:rPr>
              <w:t>в рамках подпрограммы «</w:t>
            </w:r>
            <w:r w:rsidRPr="002746D2">
              <w:rPr>
                <w:sz w:val="20"/>
              </w:rPr>
              <w:t>Организация отдыха и оздоровления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0170013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238,6</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238,6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E06172">
            <w:pPr>
              <w:tabs>
                <w:tab w:val="left" w:pos="990"/>
              </w:tabs>
              <w:contextualSpacing/>
              <w:jc w:val="both"/>
              <w:rPr>
                <w:sz w:val="20"/>
                <w:szCs w:val="20"/>
              </w:rPr>
            </w:pPr>
            <w:r w:rsidRPr="006025F5">
              <w:rPr>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0178019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75,6</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75,6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E06172">
            <w:pPr>
              <w:tabs>
                <w:tab w:val="left" w:pos="990"/>
              </w:tabs>
              <w:contextualSpacing/>
              <w:jc w:val="both"/>
              <w:rPr>
                <w:sz w:val="20"/>
                <w:szCs w:val="20"/>
              </w:rPr>
            </w:pPr>
            <w:r w:rsidRPr="006025F5">
              <w:rPr>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C728E">
            <w:pPr>
              <w:tabs>
                <w:tab w:val="left" w:pos="990"/>
              </w:tabs>
              <w:contextualSpacing/>
              <w:jc w:val="center"/>
              <w:rPr>
                <w:sz w:val="20"/>
                <w:szCs w:val="20"/>
              </w:rPr>
            </w:pPr>
            <w:r>
              <w:rPr>
                <w:sz w:val="20"/>
                <w:szCs w:val="20"/>
              </w:rPr>
              <w:t>0178019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151,2</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151,2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5132D" w:rsidRDefault="007276D7" w:rsidP="00E06172">
            <w:pPr>
              <w:pStyle w:val="Pro-TabName"/>
              <w:spacing w:before="0" w:after="0"/>
              <w:jc w:val="both"/>
              <w:rPr>
                <w:rFonts w:ascii="Times New Roman" w:hAnsi="Times New Roman"/>
                <w:color w:val="auto"/>
                <w:sz w:val="20"/>
              </w:rPr>
            </w:pPr>
            <w:r w:rsidRPr="0005132D">
              <w:rPr>
                <w:rFonts w:ascii="Times New Roman" w:hAnsi="Times New Roman"/>
                <w:color w:val="auto"/>
                <w:sz w:val="20"/>
              </w:rPr>
              <w:t>Подпрограмма «Мероприятия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Pr>
                <w:rFonts w:ascii="Times New Roman" w:hAnsi="Times New Roman"/>
                <w:color w:val="auto"/>
                <w:sz w:val="20"/>
              </w:rPr>
              <w:t xml:space="preserve"> </w:t>
            </w:r>
            <w:r w:rsidRPr="00AB407E">
              <w:rPr>
                <w:rFonts w:ascii="Times New Roman" w:hAnsi="Times New Roman"/>
                <w:color w:val="auto"/>
                <w:sz w:val="20"/>
              </w:rPr>
              <w:t>программы «Развитие образования Тейковского муниципального</w:t>
            </w:r>
            <w:r>
              <w:rPr>
                <w:rFonts w:ascii="Times New Roman" w:hAnsi="Times New Roman"/>
                <w:color w:val="auto"/>
                <w:sz w:val="20"/>
              </w:rPr>
              <w:t xml:space="preserve">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2746D2" w:rsidRDefault="007276D7" w:rsidP="004A7156">
            <w:pPr>
              <w:tabs>
                <w:tab w:val="left" w:pos="990"/>
              </w:tabs>
              <w:contextualSpacing/>
              <w:jc w:val="center"/>
              <w:rPr>
                <w:b/>
                <w:sz w:val="20"/>
                <w:szCs w:val="20"/>
              </w:rPr>
            </w:pPr>
            <w:r w:rsidRPr="002746D2">
              <w:rPr>
                <w:b/>
                <w:sz w:val="20"/>
                <w:szCs w:val="20"/>
              </w:rPr>
              <w:t>0180000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A7156" w:rsidRDefault="007276D7" w:rsidP="006D50E8">
            <w:pPr>
              <w:widowControl w:val="0"/>
              <w:autoSpaceDE w:val="0"/>
              <w:autoSpaceDN w:val="0"/>
              <w:adjustRightInd w:val="0"/>
              <w:jc w:val="center"/>
              <w:rPr>
                <w:b/>
                <w:sz w:val="20"/>
                <w:szCs w:val="20"/>
              </w:rPr>
            </w:pPr>
            <w:r w:rsidRPr="004A7156">
              <w:rPr>
                <w:b/>
                <w:sz w:val="20"/>
                <w:szCs w:val="20"/>
              </w:rPr>
              <w:t>145,0</w:t>
            </w:r>
          </w:p>
        </w:tc>
        <w:tc>
          <w:tcPr>
            <w:tcW w:w="992" w:type="dxa"/>
            <w:tcBorders>
              <w:top w:val="single" w:sz="8" w:space="0" w:color="000000"/>
              <w:left w:val="single" w:sz="8" w:space="0" w:color="000000"/>
              <w:bottom w:val="single" w:sz="8" w:space="0" w:color="000000"/>
              <w:right w:val="single" w:sz="8" w:space="0" w:color="000000"/>
            </w:tcBorders>
          </w:tcPr>
          <w:p w:rsidR="007276D7" w:rsidRPr="004A7156"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4A7156" w:rsidRDefault="00BE76A1" w:rsidP="006D50E8">
            <w:pPr>
              <w:widowControl w:val="0"/>
              <w:autoSpaceDE w:val="0"/>
              <w:autoSpaceDN w:val="0"/>
              <w:adjustRightInd w:val="0"/>
              <w:jc w:val="center"/>
              <w:rPr>
                <w:b/>
                <w:sz w:val="20"/>
                <w:szCs w:val="20"/>
              </w:rPr>
            </w:pPr>
            <w:r>
              <w:rPr>
                <w:b/>
                <w:sz w:val="20"/>
                <w:szCs w:val="20"/>
              </w:rPr>
              <w:t>14</w:t>
            </w:r>
            <w:r w:rsidR="007276D7" w:rsidRPr="004A7156">
              <w:rPr>
                <w:b/>
                <w:sz w:val="20"/>
                <w:szCs w:val="20"/>
              </w:rPr>
              <w:t>5,0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05132D" w:rsidRDefault="00D614EE" w:rsidP="00E06172">
            <w:pPr>
              <w:tabs>
                <w:tab w:val="left" w:pos="990"/>
              </w:tabs>
              <w:contextualSpacing/>
              <w:jc w:val="both"/>
              <w:rPr>
                <w:sz w:val="20"/>
                <w:szCs w:val="20"/>
              </w:rPr>
            </w:pPr>
            <w:r w:rsidRPr="0005132D">
              <w:rPr>
                <w:sz w:val="20"/>
                <w:szCs w:val="20"/>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Pr>
                <w:sz w:val="20"/>
                <w:szCs w:val="20"/>
              </w:rPr>
              <w:t xml:space="preserve"> </w:t>
            </w:r>
            <w:r w:rsidRPr="00526BB4">
              <w:rPr>
                <w:sz w:val="20"/>
                <w:szCs w:val="20"/>
              </w:rPr>
              <w:t>в рамках подпрограммы «</w:t>
            </w:r>
            <w:r w:rsidRPr="0005132D">
              <w:rPr>
                <w:sz w:val="20"/>
                <w:szCs w:val="20"/>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86A96" w:rsidRDefault="00D614EE" w:rsidP="00960335">
            <w:pPr>
              <w:tabs>
                <w:tab w:val="left" w:pos="990"/>
              </w:tabs>
              <w:contextualSpacing/>
              <w:jc w:val="center"/>
              <w:rPr>
                <w:sz w:val="20"/>
                <w:szCs w:val="20"/>
              </w:rPr>
            </w:pPr>
            <w:r>
              <w:rPr>
                <w:sz w:val="20"/>
                <w:szCs w:val="20"/>
              </w:rPr>
              <w:t>0180014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115,0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BE76A1">
            <w:pPr>
              <w:widowControl w:val="0"/>
              <w:autoSpaceDE w:val="0"/>
              <w:autoSpaceDN w:val="0"/>
              <w:adjustRightInd w:val="0"/>
              <w:jc w:val="center"/>
              <w:rPr>
                <w:sz w:val="20"/>
                <w:szCs w:val="20"/>
              </w:rPr>
            </w:pPr>
            <w:r>
              <w:rPr>
                <w:sz w:val="20"/>
                <w:szCs w:val="20"/>
              </w:rPr>
              <w:t>115,0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05132D" w:rsidRDefault="00D614EE" w:rsidP="00E06172">
            <w:pPr>
              <w:tabs>
                <w:tab w:val="left" w:pos="990"/>
              </w:tabs>
              <w:contextualSpacing/>
              <w:jc w:val="both"/>
              <w:rPr>
                <w:sz w:val="20"/>
                <w:szCs w:val="20"/>
              </w:rPr>
            </w:pPr>
            <w:r w:rsidRPr="0005132D">
              <w:rPr>
                <w:sz w:val="20"/>
                <w:szCs w:val="20"/>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Pr>
                <w:sz w:val="20"/>
                <w:szCs w:val="20"/>
              </w:rPr>
              <w:t xml:space="preserve"> </w:t>
            </w:r>
            <w:r w:rsidRPr="00526BB4">
              <w:rPr>
                <w:sz w:val="20"/>
                <w:szCs w:val="20"/>
              </w:rPr>
              <w:t>в рамках подпрограммы «</w:t>
            </w:r>
            <w:r w:rsidRPr="0005132D">
              <w:rPr>
                <w:sz w:val="20"/>
                <w:szCs w:val="20"/>
              </w:rPr>
              <w:t xml:space="preserve">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w:t>
            </w:r>
            <w:r w:rsidRPr="0005132D">
              <w:rPr>
                <w:sz w:val="20"/>
                <w:szCs w:val="20"/>
              </w:rPr>
              <w:lastRenderedPageBreak/>
              <w:t>Тейковского муниципального района</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D44046">
            <w:pPr>
              <w:tabs>
                <w:tab w:val="left" w:pos="990"/>
              </w:tabs>
              <w:contextualSpacing/>
              <w:jc w:val="center"/>
              <w:rPr>
                <w:sz w:val="20"/>
                <w:szCs w:val="20"/>
              </w:rPr>
            </w:pPr>
            <w:r>
              <w:rPr>
                <w:sz w:val="20"/>
                <w:szCs w:val="20"/>
              </w:rPr>
              <w:lastRenderedPageBreak/>
              <w:t>0180014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600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011F2" w:rsidRDefault="00D614EE" w:rsidP="0001226B">
            <w:pPr>
              <w:pStyle w:val="Pro-TabName"/>
              <w:spacing w:before="0" w:after="0"/>
              <w:jc w:val="both"/>
              <w:rPr>
                <w:rFonts w:ascii="Times New Roman" w:hAnsi="Times New Roman"/>
                <w:color w:val="auto"/>
                <w:sz w:val="20"/>
              </w:rPr>
            </w:pPr>
            <w:r w:rsidRPr="00E011F2">
              <w:rPr>
                <w:rFonts w:ascii="Times New Roman" w:hAnsi="Times New Roman"/>
                <w:color w:val="auto"/>
                <w:sz w:val="20"/>
              </w:rPr>
              <w:lastRenderedPageBreak/>
              <w:t>Подпрограмма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011F2" w:rsidRDefault="00D614EE" w:rsidP="00FF7713">
            <w:pPr>
              <w:tabs>
                <w:tab w:val="left" w:pos="990"/>
              </w:tabs>
              <w:contextualSpacing/>
              <w:jc w:val="center"/>
              <w:rPr>
                <w:b/>
                <w:sz w:val="20"/>
                <w:szCs w:val="20"/>
              </w:rPr>
            </w:pPr>
            <w:r w:rsidRPr="00E011F2">
              <w:rPr>
                <w:b/>
                <w:sz w:val="20"/>
                <w:szCs w:val="20"/>
              </w:rPr>
              <w:t>0190000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FF7713" w:rsidRDefault="00D614EE" w:rsidP="000B0E9D">
            <w:pPr>
              <w:widowControl w:val="0"/>
              <w:autoSpaceDE w:val="0"/>
              <w:autoSpaceDN w:val="0"/>
              <w:adjustRightInd w:val="0"/>
              <w:jc w:val="center"/>
              <w:rPr>
                <w:b/>
                <w:sz w:val="20"/>
                <w:szCs w:val="20"/>
              </w:rPr>
            </w:pPr>
            <w:r w:rsidRPr="00FF7713">
              <w:rPr>
                <w:b/>
                <w:sz w:val="20"/>
                <w:szCs w:val="20"/>
              </w:rPr>
              <w:t>170,0</w:t>
            </w:r>
          </w:p>
        </w:tc>
        <w:tc>
          <w:tcPr>
            <w:tcW w:w="992" w:type="dxa"/>
            <w:tcBorders>
              <w:top w:val="single" w:sz="8" w:space="0" w:color="000000"/>
              <w:left w:val="single" w:sz="8" w:space="0" w:color="000000"/>
              <w:bottom w:val="single" w:sz="8" w:space="0" w:color="000000"/>
              <w:right w:val="single" w:sz="8" w:space="0" w:color="000000"/>
            </w:tcBorders>
          </w:tcPr>
          <w:p w:rsidR="00D614EE" w:rsidRPr="00FF7713" w:rsidRDefault="00D614EE"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FF7713" w:rsidRDefault="00D614EE" w:rsidP="006D50E8">
            <w:pPr>
              <w:widowControl w:val="0"/>
              <w:autoSpaceDE w:val="0"/>
              <w:autoSpaceDN w:val="0"/>
              <w:adjustRightInd w:val="0"/>
              <w:jc w:val="center"/>
              <w:rPr>
                <w:b/>
                <w:sz w:val="20"/>
                <w:szCs w:val="20"/>
              </w:rPr>
            </w:pPr>
            <w:r w:rsidRPr="00FF7713">
              <w:rPr>
                <w:b/>
                <w:sz w:val="20"/>
                <w:szCs w:val="20"/>
              </w:rPr>
              <w:t>170,0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F45130" w:rsidRDefault="00D614EE" w:rsidP="00F45130">
            <w:pPr>
              <w:pStyle w:val="Pro-TabName"/>
              <w:spacing w:before="0" w:after="0"/>
              <w:jc w:val="both"/>
              <w:rPr>
                <w:rFonts w:ascii="Times New Roman" w:hAnsi="Times New Roman"/>
                <w:b w:val="0"/>
                <w:color w:val="auto"/>
                <w:sz w:val="20"/>
              </w:rPr>
            </w:pPr>
            <w:r w:rsidRPr="00F45130">
              <w:rPr>
                <w:rFonts w:ascii="Times New Roman" w:hAnsi="Times New Roman"/>
                <w:b w:val="0"/>
                <w:color w:val="auto"/>
                <w:sz w:val="20"/>
                <w:lang w:eastAsia="en-US"/>
              </w:rPr>
              <w:t xml:space="preserve">Предоставление муниципальной  услуги «Проведение мероприятий межпоселенческого характера по работе с детьми и молодежью» </w:t>
            </w:r>
            <w:r w:rsidRPr="00F45130">
              <w:rPr>
                <w:rFonts w:ascii="Times New Roman" w:hAnsi="Times New Roman"/>
                <w:b w:val="0"/>
                <w:color w:val="auto"/>
                <w:sz w:val="20"/>
              </w:rPr>
              <w:t xml:space="preserve">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w:t>
            </w:r>
            <w:r w:rsidRPr="00F45130">
              <w:rPr>
                <w:rFonts w:ascii="Times New Roman" w:hAnsi="Times New Roman"/>
                <w:b w:val="0"/>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F45130" w:rsidRDefault="00D614EE" w:rsidP="00FF7713">
            <w:pPr>
              <w:tabs>
                <w:tab w:val="left" w:pos="990"/>
              </w:tabs>
              <w:contextualSpacing/>
              <w:jc w:val="center"/>
              <w:rPr>
                <w:sz w:val="20"/>
                <w:szCs w:val="20"/>
              </w:rPr>
            </w:pPr>
            <w:r w:rsidRPr="00F45130">
              <w:rPr>
                <w:sz w:val="20"/>
                <w:szCs w:val="20"/>
              </w:rPr>
              <w:t>0190015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F45130" w:rsidRDefault="00D614EE" w:rsidP="00E06172">
            <w:pPr>
              <w:widowControl w:val="0"/>
              <w:autoSpaceDE w:val="0"/>
              <w:autoSpaceDN w:val="0"/>
              <w:adjustRightInd w:val="0"/>
              <w:jc w:val="center"/>
              <w:rPr>
                <w:color w:val="000000"/>
                <w:sz w:val="20"/>
                <w:szCs w:val="20"/>
              </w:rPr>
            </w:pPr>
            <w:r w:rsidRPr="00F45130">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F45130" w:rsidRDefault="00D614EE" w:rsidP="000B0E9D">
            <w:pPr>
              <w:widowControl w:val="0"/>
              <w:autoSpaceDE w:val="0"/>
              <w:autoSpaceDN w:val="0"/>
              <w:adjustRightInd w:val="0"/>
              <w:jc w:val="center"/>
              <w:rPr>
                <w:sz w:val="20"/>
                <w:szCs w:val="20"/>
              </w:rPr>
            </w:pPr>
            <w:r w:rsidRPr="00F45130">
              <w:rPr>
                <w:sz w:val="20"/>
                <w:szCs w:val="20"/>
              </w:rPr>
              <w:t>2,0</w:t>
            </w:r>
          </w:p>
        </w:tc>
        <w:tc>
          <w:tcPr>
            <w:tcW w:w="992" w:type="dxa"/>
            <w:tcBorders>
              <w:top w:val="single" w:sz="8" w:space="0" w:color="000000"/>
              <w:left w:val="single" w:sz="8" w:space="0" w:color="000000"/>
              <w:bottom w:val="single" w:sz="8" w:space="0" w:color="000000"/>
              <w:right w:val="single" w:sz="8" w:space="0" w:color="000000"/>
            </w:tcBorders>
          </w:tcPr>
          <w:p w:rsidR="00D614EE" w:rsidRPr="00F45130" w:rsidRDefault="003F7E13" w:rsidP="00E06172">
            <w:pPr>
              <w:widowControl w:val="0"/>
              <w:autoSpaceDE w:val="0"/>
              <w:autoSpaceDN w:val="0"/>
              <w:adjustRightInd w:val="0"/>
              <w:jc w:val="center"/>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tcPr>
          <w:p w:rsidR="00D614EE" w:rsidRPr="00F45130" w:rsidRDefault="003F7E13" w:rsidP="006D50E8">
            <w:pPr>
              <w:widowControl w:val="0"/>
              <w:autoSpaceDE w:val="0"/>
              <w:autoSpaceDN w:val="0"/>
              <w:adjustRightInd w:val="0"/>
              <w:jc w:val="center"/>
              <w:rPr>
                <w:sz w:val="20"/>
                <w:szCs w:val="20"/>
              </w:rPr>
            </w:pPr>
            <w:r>
              <w:rPr>
                <w:sz w:val="20"/>
                <w:szCs w:val="20"/>
              </w:rPr>
              <w:t>-</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011F2" w:rsidRDefault="00D614EE" w:rsidP="0001226B">
            <w:pPr>
              <w:tabs>
                <w:tab w:val="left" w:pos="990"/>
              </w:tabs>
              <w:contextualSpacing/>
              <w:jc w:val="both"/>
              <w:rPr>
                <w:sz w:val="20"/>
                <w:szCs w:val="20"/>
              </w:rPr>
            </w:pPr>
            <w:r w:rsidRPr="00E011F2">
              <w:rPr>
                <w:sz w:val="20"/>
                <w:szCs w:val="20"/>
                <w:lang w:eastAsia="en-US"/>
              </w:rPr>
              <w:t xml:space="preserve">Предоставление муниципальной  услуги «Проведение мероприятий межпоселенческого характера по работе с детьми и молодежью»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960335">
            <w:pPr>
              <w:tabs>
                <w:tab w:val="left" w:pos="990"/>
              </w:tabs>
              <w:contextualSpacing/>
              <w:jc w:val="center"/>
              <w:rPr>
                <w:sz w:val="20"/>
                <w:szCs w:val="20"/>
              </w:rPr>
            </w:pPr>
            <w:r>
              <w:rPr>
                <w:sz w:val="20"/>
                <w:szCs w:val="20"/>
              </w:rPr>
              <w:t>0190015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78,0</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E06172">
            <w:pPr>
              <w:widowControl w:val="0"/>
              <w:autoSpaceDE w:val="0"/>
              <w:autoSpaceDN w:val="0"/>
              <w:adjustRightInd w:val="0"/>
              <w:jc w:val="center"/>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tcPr>
          <w:p w:rsidR="00D614EE" w:rsidRDefault="003F7E13" w:rsidP="006D50E8">
            <w:pPr>
              <w:widowControl w:val="0"/>
              <w:autoSpaceDE w:val="0"/>
              <w:autoSpaceDN w:val="0"/>
              <w:adjustRightInd w:val="0"/>
              <w:jc w:val="center"/>
              <w:rPr>
                <w:sz w:val="20"/>
                <w:szCs w:val="20"/>
              </w:rPr>
            </w:pPr>
            <w:r>
              <w:rPr>
                <w:sz w:val="20"/>
                <w:szCs w:val="20"/>
              </w:rPr>
              <w:t>80</w:t>
            </w:r>
            <w:r w:rsidR="00D614EE">
              <w:rPr>
                <w:sz w:val="20"/>
                <w:szCs w:val="20"/>
              </w:rPr>
              <w:t>,0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5132D" w:rsidRDefault="007276D7" w:rsidP="0001226B">
            <w:pPr>
              <w:tabs>
                <w:tab w:val="left" w:pos="990"/>
              </w:tabs>
              <w:contextualSpacing/>
              <w:jc w:val="both"/>
              <w:rPr>
                <w:sz w:val="20"/>
                <w:szCs w:val="20"/>
              </w:rPr>
            </w:pPr>
            <w:r w:rsidRPr="00E011F2">
              <w:rPr>
                <w:sz w:val="20"/>
                <w:szCs w:val="20"/>
                <w:lang w:eastAsia="en-US"/>
              </w:rPr>
              <w:t xml:space="preserve">Патриотическое воспитание детей и молодёжи на территории Тейковского муниципального района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FF7713">
            <w:pPr>
              <w:tabs>
                <w:tab w:val="left" w:pos="990"/>
              </w:tabs>
              <w:contextualSpacing/>
              <w:jc w:val="center"/>
              <w:rPr>
                <w:sz w:val="20"/>
                <w:szCs w:val="20"/>
              </w:rPr>
            </w:pPr>
            <w:r>
              <w:rPr>
                <w:sz w:val="20"/>
                <w:szCs w:val="20"/>
              </w:rPr>
              <w:t>0190016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90,0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F7713" w:rsidRDefault="007276D7" w:rsidP="00E06172">
            <w:pPr>
              <w:tabs>
                <w:tab w:val="left" w:pos="990"/>
              </w:tabs>
              <w:contextualSpacing/>
              <w:jc w:val="both"/>
              <w:rPr>
                <w:b/>
                <w:sz w:val="20"/>
                <w:szCs w:val="20"/>
              </w:rPr>
            </w:pPr>
            <w:r w:rsidRPr="007077EE">
              <w:t xml:space="preserve"> </w:t>
            </w:r>
            <w:r w:rsidRPr="00FF7713">
              <w:rPr>
                <w:b/>
                <w:sz w:val="20"/>
                <w:szCs w:val="20"/>
              </w:rPr>
              <w:t>Муниципальная программа «Культура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FF7713">
            <w:pPr>
              <w:tabs>
                <w:tab w:val="left" w:pos="990"/>
              </w:tabs>
              <w:contextualSpacing/>
              <w:jc w:val="center"/>
              <w:rPr>
                <w:b/>
                <w:sz w:val="20"/>
                <w:szCs w:val="20"/>
              </w:rPr>
            </w:pPr>
            <w:r w:rsidRPr="009B56E9">
              <w:rPr>
                <w:b/>
                <w:sz w:val="20"/>
                <w:szCs w:val="20"/>
              </w:rPr>
              <w:t>0200000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36DD7" w:rsidRDefault="00D614EE" w:rsidP="006D50E8">
            <w:pPr>
              <w:widowControl w:val="0"/>
              <w:autoSpaceDE w:val="0"/>
              <w:autoSpaceDN w:val="0"/>
              <w:adjustRightInd w:val="0"/>
              <w:jc w:val="center"/>
              <w:rPr>
                <w:b/>
                <w:sz w:val="20"/>
                <w:szCs w:val="20"/>
              </w:rPr>
            </w:pPr>
            <w:r>
              <w:rPr>
                <w:b/>
                <w:sz w:val="20"/>
                <w:szCs w:val="20"/>
              </w:rPr>
              <w:t>8382,8</w:t>
            </w:r>
          </w:p>
        </w:tc>
        <w:tc>
          <w:tcPr>
            <w:tcW w:w="992" w:type="dxa"/>
            <w:tcBorders>
              <w:top w:val="single" w:sz="8" w:space="0" w:color="000000"/>
              <w:left w:val="single" w:sz="8" w:space="0" w:color="000000"/>
              <w:bottom w:val="single" w:sz="8" w:space="0" w:color="000000"/>
              <w:right w:val="single" w:sz="8" w:space="0" w:color="000000"/>
            </w:tcBorders>
          </w:tcPr>
          <w:p w:rsidR="007276D7" w:rsidRPr="00A36DD7" w:rsidRDefault="003F7E13" w:rsidP="00B75D79">
            <w:pPr>
              <w:widowControl w:val="0"/>
              <w:autoSpaceDE w:val="0"/>
              <w:autoSpaceDN w:val="0"/>
              <w:adjustRightInd w:val="0"/>
              <w:jc w:val="center"/>
              <w:rPr>
                <w:b/>
                <w:sz w:val="20"/>
                <w:szCs w:val="20"/>
              </w:rPr>
            </w:pPr>
            <w:r>
              <w:rPr>
                <w:b/>
                <w:sz w:val="20"/>
                <w:szCs w:val="20"/>
              </w:rPr>
              <w:t>-33,4</w:t>
            </w:r>
          </w:p>
        </w:tc>
        <w:tc>
          <w:tcPr>
            <w:tcW w:w="992" w:type="dxa"/>
            <w:tcBorders>
              <w:top w:val="single" w:sz="8" w:space="0" w:color="000000"/>
              <w:left w:val="single" w:sz="8" w:space="0" w:color="000000"/>
              <w:bottom w:val="single" w:sz="8" w:space="0" w:color="000000"/>
              <w:right w:val="single" w:sz="8" w:space="0" w:color="000000"/>
            </w:tcBorders>
          </w:tcPr>
          <w:p w:rsidR="007276D7" w:rsidRPr="00A36DD7" w:rsidRDefault="003F7E13" w:rsidP="000C0B7D">
            <w:pPr>
              <w:widowControl w:val="0"/>
              <w:autoSpaceDE w:val="0"/>
              <w:autoSpaceDN w:val="0"/>
              <w:adjustRightInd w:val="0"/>
              <w:jc w:val="center"/>
              <w:rPr>
                <w:b/>
                <w:sz w:val="20"/>
                <w:szCs w:val="20"/>
              </w:rPr>
            </w:pPr>
            <w:r>
              <w:rPr>
                <w:b/>
                <w:sz w:val="20"/>
                <w:szCs w:val="20"/>
              </w:rPr>
              <w:t>8349,4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A7156" w:rsidRDefault="00D614EE" w:rsidP="004A7156">
            <w:pPr>
              <w:pStyle w:val="Pro-TabName"/>
              <w:spacing w:before="0" w:after="0"/>
              <w:jc w:val="both"/>
              <w:rPr>
                <w:rFonts w:ascii="Times New Roman" w:hAnsi="Times New Roman"/>
                <w:b w:val="0"/>
                <w:color w:val="auto"/>
                <w:sz w:val="20"/>
              </w:rPr>
            </w:pPr>
            <w:r w:rsidRPr="004A7156">
              <w:rPr>
                <w:rFonts w:ascii="Times New Roman" w:hAnsi="Times New Roman"/>
                <w:b w:val="0"/>
                <w:color w:val="auto"/>
                <w:sz w:val="20"/>
              </w:rPr>
              <w:t>Подпрограмма «Развитие культуры  Тейковского муниципального района»</w:t>
            </w:r>
            <w:r>
              <w:rPr>
                <w:rFonts w:ascii="Times New Roman" w:hAnsi="Times New Roman"/>
                <w:b w:val="0"/>
                <w:color w:val="auto"/>
                <w:sz w:val="20"/>
              </w:rPr>
              <w:t xml:space="preserve"> </w:t>
            </w:r>
            <w:r w:rsidRPr="004A7156">
              <w:rPr>
                <w:rFonts w:ascii="Times New Roman" w:hAnsi="Times New Roman"/>
                <w:b w:val="0"/>
                <w:color w:val="auto"/>
                <w:sz w:val="20"/>
              </w:rPr>
              <w:t>муниципальная программа «Культура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FF7713">
            <w:pPr>
              <w:tabs>
                <w:tab w:val="left" w:pos="990"/>
              </w:tabs>
              <w:contextualSpacing/>
              <w:jc w:val="center"/>
              <w:rPr>
                <w:sz w:val="20"/>
                <w:szCs w:val="20"/>
              </w:rPr>
            </w:pPr>
            <w:r w:rsidRPr="009B56E9">
              <w:rPr>
                <w:sz w:val="20"/>
                <w:szCs w:val="20"/>
              </w:rPr>
              <w:t>0210000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6611,8</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B75D79">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6611,8</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A7156" w:rsidRDefault="00D614EE" w:rsidP="00E06172">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sidRPr="009B56E9">
              <w:rPr>
                <w:sz w:val="20"/>
                <w:szCs w:val="20"/>
              </w:rPr>
              <w:t>021001</w:t>
            </w:r>
            <w:r>
              <w:rPr>
                <w:sz w:val="20"/>
                <w:szCs w:val="20"/>
              </w:rPr>
              <w:t>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2214,8</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2214,8</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A7156" w:rsidRDefault="00D614EE" w:rsidP="00E06172">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sidRPr="009B56E9">
              <w:rPr>
                <w:sz w:val="20"/>
                <w:szCs w:val="20"/>
              </w:rPr>
              <w:t>021001</w:t>
            </w:r>
            <w:r>
              <w:rPr>
                <w:sz w:val="20"/>
                <w:szCs w:val="20"/>
              </w:rPr>
              <w:t>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2174,5</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2174,5</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A7156" w:rsidRDefault="00D614EE" w:rsidP="00E06172">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sidRPr="009B56E9">
              <w:rPr>
                <w:sz w:val="20"/>
                <w:szCs w:val="20"/>
              </w:rPr>
              <w:t>021001</w:t>
            </w:r>
            <w:r>
              <w:rPr>
                <w:sz w:val="20"/>
                <w:szCs w:val="20"/>
              </w:rPr>
              <w:t>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48,0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48,0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sidRPr="004A7156">
              <w:rPr>
                <w:sz w:val="20"/>
                <w:szCs w:val="20"/>
              </w:rPr>
              <w:t>Содержание учреждений культуры  за счет иных источников в рамках подпрограммы «Развитие культуры  Тейковского муниципального района</w:t>
            </w:r>
            <w:r w:rsidRPr="00526BB4">
              <w:rPr>
                <w:sz w:val="20"/>
                <w:szCs w:val="20"/>
              </w:rPr>
              <w:t xml:space="preserve">» муниципальной программы </w:t>
            </w:r>
            <w:r w:rsidRPr="00526BB4">
              <w:rPr>
                <w:sz w:val="20"/>
                <w:szCs w:val="20"/>
              </w:rPr>
              <w:lastRenderedPageBreak/>
              <w:t>«</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sidRPr="009B56E9">
              <w:rPr>
                <w:sz w:val="20"/>
                <w:szCs w:val="20"/>
              </w:rPr>
              <w:lastRenderedPageBreak/>
              <w:t>021001</w:t>
            </w:r>
            <w:r>
              <w:rPr>
                <w:sz w:val="20"/>
                <w:szCs w:val="20"/>
              </w:rPr>
              <w:t>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198,5</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B75D79">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0C0B7D">
            <w:pPr>
              <w:widowControl w:val="0"/>
              <w:autoSpaceDE w:val="0"/>
              <w:autoSpaceDN w:val="0"/>
              <w:adjustRightInd w:val="0"/>
              <w:jc w:val="center"/>
              <w:rPr>
                <w:sz w:val="20"/>
                <w:szCs w:val="20"/>
              </w:rPr>
            </w:pPr>
            <w:r>
              <w:rPr>
                <w:sz w:val="20"/>
                <w:szCs w:val="20"/>
              </w:rPr>
              <w:t>198,5</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E06172">
            <w:pPr>
              <w:tabs>
                <w:tab w:val="left" w:pos="990"/>
              </w:tabs>
              <w:contextualSpacing/>
              <w:jc w:val="both"/>
              <w:rPr>
                <w:sz w:val="20"/>
                <w:szCs w:val="20"/>
              </w:rPr>
            </w:pPr>
            <w:r>
              <w:rPr>
                <w:sz w:val="20"/>
                <w:szCs w:val="20"/>
              </w:rPr>
              <w:lastRenderedPageBreak/>
              <w:t xml:space="preserve">Укрепление материально – технической базы муниципальных учреждений культуры </w:t>
            </w:r>
            <w:r w:rsidRPr="004A7156">
              <w:rPr>
                <w:sz w:val="20"/>
                <w:szCs w:val="20"/>
              </w:rPr>
              <w:t>в рамках 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sidRPr="009B56E9">
              <w:rPr>
                <w:sz w:val="20"/>
                <w:szCs w:val="20"/>
              </w:rPr>
              <w:t>021001</w:t>
            </w:r>
            <w:r>
              <w:rPr>
                <w:sz w:val="20"/>
                <w:szCs w:val="20"/>
              </w:rPr>
              <w:t>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tabs>
                <w:tab w:val="left" w:pos="990"/>
              </w:tabs>
              <w:contextualSpacing/>
              <w:jc w:val="both"/>
              <w:rPr>
                <w:sz w:val="20"/>
                <w:szCs w:val="20"/>
              </w:rPr>
            </w:pPr>
            <w:r>
              <w:rPr>
                <w:sz w:val="20"/>
                <w:szCs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9B56E9" w:rsidRDefault="00D614EE" w:rsidP="00960335">
            <w:pPr>
              <w:tabs>
                <w:tab w:val="left" w:pos="990"/>
              </w:tabs>
              <w:contextualSpacing/>
              <w:jc w:val="center"/>
              <w:rPr>
                <w:sz w:val="20"/>
                <w:szCs w:val="20"/>
              </w:rPr>
            </w:pPr>
            <w:r>
              <w:rPr>
                <w:sz w:val="20"/>
                <w:szCs w:val="20"/>
              </w:rPr>
              <w:t>0218034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336,6</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336,6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both"/>
              <w:rPr>
                <w:sz w:val="20"/>
                <w:szCs w:val="20"/>
              </w:rPr>
            </w:pPr>
            <w:r>
              <w:rPr>
                <w:sz w:val="20"/>
                <w:szCs w:val="20"/>
              </w:rPr>
              <w:t xml:space="preserve">Мероприятия на укрепление материально – технической базы муниципальных учреждений культуры Ивановской области </w:t>
            </w:r>
            <w:r w:rsidRPr="004A7156">
              <w:rPr>
                <w:sz w:val="20"/>
                <w:szCs w:val="20"/>
              </w:rPr>
              <w:t xml:space="preserve">в рамках </w:t>
            </w:r>
            <w:r>
              <w:rPr>
                <w:sz w:val="20"/>
                <w:szCs w:val="20"/>
              </w:rPr>
              <w:t xml:space="preserve">иных непрограммных мероприятий по наказам избирателей депутатам Ивановской областной Думы в рамках </w:t>
            </w:r>
            <w:r w:rsidRPr="004A7156">
              <w:rPr>
                <w:sz w:val="20"/>
                <w:szCs w:val="20"/>
              </w:rPr>
              <w:t>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960335">
            <w:pPr>
              <w:tabs>
                <w:tab w:val="left" w:pos="990"/>
              </w:tabs>
              <w:contextualSpacing/>
              <w:jc w:val="center"/>
              <w:rPr>
                <w:sz w:val="20"/>
                <w:szCs w:val="20"/>
              </w:rPr>
            </w:pPr>
            <w:r>
              <w:rPr>
                <w:sz w:val="20"/>
                <w:szCs w:val="20"/>
              </w:rPr>
              <w:t>0218067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1300,0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1300,0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E06172">
            <w:pPr>
              <w:tabs>
                <w:tab w:val="left" w:pos="990"/>
              </w:tabs>
              <w:contextualSpacing/>
              <w:jc w:val="both"/>
              <w:rPr>
                <w:sz w:val="20"/>
                <w:szCs w:val="20"/>
              </w:rPr>
            </w:pPr>
            <w:r w:rsidRPr="00F04191">
              <w:rPr>
                <w:sz w:val="20"/>
                <w:szCs w:val="20"/>
                <w:lang w:eastAsia="en-US"/>
              </w:rPr>
              <w:t>Повышение средней заработной платы отдельным категориям работников учреждений культуры</w:t>
            </w:r>
            <w:r>
              <w:rPr>
                <w:lang w:eastAsia="en-US"/>
              </w:rPr>
              <w:t xml:space="preserve"> </w:t>
            </w:r>
            <w:r w:rsidRPr="004A7156">
              <w:rPr>
                <w:sz w:val="20"/>
                <w:szCs w:val="20"/>
              </w:rPr>
              <w:t>в рамках 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960335">
            <w:pPr>
              <w:tabs>
                <w:tab w:val="left" w:pos="990"/>
              </w:tabs>
              <w:contextualSpacing/>
              <w:jc w:val="center"/>
              <w:rPr>
                <w:sz w:val="20"/>
                <w:szCs w:val="20"/>
              </w:rPr>
            </w:pPr>
            <w:r w:rsidRPr="009B56E9">
              <w:rPr>
                <w:sz w:val="20"/>
                <w:szCs w:val="20"/>
              </w:rPr>
              <w:t>02100</w:t>
            </w:r>
            <w:r>
              <w:rPr>
                <w:sz w:val="20"/>
                <w:szCs w:val="20"/>
              </w:rPr>
              <w:t>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109,4</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109,4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E06172">
            <w:pPr>
              <w:tabs>
                <w:tab w:val="left" w:pos="990"/>
              </w:tabs>
              <w:contextualSpacing/>
              <w:jc w:val="both"/>
              <w:rPr>
                <w:sz w:val="20"/>
                <w:szCs w:val="20"/>
                <w:lang w:eastAsia="en-US"/>
              </w:rPr>
            </w:pPr>
            <w:r>
              <w:rPr>
                <w:sz w:val="20"/>
                <w:szCs w:val="20"/>
              </w:rPr>
              <w:t xml:space="preserve">Грант главы Тейковского муниципального района победителю культурного марафона «С любовью к людям и району» за лучшую организацию проведения дней культуры учреждениями культуры поселений в рамках празднования 85-летия Тейковского муниципального района </w:t>
            </w:r>
            <w:r w:rsidRPr="006025F5">
              <w:rPr>
                <w:sz w:val="20"/>
                <w:szCs w:val="20"/>
              </w:rPr>
              <w:t>в рамках подпрограммы «Развитие культуры  Тейковского муниципального района» муниципальной программы «Культура  Тейковского муниципального района»</w:t>
            </w:r>
            <w:r w:rsidR="008071DD" w:rsidRPr="00592456">
              <w:rPr>
                <w:color w:val="000000"/>
                <w:sz w:val="20"/>
                <w:szCs w:val="20"/>
              </w:rPr>
              <w:t xml:space="preserve"> (</w:t>
            </w:r>
            <w:r w:rsidR="008071DD">
              <w:rPr>
                <w:color w:val="000000"/>
                <w:sz w:val="20"/>
                <w:szCs w:val="20"/>
              </w:rPr>
              <w:t>Межбюджетные трансферты</w:t>
            </w:r>
            <w:r w:rsidR="008071DD" w:rsidRPr="00592456">
              <w:rPr>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960335">
            <w:pPr>
              <w:tabs>
                <w:tab w:val="left" w:pos="990"/>
              </w:tabs>
              <w:contextualSpacing/>
              <w:jc w:val="center"/>
              <w:rPr>
                <w:sz w:val="20"/>
                <w:szCs w:val="20"/>
              </w:rPr>
            </w:pPr>
            <w:r>
              <w:rPr>
                <w:sz w:val="20"/>
                <w:szCs w:val="20"/>
              </w:rPr>
              <w:t>0218004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8071DD" w:rsidP="00E06172">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750DDA"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pStyle w:val="Pro-TabName"/>
              <w:spacing w:before="0" w:after="0"/>
              <w:jc w:val="both"/>
              <w:rPr>
                <w:rFonts w:ascii="Times New Roman" w:hAnsi="Times New Roman"/>
                <w:color w:val="auto"/>
                <w:sz w:val="20"/>
              </w:rPr>
            </w:pPr>
            <w:r w:rsidRPr="00F04191">
              <w:rPr>
                <w:rFonts w:ascii="Times New Roman" w:hAnsi="Times New Roman"/>
                <w:color w:val="auto"/>
                <w:sz w:val="20"/>
              </w:rPr>
              <w:t>Подпрограмма «Предоставлени</w:t>
            </w:r>
            <w:r>
              <w:rPr>
                <w:rFonts w:ascii="Times New Roman" w:hAnsi="Times New Roman"/>
                <w:color w:val="auto"/>
                <w:sz w:val="20"/>
              </w:rPr>
              <w:t>е</w:t>
            </w:r>
            <w:r w:rsidRPr="00F04191">
              <w:rPr>
                <w:rFonts w:ascii="Times New Roman" w:hAnsi="Times New Roman"/>
                <w:color w:val="auto"/>
                <w:sz w:val="20"/>
              </w:rPr>
              <w:t xml:space="preserve"> дополнительного образования в сфере культуры и искусства» муниципальной программы «Культура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FF7713">
            <w:pPr>
              <w:tabs>
                <w:tab w:val="left" w:pos="990"/>
              </w:tabs>
              <w:contextualSpacing/>
              <w:jc w:val="center"/>
              <w:rPr>
                <w:b/>
                <w:sz w:val="20"/>
                <w:szCs w:val="20"/>
              </w:rPr>
            </w:pPr>
            <w:r w:rsidRPr="009B56E9">
              <w:rPr>
                <w:b/>
                <w:sz w:val="20"/>
                <w:szCs w:val="20"/>
              </w:rPr>
              <w:t>0220000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50DDA" w:rsidRDefault="007276D7" w:rsidP="006D50E8">
            <w:pPr>
              <w:widowControl w:val="0"/>
              <w:autoSpaceDE w:val="0"/>
              <w:autoSpaceDN w:val="0"/>
              <w:adjustRightInd w:val="0"/>
              <w:jc w:val="center"/>
              <w:rPr>
                <w:b/>
                <w:sz w:val="20"/>
                <w:szCs w:val="20"/>
              </w:rPr>
            </w:pPr>
            <w:r>
              <w:rPr>
                <w:b/>
                <w:sz w:val="20"/>
                <w:szCs w:val="20"/>
              </w:rPr>
              <w:t>1771,0</w:t>
            </w:r>
          </w:p>
        </w:tc>
        <w:tc>
          <w:tcPr>
            <w:tcW w:w="992" w:type="dxa"/>
            <w:tcBorders>
              <w:top w:val="single" w:sz="8" w:space="0" w:color="000000"/>
              <w:left w:val="single" w:sz="8" w:space="0" w:color="000000"/>
              <w:bottom w:val="single" w:sz="8" w:space="0" w:color="000000"/>
              <w:right w:val="single" w:sz="8" w:space="0" w:color="000000"/>
            </w:tcBorders>
          </w:tcPr>
          <w:p w:rsidR="007276D7" w:rsidRPr="00750DDA" w:rsidRDefault="003F7E13" w:rsidP="00E06172">
            <w:pPr>
              <w:widowControl w:val="0"/>
              <w:autoSpaceDE w:val="0"/>
              <w:autoSpaceDN w:val="0"/>
              <w:adjustRightInd w:val="0"/>
              <w:jc w:val="center"/>
              <w:rPr>
                <w:b/>
                <w:sz w:val="20"/>
                <w:szCs w:val="20"/>
              </w:rPr>
            </w:pPr>
            <w:r>
              <w:rPr>
                <w:b/>
                <w:sz w:val="20"/>
                <w:szCs w:val="20"/>
              </w:rPr>
              <w:t>-33,4</w:t>
            </w:r>
          </w:p>
        </w:tc>
        <w:tc>
          <w:tcPr>
            <w:tcW w:w="992" w:type="dxa"/>
            <w:tcBorders>
              <w:top w:val="single" w:sz="8" w:space="0" w:color="000000"/>
              <w:left w:val="single" w:sz="8" w:space="0" w:color="000000"/>
              <w:bottom w:val="single" w:sz="8" w:space="0" w:color="000000"/>
              <w:right w:val="single" w:sz="8" w:space="0" w:color="000000"/>
            </w:tcBorders>
          </w:tcPr>
          <w:p w:rsidR="007276D7" w:rsidRPr="00750DDA" w:rsidRDefault="003F7E13" w:rsidP="006D50E8">
            <w:pPr>
              <w:widowControl w:val="0"/>
              <w:autoSpaceDE w:val="0"/>
              <w:autoSpaceDN w:val="0"/>
              <w:adjustRightInd w:val="0"/>
              <w:jc w:val="center"/>
              <w:rPr>
                <w:b/>
                <w:sz w:val="20"/>
                <w:szCs w:val="20"/>
              </w:rPr>
            </w:pPr>
            <w:r>
              <w:rPr>
                <w:b/>
                <w:sz w:val="20"/>
                <w:szCs w:val="20"/>
              </w:rPr>
              <w:t>1737,6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rPr>
            </w:pPr>
            <w:r w:rsidRPr="00F04191">
              <w:rPr>
                <w:sz w:val="20"/>
                <w:szCs w:val="20"/>
                <w:lang w:eastAsia="en-US"/>
              </w:rPr>
              <w:t>Предоставление муниципальной услуги «Организация  предоставлени</w:t>
            </w:r>
            <w:r>
              <w:rPr>
                <w:sz w:val="20"/>
                <w:szCs w:val="20"/>
                <w:lang w:eastAsia="en-US"/>
              </w:rPr>
              <w:t>я</w:t>
            </w:r>
            <w:r w:rsidRPr="00F04191">
              <w:rPr>
                <w:sz w:val="20"/>
                <w:szCs w:val="20"/>
                <w:lang w:eastAsia="en-US"/>
              </w:rPr>
              <w:t xml:space="preserve"> дополнительного образования детей в сфере культуры и искусства» </w:t>
            </w:r>
            <w:r w:rsidRPr="00F04191">
              <w:rPr>
                <w:sz w:val="20"/>
                <w:szCs w:val="20"/>
              </w:rPr>
              <w:t>в рамках подпрограммы «Предоставлени</w:t>
            </w:r>
            <w:r>
              <w:rPr>
                <w:sz w:val="20"/>
                <w:szCs w:val="20"/>
              </w:rPr>
              <w:t>е</w:t>
            </w:r>
            <w:r w:rsidRPr="00F04191">
              <w:rPr>
                <w:sz w:val="20"/>
                <w:szCs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sidRPr="009B56E9">
              <w:rPr>
                <w:sz w:val="20"/>
                <w:szCs w:val="20"/>
              </w:rPr>
              <w:t>02</w:t>
            </w:r>
            <w:r>
              <w:rPr>
                <w:sz w:val="20"/>
                <w:szCs w:val="20"/>
              </w:rPr>
              <w:t>2</w:t>
            </w:r>
            <w:r w:rsidRPr="009B56E9">
              <w:rPr>
                <w:sz w:val="20"/>
                <w:szCs w:val="20"/>
              </w:rPr>
              <w:t>00</w:t>
            </w:r>
            <w:r>
              <w:rPr>
                <w:sz w:val="20"/>
                <w:szCs w:val="20"/>
              </w:rPr>
              <w:t>21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916,7</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E06172">
            <w:pPr>
              <w:widowControl w:val="0"/>
              <w:autoSpaceDE w:val="0"/>
              <w:autoSpaceDN w:val="0"/>
              <w:adjustRightInd w:val="0"/>
              <w:jc w:val="center"/>
              <w:rPr>
                <w:sz w:val="20"/>
                <w:szCs w:val="20"/>
              </w:rPr>
            </w:pPr>
            <w:r>
              <w:rPr>
                <w:sz w:val="20"/>
                <w:szCs w:val="20"/>
              </w:rPr>
              <w:t>+2,4</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6D50E8">
            <w:pPr>
              <w:widowControl w:val="0"/>
              <w:autoSpaceDE w:val="0"/>
              <w:autoSpaceDN w:val="0"/>
              <w:adjustRightInd w:val="0"/>
              <w:jc w:val="center"/>
              <w:rPr>
                <w:sz w:val="20"/>
                <w:szCs w:val="20"/>
              </w:rPr>
            </w:pPr>
            <w:r>
              <w:rPr>
                <w:sz w:val="20"/>
                <w:szCs w:val="20"/>
              </w:rPr>
              <w:t>919,1</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lang w:eastAsia="en-US"/>
              </w:rPr>
            </w:pPr>
            <w:r w:rsidRPr="00F04191">
              <w:rPr>
                <w:sz w:val="20"/>
                <w:szCs w:val="20"/>
                <w:lang w:eastAsia="en-US"/>
              </w:rPr>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 xml:space="preserve">в рамках подпрограммы </w:t>
            </w:r>
            <w:r w:rsidRPr="00F04191">
              <w:rPr>
                <w:sz w:val="20"/>
                <w:szCs w:val="20"/>
              </w:rPr>
              <w:lastRenderedPageBreak/>
              <w:t>«Предоставлени</w:t>
            </w:r>
            <w:r>
              <w:rPr>
                <w:sz w:val="20"/>
                <w:szCs w:val="20"/>
              </w:rPr>
              <w:t>е</w:t>
            </w:r>
            <w:r w:rsidRPr="00F04191">
              <w:rPr>
                <w:sz w:val="20"/>
                <w:szCs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sidRPr="009B56E9">
              <w:rPr>
                <w:sz w:val="20"/>
                <w:szCs w:val="20"/>
              </w:rPr>
              <w:lastRenderedPageBreak/>
              <w:t>02</w:t>
            </w:r>
            <w:r>
              <w:rPr>
                <w:sz w:val="20"/>
                <w:szCs w:val="20"/>
              </w:rPr>
              <w:t>2</w:t>
            </w:r>
            <w:r w:rsidRPr="009B56E9">
              <w:rPr>
                <w:sz w:val="20"/>
                <w:szCs w:val="20"/>
              </w:rPr>
              <w:t>00</w:t>
            </w:r>
            <w:r>
              <w:rPr>
                <w:sz w:val="20"/>
                <w:szCs w:val="20"/>
              </w:rPr>
              <w:t>21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176,8</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E06172">
            <w:pPr>
              <w:widowControl w:val="0"/>
              <w:autoSpaceDE w:val="0"/>
              <w:autoSpaceDN w:val="0"/>
              <w:adjustRightInd w:val="0"/>
              <w:jc w:val="center"/>
              <w:rPr>
                <w:sz w:val="20"/>
                <w:szCs w:val="20"/>
              </w:rPr>
            </w:pPr>
            <w:r>
              <w:rPr>
                <w:sz w:val="20"/>
                <w:szCs w:val="20"/>
              </w:rPr>
              <w:t>-33,4</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6D50E8">
            <w:pPr>
              <w:widowControl w:val="0"/>
              <w:autoSpaceDE w:val="0"/>
              <w:autoSpaceDN w:val="0"/>
              <w:adjustRightInd w:val="0"/>
              <w:jc w:val="center"/>
              <w:rPr>
                <w:sz w:val="20"/>
                <w:szCs w:val="20"/>
              </w:rPr>
            </w:pPr>
            <w:r>
              <w:rPr>
                <w:sz w:val="20"/>
                <w:szCs w:val="20"/>
              </w:rPr>
              <w:t>143,4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lang w:eastAsia="en-US"/>
              </w:rPr>
            </w:pPr>
            <w:r w:rsidRPr="00F04191">
              <w:rPr>
                <w:sz w:val="20"/>
                <w:szCs w:val="20"/>
                <w:lang w:eastAsia="en-US"/>
              </w:rPr>
              <w:lastRenderedPageBreak/>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w:t>
            </w:r>
            <w:r>
              <w:rPr>
                <w:sz w:val="20"/>
                <w:szCs w:val="20"/>
              </w:rPr>
              <w:t>е</w:t>
            </w:r>
            <w:r w:rsidRPr="00F04191">
              <w:rPr>
                <w:sz w:val="20"/>
                <w:szCs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sidRPr="009B56E9">
              <w:rPr>
                <w:sz w:val="20"/>
                <w:szCs w:val="20"/>
              </w:rPr>
              <w:t>02</w:t>
            </w:r>
            <w:r>
              <w:rPr>
                <w:sz w:val="20"/>
                <w:szCs w:val="20"/>
              </w:rPr>
              <w:t>2</w:t>
            </w:r>
            <w:r w:rsidRPr="009B56E9">
              <w:rPr>
                <w:sz w:val="20"/>
                <w:szCs w:val="20"/>
              </w:rPr>
              <w:t>00</w:t>
            </w:r>
            <w:r>
              <w:rPr>
                <w:sz w:val="20"/>
                <w:szCs w:val="20"/>
              </w:rPr>
              <w:t>21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6,0</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E06172">
            <w:pPr>
              <w:widowControl w:val="0"/>
              <w:autoSpaceDE w:val="0"/>
              <w:autoSpaceDN w:val="0"/>
              <w:adjustRightInd w:val="0"/>
              <w:jc w:val="center"/>
              <w:rPr>
                <w:sz w:val="20"/>
                <w:szCs w:val="20"/>
              </w:rPr>
            </w:pPr>
            <w:r>
              <w:rPr>
                <w:sz w:val="20"/>
                <w:szCs w:val="20"/>
              </w:rPr>
              <w:t>-2,4</w:t>
            </w:r>
          </w:p>
        </w:tc>
        <w:tc>
          <w:tcPr>
            <w:tcW w:w="992" w:type="dxa"/>
            <w:tcBorders>
              <w:top w:val="single" w:sz="8" w:space="0" w:color="000000"/>
              <w:left w:val="single" w:sz="8" w:space="0" w:color="000000"/>
              <w:bottom w:val="single" w:sz="8" w:space="0" w:color="000000"/>
              <w:right w:val="single" w:sz="8" w:space="0" w:color="000000"/>
            </w:tcBorders>
          </w:tcPr>
          <w:p w:rsidR="007276D7" w:rsidRDefault="003F7E13" w:rsidP="006D50E8">
            <w:pPr>
              <w:widowControl w:val="0"/>
              <w:autoSpaceDE w:val="0"/>
              <w:autoSpaceDN w:val="0"/>
              <w:adjustRightInd w:val="0"/>
              <w:jc w:val="center"/>
              <w:rPr>
                <w:sz w:val="20"/>
                <w:szCs w:val="20"/>
              </w:rPr>
            </w:pPr>
            <w:r>
              <w:rPr>
                <w:sz w:val="20"/>
                <w:szCs w:val="20"/>
              </w:rPr>
              <w:t>3,6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lang w:eastAsia="en-US"/>
              </w:rPr>
            </w:pPr>
            <w:r w:rsidRPr="00F04191">
              <w:rPr>
                <w:sz w:val="20"/>
                <w:szCs w:val="20"/>
                <w:lang w:eastAsia="en-US"/>
              </w:rPr>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w:t>
            </w:r>
            <w:r>
              <w:rPr>
                <w:sz w:val="20"/>
                <w:szCs w:val="20"/>
              </w:rPr>
              <w:t>е</w:t>
            </w:r>
            <w:r w:rsidRPr="00F04191">
              <w:rPr>
                <w:sz w:val="20"/>
                <w:szCs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sidRPr="009B56E9">
              <w:rPr>
                <w:sz w:val="20"/>
                <w:szCs w:val="20"/>
              </w:rPr>
              <w:t>02</w:t>
            </w:r>
            <w:r>
              <w:rPr>
                <w:sz w:val="20"/>
                <w:szCs w:val="20"/>
              </w:rPr>
              <w:t>2</w:t>
            </w:r>
            <w:r w:rsidRPr="009B56E9">
              <w:rPr>
                <w:sz w:val="20"/>
                <w:szCs w:val="20"/>
              </w:rPr>
              <w:t>00</w:t>
            </w:r>
            <w:r>
              <w:rPr>
                <w:sz w:val="20"/>
                <w:szCs w:val="20"/>
              </w:rPr>
              <w:t>21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1,5</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1,5</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lang w:eastAsia="en-US"/>
              </w:rPr>
            </w:pPr>
            <w:r w:rsidRPr="006025F5">
              <w:rPr>
                <w:sz w:val="20"/>
                <w:szCs w:val="20"/>
                <w:lang w:eastAsia="en-US"/>
              </w:rPr>
              <w:t xml:space="preserve">Расходы на повышение заработной платы педагогических работников учреждений дополнительного образования детей в сфере культуры и искусства </w:t>
            </w:r>
            <w:r w:rsidRPr="006025F5">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Pr>
                <w:sz w:val="20"/>
                <w:szCs w:val="20"/>
              </w:rPr>
              <w:t>0220023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335,0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335,0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F04191" w:rsidRDefault="007276D7" w:rsidP="00FA5C90">
            <w:pPr>
              <w:tabs>
                <w:tab w:val="left" w:pos="990"/>
              </w:tabs>
              <w:contextualSpacing/>
              <w:jc w:val="both"/>
              <w:rPr>
                <w:sz w:val="20"/>
                <w:szCs w:val="20"/>
                <w:lang w:eastAsia="en-US"/>
              </w:rPr>
            </w:pPr>
            <w:r w:rsidRPr="006025F5">
              <w:rPr>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w:t>
            </w:r>
            <w:r w:rsidRPr="006025F5">
              <w:rPr>
                <w:sz w:val="20"/>
              </w:rPr>
              <w:t>«Предоставлени</w:t>
            </w:r>
            <w:r>
              <w:rPr>
                <w:sz w:val="20"/>
              </w:rPr>
              <w:t>е</w:t>
            </w:r>
            <w:r w:rsidRPr="006025F5">
              <w:rPr>
                <w:sz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B56E9" w:rsidRDefault="007276D7" w:rsidP="00DA7A05">
            <w:pPr>
              <w:tabs>
                <w:tab w:val="left" w:pos="990"/>
              </w:tabs>
              <w:contextualSpacing/>
              <w:jc w:val="center"/>
              <w:rPr>
                <w:sz w:val="20"/>
                <w:szCs w:val="20"/>
              </w:rPr>
            </w:pPr>
            <w:r>
              <w:rPr>
                <w:sz w:val="20"/>
                <w:szCs w:val="20"/>
              </w:rPr>
              <w:t>0228014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335,0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335,0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50DDA" w:rsidRDefault="007276D7" w:rsidP="00750DDA">
            <w:pPr>
              <w:pStyle w:val="3"/>
              <w:spacing w:before="0" w:after="0"/>
              <w:jc w:val="both"/>
              <w:rPr>
                <w:rFonts w:ascii="Times New Roman" w:hAnsi="Times New Roman"/>
                <w:b w:val="0"/>
                <w:sz w:val="20"/>
                <w:szCs w:val="20"/>
              </w:rPr>
            </w:pPr>
            <w:r w:rsidRPr="00750DDA">
              <w:rPr>
                <w:rFonts w:ascii="Times New Roman" w:hAnsi="Times New Roman"/>
                <w:sz w:val="20"/>
                <w:szCs w:val="20"/>
              </w:rPr>
              <w:t>Муниципальная программа «Развитие физической культуры и спорта в Тейковском муниципальном районе»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60F6A" w:rsidRDefault="007276D7" w:rsidP="00FF7713">
            <w:pPr>
              <w:tabs>
                <w:tab w:val="left" w:pos="990"/>
              </w:tabs>
              <w:contextualSpacing/>
              <w:jc w:val="center"/>
              <w:rPr>
                <w:b/>
                <w:sz w:val="20"/>
                <w:szCs w:val="20"/>
              </w:rPr>
            </w:pPr>
            <w:r w:rsidRPr="00460F6A">
              <w:rPr>
                <w:b/>
                <w:sz w:val="20"/>
                <w:szCs w:val="20"/>
              </w:rPr>
              <w:t>0300000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6574A" w:rsidRDefault="007276D7" w:rsidP="006D50E8">
            <w:pPr>
              <w:widowControl w:val="0"/>
              <w:autoSpaceDE w:val="0"/>
              <w:autoSpaceDN w:val="0"/>
              <w:adjustRightInd w:val="0"/>
              <w:jc w:val="center"/>
              <w:rPr>
                <w:b/>
                <w:sz w:val="20"/>
                <w:szCs w:val="20"/>
              </w:rPr>
            </w:pPr>
            <w:r w:rsidRPr="00A6574A">
              <w:rPr>
                <w:b/>
                <w:sz w:val="20"/>
                <w:szCs w:val="20"/>
              </w:rPr>
              <w:t>17</w:t>
            </w:r>
            <w:r>
              <w:rPr>
                <w:b/>
                <w:sz w:val="20"/>
                <w:szCs w:val="20"/>
              </w:rPr>
              <w:t>0</w:t>
            </w:r>
            <w:r w:rsidRPr="00A6574A">
              <w:rPr>
                <w:b/>
                <w:sz w:val="20"/>
                <w:szCs w:val="20"/>
              </w:rPr>
              <w:t>,0</w:t>
            </w:r>
          </w:p>
        </w:tc>
        <w:tc>
          <w:tcPr>
            <w:tcW w:w="992" w:type="dxa"/>
            <w:tcBorders>
              <w:top w:val="single" w:sz="8" w:space="0" w:color="000000"/>
              <w:left w:val="single" w:sz="8" w:space="0" w:color="000000"/>
              <w:bottom w:val="single" w:sz="8" w:space="0" w:color="000000"/>
              <w:right w:val="single" w:sz="8" w:space="0" w:color="000000"/>
            </w:tcBorders>
          </w:tcPr>
          <w:p w:rsidR="007276D7" w:rsidRPr="00A6574A"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A6574A" w:rsidRDefault="007276D7" w:rsidP="006D50E8">
            <w:pPr>
              <w:widowControl w:val="0"/>
              <w:autoSpaceDE w:val="0"/>
              <w:autoSpaceDN w:val="0"/>
              <w:adjustRightInd w:val="0"/>
              <w:jc w:val="center"/>
              <w:rPr>
                <w:b/>
                <w:sz w:val="20"/>
                <w:szCs w:val="20"/>
              </w:rPr>
            </w:pPr>
            <w:r w:rsidRPr="00A6574A">
              <w:rPr>
                <w:b/>
                <w:sz w:val="20"/>
                <w:szCs w:val="20"/>
              </w:rPr>
              <w:t>17</w:t>
            </w:r>
            <w:r>
              <w:rPr>
                <w:b/>
                <w:sz w:val="20"/>
                <w:szCs w:val="20"/>
              </w:rPr>
              <w:t>0</w:t>
            </w:r>
            <w:r w:rsidRPr="00A6574A">
              <w:rPr>
                <w:b/>
                <w:sz w:val="20"/>
                <w:szCs w:val="20"/>
              </w:rPr>
              <w:t>,0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50DDA" w:rsidRDefault="007276D7" w:rsidP="00A6574A">
            <w:pPr>
              <w:pStyle w:val="Pro-TabName"/>
              <w:spacing w:before="0" w:after="0"/>
              <w:jc w:val="both"/>
              <w:rPr>
                <w:rFonts w:ascii="Times New Roman" w:hAnsi="Times New Roman"/>
                <w:b w:val="0"/>
                <w:color w:val="auto"/>
                <w:sz w:val="20"/>
              </w:rPr>
            </w:pPr>
            <w:r w:rsidRPr="00750DDA">
              <w:rPr>
                <w:rFonts w:ascii="Times New Roman" w:hAnsi="Times New Roman"/>
                <w:b w:val="0"/>
                <w:color w:val="auto"/>
                <w:sz w:val="20"/>
              </w:rPr>
              <w:t>Подпрограмма «</w:t>
            </w:r>
            <w:r w:rsidRPr="00750DDA">
              <w:rPr>
                <w:rFonts w:ascii="Times New Roman" w:hAnsi="Times New Roman"/>
                <w:b w:val="0"/>
                <w:color w:val="auto"/>
                <w:sz w:val="20"/>
                <w:lang w:eastAsia="en-US"/>
              </w:rPr>
              <w:t>Организация физкультурных мероприятий, спортивных мероприятий и участие спортсменов Тейковского муниципального района в соревнованиях»</w:t>
            </w:r>
            <w:r>
              <w:rPr>
                <w:rFonts w:ascii="Times New Roman" w:hAnsi="Times New Roman"/>
                <w:b w:val="0"/>
                <w:color w:val="auto"/>
                <w:sz w:val="20"/>
                <w:lang w:eastAsia="en-US"/>
              </w:rPr>
              <w:t xml:space="preserve"> </w:t>
            </w:r>
            <w:r>
              <w:rPr>
                <w:rFonts w:ascii="Times New Roman" w:hAnsi="Times New Roman"/>
                <w:b w:val="0"/>
                <w:color w:val="auto"/>
                <w:sz w:val="20"/>
              </w:rPr>
              <w:t xml:space="preserve"> м</w:t>
            </w:r>
            <w:r w:rsidRPr="00750DDA">
              <w:rPr>
                <w:rFonts w:ascii="Times New Roman" w:hAnsi="Times New Roman"/>
                <w:b w:val="0"/>
                <w:color w:val="auto"/>
                <w:sz w:val="20"/>
              </w:rPr>
              <w:t>униципальн</w:t>
            </w:r>
            <w:r>
              <w:rPr>
                <w:rFonts w:ascii="Times New Roman" w:hAnsi="Times New Roman"/>
                <w:b w:val="0"/>
                <w:color w:val="auto"/>
                <w:sz w:val="20"/>
              </w:rPr>
              <w:t>ой</w:t>
            </w:r>
            <w:r w:rsidRPr="00750DDA">
              <w:rPr>
                <w:rFonts w:ascii="Times New Roman" w:hAnsi="Times New Roman"/>
                <w:b w:val="0"/>
                <w:color w:val="auto"/>
                <w:sz w:val="20"/>
              </w:rPr>
              <w:t xml:space="preserve"> программ</w:t>
            </w:r>
            <w:r>
              <w:rPr>
                <w:rFonts w:ascii="Times New Roman" w:hAnsi="Times New Roman"/>
                <w:b w:val="0"/>
                <w:color w:val="auto"/>
                <w:sz w:val="20"/>
              </w:rPr>
              <w:t>ы</w:t>
            </w:r>
            <w:r w:rsidRPr="00750DDA">
              <w:rPr>
                <w:rFonts w:ascii="Times New Roman" w:hAnsi="Times New Roman"/>
                <w:b w:val="0"/>
                <w:color w:val="auto"/>
                <w:sz w:val="20"/>
              </w:rPr>
              <w:t xml:space="preserve"> «Развитие физической культуры и спорта в Тейковском муниципальном районе»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60F6A" w:rsidRDefault="007276D7" w:rsidP="00FF7713">
            <w:pPr>
              <w:tabs>
                <w:tab w:val="left" w:pos="990"/>
              </w:tabs>
              <w:contextualSpacing/>
              <w:jc w:val="center"/>
              <w:rPr>
                <w:sz w:val="20"/>
                <w:szCs w:val="20"/>
              </w:rPr>
            </w:pPr>
            <w:r w:rsidRPr="00460F6A">
              <w:rPr>
                <w:sz w:val="20"/>
                <w:szCs w:val="20"/>
              </w:rPr>
              <w:t>0310000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9C683C">
            <w:pPr>
              <w:widowControl w:val="0"/>
              <w:autoSpaceDE w:val="0"/>
              <w:autoSpaceDN w:val="0"/>
              <w:adjustRightInd w:val="0"/>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170,0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170,0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A6574A">
            <w:pPr>
              <w:tabs>
                <w:tab w:val="left" w:pos="990"/>
              </w:tabs>
              <w:contextualSpacing/>
              <w:jc w:val="both"/>
              <w:rPr>
                <w:sz w:val="20"/>
                <w:szCs w:val="20"/>
              </w:rPr>
            </w:pPr>
            <w:r w:rsidRPr="00A6574A">
              <w:rPr>
                <w:sz w:val="20"/>
                <w:szCs w:val="20"/>
                <w:lang w:eastAsia="en-US"/>
              </w:rPr>
              <w:t xml:space="preserve">Предоставление муниципальной услуги «Проведение официальных физкультурно-оздоровительных и спортивных мероприятий» </w:t>
            </w:r>
            <w:r w:rsidRPr="00A6574A">
              <w:rPr>
                <w:sz w:val="20"/>
                <w:szCs w:val="20"/>
              </w:rPr>
              <w:t>в рамках подпрограммы «</w:t>
            </w:r>
            <w:r w:rsidRPr="00A6574A">
              <w:rPr>
                <w:sz w:val="20"/>
                <w:szCs w:val="20"/>
                <w:lang w:eastAsia="en-US"/>
              </w:rPr>
              <w:t>Организация физкультурных мероприятий, спортивных мероприятий и участие спортсменов</w:t>
            </w:r>
            <w:r w:rsidRPr="00750DDA">
              <w:rPr>
                <w:sz w:val="20"/>
                <w:szCs w:val="20"/>
                <w:lang w:eastAsia="en-US"/>
              </w:rPr>
              <w:t xml:space="preserve"> Тейковского муниципального района в соревнованиях»</w:t>
            </w:r>
            <w:r>
              <w:rPr>
                <w:b/>
                <w:sz w:val="20"/>
                <w:lang w:eastAsia="en-US"/>
              </w:rPr>
              <w:t xml:space="preserve"> </w:t>
            </w:r>
            <w:r>
              <w:rPr>
                <w:sz w:val="20"/>
                <w:szCs w:val="20"/>
              </w:rPr>
              <w:t>м</w:t>
            </w:r>
            <w:r w:rsidRPr="00A6574A">
              <w:rPr>
                <w:sz w:val="20"/>
                <w:szCs w:val="20"/>
              </w:rPr>
              <w:t>униципальн</w:t>
            </w:r>
            <w:r>
              <w:rPr>
                <w:sz w:val="20"/>
                <w:szCs w:val="20"/>
              </w:rPr>
              <w:t>ой</w:t>
            </w:r>
            <w:r w:rsidRPr="00A6574A">
              <w:rPr>
                <w:sz w:val="20"/>
                <w:szCs w:val="20"/>
              </w:rPr>
              <w:t xml:space="preserve"> программ</w:t>
            </w:r>
            <w:r>
              <w:rPr>
                <w:sz w:val="20"/>
                <w:szCs w:val="20"/>
              </w:rPr>
              <w:t>ы</w:t>
            </w:r>
            <w:r w:rsidRPr="00A6574A">
              <w:rPr>
                <w:sz w:val="20"/>
                <w:szCs w:val="20"/>
              </w:rPr>
              <w:t xml:space="preserve"> «Развитие физической культуры и спорта в Тейковском муниципальном районе»</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60F6A" w:rsidRDefault="007276D7" w:rsidP="00960335">
            <w:pPr>
              <w:tabs>
                <w:tab w:val="left" w:pos="990"/>
              </w:tabs>
              <w:contextualSpacing/>
              <w:jc w:val="center"/>
              <w:rPr>
                <w:sz w:val="20"/>
                <w:szCs w:val="20"/>
              </w:rPr>
            </w:pPr>
            <w:r w:rsidRPr="00460F6A">
              <w:rPr>
                <w:sz w:val="20"/>
                <w:szCs w:val="20"/>
              </w:rPr>
              <w:t>031002</w:t>
            </w:r>
            <w:r>
              <w:rPr>
                <w:sz w:val="20"/>
                <w:szCs w:val="20"/>
              </w:rPr>
              <w:t>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9C683C">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170,0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170,0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E216D" w:rsidRDefault="007276D7" w:rsidP="000E216D">
            <w:pPr>
              <w:tabs>
                <w:tab w:val="left" w:pos="990"/>
              </w:tabs>
              <w:contextualSpacing/>
              <w:jc w:val="both"/>
              <w:rPr>
                <w:b/>
                <w:sz w:val="20"/>
                <w:szCs w:val="20"/>
              </w:rPr>
            </w:pPr>
            <w:r w:rsidRPr="000E216D">
              <w:rPr>
                <w:b/>
                <w:sz w:val="20"/>
                <w:szCs w:val="20"/>
              </w:rPr>
              <w:t>Муниципальная программа «Поддержка населения в Тейковском муниципальном районе</w:t>
            </w:r>
            <w:r>
              <w:rPr>
                <w:b/>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1FB5" w:rsidRDefault="007276D7" w:rsidP="00FF7713">
            <w:pPr>
              <w:tabs>
                <w:tab w:val="left" w:pos="990"/>
              </w:tabs>
              <w:contextualSpacing/>
              <w:jc w:val="center"/>
              <w:rPr>
                <w:b/>
                <w:sz w:val="20"/>
                <w:szCs w:val="20"/>
              </w:rPr>
            </w:pPr>
            <w:r w:rsidRPr="00CF1FB5">
              <w:rPr>
                <w:b/>
                <w:sz w:val="20"/>
                <w:szCs w:val="20"/>
              </w:rPr>
              <w:t>0400000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E216D" w:rsidRDefault="007276D7" w:rsidP="006D50E8">
            <w:pPr>
              <w:widowControl w:val="0"/>
              <w:autoSpaceDE w:val="0"/>
              <w:autoSpaceDN w:val="0"/>
              <w:adjustRightInd w:val="0"/>
              <w:jc w:val="center"/>
              <w:rPr>
                <w:b/>
                <w:sz w:val="20"/>
                <w:szCs w:val="20"/>
              </w:rPr>
            </w:pPr>
            <w:r>
              <w:rPr>
                <w:b/>
                <w:sz w:val="20"/>
                <w:szCs w:val="20"/>
              </w:rPr>
              <w:t>253,2</w:t>
            </w:r>
          </w:p>
        </w:tc>
        <w:tc>
          <w:tcPr>
            <w:tcW w:w="992" w:type="dxa"/>
            <w:tcBorders>
              <w:top w:val="single" w:sz="8" w:space="0" w:color="000000"/>
              <w:left w:val="single" w:sz="8" w:space="0" w:color="000000"/>
              <w:bottom w:val="single" w:sz="8" w:space="0" w:color="000000"/>
              <w:right w:val="single" w:sz="8" w:space="0" w:color="000000"/>
            </w:tcBorders>
          </w:tcPr>
          <w:p w:rsidR="007276D7" w:rsidRPr="000E216D"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0E216D" w:rsidRDefault="007276D7" w:rsidP="006D50E8">
            <w:pPr>
              <w:widowControl w:val="0"/>
              <w:autoSpaceDE w:val="0"/>
              <w:autoSpaceDN w:val="0"/>
              <w:adjustRightInd w:val="0"/>
              <w:jc w:val="center"/>
              <w:rPr>
                <w:b/>
                <w:sz w:val="20"/>
                <w:szCs w:val="20"/>
              </w:rPr>
            </w:pPr>
            <w:r>
              <w:rPr>
                <w:b/>
                <w:sz w:val="20"/>
                <w:szCs w:val="20"/>
              </w:rPr>
              <w:t>253,2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E216D" w:rsidRDefault="007276D7" w:rsidP="000E216D">
            <w:pPr>
              <w:pStyle w:val="Pro-TabName"/>
              <w:spacing w:before="0" w:after="0"/>
              <w:jc w:val="both"/>
              <w:rPr>
                <w:rFonts w:ascii="Times New Roman" w:hAnsi="Times New Roman"/>
                <w:b w:val="0"/>
                <w:color w:val="auto"/>
                <w:sz w:val="20"/>
              </w:rPr>
            </w:pPr>
            <w:r w:rsidRPr="000E216D">
              <w:rPr>
                <w:rFonts w:ascii="Times New Roman" w:hAnsi="Times New Roman"/>
                <w:b w:val="0"/>
                <w:color w:val="auto"/>
                <w:sz w:val="20"/>
              </w:rPr>
              <w:t>Подпрограмма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1FB5" w:rsidRDefault="007276D7" w:rsidP="00FF7713">
            <w:pPr>
              <w:tabs>
                <w:tab w:val="left" w:pos="990"/>
              </w:tabs>
              <w:contextualSpacing/>
              <w:jc w:val="center"/>
              <w:rPr>
                <w:sz w:val="20"/>
                <w:szCs w:val="20"/>
              </w:rPr>
            </w:pPr>
            <w:r w:rsidRPr="00CF1FB5">
              <w:rPr>
                <w:sz w:val="20"/>
                <w:szCs w:val="20"/>
              </w:rPr>
              <w:t>0410000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60,0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60,0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0E216D" w:rsidRDefault="007276D7" w:rsidP="00E06172">
            <w:pPr>
              <w:tabs>
                <w:tab w:val="left" w:pos="990"/>
              </w:tabs>
              <w:contextualSpacing/>
              <w:jc w:val="both"/>
              <w:rPr>
                <w:sz w:val="20"/>
                <w:szCs w:val="20"/>
              </w:rPr>
            </w:pPr>
            <w:r w:rsidRPr="000E216D">
              <w:rPr>
                <w:sz w:val="20"/>
                <w:szCs w:val="20"/>
                <w:lang w:eastAsia="en-US"/>
              </w:rPr>
              <w:t xml:space="preserve">Организация и проведение мероприятий для граждан пожилого возраста, направленная на повышение качества </w:t>
            </w:r>
            <w:r w:rsidRPr="000E216D">
              <w:rPr>
                <w:sz w:val="20"/>
                <w:szCs w:val="20"/>
                <w:lang w:eastAsia="en-US"/>
              </w:rPr>
              <w:lastRenderedPageBreak/>
              <w:t xml:space="preserve">жизни и активного долголетия </w:t>
            </w:r>
            <w:r w:rsidRPr="000E216D">
              <w:rPr>
                <w:sz w:val="20"/>
                <w:szCs w:val="20"/>
              </w:rPr>
              <w:t>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1FB5" w:rsidRDefault="007276D7" w:rsidP="00960335">
            <w:pPr>
              <w:tabs>
                <w:tab w:val="left" w:pos="990"/>
              </w:tabs>
              <w:contextualSpacing/>
              <w:jc w:val="center"/>
              <w:rPr>
                <w:sz w:val="20"/>
                <w:szCs w:val="20"/>
              </w:rPr>
            </w:pPr>
            <w:r w:rsidRPr="00CF1FB5">
              <w:rPr>
                <w:sz w:val="20"/>
                <w:szCs w:val="20"/>
              </w:rPr>
              <w:lastRenderedPageBreak/>
              <w:t>041002</w:t>
            </w:r>
            <w:r>
              <w:rPr>
                <w:sz w:val="20"/>
                <w:szCs w:val="20"/>
              </w:rPr>
              <w:t>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60,0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60,0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6574A" w:rsidRDefault="007276D7" w:rsidP="003F06FE">
            <w:pPr>
              <w:tabs>
                <w:tab w:val="left" w:pos="990"/>
              </w:tabs>
              <w:contextualSpacing/>
              <w:jc w:val="both"/>
              <w:rPr>
                <w:sz w:val="20"/>
                <w:szCs w:val="20"/>
                <w:lang w:eastAsia="en-US"/>
              </w:rPr>
            </w:pPr>
            <w:r>
              <w:rPr>
                <w:sz w:val="20"/>
                <w:szCs w:val="20"/>
              </w:rPr>
              <w:lastRenderedPageBreak/>
              <w:t>П</w:t>
            </w:r>
            <w:r w:rsidRPr="006025F5">
              <w:rPr>
                <w:sz w:val="20"/>
                <w:szCs w:val="20"/>
              </w:rPr>
              <w:t>одпрограмм</w:t>
            </w:r>
            <w:r>
              <w:rPr>
                <w:sz w:val="20"/>
                <w:szCs w:val="20"/>
              </w:rPr>
              <w:t>а</w:t>
            </w:r>
            <w:r w:rsidRPr="006025F5">
              <w:rPr>
                <w:sz w:val="20"/>
                <w:szCs w:val="20"/>
              </w:rPr>
              <w:t xml:space="preserve"> </w:t>
            </w:r>
            <w:r>
              <w:rPr>
                <w:sz w:val="20"/>
                <w:szCs w:val="20"/>
                <w:lang w:eastAsia="en-US"/>
              </w:rPr>
              <w:t xml:space="preserve">«Повышения качества жизни детей – сирот Тейковского муниципального района» </w:t>
            </w:r>
            <w:r w:rsidRPr="006025F5">
              <w:rPr>
                <w:sz w:val="20"/>
              </w:rPr>
              <w:t>муниципальной программы «Поддержка населения в Тейковском муниципальном районе»</w:t>
            </w:r>
            <w:r>
              <w:rPr>
                <w:sz w:val="20"/>
              </w:rPr>
              <w:t xml:space="preserve"> </w:t>
            </w:r>
            <w:r w:rsidRPr="00A6574A">
              <w:rPr>
                <w:sz w:val="20"/>
                <w:szCs w:val="20"/>
              </w:rPr>
              <w:t>»</w:t>
            </w:r>
            <w:r>
              <w:rPr>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60F6A" w:rsidRDefault="007276D7" w:rsidP="00400E3E">
            <w:pPr>
              <w:tabs>
                <w:tab w:val="left" w:pos="990"/>
              </w:tabs>
              <w:contextualSpacing/>
              <w:jc w:val="center"/>
              <w:rPr>
                <w:sz w:val="20"/>
                <w:szCs w:val="20"/>
              </w:rPr>
            </w:pPr>
            <w:r>
              <w:rPr>
                <w:sz w:val="20"/>
                <w:szCs w:val="20"/>
              </w:rPr>
              <w:t>0420000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400E3E">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193,2</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400E3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193,2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6574A" w:rsidRDefault="007276D7" w:rsidP="00400E3E">
            <w:pPr>
              <w:tabs>
                <w:tab w:val="left" w:pos="990"/>
              </w:tabs>
              <w:contextualSpacing/>
              <w:jc w:val="both"/>
              <w:rPr>
                <w:sz w:val="20"/>
                <w:szCs w:val="20"/>
                <w:lang w:eastAsia="en-US"/>
              </w:rPr>
            </w:pPr>
            <w:r>
              <w:rPr>
                <w:sz w:val="20"/>
                <w:szCs w:val="20"/>
                <w:lang w:eastAsia="en-US"/>
              </w:rPr>
              <w:t xml:space="preserve">Софинансирование расходов на проведение ремонта жилых помещений, принадлежащих на праве собственности детям – сиротам и детям, оставшимся без попечения родителей </w:t>
            </w:r>
            <w:r w:rsidRPr="006025F5">
              <w:rPr>
                <w:sz w:val="20"/>
                <w:szCs w:val="20"/>
              </w:rPr>
              <w:t xml:space="preserve">в рамках подпрограммы </w:t>
            </w:r>
            <w:r>
              <w:rPr>
                <w:sz w:val="20"/>
                <w:szCs w:val="20"/>
                <w:lang w:eastAsia="en-US"/>
              </w:rPr>
              <w:t xml:space="preserve">«Повышения качества жизни детей – сирот Тейковского муниципального района» </w:t>
            </w:r>
            <w:r w:rsidRPr="006025F5">
              <w:rPr>
                <w:sz w:val="20"/>
              </w:rPr>
              <w:t>муниципальной программы «Поддержка населения в Тейковском муниципальном районе»</w:t>
            </w:r>
            <w:r>
              <w:rPr>
                <w:sz w:val="20"/>
              </w:rPr>
              <w:t xml:space="preserve"> </w:t>
            </w:r>
            <w:r w:rsidRPr="00A6574A">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460F6A" w:rsidRDefault="007276D7" w:rsidP="00400E3E">
            <w:pPr>
              <w:tabs>
                <w:tab w:val="left" w:pos="990"/>
              </w:tabs>
              <w:contextualSpacing/>
              <w:jc w:val="center"/>
              <w:rPr>
                <w:sz w:val="20"/>
                <w:szCs w:val="20"/>
              </w:rPr>
            </w:pPr>
            <w:r>
              <w:rPr>
                <w:sz w:val="20"/>
                <w:szCs w:val="20"/>
              </w:rPr>
              <w:t>0422019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400E3E">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400E3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8A4F9D">
            <w:pPr>
              <w:tabs>
                <w:tab w:val="left" w:pos="990"/>
              </w:tabs>
              <w:contextualSpacing/>
              <w:jc w:val="both"/>
              <w:rPr>
                <w:sz w:val="20"/>
                <w:szCs w:val="20"/>
                <w:lang w:eastAsia="en-US"/>
              </w:rPr>
            </w:pPr>
            <w:r>
              <w:rPr>
                <w:sz w:val="20"/>
                <w:szCs w:val="20"/>
                <w:lang w:eastAsia="en-US"/>
              </w:rPr>
              <w:t xml:space="preserve">Проведение ремонта жилых помещений, принадлежащих детям-сиротам и детям, оставшимся без попечения родителей в рамках подпрограммы «Повышения качества жизни детей-сирот Тейковского муниципального района» муниципальной программы «Поддержка населения в Тейковском муниципальном районе»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8A4F9D">
            <w:pPr>
              <w:tabs>
                <w:tab w:val="left" w:pos="990"/>
              </w:tabs>
              <w:contextualSpacing/>
              <w:jc w:val="center"/>
              <w:rPr>
                <w:sz w:val="20"/>
                <w:szCs w:val="20"/>
              </w:rPr>
            </w:pPr>
            <w:r>
              <w:rPr>
                <w:sz w:val="20"/>
                <w:szCs w:val="20"/>
              </w:rPr>
              <w:t>0428021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8A4F9D">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192,2</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8A4F9D">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192,2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87445F" w:rsidRDefault="007276D7" w:rsidP="00B84160">
            <w:pPr>
              <w:tabs>
                <w:tab w:val="left" w:pos="990"/>
              </w:tabs>
              <w:contextualSpacing/>
              <w:jc w:val="both"/>
              <w:rPr>
                <w:b/>
                <w:sz w:val="20"/>
                <w:szCs w:val="20"/>
              </w:rPr>
            </w:pPr>
            <w:r w:rsidRPr="0087445F">
              <w:rPr>
                <w:b/>
                <w:sz w:val="20"/>
                <w:szCs w:val="20"/>
              </w:rPr>
              <w:t>Муниципальная программа «Развитие сети муниципальных автомобильных дорог общего пользования местного значения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87445F" w:rsidRDefault="007276D7" w:rsidP="00B84160">
            <w:pPr>
              <w:tabs>
                <w:tab w:val="left" w:pos="990"/>
              </w:tabs>
              <w:contextualSpacing/>
              <w:jc w:val="center"/>
              <w:rPr>
                <w:b/>
                <w:sz w:val="20"/>
                <w:szCs w:val="20"/>
              </w:rPr>
            </w:pPr>
            <w:r w:rsidRPr="0087445F">
              <w:rPr>
                <w:b/>
                <w:sz w:val="20"/>
                <w:szCs w:val="20"/>
              </w:rPr>
              <w:t>0500000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94B90" w:rsidRDefault="007276D7" w:rsidP="006D50E8">
            <w:pPr>
              <w:widowControl w:val="0"/>
              <w:autoSpaceDE w:val="0"/>
              <w:autoSpaceDN w:val="0"/>
              <w:adjustRightInd w:val="0"/>
              <w:jc w:val="center"/>
              <w:rPr>
                <w:b/>
                <w:sz w:val="20"/>
                <w:szCs w:val="20"/>
              </w:rPr>
            </w:pPr>
            <w:r>
              <w:rPr>
                <w:b/>
                <w:sz w:val="20"/>
                <w:szCs w:val="20"/>
              </w:rPr>
              <w:t>4090,2</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E06172">
            <w:pPr>
              <w:widowControl w:val="0"/>
              <w:autoSpaceDE w:val="0"/>
              <w:autoSpaceDN w:val="0"/>
              <w:adjustRightInd w:val="0"/>
              <w:jc w:val="center"/>
              <w:rPr>
                <w:b/>
                <w:sz w:val="20"/>
                <w:szCs w:val="20"/>
              </w:rPr>
            </w:pPr>
            <w:r>
              <w:rPr>
                <w:b/>
                <w:sz w:val="20"/>
                <w:szCs w:val="20"/>
              </w:rPr>
              <w:t>-307,3</w:t>
            </w:r>
          </w:p>
        </w:tc>
        <w:tc>
          <w:tcPr>
            <w:tcW w:w="992" w:type="dxa"/>
            <w:tcBorders>
              <w:top w:val="single" w:sz="8" w:space="0" w:color="000000"/>
              <w:left w:val="single" w:sz="8" w:space="0" w:color="000000"/>
              <w:bottom w:val="single" w:sz="8" w:space="0" w:color="000000"/>
              <w:right w:val="single" w:sz="8" w:space="0" w:color="000000"/>
            </w:tcBorders>
          </w:tcPr>
          <w:p w:rsidR="007276D7" w:rsidRPr="00A94B90" w:rsidRDefault="00053543" w:rsidP="006D50E8">
            <w:pPr>
              <w:widowControl w:val="0"/>
              <w:autoSpaceDE w:val="0"/>
              <w:autoSpaceDN w:val="0"/>
              <w:adjustRightInd w:val="0"/>
              <w:jc w:val="center"/>
              <w:rPr>
                <w:b/>
                <w:sz w:val="20"/>
                <w:szCs w:val="20"/>
              </w:rPr>
            </w:pPr>
            <w:r>
              <w:rPr>
                <w:b/>
                <w:sz w:val="20"/>
                <w:szCs w:val="20"/>
              </w:rPr>
              <w:t>3782,9</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B84160">
            <w:pPr>
              <w:tabs>
                <w:tab w:val="left" w:pos="990"/>
              </w:tabs>
              <w:contextualSpacing/>
              <w:jc w:val="both"/>
              <w:rPr>
                <w:sz w:val="20"/>
                <w:szCs w:val="20"/>
              </w:rPr>
            </w:pPr>
            <w:r>
              <w:rPr>
                <w:sz w:val="20"/>
                <w:szCs w:val="20"/>
              </w:rPr>
              <w:t xml:space="preserve">Подпрограмма «Содержание </w:t>
            </w:r>
            <w:r w:rsidRPr="0087445F">
              <w:rPr>
                <w:sz w:val="20"/>
                <w:szCs w:val="20"/>
              </w:rPr>
              <w:t>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B84160">
            <w:pPr>
              <w:tabs>
                <w:tab w:val="left" w:pos="990"/>
              </w:tabs>
              <w:contextualSpacing/>
              <w:jc w:val="center"/>
              <w:rPr>
                <w:sz w:val="20"/>
                <w:szCs w:val="20"/>
              </w:rPr>
            </w:pPr>
            <w:r>
              <w:rPr>
                <w:sz w:val="20"/>
                <w:szCs w:val="20"/>
              </w:rPr>
              <w:t>0510000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E06172">
            <w:pPr>
              <w:widowControl w:val="0"/>
              <w:autoSpaceDE w:val="0"/>
              <w:autoSpaceDN w:val="0"/>
              <w:adjustRightInd w:val="0"/>
              <w:jc w:val="center"/>
              <w:rPr>
                <w:sz w:val="20"/>
                <w:szCs w:val="20"/>
              </w:rPr>
            </w:pPr>
            <w:r>
              <w:rPr>
                <w:sz w:val="20"/>
                <w:szCs w:val="20"/>
              </w:rPr>
              <w:t>-300,0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6D50E8">
            <w:pPr>
              <w:widowControl w:val="0"/>
              <w:autoSpaceDE w:val="0"/>
              <w:autoSpaceDN w:val="0"/>
              <w:adjustRightInd w:val="0"/>
              <w:jc w:val="center"/>
              <w:rPr>
                <w:sz w:val="20"/>
                <w:szCs w:val="20"/>
              </w:rPr>
            </w:pPr>
            <w:r>
              <w:rPr>
                <w:sz w:val="20"/>
                <w:szCs w:val="20"/>
              </w:rPr>
              <w:t>600,0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5D5ECC">
            <w:pPr>
              <w:tabs>
                <w:tab w:val="left" w:pos="990"/>
              </w:tabs>
              <w:contextualSpacing/>
              <w:jc w:val="both"/>
              <w:rPr>
                <w:sz w:val="20"/>
                <w:szCs w:val="20"/>
              </w:rPr>
            </w:pPr>
            <w:r>
              <w:rPr>
                <w:sz w:val="20"/>
                <w:szCs w:val="20"/>
              </w:rPr>
              <w:t xml:space="preserve">Мероприятия по текущему содержанию сети </w:t>
            </w:r>
            <w:r w:rsidRPr="0087445F">
              <w:rPr>
                <w:sz w:val="20"/>
                <w:szCs w:val="20"/>
              </w:rPr>
              <w:t xml:space="preserve">муниципальных автомобильных дорог общего пользования местного значения  </w:t>
            </w:r>
            <w:r>
              <w:rPr>
                <w:sz w:val="20"/>
                <w:szCs w:val="20"/>
              </w:rPr>
              <w:t xml:space="preserve">в рамках подпрограммы «Содержание </w:t>
            </w:r>
            <w:r w:rsidRPr="0087445F">
              <w:rPr>
                <w:sz w:val="20"/>
                <w:szCs w:val="20"/>
              </w:rPr>
              <w:t>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592456">
              <w:rPr>
                <w:color w:val="000000"/>
                <w:sz w:val="20"/>
                <w:szCs w:val="20"/>
              </w:rPr>
              <w:t>(</w:t>
            </w:r>
            <w:r>
              <w:rPr>
                <w:color w:val="000000"/>
                <w:sz w:val="20"/>
                <w:szCs w:val="20"/>
              </w:rPr>
              <w:t>Межбюджетные трансферты</w:t>
            </w:r>
            <w:r w:rsidRPr="00592456">
              <w:rPr>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5D5ECC">
            <w:pPr>
              <w:tabs>
                <w:tab w:val="left" w:pos="990"/>
              </w:tabs>
              <w:contextualSpacing/>
              <w:jc w:val="center"/>
              <w:rPr>
                <w:sz w:val="20"/>
                <w:szCs w:val="20"/>
              </w:rPr>
            </w:pPr>
            <w:r>
              <w:rPr>
                <w:sz w:val="20"/>
                <w:szCs w:val="20"/>
              </w:rPr>
              <w:t>0518001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053543" w:rsidP="006D50E8">
            <w:pPr>
              <w:widowControl w:val="0"/>
              <w:autoSpaceDE w:val="0"/>
              <w:autoSpaceDN w:val="0"/>
              <w:adjustRightInd w:val="0"/>
              <w:jc w:val="center"/>
              <w:rPr>
                <w:sz w:val="20"/>
                <w:szCs w:val="20"/>
              </w:rPr>
            </w:pPr>
            <w:r>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E06172">
            <w:pPr>
              <w:widowControl w:val="0"/>
              <w:autoSpaceDE w:val="0"/>
              <w:autoSpaceDN w:val="0"/>
              <w:adjustRightInd w:val="0"/>
              <w:jc w:val="center"/>
              <w:rPr>
                <w:sz w:val="20"/>
                <w:szCs w:val="20"/>
              </w:rPr>
            </w:pPr>
            <w:r>
              <w:rPr>
                <w:sz w:val="20"/>
                <w:szCs w:val="20"/>
              </w:rPr>
              <w:t>-300,0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6D50E8">
            <w:pPr>
              <w:widowControl w:val="0"/>
              <w:autoSpaceDE w:val="0"/>
              <w:autoSpaceDN w:val="0"/>
              <w:adjustRightInd w:val="0"/>
              <w:jc w:val="center"/>
              <w:rPr>
                <w:sz w:val="20"/>
                <w:szCs w:val="20"/>
              </w:rPr>
            </w:pPr>
            <w:r>
              <w:rPr>
                <w:sz w:val="20"/>
                <w:szCs w:val="20"/>
              </w:rPr>
              <w:t>6</w:t>
            </w:r>
            <w:r w:rsidR="007276D7">
              <w:rPr>
                <w:sz w:val="20"/>
                <w:szCs w:val="20"/>
              </w:rPr>
              <w:t>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B84160">
            <w:pPr>
              <w:tabs>
                <w:tab w:val="left" w:pos="990"/>
              </w:tabs>
              <w:contextualSpacing/>
              <w:jc w:val="both"/>
              <w:rPr>
                <w:sz w:val="20"/>
                <w:szCs w:val="20"/>
              </w:rPr>
            </w:pPr>
            <w:r>
              <w:rPr>
                <w:sz w:val="20"/>
                <w:szCs w:val="20"/>
              </w:rPr>
              <w:t xml:space="preserve">Подпрограмма «Текущий и капитальный ремонт </w:t>
            </w:r>
            <w:r w:rsidRPr="0087445F">
              <w:rPr>
                <w:sz w:val="20"/>
                <w:szCs w:val="20"/>
              </w:rPr>
              <w:t>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B84160">
            <w:pPr>
              <w:tabs>
                <w:tab w:val="left" w:pos="990"/>
              </w:tabs>
              <w:contextualSpacing/>
              <w:jc w:val="center"/>
              <w:rPr>
                <w:sz w:val="20"/>
                <w:szCs w:val="20"/>
              </w:rPr>
            </w:pPr>
            <w:r>
              <w:rPr>
                <w:sz w:val="20"/>
                <w:szCs w:val="20"/>
              </w:rPr>
              <w:t>0520000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3190,2</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E06172">
            <w:pPr>
              <w:widowControl w:val="0"/>
              <w:autoSpaceDE w:val="0"/>
              <w:autoSpaceDN w:val="0"/>
              <w:adjustRightInd w:val="0"/>
              <w:jc w:val="center"/>
              <w:rPr>
                <w:sz w:val="20"/>
                <w:szCs w:val="20"/>
              </w:rPr>
            </w:pPr>
            <w:r>
              <w:rPr>
                <w:sz w:val="20"/>
                <w:szCs w:val="20"/>
              </w:rPr>
              <w:t>-7,3</w:t>
            </w:r>
          </w:p>
        </w:tc>
        <w:tc>
          <w:tcPr>
            <w:tcW w:w="992" w:type="dxa"/>
            <w:tcBorders>
              <w:top w:val="single" w:sz="8" w:space="0" w:color="000000"/>
              <w:left w:val="single" w:sz="8" w:space="0" w:color="000000"/>
              <w:bottom w:val="single" w:sz="8" w:space="0" w:color="000000"/>
              <w:right w:val="single" w:sz="8" w:space="0" w:color="000000"/>
            </w:tcBorders>
          </w:tcPr>
          <w:p w:rsidR="007276D7" w:rsidRDefault="00053543" w:rsidP="006D50E8">
            <w:pPr>
              <w:widowControl w:val="0"/>
              <w:autoSpaceDE w:val="0"/>
              <w:autoSpaceDN w:val="0"/>
              <w:adjustRightInd w:val="0"/>
              <w:jc w:val="center"/>
              <w:rPr>
                <w:sz w:val="20"/>
                <w:szCs w:val="20"/>
              </w:rPr>
            </w:pPr>
            <w:r>
              <w:rPr>
                <w:sz w:val="20"/>
                <w:szCs w:val="20"/>
              </w:rPr>
              <w:t>3182,9</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B84160">
            <w:pPr>
              <w:tabs>
                <w:tab w:val="left" w:pos="990"/>
              </w:tabs>
              <w:contextualSpacing/>
              <w:jc w:val="both"/>
              <w:rPr>
                <w:sz w:val="20"/>
                <w:szCs w:val="20"/>
              </w:rPr>
            </w:pPr>
            <w:r>
              <w:rPr>
                <w:sz w:val="20"/>
                <w:szCs w:val="20"/>
              </w:rPr>
              <w:t xml:space="preserve">Текущий и капитальный ремонт сети </w:t>
            </w:r>
            <w:r w:rsidRPr="0087445F">
              <w:rPr>
                <w:sz w:val="20"/>
                <w:szCs w:val="20"/>
              </w:rPr>
              <w:t xml:space="preserve">муниципальных автомобильных дорог общего пользования местного значения  </w:t>
            </w:r>
            <w:r>
              <w:rPr>
                <w:sz w:val="20"/>
                <w:szCs w:val="20"/>
              </w:rPr>
              <w:t xml:space="preserve">в рамках подпрограммы «Содержание </w:t>
            </w:r>
            <w:r w:rsidRPr="0087445F">
              <w:rPr>
                <w:sz w:val="20"/>
                <w:szCs w:val="20"/>
              </w:rPr>
              <w:t>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592456">
              <w:rPr>
                <w:color w:val="000000"/>
                <w:sz w:val="20"/>
                <w:szCs w:val="20"/>
              </w:rPr>
              <w:t>(</w:t>
            </w:r>
            <w:r>
              <w:rPr>
                <w:color w:val="000000"/>
                <w:sz w:val="20"/>
                <w:szCs w:val="20"/>
              </w:rPr>
              <w:t>Межбюджетные трансферты</w:t>
            </w:r>
            <w:r w:rsidRPr="00592456">
              <w:rPr>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86A96" w:rsidRDefault="007276D7" w:rsidP="005D5ECC">
            <w:pPr>
              <w:tabs>
                <w:tab w:val="left" w:pos="990"/>
              </w:tabs>
              <w:contextualSpacing/>
              <w:jc w:val="center"/>
              <w:rPr>
                <w:sz w:val="20"/>
                <w:szCs w:val="20"/>
              </w:rPr>
            </w:pPr>
            <w:r>
              <w:rPr>
                <w:sz w:val="20"/>
                <w:szCs w:val="20"/>
              </w:rPr>
              <w:t>0528002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2942,6</w:t>
            </w:r>
          </w:p>
        </w:tc>
        <w:tc>
          <w:tcPr>
            <w:tcW w:w="992" w:type="dxa"/>
            <w:tcBorders>
              <w:top w:val="single" w:sz="8" w:space="0" w:color="000000"/>
              <w:left w:val="single" w:sz="8" w:space="0" w:color="000000"/>
              <w:bottom w:val="single" w:sz="8" w:space="0" w:color="000000"/>
              <w:right w:val="single" w:sz="8" w:space="0" w:color="000000"/>
            </w:tcBorders>
          </w:tcPr>
          <w:p w:rsidR="007276D7" w:rsidRDefault="00905286" w:rsidP="00E06172">
            <w:pPr>
              <w:widowControl w:val="0"/>
              <w:autoSpaceDE w:val="0"/>
              <w:autoSpaceDN w:val="0"/>
              <w:adjustRightInd w:val="0"/>
              <w:jc w:val="center"/>
              <w:rPr>
                <w:sz w:val="20"/>
                <w:szCs w:val="20"/>
              </w:rPr>
            </w:pPr>
            <w:r>
              <w:rPr>
                <w:sz w:val="20"/>
                <w:szCs w:val="20"/>
              </w:rPr>
              <w:t>+240,3</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2942,6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B84160">
            <w:pPr>
              <w:tabs>
                <w:tab w:val="left" w:pos="990"/>
              </w:tabs>
              <w:contextualSpacing/>
              <w:jc w:val="both"/>
              <w:rPr>
                <w:sz w:val="20"/>
                <w:szCs w:val="20"/>
              </w:rPr>
            </w:pPr>
            <w:r w:rsidRPr="006025F5">
              <w:rPr>
                <w:sz w:val="20"/>
                <w:szCs w:val="20"/>
              </w:rPr>
              <w:t xml:space="preserve">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w:t>
            </w:r>
            <w:r w:rsidRPr="006025F5">
              <w:rPr>
                <w:sz w:val="20"/>
                <w:szCs w:val="20"/>
              </w:rPr>
              <w:lastRenderedPageBreak/>
              <w:t>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5D5ECC">
            <w:pPr>
              <w:tabs>
                <w:tab w:val="left" w:pos="990"/>
              </w:tabs>
              <w:contextualSpacing/>
              <w:jc w:val="center"/>
              <w:rPr>
                <w:sz w:val="20"/>
                <w:szCs w:val="20"/>
              </w:rPr>
            </w:pPr>
            <w:r>
              <w:rPr>
                <w:sz w:val="20"/>
                <w:szCs w:val="20"/>
              </w:rPr>
              <w:lastRenderedPageBreak/>
              <w:t>0522002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247,6</w:t>
            </w:r>
          </w:p>
        </w:tc>
        <w:tc>
          <w:tcPr>
            <w:tcW w:w="992" w:type="dxa"/>
            <w:tcBorders>
              <w:top w:val="single" w:sz="8" w:space="0" w:color="000000"/>
              <w:left w:val="single" w:sz="8" w:space="0" w:color="000000"/>
              <w:bottom w:val="single" w:sz="8" w:space="0" w:color="000000"/>
              <w:right w:val="single" w:sz="8" w:space="0" w:color="000000"/>
            </w:tcBorders>
          </w:tcPr>
          <w:p w:rsidR="007276D7" w:rsidRDefault="00C66A93" w:rsidP="00905286">
            <w:pPr>
              <w:widowControl w:val="0"/>
              <w:autoSpaceDE w:val="0"/>
              <w:autoSpaceDN w:val="0"/>
              <w:adjustRightInd w:val="0"/>
              <w:jc w:val="center"/>
              <w:rPr>
                <w:sz w:val="20"/>
                <w:szCs w:val="20"/>
              </w:rPr>
            </w:pPr>
            <w:r>
              <w:rPr>
                <w:sz w:val="20"/>
                <w:szCs w:val="20"/>
              </w:rPr>
              <w:t>-</w:t>
            </w:r>
            <w:r w:rsidR="00905286">
              <w:rPr>
                <w:sz w:val="20"/>
                <w:szCs w:val="20"/>
              </w:rPr>
              <w:t>247,6</w:t>
            </w:r>
          </w:p>
        </w:tc>
        <w:tc>
          <w:tcPr>
            <w:tcW w:w="992" w:type="dxa"/>
            <w:tcBorders>
              <w:top w:val="single" w:sz="8" w:space="0" w:color="000000"/>
              <w:left w:val="single" w:sz="8" w:space="0" w:color="000000"/>
              <w:bottom w:val="single" w:sz="8" w:space="0" w:color="000000"/>
              <w:right w:val="single" w:sz="8" w:space="0" w:color="000000"/>
            </w:tcBorders>
          </w:tcPr>
          <w:p w:rsidR="007276D7" w:rsidRDefault="00905286" w:rsidP="006D50E8">
            <w:pPr>
              <w:widowControl w:val="0"/>
              <w:autoSpaceDE w:val="0"/>
              <w:autoSpaceDN w:val="0"/>
              <w:adjustRightInd w:val="0"/>
              <w:jc w:val="center"/>
              <w:rPr>
                <w:sz w:val="20"/>
                <w:szCs w:val="20"/>
              </w:rPr>
            </w:pPr>
            <w:r>
              <w:rPr>
                <w:sz w:val="20"/>
                <w:szCs w:val="20"/>
              </w:rPr>
              <w:t>-</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BD1893" w:rsidRDefault="00D614EE" w:rsidP="00BD1893">
            <w:pPr>
              <w:tabs>
                <w:tab w:val="left" w:pos="990"/>
              </w:tabs>
              <w:contextualSpacing/>
              <w:jc w:val="both"/>
              <w:rPr>
                <w:b/>
                <w:sz w:val="20"/>
                <w:szCs w:val="20"/>
              </w:rPr>
            </w:pPr>
            <w:r>
              <w:lastRenderedPageBreak/>
              <w:t xml:space="preserve"> </w:t>
            </w:r>
            <w:r w:rsidRPr="00BD1893">
              <w:rPr>
                <w:b/>
                <w:sz w:val="20"/>
                <w:szCs w:val="20"/>
              </w:rPr>
              <w:t xml:space="preserve">Муниципальная программа «Обеспечение  доступным и комфортным жильем, объектами инженерной инфраструктуры и услугами жилищно-коммунального хозяйства </w:t>
            </w:r>
            <w:r>
              <w:rPr>
                <w:b/>
                <w:sz w:val="20"/>
                <w:szCs w:val="20"/>
              </w:rPr>
              <w:t xml:space="preserve">населения </w:t>
            </w:r>
            <w:r w:rsidRPr="00BD1893">
              <w:rPr>
                <w:b/>
                <w:sz w:val="20"/>
                <w:szCs w:val="20"/>
              </w:rPr>
              <w:t>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37D5F" w:rsidRDefault="00D614EE" w:rsidP="00E06172">
            <w:pPr>
              <w:tabs>
                <w:tab w:val="left" w:pos="990"/>
              </w:tabs>
              <w:contextualSpacing/>
              <w:jc w:val="center"/>
              <w:rPr>
                <w:b/>
                <w:sz w:val="20"/>
                <w:szCs w:val="20"/>
              </w:rPr>
            </w:pPr>
            <w:r w:rsidRPr="00737D5F">
              <w:rPr>
                <w:b/>
                <w:sz w:val="20"/>
                <w:szCs w:val="20"/>
              </w:rPr>
              <w:t>0600000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CF4977" w:rsidRDefault="00D614EE" w:rsidP="000B0E9D">
            <w:pPr>
              <w:widowControl w:val="0"/>
              <w:autoSpaceDE w:val="0"/>
              <w:autoSpaceDN w:val="0"/>
              <w:adjustRightInd w:val="0"/>
              <w:jc w:val="center"/>
              <w:rPr>
                <w:b/>
                <w:sz w:val="20"/>
                <w:szCs w:val="20"/>
              </w:rPr>
            </w:pPr>
            <w:r>
              <w:rPr>
                <w:b/>
                <w:sz w:val="20"/>
                <w:szCs w:val="20"/>
              </w:rPr>
              <w:t>2505,8</w:t>
            </w:r>
          </w:p>
        </w:tc>
        <w:tc>
          <w:tcPr>
            <w:tcW w:w="992" w:type="dxa"/>
            <w:tcBorders>
              <w:top w:val="single" w:sz="8" w:space="0" w:color="000000"/>
              <w:left w:val="single" w:sz="8" w:space="0" w:color="000000"/>
              <w:bottom w:val="single" w:sz="8" w:space="0" w:color="000000"/>
              <w:right w:val="single" w:sz="8" w:space="0" w:color="000000"/>
            </w:tcBorders>
          </w:tcPr>
          <w:p w:rsidR="00D614EE" w:rsidRPr="00CF4977" w:rsidRDefault="00A2695A" w:rsidP="00053543">
            <w:pPr>
              <w:widowControl w:val="0"/>
              <w:autoSpaceDE w:val="0"/>
              <w:autoSpaceDN w:val="0"/>
              <w:adjustRightInd w:val="0"/>
              <w:jc w:val="center"/>
              <w:rPr>
                <w:b/>
                <w:sz w:val="20"/>
                <w:szCs w:val="20"/>
              </w:rPr>
            </w:pPr>
            <w:r>
              <w:rPr>
                <w:b/>
                <w:sz w:val="20"/>
                <w:szCs w:val="20"/>
              </w:rPr>
              <w:t>+</w:t>
            </w:r>
            <w:r w:rsidR="00053543">
              <w:rPr>
                <w:b/>
                <w:sz w:val="20"/>
                <w:szCs w:val="20"/>
              </w:rPr>
              <w:t>3104,8</w:t>
            </w:r>
          </w:p>
        </w:tc>
        <w:tc>
          <w:tcPr>
            <w:tcW w:w="992" w:type="dxa"/>
            <w:tcBorders>
              <w:top w:val="single" w:sz="8" w:space="0" w:color="000000"/>
              <w:left w:val="single" w:sz="8" w:space="0" w:color="000000"/>
              <w:bottom w:val="single" w:sz="8" w:space="0" w:color="000000"/>
              <w:right w:val="single" w:sz="8" w:space="0" w:color="000000"/>
            </w:tcBorders>
          </w:tcPr>
          <w:p w:rsidR="00D614EE" w:rsidRPr="00CF4977" w:rsidRDefault="00053543" w:rsidP="006D50E8">
            <w:pPr>
              <w:widowControl w:val="0"/>
              <w:autoSpaceDE w:val="0"/>
              <w:autoSpaceDN w:val="0"/>
              <w:adjustRightInd w:val="0"/>
              <w:jc w:val="center"/>
              <w:rPr>
                <w:b/>
                <w:sz w:val="20"/>
                <w:szCs w:val="20"/>
              </w:rPr>
            </w:pPr>
            <w:r>
              <w:rPr>
                <w:b/>
                <w:sz w:val="20"/>
                <w:szCs w:val="20"/>
              </w:rPr>
              <w:t>5610,</w:t>
            </w:r>
            <w:r w:rsidR="00C66A93">
              <w:rPr>
                <w:b/>
                <w:sz w:val="20"/>
                <w:szCs w:val="20"/>
              </w:rPr>
              <w:t>6</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C76DE6">
            <w:pPr>
              <w:tabs>
                <w:tab w:val="left" w:pos="990"/>
              </w:tabs>
              <w:contextualSpacing/>
              <w:jc w:val="both"/>
              <w:rPr>
                <w:sz w:val="20"/>
                <w:szCs w:val="20"/>
              </w:rPr>
            </w:pPr>
            <w:r w:rsidRPr="006025F5">
              <w:rPr>
                <w:sz w:val="20"/>
                <w:szCs w:val="20"/>
              </w:rPr>
              <w:t>Подпрограмма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C76DE6">
            <w:pPr>
              <w:tabs>
                <w:tab w:val="left" w:pos="990"/>
              </w:tabs>
              <w:contextualSpacing/>
              <w:jc w:val="center"/>
              <w:rPr>
                <w:sz w:val="20"/>
                <w:szCs w:val="20"/>
              </w:rPr>
            </w:pPr>
            <w:r w:rsidRPr="006025F5">
              <w:rPr>
                <w:sz w:val="20"/>
                <w:szCs w:val="20"/>
              </w:rPr>
              <w:t>0610000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C76DE6">
            <w:pPr>
              <w:tabs>
                <w:tab w:val="left" w:pos="990"/>
              </w:tabs>
              <w:contextualSpacing/>
              <w:jc w:val="both"/>
              <w:rPr>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0B0E9D">
            <w:pPr>
              <w:tabs>
                <w:tab w:val="left" w:pos="990"/>
              </w:tabs>
              <w:contextualSpacing/>
              <w:jc w:val="center"/>
              <w:rPr>
                <w:sz w:val="20"/>
                <w:szCs w:val="20"/>
              </w:rPr>
            </w:pPr>
            <w:r>
              <w:rPr>
                <w:sz w:val="20"/>
                <w:szCs w:val="20"/>
              </w:rPr>
              <w:t>420,8</w:t>
            </w:r>
          </w:p>
        </w:tc>
        <w:tc>
          <w:tcPr>
            <w:tcW w:w="992" w:type="dxa"/>
            <w:tcBorders>
              <w:top w:val="single" w:sz="8" w:space="0" w:color="000000"/>
              <w:left w:val="single" w:sz="8" w:space="0" w:color="000000"/>
              <w:bottom w:val="single" w:sz="8" w:space="0" w:color="000000"/>
              <w:right w:val="single" w:sz="8" w:space="0" w:color="000000"/>
            </w:tcBorders>
          </w:tcPr>
          <w:p w:rsidR="00D614EE" w:rsidRPr="006025F5" w:rsidRDefault="00C66A93" w:rsidP="00046127">
            <w:pPr>
              <w:tabs>
                <w:tab w:val="left" w:pos="990"/>
              </w:tabs>
              <w:contextualSpacing/>
              <w:jc w:val="center"/>
              <w:rPr>
                <w:sz w:val="20"/>
                <w:szCs w:val="20"/>
              </w:rPr>
            </w:pPr>
            <w:r>
              <w:rPr>
                <w:sz w:val="20"/>
                <w:szCs w:val="20"/>
              </w:rPr>
              <w:t>+3068,8</w:t>
            </w:r>
          </w:p>
        </w:tc>
        <w:tc>
          <w:tcPr>
            <w:tcW w:w="992" w:type="dxa"/>
            <w:tcBorders>
              <w:top w:val="single" w:sz="8" w:space="0" w:color="000000"/>
              <w:left w:val="single" w:sz="8" w:space="0" w:color="000000"/>
              <w:bottom w:val="single" w:sz="8" w:space="0" w:color="000000"/>
              <w:right w:val="single" w:sz="8" w:space="0" w:color="000000"/>
            </w:tcBorders>
          </w:tcPr>
          <w:p w:rsidR="00D614EE" w:rsidRPr="006025F5" w:rsidRDefault="00C66A93" w:rsidP="006D50E8">
            <w:pPr>
              <w:tabs>
                <w:tab w:val="left" w:pos="990"/>
              </w:tabs>
              <w:contextualSpacing/>
              <w:jc w:val="center"/>
              <w:rPr>
                <w:sz w:val="20"/>
                <w:szCs w:val="20"/>
              </w:rPr>
            </w:pPr>
            <w:r>
              <w:rPr>
                <w:sz w:val="20"/>
                <w:szCs w:val="20"/>
              </w:rPr>
              <w:t>3489,6</w:t>
            </w:r>
          </w:p>
        </w:tc>
      </w:tr>
      <w:tr w:rsidR="00A2695A"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695A" w:rsidRPr="006025F5" w:rsidRDefault="00C845DD" w:rsidP="009E7BBD">
            <w:pPr>
              <w:tabs>
                <w:tab w:val="left" w:pos="990"/>
              </w:tabs>
              <w:contextualSpacing/>
              <w:jc w:val="both"/>
              <w:rPr>
                <w:sz w:val="20"/>
                <w:szCs w:val="20"/>
              </w:rPr>
            </w:pPr>
            <w:r>
              <w:rPr>
                <w:sz w:val="20"/>
                <w:szCs w:val="20"/>
              </w:rPr>
              <w:t xml:space="preserve">Реализация мероприятий подпрограммы «Обеспечение жильем молодых семей» федеральной целевой программы «Жилище» </w:t>
            </w:r>
            <w:r w:rsidR="00A2695A" w:rsidRPr="006025F5">
              <w:rPr>
                <w:sz w:val="20"/>
                <w:szCs w:val="20"/>
              </w:rPr>
              <w:t>в рамках подпрограммы «Обеспечение жильем молодых семей</w:t>
            </w:r>
            <w:r w:rsidR="00A2695A">
              <w:rPr>
                <w:sz w:val="20"/>
                <w:szCs w:val="20"/>
              </w:rPr>
              <w:t xml:space="preserve"> в Тейковском муниципальном районе</w:t>
            </w:r>
            <w:r w:rsidR="00A2695A"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sidR="003F3C14" w:rsidRPr="00592456">
              <w:rPr>
                <w:color w:val="000000"/>
                <w:sz w:val="20"/>
                <w:szCs w:val="20"/>
              </w:rPr>
              <w:t xml:space="preserve"> (Социальное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695A" w:rsidRPr="006025F5" w:rsidRDefault="00A2695A" w:rsidP="00C76DE6">
            <w:pPr>
              <w:tabs>
                <w:tab w:val="left" w:pos="990"/>
              </w:tabs>
              <w:contextualSpacing/>
              <w:jc w:val="center"/>
              <w:rPr>
                <w:sz w:val="20"/>
                <w:szCs w:val="20"/>
              </w:rPr>
            </w:pPr>
            <w:r>
              <w:rPr>
                <w:sz w:val="20"/>
                <w:szCs w:val="20"/>
              </w:rPr>
              <w:t>0615020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695A" w:rsidRPr="006025F5" w:rsidRDefault="003F3C14" w:rsidP="003F3C14">
            <w:pPr>
              <w:tabs>
                <w:tab w:val="left" w:pos="990"/>
              </w:tabs>
              <w:contextualSpacing/>
              <w:jc w:val="center"/>
              <w:rPr>
                <w:sz w:val="20"/>
                <w:szCs w:val="20"/>
              </w:rPr>
            </w:pPr>
            <w:r>
              <w:rPr>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695A" w:rsidRDefault="00A2695A" w:rsidP="000B0E9D">
            <w:pPr>
              <w:tabs>
                <w:tab w:val="left" w:pos="990"/>
              </w:tabs>
              <w:contextualSpacing/>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A2695A" w:rsidRPr="006025F5" w:rsidRDefault="00A2695A" w:rsidP="00046127">
            <w:pPr>
              <w:tabs>
                <w:tab w:val="left" w:pos="990"/>
              </w:tabs>
              <w:contextualSpacing/>
              <w:jc w:val="center"/>
              <w:rPr>
                <w:sz w:val="20"/>
                <w:szCs w:val="20"/>
              </w:rPr>
            </w:pPr>
            <w:r>
              <w:rPr>
                <w:sz w:val="20"/>
                <w:szCs w:val="20"/>
              </w:rPr>
              <w:t>+1353,2</w:t>
            </w:r>
          </w:p>
        </w:tc>
        <w:tc>
          <w:tcPr>
            <w:tcW w:w="992" w:type="dxa"/>
            <w:tcBorders>
              <w:top w:val="single" w:sz="8" w:space="0" w:color="000000"/>
              <w:left w:val="single" w:sz="8" w:space="0" w:color="000000"/>
              <w:bottom w:val="single" w:sz="8" w:space="0" w:color="000000"/>
              <w:right w:val="single" w:sz="8" w:space="0" w:color="000000"/>
            </w:tcBorders>
          </w:tcPr>
          <w:p w:rsidR="00A2695A" w:rsidRDefault="00A2695A" w:rsidP="006D50E8">
            <w:pPr>
              <w:tabs>
                <w:tab w:val="left" w:pos="990"/>
              </w:tabs>
              <w:contextualSpacing/>
              <w:jc w:val="center"/>
              <w:rPr>
                <w:sz w:val="20"/>
                <w:szCs w:val="20"/>
              </w:rPr>
            </w:pPr>
            <w:r>
              <w:rPr>
                <w:sz w:val="20"/>
                <w:szCs w:val="20"/>
              </w:rPr>
              <w:t>1353,2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BD613E">
            <w:pPr>
              <w:tabs>
                <w:tab w:val="left" w:pos="990"/>
              </w:tabs>
              <w:contextualSpacing/>
              <w:jc w:val="both"/>
              <w:rPr>
                <w:sz w:val="20"/>
                <w:szCs w:val="20"/>
              </w:rPr>
            </w:pPr>
            <w:r>
              <w:rPr>
                <w:sz w:val="20"/>
                <w:szCs w:val="20"/>
              </w:rPr>
              <w:t>Обеспечение мероприятий по п</w:t>
            </w:r>
            <w:r w:rsidRPr="006025F5">
              <w:rPr>
                <w:sz w:val="20"/>
                <w:szCs w:val="20"/>
              </w:rPr>
              <w:t>редоставлен</w:t>
            </w:r>
            <w:r>
              <w:rPr>
                <w:sz w:val="20"/>
                <w:szCs w:val="20"/>
              </w:rPr>
              <w:t>ию</w:t>
            </w:r>
            <w:r w:rsidRPr="006025F5">
              <w:rPr>
                <w:sz w:val="20"/>
                <w:szCs w:val="20"/>
              </w:rPr>
              <w:t xml:space="preserve"> социальных выплат молодым семьям на приобретение (строительство) жилого помещения в рамках подпрограммы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sidR="003F3C14" w:rsidRPr="00592456">
              <w:rPr>
                <w:color w:val="000000"/>
                <w:sz w:val="20"/>
                <w:szCs w:val="20"/>
              </w:rPr>
              <w:t xml:space="preserve"> (Социальное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D614EE" w:rsidP="00C76DE6">
            <w:pPr>
              <w:tabs>
                <w:tab w:val="left" w:pos="990"/>
              </w:tabs>
              <w:contextualSpacing/>
              <w:jc w:val="center"/>
              <w:rPr>
                <w:sz w:val="20"/>
                <w:szCs w:val="20"/>
              </w:rPr>
            </w:pPr>
            <w:r>
              <w:rPr>
                <w:sz w:val="20"/>
                <w:szCs w:val="20"/>
              </w:rPr>
              <w:t>0617004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025F5" w:rsidRDefault="003F3C14" w:rsidP="003F3C14">
            <w:pPr>
              <w:tabs>
                <w:tab w:val="left" w:pos="990"/>
              </w:tabs>
              <w:contextualSpacing/>
              <w:jc w:val="center"/>
              <w:rPr>
                <w:sz w:val="20"/>
                <w:szCs w:val="20"/>
              </w:rPr>
            </w:pPr>
            <w:r>
              <w:rPr>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tabs>
                <w:tab w:val="left" w:pos="990"/>
              </w:tabs>
              <w:contextualSpacing/>
              <w:jc w:val="center"/>
              <w:rPr>
                <w:sz w:val="20"/>
                <w:szCs w:val="20"/>
              </w:rPr>
            </w:pPr>
            <w:r>
              <w:rPr>
                <w:sz w:val="20"/>
                <w:szCs w:val="20"/>
              </w:rPr>
              <w:t>213,7</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046127">
            <w:pPr>
              <w:tabs>
                <w:tab w:val="left" w:pos="990"/>
              </w:tabs>
              <w:contextualSpacing/>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tabs>
                <w:tab w:val="left" w:pos="990"/>
              </w:tabs>
              <w:contextualSpacing/>
              <w:jc w:val="center"/>
              <w:rPr>
                <w:sz w:val="20"/>
                <w:szCs w:val="20"/>
              </w:rPr>
            </w:pPr>
            <w:r>
              <w:rPr>
                <w:sz w:val="20"/>
                <w:szCs w:val="20"/>
              </w:rPr>
              <w:t>213,7</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025F5" w:rsidRDefault="007276D7" w:rsidP="00C76DE6">
            <w:pPr>
              <w:tabs>
                <w:tab w:val="left" w:pos="552"/>
                <w:tab w:val="left" w:pos="1048"/>
                <w:tab w:val="left" w:pos="1951"/>
              </w:tabs>
              <w:contextualSpacing/>
              <w:jc w:val="both"/>
              <w:rPr>
                <w:sz w:val="20"/>
                <w:szCs w:val="20"/>
              </w:rPr>
            </w:pPr>
            <w:r w:rsidRPr="006025F5">
              <w:rPr>
                <w:sz w:val="20"/>
                <w:szCs w:val="20"/>
              </w:rPr>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sidR="003F3C14" w:rsidRPr="00592456">
              <w:rPr>
                <w:color w:val="000000"/>
                <w:sz w:val="20"/>
                <w:szCs w:val="20"/>
              </w:rPr>
              <w:t xml:space="preserve"> (Социальное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025F5" w:rsidRDefault="007276D7" w:rsidP="00C76DE6">
            <w:pPr>
              <w:tabs>
                <w:tab w:val="left" w:pos="990"/>
              </w:tabs>
              <w:contextualSpacing/>
              <w:jc w:val="center"/>
              <w:rPr>
                <w:sz w:val="20"/>
                <w:szCs w:val="20"/>
              </w:rPr>
            </w:pPr>
            <w:r w:rsidRPr="006025F5">
              <w:rPr>
                <w:sz w:val="20"/>
                <w:szCs w:val="20"/>
              </w:rPr>
              <w:t>0618027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025F5" w:rsidRDefault="003F3C14" w:rsidP="003F3C14">
            <w:pPr>
              <w:tabs>
                <w:tab w:val="left" w:pos="552"/>
                <w:tab w:val="left" w:pos="1048"/>
                <w:tab w:val="left" w:pos="1951"/>
              </w:tabs>
              <w:contextualSpacing/>
              <w:jc w:val="center"/>
              <w:rPr>
                <w:sz w:val="20"/>
                <w:szCs w:val="20"/>
              </w:rPr>
            </w:pPr>
            <w:r>
              <w:rPr>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025F5" w:rsidRDefault="007276D7" w:rsidP="006D50E8">
            <w:pPr>
              <w:tabs>
                <w:tab w:val="left" w:pos="990"/>
              </w:tabs>
              <w:contextualSpacing/>
              <w:jc w:val="center"/>
              <w:rPr>
                <w:sz w:val="20"/>
                <w:szCs w:val="20"/>
              </w:rPr>
            </w:pPr>
            <w:r>
              <w:rPr>
                <w:sz w:val="20"/>
                <w:szCs w:val="20"/>
              </w:rPr>
              <w:t>207,1</w:t>
            </w:r>
          </w:p>
        </w:tc>
        <w:tc>
          <w:tcPr>
            <w:tcW w:w="992" w:type="dxa"/>
            <w:tcBorders>
              <w:top w:val="single" w:sz="8" w:space="0" w:color="000000"/>
              <w:left w:val="single" w:sz="8" w:space="0" w:color="000000"/>
              <w:bottom w:val="single" w:sz="8" w:space="0" w:color="000000"/>
              <w:right w:val="single" w:sz="8" w:space="0" w:color="000000"/>
            </w:tcBorders>
          </w:tcPr>
          <w:p w:rsidR="007276D7" w:rsidRPr="006025F5" w:rsidRDefault="00A2695A" w:rsidP="00046127">
            <w:pPr>
              <w:tabs>
                <w:tab w:val="left" w:pos="552"/>
                <w:tab w:val="left" w:pos="1048"/>
                <w:tab w:val="left" w:pos="1951"/>
              </w:tabs>
              <w:contextualSpacing/>
              <w:jc w:val="center"/>
              <w:rPr>
                <w:sz w:val="20"/>
                <w:szCs w:val="20"/>
              </w:rPr>
            </w:pPr>
            <w:r>
              <w:rPr>
                <w:sz w:val="20"/>
                <w:szCs w:val="20"/>
              </w:rPr>
              <w:t>+1715,6</w:t>
            </w:r>
          </w:p>
        </w:tc>
        <w:tc>
          <w:tcPr>
            <w:tcW w:w="992" w:type="dxa"/>
            <w:tcBorders>
              <w:top w:val="single" w:sz="8" w:space="0" w:color="000000"/>
              <w:left w:val="single" w:sz="8" w:space="0" w:color="000000"/>
              <w:bottom w:val="single" w:sz="8" w:space="0" w:color="000000"/>
              <w:right w:val="single" w:sz="8" w:space="0" w:color="000000"/>
            </w:tcBorders>
          </w:tcPr>
          <w:p w:rsidR="007276D7" w:rsidRPr="006025F5" w:rsidRDefault="00A2695A" w:rsidP="006D50E8">
            <w:pPr>
              <w:tabs>
                <w:tab w:val="left" w:pos="990"/>
              </w:tabs>
              <w:contextualSpacing/>
              <w:jc w:val="center"/>
              <w:rPr>
                <w:sz w:val="20"/>
                <w:szCs w:val="20"/>
              </w:rPr>
            </w:pPr>
            <w:r>
              <w:rPr>
                <w:sz w:val="20"/>
                <w:szCs w:val="20"/>
              </w:rPr>
              <w:t>1922,7</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BD1893" w:rsidRDefault="007276D7" w:rsidP="00E06172">
            <w:pPr>
              <w:tabs>
                <w:tab w:val="left" w:pos="990"/>
              </w:tabs>
              <w:contextualSpacing/>
              <w:jc w:val="both"/>
              <w:rPr>
                <w:sz w:val="20"/>
                <w:szCs w:val="20"/>
              </w:rPr>
            </w:pPr>
            <w:r w:rsidRPr="00BD1893">
              <w:rPr>
                <w:sz w:val="20"/>
                <w:szCs w:val="20"/>
              </w:rPr>
              <w:t xml:space="preserve">Подпрограмма ««Переселение граждан из аварийного жилищного фонда на территории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0620000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975,0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975,0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1A273B">
            <w:pPr>
              <w:tabs>
                <w:tab w:val="left" w:pos="990"/>
              </w:tabs>
              <w:contextualSpacing/>
              <w:jc w:val="both"/>
              <w:rPr>
                <w:sz w:val="20"/>
                <w:szCs w:val="20"/>
              </w:rPr>
            </w:pPr>
            <w:r w:rsidRPr="00D37BD3">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на территории Тейковского муниципального района» муниципальной программы «Обеспечение  доступным и комфортным жильем, объектами </w:t>
            </w:r>
            <w:r w:rsidRPr="00BD1893">
              <w:rPr>
                <w:sz w:val="20"/>
                <w:szCs w:val="20"/>
              </w:rPr>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960335">
            <w:pPr>
              <w:tabs>
                <w:tab w:val="left" w:pos="990"/>
              </w:tabs>
              <w:contextualSpacing/>
              <w:jc w:val="center"/>
              <w:rPr>
                <w:sz w:val="20"/>
                <w:szCs w:val="20"/>
              </w:rPr>
            </w:pPr>
            <w:r>
              <w:rPr>
                <w:sz w:val="20"/>
                <w:szCs w:val="20"/>
              </w:rPr>
              <w:t>0624001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400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975,0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1A273B" w:rsidP="00E06172">
            <w:pPr>
              <w:widowControl w:val="0"/>
              <w:autoSpaceDE w:val="0"/>
              <w:autoSpaceDN w:val="0"/>
              <w:adjustRightInd w:val="0"/>
              <w:jc w:val="center"/>
              <w:rPr>
                <w:sz w:val="20"/>
                <w:szCs w:val="20"/>
              </w:rPr>
            </w:pPr>
            <w:r>
              <w:rPr>
                <w:sz w:val="20"/>
                <w:szCs w:val="20"/>
              </w:rPr>
              <w:t>-975,0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1A273B" w:rsidP="006D50E8">
            <w:pPr>
              <w:widowControl w:val="0"/>
              <w:autoSpaceDE w:val="0"/>
              <w:autoSpaceDN w:val="0"/>
              <w:adjustRightInd w:val="0"/>
              <w:jc w:val="center"/>
              <w:rPr>
                <w:sz w:val="20"/>
                <w:szCs w:val="20"/>
              </w:rPr>
            </w:pPr>
            <w:r>
              <w:rPr>
                <w:sz w:val="20"/>
                <w:szCs w:val="20"/>
              </w:rPr>
              <w:t>-</w:t>
            </w:r>
          </w:p>
        </w:tc>
      </w:tr>
      <w:tr w:rsidR="001A273B"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273B" w:rsidRPr="006025F5" w:rsidRDefault="001A273B" w:rsidP="001A273B">
            <w:pPr>
              <w:tabs>
                <w:tab w:val="left" w:pos="990"/>
              </w:tabs>
              <w:contextualSpacing/>
              <w:jc w:val="both"/>
              <w:rPr>
                <w:sz w:val="20"/>
                <w:szCs w:val="20"/>
              </w:rPr>
            </w:pPr>
            <w:r w:rsidRPr="00D37BD3">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на территории Тейковского муниципального района» муниципальной программы «Обеспечение  доступным и комфортным жильем, объектами </w:t>
            </w:r>
            <w:r w:rsidRPr="00BD1893">
              <w:rPr>
                <w:sz w:val="20"/>
                <w:szCs w:val="20"/>
              </w:rPr>
              <w:lastRenderedPageBreak/>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r w:rsidR="003F3C14" w:rsidRPr="00592456">
              <w:rPr>
                <w:color w:val="000000"/>
                <w:sz w:val="20"/>
                <w:szCs w:val="20"/>
              </w:rPr>
              <w:t>(</w:t>
            </w:r>
            <w:r w:rsidR="003F3C14">
              <w:rPr>
                <w:color w:val="000000"/>
                <w:sz w:val="20"/>
                <w:szCs w:val="20"/>
              </w:rPr>
              <w:t>Межбюджетные трансферты</w:t>
            </w:r>
            <w:r w:rsidR="003F3C14" w:rsidRPr="00592456">
              <w:rPr>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273B" w:rsidRDefault="001A273B" w:rsidP="00E06172">
            <w:pPr>
              <w:tabs>
                <w:tab w:val="left" w:pos="990"/>
              </w:tabs>
              <w:contextualSpacing/>
              <w:jc w:val="center"/>
              <w:rPr>
                <w:sz w:val="20"/>
                <w:szCs w:val="20"/>
              </w:rPr>
            </w:pPr>
            <w:r>
              <w:rPr>
                <w:sz w:val="20"/>
                <w:szCs w:val="20"/>
              </w:rPr>
              <w:lastRenderedPageBreak/>
              <w:t>0628005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273B" w:rsidRDefault="001A273B" w:rsidP="00E06172">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273B" w:rsidRDefault="001A273B" w:rsidP="006D50E8">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1A273B" w:rsidRDefault="001A273B" w:rsidP="00E06172">
            <w:pPr>
              <w:widowControl w:val="0"/>
              <w:autoSpaceDE w:val="0"/>
              <w:autoSpaceDN w:val="0"/>
              <w:adjustRightInd w:val="0"/>
              <w:jc w:val="center"/>
              <w:rPr>
                <w:sz w:val="20"/>
                <w:szCs w:val="20"/>
              </w:rPr>
            </w:pPr>
            <w:r>
              <w:rPr>
                <w:sz w:val="20"/>
                <w:szCs w:val="20"/>
              </w:rPr>
              <w:t>+975,0</w:t>
            </w:r>
          </w:p>
        </w:tc>
        <w:tc>
          <w:tcPr>
            <w:tcW w:w="992" w:type="dxa"/>
            <w:tcBorders>
              <w:top w:val="single" w:sz="8" w:space="0" w:color="000000"/>
              <w:left w:val="single" w:sz="8" w:space="0" w:color="000000"/>
              <w:bottom w:val="single" w:sz="8" w:space="0" w:color="000000"/>
              <w:right w:val="single" w:sz="8" w:space="0" w:color="000000"/>
            </w:tcBorders>
          </w:tcPr>
          <w:p w:rsidR="001A273B" w:rsidRDefault="001A273B" w:rsidP="006D50E8">
            <w:pPr>
              <w:widowControl w:val="0"/>
              <w:autoSpaceDE w:val="0"/>
              <w:autoSpaceDN w:val="0"/>
              <w:adjustRightInd w:val="0"/>
              <w:jc w:val="center"/>
              <w:rPr>
                <w:sz w:val="20"/>
                <w:szCs w:val="20"/>
              </w:rPr>
            </w:pPr>
            <w:r>
              <w:rPr>
                <w:sz w:val="20"/>
                <w:szCs w:val="20"/>
              </w:rPr>
              <w:t>975,0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both"/>
              <w:rPr>
                <w:sz w:val="20"/>
                <w:szCs w:val="20"/>
              </w:rPr>
            </w:pPr>
            <w:r w:rsidRPr="006025F5">
              <w:rPr>
                <w:sz w:val="20"/>
                <w:szCs w:val="20"/>
              </w:rPr>
              <w:lastRenderedPageBreak/>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0630000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125,0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125,0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both"/>
              <w:rPr>
                <w:sz w:val="20"/>
                <w:szCs w:val="20"/>
              </w:rPr>
            </w:pPr>
            <w:r w:rsidRPr="006025F5">
              <w:rPr>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0632003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125,0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125,0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E06172">
            <w:pPr>
              <w:tabs>
                <w:tab w:val="left" w:pos="990"/>
              </w:tabs>
              <w:contextualSpacing/>
              <w:jc w:val="both"/>
              <w:rPr>
                <w:sz w:val="20"/>
                <w:szCs w:val="20"/>
              </w:rPr>
            </w:pPr>
            <w:r>
              <w:rPr>
                <w:sz w:val="20"/>
                <w:szCs w:val="20"/>
              </w:rPr>
              <w:t xml:space="preserve">Подпрограмма «Развитие газификации Тейковского муниципального района» </w:t>
            </w:r>
            <w:r w:rsidRPr="00D37BD3">
              <w:rPr>
                <w:sz w:val="20"/>
                <w:szCs w:val="20"/>
              </w:rPr>
              <w:t xml:space="preserve">муниципальной программы «Обеспечение  доступным и комфортным жильем, объектами инженерной инфраструктуры и услугами жилищно-коммунального хозяйства </w:t>
            </w:r>
            <w:r>
              <w:rPr>
                <w:sz w:val="20"/>
                <w:szCs w:val="20"/>
              </w:rPr>
              <w:t xml:space="preserve">населения </w:t>
            </w:r>
            <w:r w:rsidRPr="00D37BD3">
              <w:rPr>
                <w:sz w:val="20"/>
                <w:szCs w:val="20"/>
              </w:rPr>
              <w:t>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0640000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985,0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387834" w:rsidP="00E06172">
            <w:pPr>
              <w:widowControl w:val="0"/>
              <w:autoSpaceDE w:val="0"/>
              <w:autoSpaceDN w:val="0"/>
              <w:adjustRightInd w:val="0"/>
              <w:jc w:val="center"/>
              <w:rPr>
                <w:sz w:val="20"/>
                <w:szCs w:val="20"/>
              </w:rPr>
            </w:pPr>
            <w:r>
              <w:rPr>
                <w:sz w:val="20"/>
                <w:szCs w:val="20"/>
              </w:rPr>
              <w:t>+36,0</w:t>
            </w:r>
          </w:p>
        </w:tc>
        <w:tc>
          <w:tcPr>
            <w:tcW w:w="992" w:type="dxa"/>
            <w:tcBorders>
              <w:top w:val="single" w:sz="8" w:space="0" w:color="000000"/>
              <w:left w:val="single" w:sz="8" w:space="0" w:color="000000"/>
              <w:bottom w:val="single" w:sz="8" w:space="0" w:color="000000"/>
              <w:right w:val="single" w:sz="8" w:space="0" w:color="000000"/>
            </w:tcBorders>
          </w:tcPr>
          <w:p w:rsidR="007276D7" w:rsidRDefault="00387834" w:rsidP="006D50E8">
            <w:pPr>
              <w:widowControl w:val="0"/>
              <w:autoSpaceDE w:val="0"/>
              <w:autoSpaceDN w:val="0"/>
              <w:adjustRightInd w:val="0"/>
              <w:jc w:val="center"/>
              <w:rPr>
                <w:sz w:val="20"/>
                <w:szCs w:val="20"/>
              </w:rPr>
            </w:pPr>
            <w:r>
              <w:rPr>
                <w:sz w:val="20"/>
                <w:szCs w:val="20"/>
              </w:rPr>
              <w:t>1021,0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D37BD3">
            <w:pPr>
              <w:tabs>
                <w:tab w:val="left" w:pos="990"/>
              </w:tabs>
              <w:contextualSpacing/>
              <w:jc w:val="both"/>
              <w:rPr>
                <w:sz w:val="20"/>
                <w:szCs w:val="20"/>
              </w:rPr>
            </w:pPr>
            <w:r>
              <w:rPr>
                <w:sz w:val="20"/>
                <w:szCs w:val="20"/>
              </w:rPr>
              <w:t xml:space="preserve">Разработка проектно - сметной документации для газификации Тейковского муниципального района (строительство магистральных газопроводов) </w:t>
            </w:r>
            <w:r w:rsidRPr="00D37BD3">
              <w:rPr>
                <w:sz w:val="20"/>
                <w:szCs w:val="20"/>
              </w:rPr>
              <w:t>в рамках подпрограммы «</w:t>
            </w:r>
            <w:r>
              <w:rPr>
                <w:sz w:val="20"/>
                <w:szCs w:val="20"/>
              </w:rPr>
              <w:t>Развитие газификации Тейковского муниципального района</w:t>
            </w:r>
            <w:r w:rsidRPr="00D37BD3">
              <w:rPr>
                <w:sz w:val="20"/>
                <w:szCs w:val="20"/>
              </w:rPr>
              <w:t xml:space="preserve">» муниципальной программы «Обеспечение  доступным и комфортным жильем, объектами </w:t>
            </w:r>
            <w:r w:rsidRPr="00BD1893">
              <w:rPr>
                <w:sz w:val="20"/>
                <w:szCs w:val="20"/>
              </w:rPr>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r w:rsidRPr="00960335">
              <w:rPr>
                <w:color w:val="000000"/>
                <w:sz w:val="20"/>
                <w:szCs w:val="20"/>
              </w:rPr>
              <w:t>(</w:t>
            </w:r>
            <w:r>
              <w:rPr>
                <w:color w:val="000000"/>
                <w:sz w:val="20"/>
                <w:szCs w:val="20"/>
              </w:rPr>
              <w:t>Межбюджетные трансферты</w:t>
            </w:r>
            <w:r w:rsidRPr="00960335">
              <w:rPr>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960335">
            <w:pPr>
              <w:tabs>
                <w:tab w:val="left" w:pos="990"/>
              </w:tabs>
              <w:contextualSpacing/>
              <w:jc w:val="center"/>
              <w:rPr>
                <w:sz w:val="20"/>
                <w:szCs w:val="20"/>
              </w:rPr>
            </w:pPr>
            <w:r>
              <w:rPr>
                <w:sz w:val="20"/>
                <w:szCs w:val="20"/>
              </w:rPr>
              <w:t>0648003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985,0</w:t>
            </w:r>
          </w:p>
        </w:tc>
        <w:tc>
          <w:tcPr>
            <w:tcW w:w="992" w:type="dxa"/>
            <w:tcBorders>
              <w:top w:val="single" w:sz="8" w:space="0" w:color="000000"/>
              <w:left w:val="single" w:sz="8" w:space="0" w:color="000000"/>
              <w:bottom w:val="single" w:sz="8" w:space="0" w:color="000000"/>
              <w:right w:val="single" w:sz="8" w:space="0" w:color="000000"/>
            </w:tcBorders>
          </w:tcPr>
          <w:p w:rsidR="007276D7" w:rsidRDefault="00387834" w:rsidP="00E06172">
            <w:pPr>
              <w:widowControl w:val="0"/>
              <w:autoSpaceDE w:val="0"/>
              <w:autoSpaceDN w:val="0"/>
              <w:adjustRightInd w:val="0"/>
              <w:jc w:val="center"/>
              <w:rPr>
                <w:sz w:val="20"/>
                <w:szCs w:val="20"/>
              </w:rPr>
            </w:pPr>
            <w:r>
              <w:rPr>
                <w:sz w:val="20"/>
                <w:szCs w:val="20"/>
              </w:rPr>
              <w:t>+36,0</w:t>
            </w:r>
          </w:p>
        </w:tc>
        <w:tc>
          <w:tcPr>
            <w:tcW w:w="992" w:type="dxa"/>
            <w:tcBorders>
              <w:top w:val="single" w:sz="8" w:space="0" w:color="000000"/>
              <w:left w:val="single" w:sz="8" w:space="0" w:color="000000"/>
              <w:bottom w:val="single" w:sz="8" w:space="0" w:color="000000"/>
              <w:right w:val="single" w:sz="8" w:space="0" w:color="000000"/>
            </w:tcBorders>
          </w:tcPr>
          <w:p w:rsidR="007276D7" w:rsidRDefault="00387834" w:rsidP="006D50E8">
            <w:pPr>
              <w:widowControl w:val="0"/>
              <w:autoSpaceDE w:val="0"/>
              <w:autoSpaceDN w:val="0"/>
              <w:adjustRightInd w:val="0"/>
              <w:jc w:val="center"/>
              <w:rPr>
                <w:sz w:val="20"/>
                <w:szCs w:val="20"/>
              </w:rPr>
            </w:pPr>
            <w:r>
              <w:rPr>
                <w:sz w:val="20"/>
                <w:szCs w:val="20"/>
              </w:rPr>
              <w:t>1021,0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E06172">
            <w:pPr>
              <w:tabs>
                <w:tab w:val="left" w:pos="990"/>
              </w:tabs>
              <w:contextualSpacing/>
              <w:jc w:val="both"/>
              <w:rPr>
                <w:b/>
                <w:sz w:val="20"/>
                <w:szCs w:val="20"/>
              </w:rPr>
            </w:pPr>
            <w:r w:rsidRPr="00CF4977">
              <w:rPr>
                <w:b/>
                <w:sz w:val="20"/>
                <w:szCs w:val="20"/>
              </w:rPr>
              <w:t>Муниципальная программа «Улучшение кормовой базы в общественном животноводстве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E06172">
            <w:pPr>
              <w:tabs>
                <w:tab w:val="left" w:pos="990"/>
              </w:tabs>
              <w:contextualSpacing/>
              <w:jc w:val="center"/>
              <w:rPr>
                <w:b/>
                <w:sz w:val="20"/>
                <w:szCs w:val="20"/>
              </w:rPr>
            </w:pPr>
            <w:r w:rsidRPr="00CF4977">
              <w:rPr>
                <w:b/>
                <w:sz w:val="20"/>
                <w:szCs w:val="20"/>
              </w:rPr>
              <w:t>0700000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CF4977">
            <w:pPr>
              <w:tabs>
                <w:tab w:val="left" w:pos="990"/>
              </w:tabs>
              <w:contextualSpacing/>
              <w:jc w:val="both"/>
              <w:rPr>
                <w:sz w:val="20"/>
                <w:szCs w:val="20"/>
              </w:rPr>
            </w:pPr>
            <w:r w:rsidRPr="00CF4977">
              <w:rPr>
                <w:sz w:val="20"/>
                <w:szCs w:val="20"/>
              </w:rPr>
              <w:t>Подпрограмма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0710000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CF4977">
            <w:pPr>
              <w:tabs>
                <w:tab w:val="left" w:pos="990"/>
              </w:tabs>
              <w:contextualSpacing/>
              <w:jc w:val="both"/>
              <w:rPr>
                <w:sz w:val="20"/>
                <w:szCs w:val="20"/>
              </w:rPr>
            </w:pPr>
            <w:r>
              <w:rPr>
                <w:sz w:val="20"/>
                <w:szCs w:val="20"/>
              </w:rPr>
              <w:t>Приобретение семян многолетних трав в рамках п</w:t>
            </w:r>
            <w:r w:rsidRPr="00CF4977">
              <w:rPr>
                <w:sz w:val="20"/>
                <w:szCs w:val="20"/>
              </w:rPr>
              <w:t>одпрограмм</w:t>
            </w:r>
            <w:r>
              <w:rPr>
                <w:sz w:val="20"/>
                <w:szCs w:val="20"/>
              </w:rPr>
              <w:t>ы</w:t>
            </w:r>
            <w:r w:rsidRPr="00CF4977">
              <w:rPr>
                <w:sz w:val="20"/>
                <w:szCs w:val="20"/>
              </w:rPr>
              <w:t xml:space="preserve">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0716001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7C4326"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EA6172">
            <w:pPr>
              <w:tabs>
                <w:tab w:val="left" w:pos="990"/>
              </w:tabs>
              <w:contextualSpacing/>
              <w:jc w:val="both"/>
              <w:rPr>
                <w:b/>
                <w:sz w:val="20"/>
                <w:szCs w:val="20"/>
              </w:rPr>
            </w:pPr>
            <w:r>
              <w:t xml:space="preserve"> </w:t>
            </w:r>
            <w:r w:rsidRPr="00CF4977">
              <w:rPr>
                <w:b/>
                <w:sz w:val="20"/>
                <w:szCs w:val="20"/>
              </w:rPr>
              <w:t>Муниципальная программа «</w:t>
            </w:r>
            <w:r>
              <w:rPr>
                <w:b/>
                <w:sz w:val="20"/>
                <w:szCs w:val="20"/>
              </w:rPr>
              <w:t xml:space="preserve">Экономическое развитие </w:t>
            </w:r>
            <w:r w:rsidRPr="00CF4977">
              <w:rPr>
                <w:b/>
                <w:sz w:val="20"/>
                <w:szCs w:val="20"/>
              </w:rPr>
              <w:t xml:space="preserve"> Тейковско</w:t>
            </w:r>
            <w:r>
              <w:rPr>
                <w:b/>
                <w:sz w:val="20"/>
                <w:szCs w:val="20"/>
              </w:rPr>
              <w:t>го</w:t>
            </w:r>
            <w:r w:rsidRPr="00CF4977">
              <w:rPr>
                <w:b/>
                <w:sz w:val="20"/>
                <w:szCs w:val="20"/>
              </w:rPr>
              <w:t xml:space="preserve"> муниципально</w:t>
            </w:r>
            <w:r>
              <w:rPr>
                <w:b/>
                <w:sz w:val="20"/>
                <w:szCs w:val="20"/>
              </w:rPr>
              <w:t>го</w:t>
            </w:r>
            <w:r w:rsidRPr="00CF4977">
              <w:rPr>
                <w:b/>
                <w:sz w:val="20"/>
                <w:szCs w:val="20"/>
              </w:rPr>
              <w:t xml:space="preserve"> район</w:t>
            </w:r>
            <w:r>
              <w:rPr>
                <w:b/>
                <w:sz w:val="20"/>
                <w:szCs w:val="20"/>
              </w:rPr>
              <w:t>а</w:t>
            </w:r>
            <w:r w:rsidRPr="00CF4977">
              <w:rPr>
                <w:b/>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E06172">
            <w:pPr>
              <w:tabs>
                <w:tab w:val="left" w:pos="990"/>
              </w:tabs>
              <w:contextualSpacing/>
              <w:jc w:val="center"/>
              <w:rPr>
                <w:b/>
                <w:sz w:val="20"/>
                <w:szCs w:val="20"/>
              </w:rPr>
            </w:pPr>
            <w:r w:rsidRPr="00CF4977">
              <w:rPr>
                <w:b/>
                <w:sz w:val="20"/>
                <w:szCs w:val="20"/>
              </w:rPr>
              <w:t>0800000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6D50E8">
            <w:pPr>
              <w:widowControl w:val="0"/>
              <w:autoSpaceDE w:val="0"/>
              <w:autoSpaceDN w:val="0"/>
              <w:adjustRightInd w:val="0"/>
              <w:jc w:val="center"/>
              <w:rPr>
                <w:b/>
                <w:sz w:val="20"/>
                <w:szCs w:val="20"/>
              </w:rPr>
            </w:pPr>
            <w:r w:rsidRPr="007C4326">
              <w:rPr>
                <w:b/>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Pr="007C4326"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7C4326" w:rsidRDefault="007276D7" w:rsidP="006D50E8">
            <w:pPr>
              <w:widowControl w:val="0"/>
              <w:autoSpaceDE w:val="0"/>
              <w:autoSpaceDN w:val="0"/>
              <w:adjustRightInd w:val="0"/>
              <w:jc w:val="center"/>
              <w:rPr>
                <w:b/>
                <w:sz w:val="20"/>
                <w:szCs w:val="20"/>
              </w:rPr>
            </w:pPr>
            <w:r w:rsidRPr="007C4326">
              <w:rPr>
                <w:b/>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CF4977" w:rsidRDefault="007276D7" w:rsidP="00CF4977">
            <w:pPr>
              <w:tabs>
                <w:tab w:val="left" w:pos="990"/>
              </w:tabs>
              <w:contextualSpacing/>
              <w:jc w:val="both"/>
              <w:rPr>
                <w:sz w:val="20"/>
                <w:szCs w:val="20"/>
              </w:rPr>
            </w:pPr>
            <w:r w:rsidRPr="00CF4977">
              <w:rPr>
                <w:sz w:val="20"/>
                <w:szCs w:val="20"/>
              </w:rPr>
              <w:t>Подпрограмма «Развитие малого и среднего предпринимательства в Тейковском муниципальном районе</w:t>
            </w:r>
            <w:r>
              <w:rPr>
                <w:sz w:val="20"/>
                <w:szCs w:val="20"/>
              </w:rPr>
              <w:t xml:space="preserve"> на 2014-2016 годы</w:t>
            </w:r>
            <w:r w:rsidRPr="00CF4977">
              <w:rPr>
                <w:sz w:val="20"/>
                <w:szCs w:val="20"/>
              </w:rPr>
              <w:t>» муниципальной программы «</w:t>
            </w:r>
            <w:r w:rsidRPr="00EA6172">
              <w:rPr>
                <w:sz w:val="20"/>
                <w:szCs w:val="20"/>
              </w:rPr>
              <w:t>Экономическое развитие  Тейковского муниципального района</w:t>
            </w:r>
            <w:r w:rsidRPr="00CF4977">
              <w:rPr>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0810000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CF4977">
            <w:pPr>
              <w:tabs>
                <w:tab w:val="left" w:pos="990"/>
              </w:tabs>
              <w:contextualSpacing/>
              <w:jc w:val="both"/>
              <w:rPr>
                <w:sz w:val="20"/>
                <w:szCs w:val="20"/>
              </w:rPr>
            </w:pPr>
            <w:r w:rsidRPr="00CF4977">
              <w:rPr>
                <w:sz w:val="20"/>
                <w:szCs w:val="20"/>
              </w:rPr>
              <w:t>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w:t>
            </w:r>
            <w:r>
              <w:rPr>
                <w:sz w:val="20"/>
                <w:szCs w:val="20"/>
              </w:rPr>
              <w:t xml:space="preserve"> на 2014-2016 годы</w:t>
            </w:r>
            <w:r w:rsidRPr="00CF4977">
              <w:rPr>
                <w:sz w:val="20"/>
                <w:szCs w:val="20"/>
              </w:rPr>
              <w:t>» муниципальной программы «</w:t>
            </w:r>
            <w:r w:rsidRPr="00EA6172">
              <w:rPr>
                <w:sz w:val="20"/>
                <w:szCs w:val="20"/>
              </w:rPr>
              <w:t xml:space="preserve">Экономическое развитие  Тейковского </w:t>
            </w:r>
            <w:r w:rsidRPr="00EA6172">
              <w:rPr>
                <w:sz w:val="20"/>
                <w:szCs w:val="20"/>
              </w:rPr>
              <w:lastRenderedPageBreak/>
              <w:t>муниципального района</w:t>
            </w:r>
            <w:r w:rsidRPr="00CF4977">
              <w:rPr>
                <w:sz w:val="20"/>
                <w:szCs w:val="20"/>
              </w:rPr>
              <w:t>»</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lastRenderedPageBreak/>
              <w:t>0816002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CF4977">
            <w:pPr>
              <w:tabs>
                <w:tab w:val="left" w:pos="990"/>
              </w:tabs>
              <w:contextualSpacing/>
              <w:jc w:val="both"/>
              <w:rPr>
                <w:b/>
                <w:sz w:val="20"/>
                <w:szCs w:val="20"/>
              </w:rPr>
            </w:pPr>
            <w:r w:rsidRPr="007C4326">
              <w:rPr>
                <w:b/>
                <w:sz w:val="20"/>
                <w:szCs w:val="20"/>
              </w:rPr>
              <w:lastRenderedPageBreak/>
              <w:t>Муниципальная программа «Создание условий для оказания медицинской помощи населению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E06172">
            <w:pPr>
              <w:tabs>
                <w:tab w:val="left" w:pos="990"/>
              </w:tabs>
              <w:contextualSpacing/>
              <w:jc w:val="center"/>
              <w:rPr>
                <w:b/>
                <w:sz w:val="20"/>
                <w:szCs w:val="20"/>
              </w:rPr>
            </w:pPr>
            <w:r w:rsidRPr="007C4326">
              <w:rPr>
                <w:b/>
                <w:sz w:val="20"/>
                <w:szCs w:val="20"/>
              </w:rPr>
              <w:t>0900000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7C4326">
            <w:pPr>
              <w:tabs>
                <w:tab w:val="left" w:pos="990"/>
              </w:tabs>
              <w:contextualSpacing/>
              <w:jc w:val="both"/>
              <w:rPr>
                <w:sz w:val="20"/>
                <w:szCs w:val="20"/>
              </w:rPr>
            </w:pPr>
            <w:r w:rsidRPr="007C4326">
              <w:rPr>
                <w:sz w:val="20"/>
                <w:szCs w:val="20"/>
              </w:rPr>
              <w:t>Подпрограмма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tabs>
                <w:tab w:val="left" w:pos="990"/>
              </w:tabs>
              <w:contextualSpacing/>
              <w:jc w:val="center"/>
              <w:rPr>
                <w:sz w:val="20"/>
                <w:szCs w:val="20"/>
              </w:rPr>
            </w:pPr>
            <w:r>
              <w:rPr>
                <w:sz w:val="20"/>
                <w:szCs w:val="20"/>
              </w:rPr>
              <w:t>0910000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CF4977">
            <w:pPr>
              <w:tabs>
                <w:tab w:val="left" w:pos="990"/>
              </w:tabs>
              <w:contextualSpacing/>
              <w:jc w:val="both"/>
              <w:rPr>
                <w:b/>
                <w:sz w:val="20"/>
                <w:szCs w:val="20"/>
              </w:rPr>
            </w:pPr>
            <w:r w:rsidRPr="007C4326">
              <w:rPr>
                <w:sz w:val="20"/>
                <w:szCs w:val="20"/>
              </w:rPr>
              <w:t>Создание условий для оперативного прибытия работников фельдшерско-акушерских пунктов  к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960335">
            <w:pPr>
              <w:tabs>
                <w:tab w:val="left" w:pos="990"/>
              </w:tabs>
              <w:contextualSpacing/>
              <w:jc w:val="center"/>
              <w:rPr>
                <w:sz w:val="20"/>
                <w:szCs w:val="20"/>
              </w:rPr>
            </w:pPr>
            <w:r>
              <w:rPr>
                <w:sz w:val="20"/>
                <w:szCs w:val="20"/>
              </w:rPr>
              <w:t>0912007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CF4977">
            <w:pPr>
              <w:tabs>
                <w:tab w:val="left" w:pos="990"/>
              </w:tabs>
              <w:contextualSpacing/>
              <w:jc w:val="both"/>
              <w:rPr>
                <w:b/>
                <w:sz w:val="20"/>
                <w:szCs w:val="20"/>
              </w:rPr>
            </w:pPr>
            <w:r w:rsidRPr="007C4326">
              <w:rPr>
                <w:b/>
                <w:sz w:val="20"/>
                <w:szCs w:val="20"/>
              </w:rPr>
              <w:t>Муниципальная программа «Развитие информационного общества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7C4326" w:rsidRDefault="007276D7" w:rsidP="00E06172">
            <w:pPr>
              <w:tabs>
                <w:tab w:val="left" w:pos="990"/>
              </w:tabs>
              <w:contextualSpacing/>
              <w:jc w:val="center"/>
              <w:rPr>
                <w:b/>
                <w:sz w:val="20"/>
                <w:szCs w:val="20"/>
              </w:rPr>
            </w:pPr>
            <w:r w:rsidRPr="007C4326">
              <w:rPr>
                <w:b/>
                <w:sz w:val="20"/>
                <w:szCs w:val="20"/>
              </w:rPr>
              <w:t>1000000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830,0</w:t>
            </w: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Pr="00960335" w:rsidRDefault="007276D7" w:rsidP="006D50E8">
            <w:pPr>
              <w:widowControl w:val="0"/>
              <w:autoSpaceDE w:val="0"/>
              <w:autoSpaceDN w:val="0"/>
              <w:adjustRightInd w:val="0"/>
              <w:jc w:val="center"/>
              <w:rPr>
                <w:b/>
                <w:sz w:val="20"/>
                <w:szCs w:val="20"/>
              </w:rPr>
            </w:pPr>
            <w:r w:rsidRPr="00960335">
              <w:rPr>
                <w:b/>
                <w:sz w:val="20"/>
                <w:szCs w:val="20"/>
              </w:rPr>
              <w:t>830,0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80F7C" w:rsidRDefault="007276D7" w:rsidP="00680F7C">
            <w:pPr>
              <w:tabs>
                <w:tab w:val="left" w:pos="990"/>
              </w:tabs>
              <w:contextualSpacing/>
              <w:jc w:val="both"/>
              <w:rPr>
                <w:sz w:val="20"/>
                <w:szCs w:val="20"/>
              </w:rPr>
            </w:pPr>
            <w:r w:rsidRPr="00680F7C">
              <w:rPr>
                <w:sz w:val="20"/>
                <w:szCs w:val="20"/>
              </w:rPr>
              <w:t>Подпрограмма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80F7C" w:rsidRDefault="007276D7" w:rsidP="00E06172">
            <w:pPr>
              <w:tabs>
                <w:tab w:val="left" w:pos="990"/>
              </w:tabs>
              <w:contextualSpacing/>
              <w:jc w:val="center"/>
              <w:rPr>
                <w:sz w:val="20"/>
                <w:szCs w:val="20"/>
              </w:rPr>
            </w:pPr>
            <w:r w:rsidRPr="00680F7C">
              <w:rPr>
                <w:sz w:val="20"/>
                <w:szCs w:val="20"/>
              </w:rPr>
              <w:t>1010000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830,0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830,0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80F7C" w:rsidRDefault="007276D7" w:rsidP="00680F7C">
            <w:pPr>
              <w:tabs>
                <w:tab w:val="left" w:pos="990"/>
              </w:tabs>
              <w:contextualSpacing/>
              <w:jc w:val="both"/>
              <w:rPr>
                <w:b/>
                <w:sz w:val="20"/>
                <w:szCs w:val="20"/>
              </w:rPr>
            </w:pPr>
            <w:r w:rsidRPr="00680F7C">
              <w:rPr>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680F7C" w:rsidRDefault="007276D7" w:rsidP="00960335">
            <w:pPr>
              <w:tabs>
                <w:tab w:val="left" w:pos="990"/>
              </w:tabs>
              <w:contextualSpacing/>
              <w:jc w:val="center"/>
              <w:rPr>
                <w:sz w:val="20"/>
                <w:szCs w:val="20"/>
              </w:rPr>
            </w:pPr>
            <w:r w:rsidRPr="00680F7C">
              <w:rPr>
                <w:sz w:val="20"/>
                <w:szCs w:val="20"/>
              </w:rPr>
              <w:t>101200</w:t>
            </w:r>
            <w:r>
              <w:rPr>
                <w:sz w:val="20"/>
                <w:szCs w:val="20"/>
              </w:rPr>
              <w:t>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830,0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830,0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D55786" w:rsidRDefault="00D614EE" w:rsidP="00E06172">
            <w:pPr>
              <w:tabs>
                <w:tab w:val="left" w:pos="990"/>
              </w:tabs>
              <w:contextualSpacing/>
              <w:jc w:val="both"/>
              <w:rPr>
                <w:b/>
                <w:sz w:val="20"/>
                <w:szCs w:val="20"/>
              </w:rPr>
            </w:pPr>
            <w:r w:rsidRPr="00D55786">
              <w:rPr>
                <w:b/>
                <w:sz w:val="20"/>
                <w:szCs w:val="20"/>
              </w:rPr>
              <w:t>Непрограммные направления деятельности представительного органа 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E06172">
            <w:pPr>
              <w:tabs>
                <w:tab w:val="left" w:pos="990"/>
              </w:tabs>
              <w:contextualSpacing/>
              <w:jc w:val="center"/>
              <w:rPr>
                <w:b/>
                <w:sz w:val="20"/>
                <w:szCs w:val="20"/>
              </w:rPr>
            </w:pPr>
            <w:r w:rsidRPr="00A52440">
              <w:rPr>
                <w:b/>
                <w:sz w:val="20"/>
                <w:szCs w:val="20"/>
              </w:rPr>
              <w:t>4000000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63898" w:rsidRDefault="00D614EE" w:rsidP="000B0E9D">
            <w:pPr>
              <w:widowControl w:val="0"/>
              <w:autoSpaceDE w:val="0"/>
              <w:autoSpaceDN w:val="0"/>
              <w:adjustRightInd w:val="0"/>
              <w:jc w:val="center"/>
              <w:rPr>
                <w:b/>
                <w:sz w:val="20"/>
                <w:szCs w:val="20"/>
              </w:rPr>
            </w:pPr>
            <w:r>
              <w:rPr>
                <w:b/>
                <w:sz w:val="20"/>
                <w:szCs w:val="20"/>
              </w:rPr>
              <w:t>1041,2</w:t>
            </w:r>
          </w:p>
        </w:tc>
        <w:tc>
          <w:tcPr>
            <w:tcW w:w="992" w:type="dxa"/>
            <w:tcBorders>
              <w:top w:val="single" w:sz="8" w:space="0" w:color="000000"/>
              <w:left w:val="single" w:sz="8" w:space="0" w:color="000000"/>
              <w:bottom w:val="single" w:sz="8" w:space="0" w:color="000000"/>
              <w:right w:val="single" w:sz="8" w:space="0" w:color="000000"/>
            </w:tcBorders>
          </w:tcPr>
          <w:p w:rsidR="00D614EE" w:rsidRPr="00763898" w:rsidRDefault="00D614EE" w:rsidP="00E06172">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763898" w:rsidRDefault="00D614EE" w:rsidP="006D50E8">
            <w:pPr>
              <w:widowControl w:val="0"/>
              <w:autoSpaceDE w:val="0"/>
              <w:autoSpaceDN w:val="0"/>
              <w:adjustRightInd w:val="0"/>
              <w:jc w:val="center"/>
              <w:rPr>
                <w:b/>
                <w:sz w:val="20"/>
                <w:szCs w:val="20"/>
              </w:rPr>
            </w:pPr>
            <w:r>
              <w:rPr>
                <w:b/>
                <w:sz w:val="20"/>
                <w:szCs w:val="20"/>
              </w:rPr>
              <w:t>1041,2</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D55786" w:rsidRDefault="00D614EE" w:rsidP="00D55786">
            <w:pPr>
              <w:tabs>
                <w:tab w:val="left" w:pos="990"/>
              </w:tabs>
              <w:contextualSpacing/>
              <w:jc w:val="both"/>
              <w:rPr>
                <w:sz w:val="20"/>
                <w:szCs w:val="20"/>
              </w:rPr>
            </w:pPr>
            <w:r w:rsidRPr="00D55786">
              <w:rPr>
                <w:sz w:val="20"/>
                <w:szCs w:val="20"/>
              </w:rPr>
              <w:t xml:space="preserve">Обеспечение функций </w:t>
            </w:r>
            <w:r>
              <w:rPr>
                <w:sz w:val="20"/>
                <w:szCs w:val="20"/>
              </w:rPr>
              <w:t>Совета</w:t>
            </w:r>
            <w:r w:rsidRPr="00D55786">
              <w:rPr>
                <w:sz w:val="20"/>
                <w:szCs w:val="20"/>
              </w:rPr>
              <w:t xml:space="preserve"> Тейковского муниципального района в рамках непрограммных направлений деятельности представительных органов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63898">
            <w:pPr>
              <w:tabs>
                <w:tab w:val="left" w:pos="990"/>
              </w:tabs>
              <w:contextualSpacing/>
              <w:jc w:val="center"/>
              <w:rPr>
                <w:sz w:val="20"/>
                <w:szCs w:val="20"/>
              </w:rPr>
            </w:pPr>
            <w:r>
              <w:rPr>
                <w:sz w:val="20"/>
                <w:szCs w:val="20"/>
              </w:rPr>
              <w:t>4090027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807,1</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807,1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D55786" w:rsidRDefault="00D614EE" w:rsidP="00D55786">
            <w:pPr>
              <w:tabs>
                <w:tab w:val="left" w:pos="990"/>
              </w:tabs>
              <w:contextualSpacing/>
              <w:jc w:val="both"/>
              <w:rPr>
                <w:sz w:val="20"/>
                <w:szCs w:val="20"/>
              </w:rPr>
            </w:pPr>
            <w:r w:rsidRPr="00D55786">
              <w:rPr>
                <w:sz w:val="20"/>
                <w:szCs w:val="20"/>
              </w:rPr>
              <w:t xml:space="preserve">Обеспечение функций </w:t>
            </w:r>
            <w:r>
              <w:rPr>
                <w:sz w:val="20"/>
                <w:szCs w:val="20"/>
              </w:rPr>
              <w:t>Совета</w:t>
            </w:r>
            <w:r w:rsidRPr="00D55786">
              <w:rPr>
                <w:sz w:val="20"/>
                <w:szCs w:val="20"/>
              </w:rPr>
              <w:t xml:space="preserve"> Тейковского муниципального района в рамках непрограммных направлений деятельности представительных органов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63898">
            <w:pPr>
              <w:tabs>
                <w:tab w:val="left" w:pos="990"/>
              </w:tabs>
              <w:contextualSpacing/>
              <w:jc w:val="center"/>
              <w:rPr>
                <w:sz w:val="20"/>
                <w:szCs w:val="20"/>
              </w:rPr>
            </w:pPr>
            <w:r>
              <w:rPr>
                <w:sz w:val="20"/>
                <w:szCs w:val="20"/>
              </w:rPr>
              <w:t>4090027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234,1</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A1208">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234,1</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D55786">
            <w:pPr>
              <w:tabs>
                <w:tab w:val="left" w:pos="990"/>
              </w:tabs>
              <w:contextualSpacing/>
              <w:jc w:val="both"/>
              <w:rPr>
                <w:b/>
                <w:sz w:val="20"/>
                <w:szCs w:val="20"/>
              </w:rPr>
            </w:pPr>
            <w:r w:rsidRPr="00A52440">
              <w:rPr>
                <w:b/>
                <w:bCs/>
                <w:color w:val="000000"/>
                <w:sz w:val="20"/>
                <w:szCs w:val="20"/>
              </w:rPr>
              <w:t xml:space="preserve">Непрограммные направления деятельности исполнительных органов местного самоуправления  </w:t>
            </w:r>
            <w:r w:rsidRPr="00A52440">
              <w:rPr>
                <w:b/>
                <w:sz w:val="20"/>
                <w:szCs w:val="20"/>
              </w:rPr>
              <w:t>Тейковского муниципального района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E06172">
            <w:pPr>
              <w:tabs>
                <w:tab w:val="left" w:pos="990"/>
              </w:tabs>
              <w:contextualSpacing/>
              <w:jc w:val="center"/>
              <w:rPr>
                <w:b/>
                <w:sz w:val="20"/>
                <w:szCs w:val="20"/>
              </w:rPr>
            </w:pPr>
            <w:r w:rsidRPr="00A52440">
              <w:rPr>
                <w:b/>
                <w:sz w:val="20"/>
                <w:szCs w:val="20"/>
              </w:rPr>
              <w:t>4100000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52DF1" w:rsidRDefault="00D614EE" w:rsidP="000B0E9D">
            <w:pPr>
              <w:widowControl w:val="0"/>
              <w:autoSpaceDE w:val="0"/>
              <w:autoSpaceDN w:val="0"/>
              <w:adjustRightInd w:val="0"/>
              <w:jc w:val="center"/>
              <w:rPr>
                <w:b/>
                <w:sz w:val="20"/>
                <w:szCs w:val="20"/>
              </w:rPr>
            </w:pPr>
            <w:r>
              <w:rPr>
                <w:b/>
                <w:sz w:val="20"/>
                <w:szCs w:val="20"/>
              </w:rPr>
              <w:t>23013,9</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763898">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E52DF1" w:rsidRDefault="00D614EE" w:rsidP="006D50E8">
            <w:pPr>
              <w:widowControl w:val="0"/>
              <w:autoSpaceDE w:val="0"/>
              <w:autoSpaceDN w:val="0"/>
              <w:adjustRightInd w:val="0"/>
              <w:jc w:val="center"/>
              <w:rPr>
                <w:b/>
                <w:sz w:val="20"/>
                <w:szCs w:val="20"/>
              </w:rPr>
            </w:pPr>
            <w:r>
              <w:rPr>
                <w:b/>
                <w:sz w:val="20"/>
                <w:szCs w:val="20"/>
              </w:rPr>
              <w:t>23013,9</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526BB4" w:rsidRDefault="00D614EE" w:rsidP="00A52440">
            <w:pPr>
              <w:tabs>
                <w:tab w:val="left" w:pos="2250"/>
              </w:tabs>
              <w:jc w:val="both"/>
              <w:rPr>
                <w:sz w:val="20"/>
                <w:szCs w:val="20"/>
              </w:rPr>
            </w:pPr>
            <w:r w:rsidRPr="00A52440">
              <w:rPr>
                <w:sz w:val="20"/>
                <w:szCs w:val="20"/>
              </w:rPr>
              <w:t xml:space="preserve">Обеспечение функций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63898">
            <w:pPr>
              <w:tabs>
                <w:tab w:val="left" w:pos="990"/>
              </w:tabs>
              <w:contextualSpacing/>
              <w:jc w:val="center"/>
              <w:rPr>
                <w:sz w:val="20"/>
                <w:szCs w:val="20"/>
              </w:rPr>
            </w:pPr>
            <w:r>
              <w:rPr>
                <w:sz w:val="20"/>
                <w:szCs w:val="20"/>
              </w:rPr>
              <w:t>4190028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15618,6</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15618,6</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E06172">
            <w:pPr>
              <w:tabs>
                <w:tab w:val="left" w:pos="990"/>
              </w:tabs>
              <w:contextualSpacing/>
              <w:jc w:val="both"/>
              <w:rPr>
                <w:sz w:val="20"/>
                <w:szCs w:val="20"/>
              </w:rPr>
            </w:pPr>
            <w:r w:rsidRPr="00A52440">
              <w:rPr>
                <w:sz w:val="20"/>
                <w:szCs w:val="20"/>
              </w:rPr>
              <w:t xml:space="preserve">Обеспечение функций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763898">
            <w:pPr>
              <w:jc w:val="center"/>
            </w:pPr>
            <w:r w:rsidRPr="00E139CF">
              <w:rPr>
                <w:sz w:val="20"/>
                <w:szCs w:val="20"/>
              </w:rPr>
              <w:t>419002</w:t>
            </w:r>
            <w:r>
              <w:rPr>
                <w:sz w:val="20"/>
                <w:szCs w:val="20"/>
              </w:rPr>
              <w:t>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3504,5</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3504,5</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526BB4" w:rsidRDefault="007276D7" w:rsidP="00E06172">
            <w:pPr>
              <w:tabs>
                <w:tab w:val="left" w:pos="990"/>
              </w:tabs>
              <w:contextualSpacing/>
              <w:jc w:val="both"/>
              <w:rPr>
                <w:sz w:val="20"/>
                <w:szCs w:val="20"/>
              </w:rPr>
            </w:pPr>
            <w:r w:rsidRPr="00A52440">
              <w:rPr>
                <w:sz w:val="20"/>
                <w:szCs w:val="20"/>
              </w:rPr>
              <w:t xml:space="preserve">Обеспечение функций администрации Тейковского муниципального района в рамках непрограммных </w:t>
            </w:r>
            <w:r w:rsidRPr="00A52440">
              <w:rPr>
                <w:sz w:val="20"/>
                <w:szCs w:val="20"/>
              </w:rPr>
              <w:lastRenderedPageBreak/>
              <w:t xml:space="preserve">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763898">
            <w:pPr>
              <w:jc w:val="center"/>
            </w:pPr>
            <w:r w:rsidRPr="00E139CF">
              <w:rPr>
                <w:sz w:val="20"/>
                <w:szCs w:val="20"/>
              </w:rPr>
              <w:lastRenderedPageBreak/>
              <w:t>419002</w:t>
            </w:r>
            <w:r>
              <w:rPr>
                <w:sz w:val="20"/>
                <w:szCs w:val="20"/>
              </w:rPr>
              <w:t>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36,2</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36,2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E06172">
            <w:pPr>
              <w:tabs>
                <w:tab w:val="left" w:pos="990"/>
              </w:tabs>
              <w:contextualSpacing/>
              <w:jc w:val="both"/>
              <w:rPr>
                <w:sz w:val="20"/>
                <w:szCs w:val="20"/>
              </w:rPr>
            </w:pPr>
            <w:r w:rsidRPr="00A52440">
              <w:rPr>
                <w:sz w:val="20"/>
                <w:szCs w:val="20"/>
              </w:rPr>
              <w:lastRenderedPageBreak/>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E139CF" w:rsidRDefault="007276D7" w:rsidP="00763898">
            <w:pPr>
              <w:jc w:val="center"/>
              <w:rPr>
                <w:sz w:val="20"/>
                <w:szCs w:val="20"/>
              </w:rPr>
            </w:pPr>
            <w:r>
              <w:rPr>
                <w:sz w:val="20"/>
                <w:szCs w:val="20"/>
              </w:rPr>
              <w:t>4190029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E06172">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3450,2</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E06172">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3450,2</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1811A4">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763898">
            <w:pPr>
              <w:jc w:val="center"/>
            </w:pPr>
            <w:r w:rsidRPr="00966A8E">
              <w:rPr>
                <w:sz w:val="20"/>
                <w:szCs w:val="20"/>
              </w:rPr>
              <w:t>419002</w:t>
            </w:r>
            <w:r>
              <w:rPr>
                <w:sz w:val="20"/>
                <w:szCs w:val="20"/>
              </w:rPr>
              <w:t>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345,5</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345,5</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1811A4">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966A8E" w:rsidRDefault="007276D7" w:rsidP="00763898">
            <w:pPr>
              <w:jc w:val="center"/>
              <w:rPr>
                <w:sz w:val="20"/>
                <w:szCs w:val="20"/>
              </w:rPr>
            </w:pPr>
            <w:r>
              <w:rPr>
                <w:sz w:val="20"/>
                <w:szCs w:val="20"/>
              </w:rPr>
              <w:t>4190029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56,9</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56,9</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1811A4">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763898">
            <w:pPr>
              <w:jc w:val="center"/>
            </w:pPr>
            <w:r w:rsidRPr="00966A8E">
              <w:rPr>
                <w:sz w:val="20"/>
                <w:szCs w:val="20"/>
              </w:rPr>
              <w:t>419002</w:t>
            </w:r>
            <w:r>
              <w:rPr>
                <w:sz w:val="20"/>
                <w:szCs w:val="20"/>
              </w:rPr>
              <w:t>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1811A4">
            <w:pPr>
              <w:tabs>
                <w:tab w:val="left" w:pos="990"/>
              </w:tabs>
              <w:contextualSpacing/>
              <w:jc w:val="both"/>
              <w:rPr>
                <w:b/>
                <w:sz w:val="20"/>
                <w:szCs w:val="20"/>
              </w:rPr>
            </w:pPr>
            <w:r w:rsidRPr="003D770C">
              <w:rPr>
                <w:b/>
                <w:color w:val="000000"/>
                <w:sz w:val="20"/>
                <w:szCs w:val="20"/>
              </w:rPr>
              <w:t>Иные 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1811A4">
            <w:pPr>
              <w:jc w:val="center"/>
              <w:rPr>
                <w:b/>
                <w:sz w:val="20"/>
                <w:szCs w:val="20"/>
              </w:rPr>
            </w:pPr>
            <w:r w:rsidRPr="003D770C">
              <w:rPr>
                <w:b/>
                <w:sz w:val="20"/>
                <w:szCs w:val="20"/>
              </w:rPr>
              <w:t>4290000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52DF1" w:rsidRDefault="00D614EE" w:rsidP="000B0E9D">
            <w:pPr>
              <w:widowControl w:val="0"/>
              <w:autoSpaceDE w:val="0"/>
              <w:autoSpaceDN w:val="0"/>
              <w:adjustRightInd w:val="0"/>
              <w:jc w:val="center"/>
              <w:rPr>
                <w:b/>
                <w:sz w:val="20"/>
                <w:szCs w:val="20"/>
              </w:rPr>
            </w:pPr>
            <w:r>
              <w:rPr>
                <w:b/>
                <w:sz w:val="20"/>
                <w:szCs w:val="20"/>
              </w:rPr>
              <w:t>6780,8</w:t>
            </w:r>
          </w:p>
        </w:tc>
        <w:tc>
          <w:tcPr>
            <w:tcW w:w="992" w:type="dxa"/>
            <w:tcBorders>
              <w:top w:val="single" w:sz="8" w:space="0" w:color="000000"/>
              <w:left w:val="single" w:sz="8" w:space="0" w:color="000000"/>
              <w:bottom w:val="single" w:sz="8" w:space="0" w:color="000000"/>
              <w:right w:val="single" w:sz="8" w:space="0" w:color="000000"/>
            </w:tcBorders>
          </w:tcPr>
          <w:p w:rsidR="00D614EE" w:rsidRPr="00E52DF1" w:rsidRDefault="00D614EE" w:rsidP="001811A4">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Pr="00E52DF1" w:rsidRDefault="00D614EE" w:rsidP="00F30CEE">
            <w:pPr>
              <w:widowControl w:val="0"/>
              <w:autoSpaceDE w:val="0"/>
              <w:autoSpaceDN w:val="0"/>
              <w:adjustRightInd w:val="0"/>
              <w:jc w:val="center"/>
              <w:rPr>
                <w:b/>
                <w:sz w:val="20"/>
                <w:szCs w:val="20"/>
              </w:rPr>
            </w:pPr>
            <w:r>
              <w:rPr>
                <w:b/>
                <w:sz w:val="20"/>
                <w:szCs w:val="20"/>
              </w:rPr>
              <w:t>6780,8</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1811A4">
            <w:pPr>
              <w:tabs>
                <w:tab w:val="left" w:pos="990"/>
              </w:tabs>
              <w:contextualSpacing/>
              <w:jc w:val="both"/>
              <w:rPr>
                <w:sz w:val="20"/>
                <w:szCs w:val="20"/>
              </w:rPr>
            </w:pPr>
            <w:r w:rsidRPr="003D770C">
              <w:rPr>
                <w:sz w:val="20"/>
                <w:szCs w:val="20"/>
              </w:rPr>
              <w:t xml:space="preserve">Резервный фонд администрации Тейковского муниципального района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4292009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270,0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AB1DC7">
            <w:pPr>
              <w:widowControl w:val="0"/>
              <w:autoSpaceDE w:val="0"/>
              <w:autoSpaceDN w:val="0"/>
              <w:adjustRightInd w:val="0"/>
              <w:jc w:val="center"/>
              <w:rPr>
                <w:sz w:val="20"/>
                <w:szCs w:val="20"/>
              </w:rPr>
            </w:pPr>
            <w:r>
              <w:rPr>
                <w:sz w:val="20"/>
                <w:szCs w:val="20"/>
              </w:rPr>
              <w:t>270,0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1811A4">
            <w:pPr>
              <w:tabs>
                <w:tab w:val="left" w:pos="990"/>
              </w:tabs>
              <w:contextualSpacing/>
              <w:jc w:val="both"/>
              <w:rPr>
                <w:sz w:val="20"/>
                <w:szCs w:val="20"/>
              </w:rPr>
            </w:pPr>
            <w:r w:rsidRPr="003D770C">
              <w:rPr>
                <w:sz w:val="20"/>
                <w:szCs w:val="20"/>
              </w:rPr>
              <w:t xml:space="preserve">Резервный фонд администрации Тейковского муниципального района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6025F5">
              <w:rPr>
                <w:color w:val="000000"/>
                <w:sz w:val="20"/>
                <w:szCs w:val="20"/>
              </w:rPr>
              <w:t>(Межбюджетные трансферты)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124D81">
            <w:pPr>
              <w:tabs>
                <w:tab w:val="left" w:pos="990"/>
              </w:tabs>
              <w:contextualSpacing/>
              <w:jc w:val="center"/>
              <w:rPr>
                <w:sz w:val="20"/>
                <w:szCs w:val="20"/>
              </w:rPr>
            </w:pPr>
            <w:r>
              <w:rPr>
                <w:sz w:val="20"/>
                <w:szCs w:val="20"/>
              </w:rPr>
              <w:t>4292009</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24D81">
            <w:pPr>
              <w:jc w:val="center"/>
              <w:rPr>
                <w:sz w:val="20"/>
                <w:szCs w:val="20"/>
              </w:rPr>
            </w:pPr>
            <w:r>
              <w:rPr>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45,0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24D81">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45,0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3D770C" w:rsidRDefault="00D614EE" w:rsidP="00C85F1B">
            <w:pPr>
              <w:tabs>
                <w:tab w:val="left" w:pos="990"/>
              </w:tabs>
              <w:contextualSpacing/>
              <w:jc w:val="both"/>
              <w:rPr>
                <w:sz w:val="20"/>
                <w:szCs w:val="20"/>
              </w:rPr>
            </w:pPr>
            <w:r w:rsidRPr="006B03FF">
              <w:rPr>
                <w:sz w:val="20"/>
              </w:rPr>
              <w:t>Оценка недвижимости, признание прав и регулирование отношений по муниципальной собственности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4292010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670,0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670,0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1811A4">
            <w:pPr>
              <w:tabs>
                <w:tab w:val="left" w:pos="990"/>
              </w:tabs>
              <w:contextualSpacing/>
              <w:jc w:val="both"/>
              <w:rPr>
                <w:sz w:val="20"/>
                <w:szCs w:val="20"/>
              </w:rPr>
            </w:pPr>
            <w:r w:rsidRPr="006B03FF">
              <w:rPr>
                <w:sz w:val="20"/>
              </w:rPr>
              <w:t>Публикация нормативно-правовых актов и другой информации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4292011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105,4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105,4</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1811A4">
            <w:pPr>
              <w:tabs>
                <w:tab w:val="left" w:pos="990"/>
              </w:tabs>
              <w:contextualSpacing/>
              <w:jc w:val="both"/>
              <w:rPr>
                <w:sz w:val="20"/>
                <w:szCs w:val="20"/>
              </w:rPr>
            </w:pPr>
            <w:r w:rsidRPr="006B03FF">
              <w:rPr>
                <w:sz w:val="20"/>
              </w:rPr>
              <w:t>Расходы на уплату членских взносов в Ассоциацию «Совет муниципальных образований»</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E139CF" w:rsidRDefault="007276D7" w:rsidP="00763898">
            <w:pPr>
              <w:jc w:val="center"/>
              <w:rPr>
                <w:sz w:val="20"/>
                <w:szCs w:val="20"/>
              </w:rPr>
            </w:pPr>
            <w:r>
              <w:rPr>
                <w:sz w:val="20"/>
                <w:szCs w:val="20"/>
              </w:rPr>
              <w:t>4292012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18,3</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18,3</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A52440" w:rsidRDefault="007276D7" w:rsidP="001811A4">
            <w:pPr>
              <w:tabs>
                <w:tab w:val="left" w:pos="990"/>
              </w:tabs>
              <w:contextualSpacing/>
              <w:jc w:val="both"/>
              <w:rPr>
                <w:sz w:val="20"/>
                <w:szCs w:val="20"/>
              </w:rPr>
            </w:pPr>
            <w:r w:rsidRPr="006B03FF">
              <w:rPr>
                <w:sz w:val="20"/>
              </w:rPr>
              <w:t>Расходы на организацию подготовки и проведению постоянно действующей выставки «Экономический потенциал Ивановской области»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Pr="00E139CF" w:rsidRDefault="007276D7" w:rsidP="00763898">
            <w:pPr>
              <w:jc w:val="center"/>
              <w:rPr>
                <w:sz w:val="20"/>
                <w:szCs w:val="20"/>
              </w:rPr>
            </w:pPr>
            <w:r>
              <w:rPr>
                <w:sz w:val="20"/>
                <w:szCs w:val="20"/>
              </w:rPr>
              <w:t>4292013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1811A4">
            <w:pPr>
              <w:tabs>
                <w:tab w:val="left" w:pos="990"/>
              </w:tabs>
              <w:contextualSpacing/>
              <w:jc w:val="both"/>
              <w:rPr>
                <w:sz w:val="20"/>
                <w:szCs w:val="20"/>
              </w:rPr>
            </w:pPr>
            <w:r w:rsidRPr="006B03FF">
              <w:rPr>
                <w:sz w:val="20"/>
              </w:rPr>
              <w:t>Расходы на организацию и проведение мероприятий, связанных с праздничными, юбилейными и памятными датами, Совещания и семинары</w:t>
            </w:r>
            <w:r>
              <w:rPr>
                <w:sz w:val="20"/>
              </w:rPr>
              <w:t xml:space="preserve"> </w:t>
            </w:r>
            <w:r w:rsidRPr="003D770C">
              <w:rPr>
                <w:color w:val="000000"/>
                <w:sz w:val="20"/>
                <w:szCs w:val="20"/>
              </w:rPr>
              <w:t xml:space="preserve">в рамках иных непрограммных мероприятий по непрограммным </w:t>
            </w:r>
            <w:r w:rsidRPr="003D770C">
              <w:rPr>
                <w:color w:val="000000"/>
                <w:sz w:val="20"/>
                <w:szCs w:val="20"/>
              </w:rPr>
              <w:lastRenderedPageBreak/>
              <w:t>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lastRenderedPageBreak/>
              <w:t>4292014</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319,7</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F30CEE">
            <w:pPr>
              <w:widowControl w:val="0"/>
              <w:autoSpaceDE w:val="0"/>
              <w:autoSpaceDN w:val="0"/>
              <w:adjustRightInd w:val="0"/>
              <w:jc w:val="center"/>
              <w:rPr>
                <w:sz w:val="20"/>
                <w:szCs w:val="20"/>
              </w:rPr>
            </w:pPr>
            <w:r>
              <w:rPr>
                <w:sz w:val="20"/>
                <w:szCs w:val="20"/>
              </w:rPr>
              <w:t>319,7</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1811A4">
            <w:pPr>
              <w:tabs>
                <w:tab w:val="left" w:pos="990"/>
              </w:tabs>
              <w:contextualSpacing/>
              <w:jc w:val="both"/>
              <w:rPr>
                <w:sz w:val="20"/>
                <w:szCs w:val="20"/>
              </w:rPr>
            </w:pPr>
            <w:r w:rsidRPr="006B03FF">
              <w:rPr>
                <w:sz w:val="20"/>
              </w:rPr>
              <w:lastRenderedPageBreak/>
              <w:t>Предупреждение и ликвидация последствий чрезвычайных ситуаций и стихийных бедствий природного и техногенного характера</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4292015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430,0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430,0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80F7C" w:rsidRDefault="00D614EE" w:rsidP="00680F7C">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4290030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1346,7</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1346,7</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80F7C" w:rsidRDefault="00D614EE" w:rsidP="00680F7C">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jc w:val="center"/>
              <w:rPr>
                <w:sz w:val="20"/>
                <w:szCs w:val="20"/>
              </w:rPr>
            </w:pPr>
            <w:r>
              <w:rPr>
                <w:sz w:val="20"/>
                <w:szCs w:val="20"/>
              </w:rPr>
              <w:t>4290030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632,6</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632,6</w:t>
            </w:r>
          </w:p>
        </w:tc>
      </w:tr>
      <w:tr w:rsidR="00D614EE" w:rsidRPr="00866D3C" w:rsidTr="00D614EE">
        <w:trPr>
          <w:trHeight w:val="734"/>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680F7C" w:rsidRDefault="00D614EE" w:rsidP="00680F7C">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jc w:val="center"/>
              <w:rPr>
                <w:sz w:val="20"/>
                <w:szCs w:val="20"/>
              </w:rPr>
            </w:pPr>
            <w:r>
              <w:rPr>
                <w:sz w:val="20"/>
                <w:szCs w:val="20"/>
              </w:rPr>
              <w:t>4290030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800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6,4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6,4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7F649C" w:rsidRDefault="00D614EE" w:rsidP="001811A4">
            <w:pPr>
              <w:tabs>
                <w:tab w:val="left" w:pos="990"/>
              </w:tabs>
              <w:contextualSpacing/>
              <w:jc w:val="both"/>
              <w:rPr>
                <w:sz w:val="20"/>
                <w:szCs w:val="20"/>
              </w:rPr>
            </w:pPr>
            <w:r w:rsidRPr="007F649C">
              <w:rPr>
                <w:color w:val="000000"/>
                <w:sz w:val="20"/>
                <w:szCs w:val="20"/>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w:t>
            </w:r>
            <w:r w:rsidRPr="007F649C">
              <w:rPr>
                <w:bCs/>
                <w:color w:val="000000"/>
                <w:sz w:val="20"/>
                <w:szCs w:val="20"/>
              </w:rPr>
              <w:t xml:space="preserve">местного самоуправления </w:t>
            </w:r>
            <w:r w:rsidRPr="007F649C">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1811A4">
            <w:pPr>
              <w:jc w:val="center"/>
              <w:rPr>
                <w:sz w:val="20"/>
                <w:szCs w:val="20"/>
              </w:rPr>
            </w:pPr>
            <w:r>
              <w:rPr>
                <w:sz w:val="20"/>
                <w:szCs w:val="20"/>
              </w:rPr>
              <w:t>4292016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946,4</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946,4</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A52440" w:rsidRDefault="00D614EE" w:rsidP="00737D5F">
            <w:pPr>
              <w:tabs>
                <w:tab w:val="left" w:pos="2250"/>
              </w:tabs>
              <w:jc w:val="both"/>
              <w:rPr>
                <w:sz w:val="20"/>
                <w:szCs w:val="20"/>
              </w:rPr>
            </w:pPr>
            <w:r>
              <w:rPr>
                <w:color w:val="000000"/>
                <w:sz w:val="20"/>
                <w:szCs w:val="20"/>
              </w:rPr>
              <w:t xml:space="preserve">Организация дополнительного пенсионного обеспечения отдельных категорий граждан </w:t>
            </w:r>
            <w:r w:rsidRPr="007F649C">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7F649C">
              <w:rPr>
                <w:bCs/>
                <w:color w:val="000000"/>
                <w:sz w:val="20"/>
                <w:szCs w:val="20"/>
              </w:rPr>
              <w:t>местного самоуправления</w:t>
            </w:r>
            <w:r>
              <w:rPr>
                <w:bCs/>
                <w:color w:val="000000"/>
                <w:sz w:val="20"/>
                <w:szCs w:val="20"/>
              </w:rPr>
              <w:t xml:space="preserve">  (</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E139CF" w:rsidRDefault="00D614EE" w:rsidP="00763898">
            <w:pPr>
              <w:jc w:val="center"/>
              <w:rPr>
                <w:sz w:val="20"/>
                <w:szCs w:val="20"/>
              </w:rPr>
            </w:pPr>
            <w:r>
              <w:rPr>
                <w:sz w:val="20"/>
                <w:szCs w:val="20"/>
              </w:rPr>
              <w:t>4297001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825,0</w:t>
            </w:r>
          </w:p>
        </w:tc>
        <w:tc>
          <w:tcPr>
            <w:tcW w:w="992" w:type="dxa"/>
            <w:tcBorders>
              <w:top w:val="single" w:sz="8" w:space="0" w:color="000000"/>
              <w:left w:val="single" w:sz="8" w:space="0" w:color="000000"/>
              <w:bottom w:val="single" w:sz="8" w:space="0" w:color="000000"/>
              <w:right w:val="single" w:sz="8" w:space="0" w:color="000000"/>
            </w:tcBorders>
          </w:tcPr>
          <w:p w:rsidR="00D614EE" w:rsidRDefault="00954549" w:rsidP="001811A4">
            <w:pPr>
              <w:widowControl w:val="0"/>
              <w:autoSpaceDE w:val="0"/>
              <w:autoSpaceDN w:val="0"/>
              <w:adjustRightInd w:val="0"/>
              <w:jc w:val="center"/>
              <w:rPr>
                <w:sz w:val="20"/>
                <w:szCs w:val="20"/>
              </w:rPr>
            </w:pPr>
            <w:r>
              <w:rPr>
                <w:sz w:val="20"/>
                <w:szCs w:val="20"/>
              </w:rPr>
              <w:t>-120,0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954549" w:rsidP="006D50E8">
            <w:pPr>
              <w:widowControl w:val="0"/>
              <w:autoSpaceDE w:val="0"/>
              <w:autoSpaceDN w:val="0"/>
              <w:adjustRightInd w:val="0"/>
              <w:jc w:val="center"/>
              <w:rPr>
                <w:sz w:val="20"/>
                <w:szCs w:val="20"/>
              </w:rPr>
            </w:pPr>
            <w:r>
              <w:rPr>
                <w:sz w:val="20"/>
                <w:szCs w:val="20"/>
              </w:rPr>
              <w:t>705</w:t>
            </w:r>
            <w:r w:rsidR="00D614EE">
              <w:rPr>
                <w:sz w:val="20"/>
                <w:szCs w:val="20"/>
              </w:rPr>
              <w:t>,0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37D5F">
            <w:pPr>
              <w:tabs>
                <w:tab w:val="left" w:pos="2250"/>
              </w:tabs>
              <w:jc w:val="both"/>
              <w:rPr>
                <w:color w:val="000000"/>
                <w:sz w:val="20"/>
                <w:szCs w:val="20"/>
              </w:rPr>
            </w:pPr>
            <w:r>
              <w:rPr>
                <w:color w:val="000000"/>
                <w:sz w:val="20"/>
                <w:szCs w:val="20"/>
              </w:rPr>
              <w:t xml:space="preserve">Исполнение судебных актов по искам к исполнительным органам местного самоуправления Тейковского муниципального района </w:t>
            </w:r>
            <w:r w:rsidRPr="006025F5">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6025F5">
              <w:rPr>
                <w:bCs/>
                <w:color w:val="000000"/>
                <w:sz w:val="20"/>
                <w:szCs w:val="20"/>
              </w:rPr>
              <w:t xml:space="preserve">местного самоуправления  </w:t>
            </w:r>
            <w:r>
              <w:rPr>
                <w:bCs/>
                <w:color w:val="000000"/>
                <w:sz w:val="20"/>
                <w:szCs w:val="20"/>
              </w:rPr>
              <w:t>(</w:t>
            </w:r>
            <w:r w:rsidRPr="00592456">
              <w:rPr>
                <w:color w:val="000000"/>
                <w:sz w:val="20"/>
                <w:szCs w:val="20"/>
              </w:rPr>
              <w:t>Социальное обеспечение и иные выплаты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63898">
            <w:pPr>
              <w:jc w:val="center"/>
              <w:rPr>
                <w:sz w:val="20"/>
                <w:szCs w:val="20"/>
              </w:rPr>
            </w:pPr>
            <w:r>
              <w:rPr>
                <w:sz w:val="20"/>
                <w:szCs w:val="20"/>
              </w:rPr>
              <w:t>4297002</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300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875,0</w:t>
            </w:r>
          </w:p>
        </w:tc>
        <w:tc>
          <w:tcPr>
            <w:tcW w:w="992" w:type="dxa"/>
            <w:tcBorders>
              <w:top w:val="single" w:sz="8" w:space="0" w:color="000000"/>
              <w:left w:val="single" w:sz="8" w:space="0" w:color="000000"/>
              <w:bottom w:val="single" w:sz="8" w:space="0" w:color="000000"/>
              <w:right w:val="single" w:sz="8" w:space="0" w:color="000000"/>
            </w:tcBorders>
          </w:tcPr>
          <w:p w:rsidR="00D614EE" w:rsidRDefault="00954549" w:rsidP="001811A4">
            <w:pPr>
              <w:widowControl w:val="0"/>
              <w:autoSpaceDE w:val="0"/>
              <w:autoSpaceDN w:val="0"/>
              <w:adjustRightInd w:val="0"/>
              <w:jc w:val="center"/>
              <w:rPr>
                <w:sz w:val="20"/>
                <w:szCs w:val="20"/>
              </w:rPr>
            </w:pPr>
            <w:r>
              <w:rPr>
                <w:sz w:val="20"/>
                <w:szCs w:val="20"/>
              </w:rPr>
              <w:t>+120,0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954549" w:rsidP="00825DF2">
            <w:pPr>
              <w:widowControl w:val="0"/>
              <w:autoSpaceDE w:val="0"/>
              <w:autoSpaceDN w:val="0"/>
              <w:adjustRightInd w:val="0"/>
              <w:jc w:val="center"/>
              <w:rPr>
                <w:sz w:val="20"/>
                <w:szCs w:val="20"/>
              </w:rPr>
            </w:pPr>
            <w:r>
              <w:rPr>
                <w:sz w:val="20"/>
                <w:szCs w:val="20"/>
              </w:rPr>
              <w:t>99</w:t>
            </w:r>
            <w:r w:rsidR="00D614EE">
              <w:rPr>
                <w:sz w:val="20"/>
                <w:szCs w:val="20"/>
              </w:rPr>
              <w:t>5,0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44BFD">
            <w:pPr>
              <w:tabs>
                <w:tab w:val="left" w:pos="2250"/>
              </w:tabs>
              <w:jc w:val="both"/>
              <w:rPr>
                <w:color w:val="000000"/>
                <w:sz w:val="20"/>
                <w:szCs w:val="20"/>
              </w:rPr>
            </w:pPr>
            <w:r>
              <w:rPr>
                <w:color w:val="000000"/>
                <w:sz w:val="20"/>
                <w:szCs w:val="20"/>
              </w:rPr>
              <w:t xml:space="preserve">Выплата вознаграждений к наградам администрации Тейковского муниципального района,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763898">
            <w:pPr>
              <w:jc w:val="center"/>
              <w:rPr>
                <w:sz w:val="20"/>
                <w:szCs w:val="20"/>
              </w:rPr>
            </w:pPr>
            <w:r>
              <w:rPr>
                <w:sz w:val="20"/>
                <w:szCs w:val="20"/>
              </w:rPr>
              <w:t>4297003</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350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10,0</w:t>
            </w:r>
          </w:p>
        </w:tc>
      </w:tr>
      <w:tr w:rsidR="007276D7"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737D5F">
            <w:pPr>
              <w:tabs>
                <w:tab w:val="left" w:pos="2250"/>
              </w:tabs>
              <w:jc w:val="both"/>
              <w:rPr>
                <w:color w:val="000000"/>
                <w:sz w:val="20"/>
                <w:szCs w:val="20"/>
              </w:rPr>
            </w:pPr>
            <w:r>
              <w:rPr>
                <w:color w:val="000000"/>
                <w:sz w:val="20"/>
                <w:szCs w:val="2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w:t>
            </w:r>
            <w:r w:rsidRPr="006025F5">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6025F5">
              <w:rPr>
                <w:bCs/>
                <w:color w:val="000000"/>
                <w:sz w:val="20"/>
                <w:szCs w:val="20"/>
              </w:rPr>
              <w:t xml:space="preserve">местного самоуправления  </w:t>
            </w:r>
            <w:r>
              <w:rPr>
                <w:bCs/>
                <w:color w:val="000000"/>
                <w:sz w:val="20"/>
                <w:szCs w:val="20"/>
              </w:rPr>
              <w:t xml:space="preserve"> </w:t>
            </w:r>
            <w:r w:rsidRPr="006025F5">
              <w:rPr>
                <w:color w:val="000000"/>
                <w:sz w:val="20"/>
                <w:szCs w:val="20"/>
              </w:rPr>
              <w:t>(Межбюджетные трансферты)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025069">
            <w:pPr>
              <w:jc w:val="center"/>
              <w:rPr>
                <w:sz w:val="20"/>
                <w:szCs w:val="20"/>
              </w:rPr>
            </w:pPr>
            <w:r>
              <w:rPr>
                <w:sz w:val="20"/>
                <w:szCs w:val="20"/>
              </w:rPr>
              <w:t>4298005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1811A4">
            <w:pPr>
              <w:widowControl w:val="0"/>
              <w:autoSpaceDE w:val="0"/>
              <w:autoSpaceDN w:val="0"/>
              <w:adjustRightInd w:val="0"/>
              <w:jc w:val="center"/>
              <w:rPr>
                <w:color w:val="000000"/>
                <w:sz w:val="20"/>
                <w:szCs w:val="20"/>
              </w:rPr>
            </w:pPr>
            <w:r>
              <w:rPr>
                <w:color w:val="000000"/>
                <w:sz w:val="20"/>
                <w:szCs w:val="20"/>
              </w:rPr>
              <w:t>500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76D7" w:rsidRDefault="007276D7" w:rsidP="006D50E8">
            <w:pPr>
              <w:widowControl w:val="0"/>
              <w:autoSpaceDE w:val="0"/>
              <w:autoSpaceDN w:val="0"/>
              <w:adjustRightInd w:val="0"/>
              <w:jc w:val="center"/>
              <w:rPr>
                <w:sz w:val="20"/>
                <w:szCs w:val="20"/>
              </w:rPr>
            </w:pPr>
            <w:r>
              <w:rPr>
                <w:sz w:val="20"/>
                <w:szCs w:val="20"/>
              </w:rPr>
              <w:t>250,0</w:t>
            </w: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7276D7" w:rsidRDefault="007276D7" w:rsidP="006D50E8">
            <w:pPr>
              <w:widowControl w:val="0"/>
              <w:autoSpaceDE w:val="0"/>
              <w:autoSpaceDN w:val="0"/>
              <w:adjustRightInd w:val="0"/>
              <w:jc w:val="center"/>
              <w:rPr>
                <w:sz w:val="20"/>
                <w:szCs w:val="20"/>
              </w:rPr>
            </w:pPr>
            <w:r>
              <w:rPr>
                <w:sz w:val="20"/>
                <w:szCs w:val="20"/>
              </w:rPr>
              <w:t>250,0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E0979" w:rsidRDefault="00D614EE" w:rsidP="001E0FED">
            <w:pPr>
              <w:tabs>
                <w:tab w:val="left" w:pos="552"/>
                <w:tab w:val="left" w:pos="1048"/>
                <w:tab w:val="left" w:pos="1951"/>
              </w:tabs>
              <w:jc w:val="both"/>
              <w:rPr>
                <w:sz w:val="20"/>
                <w:szCs w:val="20"/>
              </w:rPr>
            </w:pPr>
            <w:r>
              <w:rPr>
                <w:sz w:val="20"/>
                <w:szCs w:val="20"/>
              </w:rPr>
              <w:t xml:space="preserve">Организация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w:t>
            </w:r>
            <w:r w:rsidRPr="007F649C">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25069">
            <w:pPr>
              <w:jc w:val="center"/>
              <w:rPr>
                <w:sz w:val="20"/>
                <w:szCs w:val="20"/>
              </w:rPr>
            </w:pPr>
            <w:r>
              <w:rPr>
                <w:sz w:val="20"/>
                <w:szCs w:val="20"/>
              </w:rPr>
              <w:t>4298061</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30,0</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6D50E8">
            <w:pPr>
              <w:widowControl w:val="0"/>
              <w:autoSpaceDE w:val="0"/>
              <w:autoSpaceDN w:val="0"/>
              <w:adjustRightInd w:val="0"/>
              <w:jc w:val="center"/>
              <w:rPr>
                <w:sz w:val="20"/>
                <w:szCs w:val="20"/>
              </w:rPr>
            </w:pPr>
            <w:r>
              <w:rPr>
                <w:sz w:val="20"/>
                <w:szCs w:val="20"/>
              </w:rPr>
              <w:t>30,0</w:t>
            </w:r>
          </w:p>
        </w:tc>
      </w:tr>
      <w:tr w:rsidR="00D614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Pr="004E0979" w:rsidRDefault="00D614EE" w:rsidP="00F30CEE">
            <w:pPr>
              <w:tabs>
                <w:tab w:val="left" w:pos="552"/>
                <w:tab w:val="left" w:pos="1048"/>
                <w:tab w:val="left" w:pos="1951"/>
              </w:tabs>
              <w:jc w:val="both"/>
              <w:rPr>
                <w:sz w:val="20"/>
                <w:szCs w:val="20"/>
              </w:rPr>
            </w:pPr>
            <w:r>
              <w:rPr>
                <w:sz w:val="20"/>
                <w:szCs w:val="20"/>
              </w:rPr>
              <w:t xml:space="preserve">Софинансирование на организацию дополнительного профессионального образования лиц, замещающих выборные </w:t>
            </w:r>
            <w:r>
              <w:rPr>
                <w:sz w:val="20"/>
                <w:szCs w:val="20"/>
              </w:rPr>
              <w:lastRenderedPageBreak/>
              <w:t xml:space="preserve">муниципальные должности и муниципальных служащих в рамках непрограммных расходов </w:t>
            </w:r>
            <w:r w:rsidRPr="007F649C">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25069">
            <w:pPr>
              <w:jc w:val="center"/>
              <w:rPr>
                <w:sz w:val="20"/>
                <w:szCs w:val="20"/>
              </w:rPr>
            </w:pPr>
            <w:r>
              <w:rPr>
                <w:sz w:val="20"/>
                <w:szCs w:val="20"/>
              </w:rPr>
              <w:lastRenderedPageBreak/>
              <w:t>4292020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614EE" w:rsidRDefault="00D614EE" w:rsidP="000B0E9D">
            <w:pPr>
              <w:widowControl w:val="0"/>
              <w:autoSpaceDE w:val="0"/>
              <w:autoSpaceDN w:val="0"/>
              <w:adjustRightInd w:val="0"/>
              <w:jc w:val="center"/>
              <w:rPr>
                <w:sz w:val="20"/>
                <w:szCs w:val="20"/>
              </w:rPr>
            </w:pPr>
            <w:r>
              <w:rPr>
                <w:sz w:val="20"/>
                <w:szCs w:val="20"/>
              </w:rPr>
              <w:t>0,3</w:t>
            </w: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F30CEE">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D614EE" w:rsidRDefault="00D614EE" w:rsidP="00F30CEE">
            <w:pPr>
              <w:widowControl w:val="0"/>
              <w:autoSpaceDE w:val="0"/>
              <w:autoSpaceDN w:val="0"/>
              <w:adjustRightInd w:val="0"/>
              <w:jc w:val="center"/>
              <w:rPr>
                <w:sz w:val="20"/>
                <w:szCs w:val="20"/>
              </w:rPr>
            </w:pPr>
            <w:r>
              <w:rPr>
                <w:sz w:val="20"/>
                <w:szCs w:val="20"/>
              </w:rPr>
              <w:t>0,3</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tabs>
                <w:tab w:val="left" w:pos="2250"/>
              </w:tabs>
              <w:jc w:val="both"/>
              <w:rPr>
                <w:b/>
                <w:color w:val="000000"/>
                <w:sz w:val="20"/>
                <w:szCs w:val="20"/>
              </w:rPr>
            </w:pPr>
            <w:r w:rsidRPr="004E0979">
              <w:rPr>
                <w:b/>
                <w:bCs/>
                <w:color w:val="000000"/>
                <w:sz w:val="20"/>
                <w:szCs w:val="20"/>
              </w:rPr>
              <w:lastRenderedPageBreak/>
              <w:t xml:space="preserve">Реализация полномочий Ивановской области </w:t>
            </w:r>
            <w:r w:rsidRPr="004E0979">
              <w:rPr>
                <w:b/>
                <w:color w:val="000000"/>
                <w:sz w:val="20"/>
                <w:szCs w:val="20"/>
              </w:rPr>
              <w:t>на осуществление переданных органам местного самоуправления государственных полномочий Ивановской области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jc w:val="center"/>
              <w:rPr>
                <w:b/>
                <w:sz w:val="20"/>
                <w:szCs w:val="20"/>
              </w:rPr>
            </w:pPr>
            <w:r w:rsidRPr="004E0979">
              <w:rPr>
                <w:b/>
                <w:sz w:val="20"/>
                <w:szCs w:val="20"/>
              </w:rPr>
              <w:t>4300000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373D39" w:rsidRDefault="00F30CEE" w:rsidP="006D50E8">
            <w:pPr>
              <w:widowControl w:val="0"/>
              <w:autoSpaceDE w:val="0"/>
              <w:autoSpaceDN w:val="0"/>
              <w:adjustRightInd w:val="0"/>
              <w:jc w:val="center"/>
              <w:rPr>
                <w:b/>
                <w:sz w:val="20"/>
                <w:szCs w:val="20"/>
              </w:rPr>
            </w:pPr>
            <w:r>
              <w:rPr>
                <w:b/>
                <w:sz w:val="20"/>
                <w:szCs w:val="20"/>
              </w:rPr>
              <w:t>514,6</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811A4">
            <w:pPr>
              <w:widowControl w:val="0"/>
              <w:autoSpaceDE w:val="0"/>
              <w:autoSpaceDN w:val="0"/>
              <w:adjustRightInd w:val="0"/>
              <w:jc w:val="center"/>
              <w:rPr>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E0FED">
            <w:pPr>
              <w:widowControl w:val="0"/>
              <w:autoSpaceDE w:val="0"/>
              <w:autoSpaceDN w:val="0"/>
              <w:adjustRightInd w:val="0"/>
              <w:jc w:val="center"/>
              <w:rPr>
                <w:b/>
                <w:sz w:val="20"/>
                <w:szCs w:val="20"/>
              </w:rPr>
            </w:pPr>
            <w:r>
              <w:rPr>
                <w:b/>
                <w:sz w:val="20"/>
                <w:szCs w:val="20"/>
              </w:rPr>
              <w:t>514,6</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tabs>
                <w:tab w:val="left" w:pos="2250"/>
              </w:tabs>
              <w:jc w:val="both"/>
              <w:rPr>
                <w:color w:val="000000"/>
                <w:sz w:val="20"/>
                <w:szCs w:val="20"/>
              </w:rPr>
            </w:pPr>
            <w:r w:rsidRPr="004E0979">
              <w:rPr>
                <w:color w:val="000000"/>
                <w:sz w:val="20"/>
                <w:szCs w:val="20"/>
              </w:rPr>
              <w:t>Иные 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jc w:val="center"/>
              <w:rPr>
                <w:sz w:val="20"/>
                <w:szCs w:val="20"/>
              </w:rPr>
            </w:pPr>
            <w:r w:rsidRPr="004E0979">
              <w:rPr>
                <w:sz w:val="20"/>
                <w:szCs w:val="20"/>
              </w:rPr>
              <w:t>4390000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514,6</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E0FED">
            <w:pPr>
              <w:widowControl w:val="0"/>
              <w:autoSpaceDE w:val="0"/>
              <w:autoSpaceDN w:val="0"/>
              <w:adjustRightInd w:val="0"/>
              <w:jc w:val="center"/>
              <w:rPr>
                <w:sz w:val="20"/>
                <w:szCs w:val="20"/>
              </w:rPr>
            </w:pPr>
            <w:r>
              <w:rPr>
                <w:sz w:val="20"/>
                <w:szCs w:val="20"/>
              </w:rPr>
              <w:t>514,6</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A52440" w:rsidRDefault="00F30CEE" w:rsidP="00BB1FB5">
            <w:pPr>
              <w:tabs>
                <w:tab w:val="left" w:pos="552"/>
                <w:tab w:val="left" w:pos="1048"/>
                <w:tab w:val="left" w:pos="1951"/>
              </w:tabs>
              <w:jc w:val="both"/>
              <w:rPr>
                <w:sz w:val="20"/>
                <w:szCs w:val="20"/>
              </w:rPr>
            </w:pPr>
            <w:r w:rsidRPr="00B72FD5">
              <w:rPr>
                <w:sz w:val="20"/>
                <w:szCs w:val="20"/>
              </w:rPr>
              <w:t xml:space="preserve">Исполнение отдельных государственных полномочий в сфере административных правонарушений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E139CF" w:rsidRDefault="00F30CEE" w:rsidP="00E52DF1">
            <w:pPr>
              <w:jc w:val="center"/>
              <w:rPr>
                <w:sz w:val="20"/>
                <w:szCs w:val="20"/>
              </w:rPr>
            </w:pPr>
            <w:r>
              <w:rPr>
                <w:sz w:val="20"/>
                <w:szCs w:val="20"/>
              </w:rPr>
              <w:t>4398035</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E52DF1">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7,1</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E52DF1">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6D50E8">
            <w:pPr>
              <w:widowControl w:val="0"/>
              <w:autoSpaceDE w:val="0"/>
              <w:autoSpaceDN w:val="0"/>
              <w:adjustRightInd w:val="0"/>
              <w:jc w:val="center"/>
              <w:rPr>
                <w:sz w:val="20"/>
                <w:szCs w:val="20"/>
              </w:rPr>
            </w:pPr>
            <w:r>
              <w:rPr>
                <w:sz w:val="20"/>
                <w:szCs w:val="20"/>
              </w:rPr>
              <w:t>7,1</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A52440" w:rsidRDefault="00F30CEE" w:rsidP="00E52DF1">
            <w:pPr>
              <w:tabs>
                <w:tab w:val="left" w:pos="552"/>
                <w:tab w:val="left" w:pos="1048"/>
                <w:tab w:val="left" w:pos="1951"/>
              </w:tabs>
              <w:jc w:val="both"/>
              <w:rPr>
                <w:sz w:val="20"/>
                <w:szCs w:val="20"/>
              </w:rPr>
            </w:pPr>
            <w:r>
              <w:rPr>
                <w:sz w:val="20"/>
                <w:szCs w:val="20"/>
              </w:rPr>
              <w:t>С</w:t>
            </w:r>
            <w:r w:rsidRPr="00B72FD5">
              <w:rPr>
                <w:sz w:val="20"/>
                <w:szCs w:val="20"/>
              </w:rPr>
              <w:t>оздание и организаци</w:t>
            </w:r>
            <w:r>
              <w:rPr>
                <w:sz w:val="20"/>
                <w:szCs w:val="20"/>
              </w:rPr>
              <w:t>я</w:t>
            </w:r>
            <w:r w:rsidRPr="00B72FD5">
              <w:rPr>
                <w:sz w:val="20"/>
                <w:szCs w:val="20"/>
              </w:rPr>
              <w:t xml:space="preserve"> деятельности муниципальных комиссий по делам несовершеннолетних и защите их прав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E139CF" w:rsidRDefault="00F30CEE" w:rsidP="00E52DF1">
            <w:pPr>
              <w:jc w:val="center"/>
              <w:rPr>
                <w:sz w:val="20"/>
                <w:szCs w:val="20"/>
              </w:rPr>
            </w:pPr>
            <w:r>
              <w:rPr>
                <w:sz w:val="20"/>
                <w:szCs w:val="20"/>
              </w:rPr>
              <w:t>4398036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E52DF1">
            <w:pPr>
              <w:widowControl w:val="0"/>
              <w:autoSpaceDE w:val="0"/>
              <w:autoSpaceDN w:val="0"/>
              <w:adjustRightInd w:val="0"/>
              <w:jc w:val="center"/>
              <w:rPr>
                <w:color w:val="000000"/>
                <w:sz w:val="20"/>
                <w:szCs w:val="20"/>
              </w:rPr>
            </w:pPr>
            <w:r>
              <w:rPr>
                <w:color w:val="000000"/>
                <w:sz w:val="20"/>
                <w:szCs w:val="20"/>
              </w:rPr>
              <w:t>100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286,4</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E52DF1">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6D50E8">
            <w:pPr>
              <w:widowControl w:val="0"/>
              <w:autoSpaceDE w:val="0"/>
              <w:autoSpaceDN w:val="0"/>
              <w:adjustRightInd w:val="0"/>
              <w:jc w:val="center"/>
              <w:rPr>
                <w:sz w:val="20"/>
                <w:szCs w:val="20"/>
              </w:rPr>
            </w:pPr>
            <w:r>
              <w:rPr>
                <w:sz w:val="20"/>
                <w:szCs w:val="20"/>
              </w:rPr>
              <w:t>286,4</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A52440" w:rsidRDefault="00F30CEE" w:rsidP="00E52DF1">
            <w:pPr>
              <w:tabs>
                <w:tab w:val="left" w:pos="990"/>
              </w:tabs>
              <w:contextualSpacing/>
              <w:jc w:val="both"/>
              <w:rPr>
                <w:sz w:val="20"/>
                <w:szCs w:val="20"/>
              </w:rPr>
            </w:pPr>
            <w:r>
              <w:rPr>
                <w:sz w:val="20"/>
                <w:szCs w:val="20"/>
              </w:rPr>
              <w:t>С</w:t>
            </w:r>
            <w:r w:rsidRPr="00B72FD5">
              <w:rPr>
                <w:sz w:val="20"/>
                <w:szCs w:val="20"/>
              </w:rPr>
              <w:t>оздание и организаци</w:t>
            </w:r>
            <w:r>
              <w:rPr>
                <w:sz w:val="20"/>
                <w:szCs w:val="20"/>
              </w:rPr>
              <w:t>я</w:t>
            </w:r>
            <w:r w:rsidRPr="00B72FD5">
              <w:rPr>
                <w:sz w:val="20"/>
                <w:szCs w:val="20"/>
              </w:rPr>
              <w:t xml:space="preserve"> деятельности муниципальных комиссий по делам несовершеннолетних и защите их прав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E139CF" w:rsidRDefault="00F30CEE" w:rsidP="00E52DF1">
            <w:pPr>
              <w:jc w:val="center"/>
              <w:rPr>
                <w:sz w:val="20"/>
                <w:szCs w:val="20"/>
              </w:rPr>
            </w:pPr>
            <w:r>
              <w:rPr>
                <w:sz w:val="20"/>
                <w:szCs w:val="20"/>
              </w:rPr>
              <w:t>4398036</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E52DF1">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98,2</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E52DF1">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6D50E8">
            <w:pPr>
              <w:widowControl w:val="0"/>
              <w:autoSpaceDE w:val="0"/>
              <w:autoSpaceDN w:val="0"/>
              <w:adjustRightInd w:val="0"/>
              <w:jc w:val="center"/>
              <w:rPr>
                <w:sz w:val="20"/>
                <w:szCs w:val="20"/>
              </w:rPr>
            </w:pPr>
            <w:r>
              <w:rPr>
                <w:sz w:val="20"/>
                <w:szCs w:val="20"/>
              </w:rPr>
              <w:t>98,2</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tabs>
                <w:tab w:val="left" w:pos="552"/>
                <w:tab w:val="left" w:pos="1048"/>
                <w:tab w:val="left" w:pos="1951"/>
              </w:tabs>
              <w:jc w:val="both"/>
              <w:rPr>
                <w:sz w:val="20"/>
                <w:szCs w:val="20"/>
              </w:rPr>
            </w:pPr>
            <w:r w:rsidRPr="004E0979">
              <w:rPr>
                <w:sz w:val="20"/>
                <w:szCs w:val="20"/>
              </w:rPr>
              <w:t xml:space="preserve">Организация мероприятий по отлову и содержанию безнадзорных животных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4E0979">
              <w:rPr>
                <w:color w:val="000000"/>
                <w:sz w:val="20"/>
                <w:szCs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jc w:val="center"/>
              <w:rPr>
                <w:sz w:val="20"/>
                <w:szCs w:val="20"/>
              </w:rPr>
            </w:pPr>
            <w:r w:rsidRPr="004E0979">
              <w:rPr>
                <w:sz w:val="20"/>
                <w:szCs w:val="20"/>
              </w:rPr>
              <w:t>4398037</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28,5</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6D50E8">
            <w:pPr>
              <w:widowControl w:val="0"/>
              <w:autoSpaceDE w:val="0"/>
              <w:autoSpaceDN w:val="0"/>
              <w:adjustRightInd w:val="0"/>
              <w:jc w:val="center"/>
              <w:rPr>
                <w:sz w:val="20"/>
                <w:szCs w:val="20"/>
              </w:rPr>
            </w:pPr>
            <w:r>
              <w:rPr>
                <w:sz w:val="20"/>
                <w:szCs w:val="20"/>
              </w:rPr>
              <w:t>28,5</w:t>
            </w:r>
          </w:p>
        </w:tc>
      </w:tr>
      <w:tr w:rsidR="00F30CEE"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tabs>
                <w:tab w:val="left" w:pos="552"/>
                <w:tab w:val="left" w:pos="1048"/>
                <w:tab w:val="left" w:pos="1951"/>
              </w:tabs>
              <w:jc w:val="both"/>
              <w:rPr>
                <w:sz w:val="20"/>
                <w:szCs w:val="20"/>
              </w:rPr>
            </w:pPr>
            <w:r w:rsidRPr="004E0979">
              <w:rPr>
                <w:sz w:val="20"/>
                <w:szCs w:val="20"/>
              </w:rPr>
              <w:t xml:space="preserve">Организация проведения мероприятий по содержанию сибиреязвенных скотомогильников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4E0979">
              <w:rPr>
                <w:color w:val="000000"/>
                <w:sz w:val="20"/>
                <w:szCs w:val="20"/>
              </w:rPr>
              <w:t xml:space="preserve"> (Закупка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4E0979" w:rsidRDefault="00F30CEE" w:rsidP="00F877CF">
            <w:pPr>
              <w:jc w:val="center"/>
              <w:rPr>
                <w:sz w:val="20"/>
                <w:szCs w:val="20"/>
              </w:rPr>
            </w:pPr>
            <w:r w:rsidRPr="004E0979">
              <w:rPr>
                <w:sz w:val="20"/>
                <w:szCs w:val="20"/>
              </w:rPr>
              <w:t>4398038</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6D50E8">
            <w:pPr>
              <w:widowControl w:val="0"/>
              <w:autoSpaceDE w:val="0"/>
              <w:autoSpaceDN w:val="0"/>
              <w:adjustRightInd w:val="0"/>
              <w:jc w:val="center"/>
              <w:rPr>
                <w:sz w:val="20"/>
                <w:szCs w:val="20"/>
              </w:rPr>
            </w:pPr>
            <w:r>
              <w:rPr>
                <w:sz w:val="20"/>
                <w:szCs w:val="20"/>
              </w:rPr>
              <w:t>94,4</w:t>
            </w: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1811A4">
            <w:pPr>
              <w:widowControl w:val="0"/>
              <w:autoSpaceDE w:val="0"/>
              <w:autoSpaceDN w:val="0"/>
              <w:adjustRightInd w:val="0"/>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F30CEE" w:rsidRDefault="00F30CEE" w:rsidP="006D50E8">
            <w:pPr>
              <w:widowControl w:val="0"/>
              <w:autoSpaceDE w:val="0"/>
              <w:autoSpaceDN w:val="0"/>
              <w:adjustRightInd w:val="0"/>
              <w:jc w:val="center"/>
              <w:rPr>
                <w:sz w:val="20"/>
                <w:szCs w:val="20"/>
              </w:rPr>
            </w:pPr>
            <w:r>
              <w:rPr>
                <w:sz w:val="20"/>
                <w:szCs w:val="20"/>
              </w:rPr>
              <w:t>94,4</w:t>
            </w:r>
          </w:p>
        </w:tc>
      </w:tr>
      <w:tr w:rsidR="00121381"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121381" w:rsidP="00F877CF">
            <w:pPr>
              <w:tabs>
                <w:tab w:val="left" w:pos="552"/>
                <w:tab w:val="left" w:pos="1048"/>
                <w:tab w:val="left" w:pos="1951"/>
              </w:tabs>
              <w:jc w:val="both"/>
              <w:rPr>
                <w:sz w:val="20"/>
                <w:szCs w:val="20"/>
              </w:rPr>
            </w:pPr>
            <w:r>
              <w:rPr>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B871E4" w:rsidP="00F877CF">
            <w:pPr>
              <w:jc w:val="center"/>
              <w:rPr>
                <w:sz w:val="20"/>
                <w:szCs w:val="20"/>
              </w:rPr>
            </w:pPr>
            <w:r>
              <w:rPr>
                <w:sz w:val="20"/>
                <w:szCs w:val="20"/>
              </w:rPr>
              <w:t>4400000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121381"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B871E4" w:rsidP="006D50E8">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121381" w:rsidRDefault="00B871E4" w:rsidP="00C531D2">
            <w:pPr>
              <w:widowControl w:val="0"/>
              <w:autoSpaceDE w:val="0"/>
              <w:autoSpaceDN w:val="0"/>
              <w:adjustRightInd w:val="0"/>
              <w:jc w:val="center"/>
              <w:rPr>
                <w:sz w:val="20"/>
                <w:szCs w:val="20"/>
              </w:rPr>
            </w:pPr>
            <w:r>
              <w:rPr>
                <w:sz w:val="20"/>
                <w:szCs w:val="20"/>
              </w:rPr>
              <w:t>+</w:t>
            </w:r>
            <w:r w:rsidR="00C531D2">
              <w:rPr>
                <w:sz w:val="20"/>
                <w:szCs w:val="20"/>
              </w:rPr>
              <w:t>0,7</w:t>
            </w:r>
          </w:p>
        </w:tc>
        <w:tc>
          <w:tcPr>
            <w:tcW w:w="992" w:type="dxa"/>
            <w:tcBorders>
              <w:top w:val="single" w:sz="8" w:space="0" w:color="000000"/>
              <w:left w:val="single" w:sz="8" w:space="0" w:color="000000"/>
              <w:bottom w:val="single" w:sz="8" w:space="0" w:color="000000"/>
              <w:right w:val="single" w:sz="8" w:space="0" w:color="000000"/>
            </w:tcBorders>
          </w:tcPr>
          <w:p w:rsidR="00121381" w:rsidRDefault="00C531D2" w:rsidP="006D50E8">
            <w:pPr>
              <w:widowControl w:val="0"/>
              <w:autoSpaceDE w:val="0"/>
              <w:autoSpaceDN w:val="0"/>
              <w:adjustRightInd w:val="0"/>
              <w:jc w:val="center"/>
              <w:rPr>
                <w:sz w:val="20"/>
                <w:szCs w:val="20"/>
              </w:rPr>
            </w:pPr>
            <w:r>
              <w:rPr>
                <w:sz w:val="20"/>
                <w:szCs w:val="20"/>
              </w:rPr>
              <w:t>0,7</w:t>
            </w:r>
          </w:p>
        </w:tc>
      </w:tr>
      <w:tr w:rsidR="00121381"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121381" w:rsidP="00F877CF">
            <w:pPr>
              <w:tabs>
                <w:tab w:val="left" w:pos="552"/>
                <w:tab w:val="left" w:pos="1048"/>
                <w:tab w:val="left" w:pos="1951"/>
              </w:tabs>
              <w:jc w:val="both"/>
              <w:rPr>
                <w:sz w:val="20"/>
                <w:szCs w:val="20"/>
              </w:rPr>
            </w:pPr>
            <w:r>
              <w:rPr>
                <w:sz w:val="20"/>
                <w:szCs w:val="20"/>
              </w:rPr>
              <w:t>Иные непрограммные мероприятия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B871E4" w:rsidP="00F877CF">
            <w:pPr>
              <w:jc w:val="center"/>
              <w:rPr>
                <w:sz w:val="20"/>
                <w:szCs w:val="20"/>
              </w:rPr>
            </w:pPr>
            <w:r>
              <w:rPr>
                <w:sz w:val="20"/>
                <w:szCs w:val="20"/>
              </w:rPr>
              <w:t>4490000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121381"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B871E4" w:rsidP="006D50E8">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121381" w:rsidRDefault="00B871E4" w:rsidP="001A0D81">
            <w:pPr>
              <w:widowControl w:val="0"/>
              <w:autoSpaceDE w:val="0"/>
              <w:autoSpaceDN w:val="0"/>
              <w:adjustRightInd w:val="0"/>
              <w:jc w:val="center"/>
              <w:rPr>
                <w:sz w:val="20"/>
                <w:szCs w:val="20"/>
              </w:rPr>
            </w:pPr>
            <w:r>
              <w:rPr>
                <w:sz w:val="20"/>
                <w:szCs w:val="20"/>
              </w:rPr>
              <w:t>+</w:t>
            </w:r>
            <w:r w:rsidR="001A0D81">
              <w:rPr>
                <w:sz w:val="20"/>
                <w:szCs w:val="20"/>
              </w:rPr>
              <w:t>0,7</w:t>
            </w:r>
          </w:p>
        </w:tc>
        <w:tc>
          <w:tcPr>
            <w:tcW w:w="992" w:type="dxa"/>
            <w:tcBorders>
              <w:top w:val="single" w:sz="8" w:space="0" w:color="000000"/>
              <w:left w:val="single" w:sz="8" w:space="0" w:color="000000"/>
              <w:bottom w:val="single" w:sz="8" w:space="0" w:color="000000"/>
              <w:right w:val="single" w:sz="8" w:space="0" w:color="000000"/>
            </w:tcBorders>
          </w:tcPr>
          <w:p w:rsidR="00121381" w:rsidRDefault="001A0D81" w:rsidP="006D50E8">
            <w:pPr>
              <w:widowControl w:val="0"/>
              <w:autoSpaceDE w:val="0"/>
              <w:autoSpaceDN w:val="0"/>
              <w:adjustRightInd w:val="0"/>
              <w:jc w:val="center"/>
              <w:rPr>
                <w:sz w:val="20"/>
                <w:szCs w:val="20"/>
              </w:rPr>
            </w:pPr>
            <w:r>
              <w:rPr>
                <w:sz w:val="20"/>
                <w:szCs w:val="20"/>
              </w:rPr>
              <w:t>0,7</w:t>
            </w:r>
          </w:p>
        </w:tc>
      </w:tr>
      <w:tr w:rsidR="00121381" w:rsidRPr="00866D3C" w:rsidTr="00D614EE">
        <w:trPr>
          <w:trHeight w:val="350"/>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121381" w:rsidP="00F877CF">
            <w:pPr>
              <w:tabs>
                <w:tab w:val="left" w:pos="552"/>
                <w:tab w:val="left" w:pos="1048"/>
                <w:tab w:val="left" w:pos="1951"/>
              </w:tabs>
              <w:jc w:val="both"/>
              <w:rPr>
                <w:sz w:val="20"/>
                <w:szCs w:val="20"/>
              </w:rPr>
            </w:pPr>
            <w:r>
              <w:rPr>
                <w:sz w:val="20"/>
                <w:szCs w:val="20"/>
              </w:rPr>
              <w:t xml:space="preserve">Составление (изменение) списков кандидатов в присяжные заседатели федеральных судов общей юрисдикции Российской Федерации в рамках иных непрограммных мероприятий по реализации полномочий Российской Федерации по </w:t>
            </w:r>
            <w:r w:rsidR="00B871E4" w:rsidRPr="003D770C">
              <w:rPr>
                <w:color w:val="000000"/>
                <w:sz w:val="20"/>
                <w:szCs w:val="20"/>
              </w:rPr>
              <w:t>непрограммным направлениям деятельности исполнительных органов</w:t>
            </w:r>
            <w:r w:rsidR="00B871E4">
              <w:rPr>
                <w:color w:val="000000"/>
                <w:sz w:val="20"/>
                <w:szCs w:val="20"/>
              </w:rPr>
              <w:t xml:space="preserve"> </w:t>
            </w:r>
            <w:r w:rsidR="00B871E4" w:rsidRPr="00A52440">
              <w:rPr>
                <w:bCs/>
                <w:color w:val="000000"/>
                <w:sz w:val="20"/>
                <w:szCs w:val="20"/>
              </w:rPr>
              <w:t>местного самоуправления</w:t>
            </w:r>
            <w:r w:rsidR="00B871E4">
              <w:rPr>
                <w:bCs/>
                <w:color w:val="000000"/>
                <w:sz w:val="20"/>
                <w:szCs w:val="20"/>
              </w:rPr>
              <w:t xml:space="preserve"> </w:t>
            </w:r>
            <w:r w:rsidR="00B871E4" w:rsidRPr="00592456">
              <w:rPr>
                <w:color w:val="000000"/>
                <w:sz w:val="20"/>
                <w:szCs w:val="20"/>
              </w:rPr>
              <w:t>(Закупка товаров, работ и услуг для государственных (муниципальных) нужд)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Pr="004E0979" w:rsidRDefault="00B871E4" w:rsidP="00F877CF">
            <w:pPr>
              <w:jc w:val="center"/>
              <w:rPr>
                <w:sz w:val="20"/>
                <w:szCs w:val="20"/>
              </w:rPr>
            </w:pPr>
            <w:r>
              <w:rPr>
                <w:sz w:val="20"/>
                <w:szCs w:val="20"/>
              </w:rPr>
              <w:t>4495120</w:t>
            </w: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B871E4" w:rsidP="001811A4">
            <w:pPr>
              <w:widowControl w:val="0"/>
              <w:autoSpaceDE w:val="0"/>
              <w:autoSpaceDN w:val="0"/>
              <w:adjustRightInd w:val="0"/>
              <w:jc w:val="center"/>
              <w:rPr>
                <w:color w:val="000000"/>
                <w:sz w:val="20"/>
                <w:szCs w:val="20"/>
              </w:rPr>
            </w:pPr>
            <w:r>
              <w:rPr>
                <w:color w:val="000000"/>
                <w:sz w:val="20"/>
                <w:szCs w:val="20"/>
              </w:rPr>
              <w:t>200</w:t>
            </w: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381" w:rsidRDefault="00B871E4" w:rsidP="006D50E8">
            <w:pPr>
              <w:widowControl w:val="0"/>
              <w:autoSpaceDE w:val="0"/>
              <w:autoSpaceDN w:val="0"/>
              <w:adjustRightInd w:val="0"/>
              <w:jc w:val="center"/>
              <w:rPr>
                <w:sz w:val="20"/>
                <w:szCs w:val="20"/>
              </w:rPr>
            </w:pPr>
            <w:r>
              <w:rPr>
                <w:sz w:val="20"/>
                <w:szCs w:val="20"/>
              </w:rPr>
              <w:t>-</w:t>
            </w:r>
          </w:p>
        </w:tc>
        <w:tc>
          <w:tcPr>
            <w:tcW w:w="992" w:type="dxa"/>
            <w:tcBorders>
              <w:top w:val="single" w:sz="8" w:space="0" w:color="000000"/>
              <w:left w:val="single" w:sz="8" w:space="0" w:color="000000"/>
              <w:bottom w:val="single" w:sz="8" w:space="0" w:color="000000"/>
              <w:right w:val="single" w:sz="8" w:space="0" w:color="000000"/>
            </w:tcBorders>
          </w:tcPr>
          <w:p w:rsidR="00121381" w:rsidRDefault="00B871E4" w:rsidP="001A0D81">
            <w:pPr>
              <w:widowControl w:val="0"/>
              <w:autoSpaceDE w:val="0"/>
              <w:autoSpaceDN w:val="0"/>
              <w:adjustRightInd w:val="0"/>
              <w:jc w:val="center"/>
              <w:rPr>
                <w:sz w:val="20"/>
                <w:szCs w:val="20"/>
              </w:rPr>
            </w:pPr>
            <w:r>
              <w:rPr>
                <w:sz w:val="20"/>
                <w:szCs w:val="20"/>
              </w:rPr>
              <w:t>+</w:t>
            </w:r>
            <w:r w:rsidR="001A0D81">
              <w:rPr>
                <w:sz w:val="20"/>
                <w:szCs w:val="20"/>
              </w:rPr>
              <w:t>0,7</w:t>
            </w:r>
          </w:p>
        </w:tc>
        <w:tc>
          <w:tcPr>
            <w:tcW w:w="992" w:type="dxa"/>
            <w:tcBorders>
              <w:top w:val="single" w:sz="8" w:space="0" w:color="000000"/>
              <w:left w:val="single" w:sz="8" w:space="0" w:color="000000"/>
              <w:bottom w:val="single" w:sz="8" w:space="0" w:color="000000"/>
              <w:right w:val="single" w:sz="8" w:space="0" w:color="000000"/>
            </w:tcBorders>
          </w:tcPr>
          <w:p w:rsidR="00121381" w:rsidRDefault="001A0D81" w:rsidP="006D50E8">
            <w:pPr>
              <w:widowControl w:val="0"/>
              <w:autoSpaceDE w:val="0"/>
              <w:autoSpaceDN w:val="0"/>
              <w:adjustRightInd w:val="0"/>
              <w:jc w:val="center"/>
              <w:rPr>
                <w:sz w:val="20"/>
                <w:szCs w:val="20"/>
              </w:rPr>
            </w:pPr>
            <w:r>
              <w:rPr>
                <w:sz w:val="20"/>
                <w:szCs w:val="20"/>
              </w:rPr>
              <w:t>0,7</w:t>
            </w:r>
          </w:p>
        </w:tc>
      </w:tr>
      <w:tr w:rsidR="00F30CEE" w:rsidRPr="00025069" w:rsidTr="00D614EE">
        <w:trPr>
          <w:trHeight w:val="206"/>
        </w:trPr>
        <w:tc>
          <w:tcPr>
            <w:tcW w:w="5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025069" w:rsidRDefault="00F30CEE" w:rsidP="001811A4">
            <w:pPr>
              <w:tabs>
                <w:tab w:val="left" w:pos="990"/>
              </w:tabs>
              <w:contextualSpacing/>
              <w:jc w:val="both"/>
              <w:rPr>
                <w:b/>
                <w:sz w:val="20"/>
                <w:szCs w:val="20"/>
              </w:rPr>
            </w:pPr>
            <w:r w:rsidRPr="00025069">
              <w:rPr>
                <w:b/>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E139CF" w:rsidRDefault="00F30CEE" w:rsidP="001811A4">
            <w:pPr>
              <w:jc w:val="center"/>
              <w:rPr>
                <w:sz w:val="20"/>
                <w:szCs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Default="00F30CEE" w:rsidP="001811A4">
            <w:pPr>
              <w:widowControl w:val="0"/>
              <w:autoSpaceDE w:val="0"/>
              <w:autoSpaceDN w:val="0"/>
              <w:adjustRightInd w:val="0"/>
              <w:jc w:val="center"/>
              <w:rPr>
                <w:color w:val="000000"/>
                <w:sz w:val="20"/>
                <w:szCs w:val="20"/>
              </w:rPr>
            </w:pPr>
          </w:p>
        </w:tc>
        <w:tc>
          <w:tcPr>
            <w:tcW w:w="10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CEE" w:rsidRPr="00025069" w:rsidRDefault="00D614EE" w:rsidP="006D50E8">
            <w:pPr>
              <w:widowControl w:val="0"/>
              <w:autoSpaceDE w:val="0"/>
              <w:autoSpaceDN w:val="0"/>
              <w:adjustRightInd w:val="0"/>
              <w:jc w:val="center"/>
              <w:rPr>
                <w:b/>
                <w:sz w:val="20"/>
                <w:szCs w:val="20"/>
              </w:rPr>
            </w:pPr>
            <w:r>
              <w:rPr>
                <w:b/>
                <w:sz w:val="20"/>
                <w:szCs w:val="20"/>
              </w:rPr>
              <w:t>162279,8</w:t>
            </w:r>
          </w:p>
        </w:tc>
        <w:tc>
          <w:tcPr>
            <w:tcW w:w="992" w:type="dxa"/>
            <w:tcBorders>
              <w:top w:val="single" w:sz="8" w:space="0" w:color="000000"/>
              <w:left w:val="single" w:sz="8" w:space="0" w:color="000000"/>
              <w:bottom w:val="single" w:sz="8" w:space="0" w:color="000000"/>
              <w:right w:val="single" w:sz="8" w:space="0" w:color="000000"/>
            </w:tcBorders>
          </w:tcPr>
          <w:p w:rsidR="00F30CEE" w:rsidRPr="00025069" w:rsidRDefault="00121381" w:rsidP="00387834">
            <w:pPr>
              <w:widowControl w:val="0"/>
              <w:autoSpaceDE w:val="0"/>
              <w:autoSpaceDN w:val="0"/>
              <w:adjustRightInd w:val="0"/>
              <w:jc w:val="center"/>
              <w:rPr>
                <w:b/>
                <w:sz w:val="20"/>
                <w:szCs w:val="20"/>
              </w:rPr>
            </w:pPr>
            <w:r>
              <w:rPr>
                <w:b/>
                <w:sz w:val="20"/>
                <w:szCs w:val="20"/>
              </w:rPr>
              <w:t>+</w:t>
            </w:r>
            <w:r w:rsidR="00387834">
              <w:rPr>
                <w:b/>
                <w:sz w:val="20"/>
                <w:szCs w:val="20"/>
              </w:rPr>
              <w:t>4409,0</w:t>
            </w:r>
          </w:p>
        </w:tc>
        <w:tc>
          <w:tcPr>
            <w:tcW w:w="992" w:type="dxa"/>
            <w:tcBorders>
              <w:top w:val="single" w:sz="8" w:space="0" w:color="000000"/>
              <w:left w:val="single" w:sz="8" w:space="0" w:color="000000"/>
              <w:bottom w:val="single" w:sz="8" w:space="0" w:color="000000"/>
              <w:right w:val="single" w:sz="8" w:space="0" w:color="000000"/>
            </w:tcBorders>
          </w:tcPr>
          <w:p w:rsidR="00F30CEE" w:rsidRPr="00025069" w:rsidRDefault="00387834" w:rsidP="001A0D81">
            <w:pPr>
              <w:widowControl w:val="0"/>
              <w:autoSpaceDE w:val="0"/>
              <w:autoSpaceDN w:val="0"/>
              <w:adjustRightInd w:val="0"/>
              <w:jc w:val="center"/>
              <w:rPr>
                <w:b/>
                <w:sz w:val="20"/>
                <w:szCs w:val="20"/>
              </w:rPr>
            </w:pPr>
            <w:r>
              <w:rPr>
                <w:b/>
                <w:sz w:val="20"/>
                <w:szCs w:val="20"/>
              </w:rPr>
              <w:t>166688,8</w:t>
            </w:r>
          </w:p>
        </w:tc>
      </w:tr>
    </w:tbl>
    <w:p w:rsidR="009C5EA4" w:rsidRDefault="009C5EA4" w:rsidP="00370245"/>
    <w:p w:rsidR="007C38D5" w:rsidRDefault="007C38D5" w:rsidP="00370245"/>
    <w:p w:rsidR="00124D81" w:rsidRDefault="00124D81" w:rsidP="00370245"/>
    <w:p w:rsidR="00D614EE" w:rsidRDefault="00D614EE" w:rsidP="00370245"/>
    <w:p w:rsidR="004661CC" w:rsidRPr="002E7D74" w:rsidRDefault="004661CC" w:rsidP="004661CC">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sidR="00913128">
        <w:rPr>
          <w:b w:val="0"/>
          <w:sz w:val="28"/>
          <w:szCs w:val="28"/>
        </w:rPr>
        <w:t>5</w:t>
      </w:r>
    </w:p>
    <w:p w:rsidR="004661CC" w:rsidRPr="002E7D74" w:rsidRDefault="004661CC" w:rsidP="004661CC">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800A89" w:rsidRDefault="004661CC" w:rsidP="004661CC">
      <w:pPr>
        <w:ind w:left="7080"/>
        <w:contextualSpacing/>
        <w:jc w:val="right"/>
      </w:pPr>
      <w:r w:rsidRPr="002E7D74">
        <w:rPr>
          <w:sz w:val="28"/>
          <w:szCs w:val="28"/>
        </w:rPr>
        <w:t>от</w:t>
      </w:r>
      <w:r w:rsidR="004E20B2">
        <w:rPr>
          <w:sz w:val="28"/>
          <w:szCs w:val="28"/>
        </w:rPr>
        <w:t xml:space="preserve"> </w:t>
      </w:r>
      <w:r w:rsidR="00387834">
        <w:rPr>
          <w:sz w:val="28"/>
          <w:szCs w:val="28"/>
        </w:rPr>
        <w:t>03</w:t>
      </w:r>
      <w:r w:rsidR="007C38D5">
        <w:rPr>
          <w:sz w:val="28"/>
          <w:szCs w:val="28"/>
        </w:rPr>
        <w:t>.0</w:t>
      </w:r>
      <w:r w:rsidR="00387834">
        <w:rPr>
          <w:sz w:val="28"/>
          <w:szCs w:val="28"/>
        </w:rPr>
        <w:t>9</w:t>
      </w:r>
      <w:r w:rsidR="007C38D5">
        <w:rPr>
          <w:sz w:val="28"/>
          <w:szCs w:val="28"/>
        </w:rPr>
        <w:t xml:space="preserve">.2014 г. </w:t>
      </w:r>
      <w:r w:rsidRPr="002E7D74">
        <w:rPr>
          <w:sz w:val="28"/>
          <w:szCs w:val="28"/>
        </w:rPr>
        <w:t xml:space="preserve"> № </w:t>
      </w:r>
      <w:r w:rsidR="005E5902">
        <w:rPr>
          <w:sz w:val="28"/>
          <w:szCs w:val="28"/>
        </w:rPr>
        <w:t>336-р</w:t>
      </w:r>
    </w:p>
    <w:p w:rsidR="00522337" w:rsidRPr="00D41FC6" w:rsidRDefault="00522337" w:rsidP="004661CC">
      <w:pPr>
        <w:pStyle w:val="6"/>
        <w:spacing w:before="0" w:after="0"/>
        <w:ind w:left="7080" w:right="-6"/>
        <w:contextualSpacing/>
        <w:jc w:val="right"/>
        <w:rPr>
          <w:b w:val="0"/>
          <w:sz w:val="28"/>
          <w:szCs w:val="28"/>
        </w:rPr>
      </w:pPr>
      <w:r w:rsidRPr="00D41FC6">
        <w:rPr>
          <w:b w:val="0"/>
          <w:sz w:val="28"/>
          <w:szCs w:val="28"/>
        </w:rPr>
        <w:t xml:space="preserve">Приложение </w:t>
      </w:r>
      <w:r w:rsidR="009867FD">
        <w:rPr>
          <w:b w:val="0"/>
          <w:sz w:val="28"/>
          <w:szCs w:val="28"/>
        </w:rPr>
        <w:t>10</w:t>
      </w:r>
    </w:p>
    <w:p w:rsidR="00522337" w:rsidRPr="00D41FC6" w:rsidRDefault="00522337" w:rsidP="004661CC">
      <w:pPr>
        <w:ind w:left="7080" w:right="-6"/>
        <w:contextualSpacing/>
        <w:jc w:val="right"/>
        <w:rPr>
          <w:sz w:val="28"/>
          <w:szCs w:val="28"/>
        </w:rPr>
      </w:pPr>
      <w:r w:rsidRPr="00D41FC6">
        <w:rPr>
          <w:sz w:val="28"/>
          <w:szCs w:val="28"/>
        </w:rPr>
        <w:t xml:space="preserve">к решению Совета Тейковского муниципального района </w:t>
      </w:r>
    </w:p>
    <w:p w:rsidR="00702749" w:rsidRPr="00702749" w:rsidRDefault="00702749" w:rsidP="00702749">
      <w:pPr>
        <w:ind w:left="7080"/>
        <w:jc w:val="right"/>
        <w:rPr>
          <w:sz w:val="28"/>
          <w:szCs w:val="28"/>
        </w:rPr>
      </w:pPr>
      <w:r w:rsidRPr="00703F97">
        <w:rPr>
          <w:sz w:val="28"/>
          <w:szCs w:val="28"/>
        </w:rPr>
        <w:t xml:space="preserve">от </w:t>
      </w:r>
      <w:r>
        <w:rPr>
          <w:sz w:val="28"/>
          <w:szCs w:val="28"/>
        </w:rPr>
        <w:t xml:space="preserve">19.12.2013 г. № </w:t>
      </w:r>
      <w:r w:rsidR="00AB5E83">
        <w:rPr>
          <w:sz w:val="28"/>
          <w:szCs w:val="28"/>
        </w:rPr>
        <w:t>307-р</w:t>
      </w:r>
      <w:r>
        <w:rPr>
          <w:sz w:val="28"/>
          <w:szCs w:val="28"/>
        </w:rPr>
        <w:t xml:space="preserve">                  </w:t>
      </w:r>
    </w:p>
    <w:p w:rsidR="00522337" w:rsidRDefault="00522337" w:rsidP="00522337">
      <w:pPr>
        <w:ind w:left="4578"/>
        <w:rPr>
          <w:b/>
          <w:i/>
        </w:rPr>
      </w:pPr>
    </w:p>
    <w:p w:rsidR="003C4E5D" w:rsidRDefault="003C4E5D" w:rsidP="003C4E5D">
      <w:pPr>
        <w:pStyle w:val="a3"/>
        <w:ind w:left="0" w:right="-2" w:firstLine="709"/>
        <w:jc w:val="right"/>
        <w:rPr>
          <w:rFonts w:ascii="Times New Roman" w:hAnsi="Times New Roman"/>
          <w:sz w:val="24"/>
          <w:szCs w:val="24"/>
        </w:rPr>
      </w:pPr>
    </w:p>
    <w:p w:rsidR="003C4E5D" w:rsidRDefault="003C4E5D" w:rsidP="003C4E5D">
      <w:pPr>
        <w:pStyle w:val="a3"/>
        <w:ind w:left="0" w:right="-6" w:firstLine="709"/>
        <w:jc w:val="center"/>
        <w:rPr>
          <w:rFonts w:ascii="Times New Roman" w:hAnsi="Times New Roman"/>
          <w:b/>
          <w:sz w:val="24"/>
          <w:szCs w:val="24"/>
        </w:rPr>
      </w:pPr>
    </w:p>
    <w:p w:rsidR="003C4E5D" w:rsidRDefault="003C4E5D" w:rsidP="003C4E5D">
      <w:pPr>
        <w:pStyle w:val="a3"/>
        <w:ind w:left="0" w:right="-6" w:firstLine="709"/>
        <w:jc w:val="center"/>
        <w:rPr>
          <w:rFonts w:ascii="Times New Roman" w:hAnsi="Times New Roman"/>
          <w:b/>
          <w:sz w:val="24"/>
          <w:szCs w:val="24"/>
        </w:rPr>
      </w:pPr>
      <w:r>
        <w:rPr>
          <w:rFonts w:ascii="Times New Roman" w:hAnsi="Times New Roman"/>
          <w:b/>
          <w:sz w:val="24"/>
          <w:szCs w:val="24"/>
        </w:rPr>
        <w:t>РАСПРЕДЕЛЕНИЕ РАСХОДОВ</w:t>
      </w:r>
    </w:p>
    <w:p w:rsidR="003C4E5D" w:rsidRDefault="003C4E5D" w:rsidP="003C4E5D">
      <w:pPr>
        <w:pStyle w:val="a3"/>
        <w:ind w:left="0" w:right="-6" w:firstLine="709"/>
        <w:contextualSpacing/>
        <w:jc w:val="center"/>
        <w:rPr>
          <w:rFonts w:ascii="Times New Roman" w:hAnsi="Times New Roman"/>
          <w:b/>
          <w:sz w:val="24"/>
          <w:szCs w:val="24"/>
        </w:rPr>
      </w:pPr>
      <w:r>
        <w:rPr>
          <w:rFonts w:ascii="Times New Roman" w:hAnsi="Times New Roman"/>
          <w:b/>
          <w:sz w:val="24"/>
          <w:szCs w:val="24"/>
        </w:rPr>
        <w:t>бюджета Тейковского муниципального района на 201</w:t>
      </w:r>
      <w:r w:rsidR="00E835F2">
        <w:rPr>
          <w:rFonts w:ascii="Times New Roman" w:hAnsi="Times New Roman"/>
          <w:b/>
          <w:sz w:val="24"/>
          <w:szCs w:val="24"/>
        </w:rPr>
        <w:t>4</w:t>
      </w:r>
      <w:r>
        <w:rPr>
          <w:rFonts w:ascii="Times New Roman" w:hAnsi="Times New Roman"/>
          <w:b/>
          <w:sz w:val="24"/>
          <w:szCs w:val="24"/>
        </w:rPr>
        <w:t xml:space="preserve"> год по разделам и подразделам функциональной классификации расходов Российской Федерации</w:t>
      </w:r>
    </w:p>
    <w:p w:rsidR="004661CC" w:rsidRDefault="004661CC" w:rsidP="004661CC">
      <w:pPr>
        <w:pStyle w:val="a3"/>
        <w:ind w:left="0" w:right="-6" w:firstLine="709"/>
        <w:contextualSpacing/>
        <w:jc w:val="right"/>
        <w:rPr>
          <w:rFonts w:ascii="Times New Roman" w:hAnsi="Times New Roman"/>
          <w:sz w:val="24"/>
          <w:szCs w:val="24"/>
        </w:rPr>
      </w:pPr>
      <w:r>
        <w:rPr>
          <w:rFonts w:ascii="Times New Roman" w:hAnsi="Times New Roman"/>
          <w:sz w:val="24"/>
          <w:szCs w:val="24"/>
        </w:rPr>
        <w:t>(тыс. руб.)</w:t>
      </w:r>
    </w:p>
    <w:p w:rsidR="004661CC" w:rsidRDefault="004661CC" w:rsidP="004661CC">
      <w:pPr>
        <w:pStyle w:val="a3"/>
        <w:ind w:left="0" w:right="-6" w:firstLine="709"/>
        <w:contextualSpacing/>
        <w:rPr>
          <w:rFonts w:ascii="Times New Roman" w:hAnsi="Times New Roman"/>
          <w:b/>
          <w:sz w:val="24"/>
          <w:szCs w:val="24"/>
        </w:rPr>
      </w:pPr>
    </w:p>
    <w:tbl>
      <w:tblPr>
        <w:tblpPr w:leftFromText="180" w:rightFromText="180" w:vertAnchor="text" w:horzAnchor="margin" w:tblpXSpec="center" w:tblpY="1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012"/>
        <w:gridCol w:w="1382"/>
        <w:gridCol w:w="1254"/>
        <w:gridCol w:w="1276"/>
      </w:tblGrid>
      <w:tr w:rsidR="004661CC" w:rsidTr="004661CC">
        <w:tc>
          <w:tcPr>
            <w:tcW w:w="674" w:type="dxa"/>
          </w:tcPr>
          <w:p w:rsidR="004661CC" w:rsidRPr="00B80BF0" w:rsidRDefault="004661CC" w:rsidP="004661CC">
            <w:pPr>
              <w:pStyle w:val="a3"/>
              <w:ind w:left="0" w:right="-6" w:firstLine="0"/>
              <w:contextualSpacing/>
              <w:jc w:val="right"/>
              <w:rPr>
                <w:rFonts w:ascii="Times New Roman" w:hAnsi="Times New Roman"/>
                <w:sz w:val="22"/>
                <w:szCs w:val="22"/>
              </w:rPr>
            </w:pPr>
          </w:p>
        </w:tc>
        <w:tc>
          <w:tcPr>
            <w:tcW w:w="6012" w:type="dxa"/>
          </w:tcPr>
          <w:p w:rsidR="004661CC" w:rsidRPr="00B80BF0" w:rsidRDefault="004661CC" w:rsidP="004661CC">
            <w:pPr>
              <w:pStyle w:val="a3"/>
              <w:ind w:left="0" w:right="-6" w:firstLine="0"/>
              <w:contextualSpacing/>
              <w:jc w:val="center"/>
              <w:rPr>
                <w:rFonts w:ascii="Times New Roman" w:hAnsi="Times New Roman"/>
                <w:sz w:val="22"/>
                <w:szCs w:val="22"/>
              </w:rPr>
            </w:pPr>
            <w:r w:rsidRPr="00B80BF0">
              <w:rPr>
                <w:rFonts w:ascii="Times New Roman" w:hAnsi="Times New Roman"/>
                <w:sz w:val="22"/>
                <w:szCs w:val="22"/>
              </w:rPr>
              <w:t>Наименование показателя</w:t>
            </w:r>
          </w:p>
        </w:tc>
        <w:tc>
          <w:tcPr>
            <w:tcW w:w="1382" w:type="dxa"/>
          </w:tcPr>
          <w:p w:rsidR="004661CC" w:rsidRPr="00B80BF0" w:rsidRDefault="004661CC" w:rsidP="004661CC">
            <w:pPr>
              <w:pStyle w:val="a3"/>
              <w:ind w:left="0" w:right="-6" w:firstLine="0"/>
              <w:contextualSpacing/>
              <w:jc w:val="left"/>
              <w:rPr>
                <w:rFonts w:ascii="Times New Roman" w:hAnsi="Times New Roman"/>
                <w:sz w:val="22"/>
                <w:szCs w:val="22"/>
              </w:rPr>
            </w:pPr>
            <w:r w:rsidRPr="00B80BF0">
              <w:rPr>
                <w:rFonts w:ascii="Times New Roman" w:hAnsi="Times New Roman"/>
                <w:sz w:val="22"/>
                <w:szCs w:val="22"/>
              </w:rPr>
              <w:t>Утверждено по бюджету на 201</w:t>
            </w:r>
            <w:r>
              <w:rPr>
                <w:rFonts w:ascii="Times New Roman" w:hAnsi="Times New Roman"/>
                <w:sz w:val="22"/>
                <w:szCs w:val="22"/>
              </w:rPr>
              <w:t>4</w:t>
            </w:r>
            <w:r w:rsidRPr="00B80BF0">
              <w:rPr>
                <w:rFonts w:ascii="Times New Roman" w:hAnsi="Times New Roman"/>
                <w:sz w:val="22"/>
                <w:szCs w:val="22"/>
              </w:rPr>
              <w:t xml:space="preserve">г </w:t>
            </w:r>
          </w:p>
        </w:tc>
        <w:tc>
          <w:tcPr>
            <w:tcW w:w="1254" w:type="dxa"/>
          </w:tcPr>
          <w:p w:rsidR="004661CC" w:rsidRPr="00FC586A" w:rsidRDefault="004661CC" w:rsidP="004661CC">
            <w:pPr>
              <w:pStyle w:val="a3"/>
              <w:ind w:left="0" w:right="-6" w:firstLine="0"/>
              <w:contextualSpacing/>
              <w:jc w:val="center"/>
              <w:rPr>
                <w:rFonts w:ascii="Times New Roman" w:hAnsi="Times New Roman"/>
                <w:sz w:val="22"/>
                <w:szCs w:val="22"/>
              </w:rPr>
            </w:pPr>
            <w:r>
              <w:rPr>
                <w:rFonts w:ascii="Times New Roman" w:hAnsi="Times New Roman"/>
                <w:sz w:val="22"/>
                <w:szCs w:val="22"/>
              </w:rPr>
              <w:t>Вносимые изменения</w:t>
            </w:r>
          </w:p>
        </w:tc>
        <w:tc>
          <w:tcPr>
            <w:tcW w:w="1276" w:type="dxa"/>
          </w:tcPr>
          <w:p w:rsidR="004661CC" w:rsidRPr="00FC586A" w:rsidRDefault="004661CC" w:rsidP="004661CC">
            <w:pPr>
              <w:pStyle w:val="a3"/>
              <w:ind w:left="0" w:right="-6" w:firstLine="0"/>
              <w:contextualSpacing/>
              <w:jc w:val="center"/>
              <w:rPr>
                <w:rFonts w:ascii="Times New Roman" w:hAnsi="Times New Roman"/>
                <w:sz w:val="22"/>
                <w:szCs w:val="22"/>
              </w:rPr>
            </w:pPr>
            <w:r>
              <w:rPr>
                <w:rFonts w:ascii="Times New Roman" w:hAnsi="Times New Roman"/>
                <w:sz w:val="22"/>
                <w:szCs w:val="22"/>
              </w:rPr>
              <w:t>Сумма с учетом изменений</w:t>
            </w:r>
          </w:p>
        </w:tc>
      </w:tr>
      <w:tr w:rsidR="00D614EE" w:rsidTr="004661CC">
        <w:trPr>
          <w:trHeight w:val="253"/>
        </w:trPr>
        <w:tc>
          <w:tcPr>
            <w:tcW w:w="674" w:type="dxa"/>
            <w:tcBorders>
              <w:bottom w:val="single" w:sz="4" w:space="0" w:color="auto"/>
            </w:tcBorders>
          </w:tcPr>
          <w:p w:rsidR="00D614EE" w:rsidRPr="00B80BF0" w:rsidRDefault="00D614EE" w:rsidP="00D614EE">
            <w:pPr>
              <w:ind w:right="-6"/>
              <w:jc w:val="center"/>
              <w:rPr>
                <w:sz w:val="22"/>
                <w:szCs w:val="22"/>
              </w:rPr>
            </w:pPr>
            <w:r w:rsidRPr="00B80BF0">
              <w:rPr>
                <w:b/>
                <w:sz w:val="22"/>
                <w:szCs w:val="22"/>
              </w:rPr>
              <w:t>0100</w:t>
            </w:r>
          </w:p>
        </w:tc>
        <w:tc>
          <w:tcPr>
            <w:tcW w:w="6012" w:type="dxa"/>
            <w:tcBorders>
              <w:bottom w:val="single" w:sz="4" w:space="0" w:color="auto"/>
            </w:tcBorders>
          </w:tcPr>
          <w:p w:rsidR="00D614EE" w:rsidRPr="00B80BF0" w:rsidRDefault="00D614EE" w:rsidP="00D614EE">
            <w:pPr>
              <w:ind w:right="-6"/>
              <w:jc w:val="both"/>
              <w:rPr>
                <w:sz w:val="22"/>
                <w:szCs w:val="22"/>
              </w:rPr>
            </w:pPr>
            <w:r w:rsidRPr="00B80BF0">
              <w:rPr>
                <w:b/>
                <w:sz w:val="22"/>
                <w:szCs w:val="22"/>
              </w:rPr>
              <w:t xml:space="preserve">Общегосударственные вопросы  </w:t>
            </w:r>
          </w:p>
        </w:tc>
        <w:tc>
          <w:tcPr>
            <w:tcW w:w="1382" w:type="dxa"/>
            <w:tcBorders>
              <w:bottom w:val="single" w:sz="4" w:space="0" w:color="auto"/>
            </w:tcBorders>
          </w:tcPr>
          <w:p w:rsidR="00D614EE" w:rsidRPr="00785338"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26730,2</w:t>
            </w:r>
          </w:p>
        </w:tc>
        <w:tc>
          <w:tcPr>
            <w:tcW w:w="1254" w:type="dxa"/>
            <w:tcBorders>
              <w:bottom w:val="single" w:sz="4" w:space="0" w:color="auto"/>
            </w:tcBorders>
          </w:tcPr>
          <w:p w:rsidR="00D614EE" w:rsidRDefault="00B871E4" w:rsidP="001A0D81">
            <w:pPr>
              <w:pStyle w:val="a3"/>
              <w:ind w:left="0" w:right="-6" w:firstLine="0"/>
              <w:jc w:val="center"/>
              <w:rPr>
                <w:rFonts w:ascii="Times New Roman" w:hAnsi="Times New Roman"/>
                <w:b/>
                <w:sz w:val="22"/>
                <w:szCs w:val="22"/>
              </w:rPr>
            </w:pPr>
            <w:r>
              <w:rPr>
                <w:rFonts w:ascii="Times New Roman" w:hAnsi="Times New Roman"/>
                <w:b/>
                <w:sz w:val="22"/>
                <w:szCs w:val="22"/>
              </w:rPr>
              <w:t>+</w:t>
            </w:r>
            <w:r w:rsidR="001A0D81">
              <w:rPr>
                <w:rFonts w:ascii="Times New Roman" w:hAnsi="Times New Roman"/>
                <w:b/>
                <w:sz w:val="22"/>
                <w:szCs w:val="22"/>
              </w:rPr>
              <w:t>0,7</w:t>
            </w:r>
          </w:p>
        </w:tc>
        <w:tc>
          <w:tcPr>
            <w:tcW w:w="1276" w:type="dxa"/>
            <w:tcBorders>
              <w:bottom w:val="single" w:sz="4" w:space="0" w:color="auto"/>
            </w:tcBorders>
          </w:tcPr>
          <w:p w:rsidR="00D614EE" w:rsidRPr="00785338" w:rsidRDefault="00D614EE" w:rsidP="001A0D81">
            <w:pPr>
              <w:pStyle w:val="a3"/>
              <w:ind w:left="0" w:right="-6" w:firstLine="0"/>
              <w:jc w:val="center"/>
              <w:rPr>
                <w:rFonts w:ascii="Times New Roman" w:hAnsi="Times New Roman"/>
                <w:b/>
                <w:sz w:val="22"/>
                <w:szCs w:val="22"/>
              </w:rPr>
            </w:pPr>
            <w:r>
              <w:rPr>
                <w:rFonts w:ascii="Times New Roman" w:hAnsi="Times New Roman"/>
                <w:b/>
                <w:sz w:val="22"/>
                <w:szCs w:val="22"/>
              </w:rPr>
              <w:t>2673</w:t>
            </w:r>
            <w:r w:rsidR="001A0D81">
              <w:rPr>
                <w:rFonts w:ascii="Times New Roman" w:hAnsi="Times New Roman"/>
                <w:b/>
                <w:sz w:val="22"/>
                <w:szCs w:val="22"/>
              </w:rPr>
              <w:t>0,9</w:t>
            </w:r>
          </w:p>
        </w:tc>
      </w:tr>
      <w:tr w:rsidR="00D614EE" w:rsidTr="004661CC">
        <w:trPr>
          <w:trHeight w:val="760"/>
        </w:trPr>
        <w:tc>
          <w:tcPr>
            <w:tcW w:w="674" w:type="dxa"/>
            <w:tcBorders>
              <w:bottom w:val="nil"/>
            </w:tcBorders>
          </w:tcPr>
          <w:p w:rsidR="00D614EE" w:rsidRPr="00B80BF0" w:rsidRDefault="00D614EE" w:rsidP="00D614EE">
            <w:pPr>
              <w:ind w:right="-6"/>
              <w:rPr>
                <w:sz w:val="22"/>
                <w:szCs w:val="22"/>
              </w:rPr>
            </w:pPr>
            <w:r w:rsidRPr="00B80BF0">
              <w:rPr>
                <w:sz w:val="22"/>
                <w:szCs w:val="22"/>
              </w:rPr>
              <w:t>0103</w:t>
            </w:r>
          </w:p>
          <w:p w:rsidR="00D614EE" w:rsidRPr="00B80BF0" w:rsidRDefault="00D614EE" w:rsidP="00D614EE">
            <w:pPr>
              <w:ind w:right="-6"/>
              <w:jc w:val="center"/>
              <w:rPr>
                <w:b/>
                <w:sz w:val="22"/>
                <w:szCs w:val="22"/>
              </w:rPr>
            </w:pPr>
          </w:p>
        </w:tc>
        <w:tc>
          <w:tcPr>
            <w:tcW w:w="6012" w:type="dxa"/>
            <w:tcBorders>
              <w:bottom w:val="nil"/>
            </w:tcBorders>
          </w:tcPr>
          <w:p w:rsidR="00D614EE" w:rsidRPr="00B80BF0" w:rsidRDefault="00D614EE" w:rsidP="00D614EE">
            <w:pPr>
              <w:ind w:right="-6"/>
              <w:jc w:val="both"/>
              <w:rPr>
                <w:sz w:val="22"/>
                <w:szCs w:val="22"/>
              </w:rPr>
            </w:pPr>
            <w:r w:rsidRPr="00B80BF0">
              <w:rPr>
                <w:sz w:val="22"/>
                <w:szCs w:val="22"/>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382" w:type="dxa"/>
            <w:tcBorders>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1041,2</w:t>
            </w:r>
          </w:p>
        </w:tc>
        <w:tc>
          <w:tcPr>
            <w:tcW w:w="1254" w:type="dxa"/>
            <w:tcBorders>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1041,2</w:t>
            </w:r>
          </w:p>
        </w:tc>
      </w:tr>
      <w:tr w:rsidR="00D614EE" w:rsidTr="004661CC">
        <w:trPr>
          <w:trHeight w:val="703"/>
        </w:trPr>
        <w:tc>
          <w:tcPr>
            <w:tcW w:w="674" w:type="dxa"/>
            <w:tcBorders>
              <w:top w:val="nil"/>
              <w:bottom w:val="nil"/>
            </w:tcBorders>
          </w:tcPr>
          <w:p w:rsidR="00D614EE" w:rsidRPr="00B80BF0" w:rsidRDefault="00D614EE" w:rsidP="00D614EE">
            <w:pPr>
              <w:ind w:right="-6"/>
              <w:rPr>
                <w:sz w:val="22"/>
                <w:szCs w:val="22"/>
              </w:rPr>
            </w:pPr>
            <w:r w:rsidRPr="00B80BF0">
              <w:rPr>
                <w:sz w:val="22"/>
                <w:szCs w:val="22"/>
              </w:rPr>
              <w:t>0104</w:t>
            </w:r>
          </w:p>
          <w:p w:rsidR="00D614EE" w:rsidRPr="00B80BF0" w:rsidRDefault="00D614EE" w:rsidP="00D614EE">
            <w:pPr>
              <w:ind w:right="-6"/>
              <w:jc w:val="center"/>
              <w:rPr>
                <w:b/>
                <w:sz w:val="22"/>
                <w:szCs w:val="22"/>
              </w:rPr>
            </w:pPr>
          </w:p>
        </w:tc>
        <w:tc>
          <w:tcPr>
            <w:tcW w:w="6012" w:type="dxa"/>
            <w:tcBorders>
              <w:top w:val="nil"/>
              <w:bottom w:val="nil"/>
            </w:tcBorders>
          </w:tcPr>
          <w:p w:rsidR="00D614EE" w:rsidRPr="00B80BF0" w:rsidRDefault="00D614EE" w:rsidP="00D614EE">
            <w:pPr>
              <w:ind w:right="-6"/>
              <w:jc w:val="both"/>
              <w:rPr>
                <w:sz w:val="22"/>
                <w:szCs w:val="22"/>
              </w:rPr>
            </w:pPr>
            <w:r w:rsidRPr="00B80BF0">
              <w:rPr>
                <w:sz w:val="22"/>
                <w:szCs w:val="22"/>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382"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19543,9</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19543,9</w:t>
            </w:r>
          </w:p>
        </w:tc>
      </w:tr>
      <w:tr w:rsidR="00D614EE" w:rsidTr="004661CC">
        <w:trPr>
          <w:trHeight w:val="749"/>
        </w:trPr>
        <w:tc>
          <w:tcPr>
            <w:tcW w:w="674" w:type="dxa"/>
            <w:tcBorders>
              <w:top w:val="nil"/>
              <w:bottom w:val="nil"/>
            </w:tcBorders>
          </w:tcPr>
          <w:p w:rsidR="00D614EE" w:rsidRPr="00B80BF0" w:rsidRDefault="00D614EE" w:rsidP="00D614EE">
            <w:pPr>
              <w:ind w:right="-6"/>
              <w:rPr>
                <w:sz w:val="22"/>
                <w:szCs w:val="22"/>
              </w:rPr>
            </w:pPr>
          </w:p>
          <w:p w:rsidR="00D614EE" w:rsidRPr="00B80BF0" w:rsidRDefault="00D614EE" w:rsidP="00D614EE">
            <w:pPr>
              <w:ind w:right="-6"/>
              <w:jc w:val="center"/>
              <w:rPr>
                <w:sz w:val="22"/>
                <w:szCs w:val="22"/>
              </w:rPr>
            </w:pPr>
            <w:r w:rsidRPr="00B80BF0">
              <w:rPr>
                <w:sz w:val="22"/>
                <w:szCs w:val="22"/>
              </w:rPr>
              <w:t>0106</w:t>
            </w:r>
          </w:p>
          <w:p w:rsidR="00D614EE" w:rsidRDefault="00D614EE" w:rsidP="00D614EE">
            <w:pPr>
              <w:ind w:right="-6"/>
              <w:jc w:val="center"/>
              <w:rPr>
                <w:b/>
                <w:sz w:val="22"/>
                <w:szCs w:val="22"/>
              </w:rPr>
            </w:pPr>
          </w:p>
          <w:p w:rsidR="00B871E4" w:rsidRPr="00B80BF0" w:rsidRDefault="00B871E4" w:rsidP="00D614EE">
            <w:pPr>
              <w:ind w:right="-6"/>
              <w:jc w:val="center"/>
              <w:rPr>
                <w:b/>
                <w:sz w:val="22"/>
                <w:szCs w:val="22"/>
              </w:rPr>
            </w:pPr>
            <w:r>
              <w:rPr>
                <w:b/>
                <w:sz w:val="22"/>
                <w:szCs w:val="22"/>
              </w:rPr>
              <w:t>0105</w:t>
            </w:r>
          </w:p>
        </w:tc>
        <w:tc>
          <w:tcPr>
            <w:tcW w:w="6012" w:type="dxa"/>
            <w:tcBorders>
              <w:top w:val="nil"/>
              <w:bottom w:val="nil"/>
            </w:tcBorders>
          </w:tcPr>
          <w:p w:rsidR="00D614EE" w:rsidRDefault="00D614EE" w:rsidP="00D614EE">
            <w:pPr>
              <w:ind w:right="-6"/>
              <w:jc w:val="both"/>
              <w:rPr>
                <w:sz w:val="22"/>
                <w:szCs w:val="22"/>
              </w:rPr>
            </w:pPr>
            <w:r w:rsidRPr="00B80BF0">
              <w:rPr>
                <w:sz w:val="22"/>
                <w:szCs w:val="22"/>
              </w:rPr>
              <w:t>Обеспечение деятельности финансовых, налоговых и таможенных органов и органов финансового (финансово-бюджетного) надзора</w:t>
            </w:r>
          </w:p>
          <w:p w:rsidR="00B871E4" w:rsidRPr="00B80BF0" w:rsidRDefault="00B871E4" w:rsidP="00D614EE">
            <w:pPr>
              <w:ind w:right="-6"/>
              <w:jc w:val="both"/>
              <w:rPr>
                <w:sz w:val="22"/>
                <w:szCs w:val="22"/>
              </w:rPr>
            </w:pPr>
            <w:r>
              <w:rPr>
                <w:sz w:val="22"/>
                <w:szCs w:val="22"/>
              </w:rPr>
              <w:t>Судебная система</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3854,6</w:t>
            </w:r>
          </w:p>
          <w:p w:rsidR="00B871E4" w:rsidRDefault="00B871E4" w:rsidP="00D614EE">
            <w:pPr>
              <w:pStyle w:val="a3"/>
              <w:ind w:left="0" w:right="-6" w:firstLine="0"/>
              <w:jc w:val="center"/>
              <w:rPr>
                <w:rFonts w:ascii="Times New Roman" w:hAnsi="Times New Roman"/>
                <w:sz w:val="22"/>
                <w:szCs w:val="22"/>
              </w:rPr>
            </w:pPr>
          </w:p>
          <w:p w:rsidR="00B871E4" w:rsidRDefault="00B871E4" w:rsidP="00D614EE">
            <w:pPr>
              <w:pStyle w:val="a3"/>
              <w:ind w:left="0" w:right="-6" w:firstLine="0"/>
              <w:jc w:val="center"/>
              <w:rPr>
                <w:rFonts w:ascii="Times New Roman" w:hAnsi="Times New Roman"/>
                <w:sz w:val="22"/>
                <w:szCs w:val="22"/>
              </w:rPr>
            </w:pPr>
          </w:p>
          <w:p w:rsidR="00B871E4" w:rsidRPr="00B80BF0" w:rsidRDefault="00B871E4" w:rsidP="00D614EE">
            <w:pPr>
              <w:pStyle w:val="a3"/>
              <w:ind w:left="0" w:right="-6" w:firstLine="0"/>
              <w:jc w:val="center"/>
              <w:rPr>
                <w:rFonts w:ascii="Times New Roman" w:hAnsi="Times New Roman"/>
                <w:sz w:val="22"/>
                <w:szCs w:val="22"/>
              </w:rPr>
            </w:pPr>
            <w:r>
              <w:rPr>
                <w:rFonts w:ascii="Times New Roman" w:hAnsi="Times New Roman"/>
                <w:sz w:val="22"/>
                <w:szCs w:val="22"/>
              </w:rPr>
              <w:t>-</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p w:rsidR="00B871E4" w:rsidRDefault="00B871E4" w:rsidP="00D614EE">
            <w:pPr>
              <w:pStyle w:val="a3"/>
              <w:ind w:left="0" w:right="-6" w:firstLine="0"/>
              <w:jc w:val="center"/>
              <w:rPr>
                <w:rFonts w:ascii="Times New Roman" w:hAnsi="Times New Roman"/>
                <w:sz w:val="22"/>
                <w:szCs w:val="22"/>
              </w:rPr>
            </w:pPr>
          </w:p>
          <w:p w:rsidR="00B871E4" w:rsidRDefault="00B871E4" w:rsidP="00D614EE">
            <w:pPr>
              <w:pStyle w:val="a3"/>
              <w:ind w:left="0" w:right="-6" w:firstLine="0"/>
              <w:jc w:val="center"/>
              <w:rPr>
                <w:rFonts w:ascii="Times New Roman" w:hAnsi="Times New Roman"/>
                <w:sz w:val="22"/>
                <w:szCs w:val="22"/>
              </w:rPr>
            </w:pPr>
          </w:p>
          <w:p w:rsidR="00B871E4" w:rsidRDefault="00B871E4" w:rsidP="001A0D81">
            <w:pPr>
              <w:pStyle w:val="a3"/>
              <w:ind w:left="0" w:right="-6" w:firstLine="0"/>
              <w:jc w:val="center"/>
              <w:rPr>
                <w:rFonts w:ascii="Times New Roman" w:hAnsi="Times New Roman"/>
                <w:sz w:val="22"/>
                <w:szCs w:val="22"/>
              </w:rPr>
            </w:pPr>
            <w:r>
              <w:rPr>
                <w:rFonts w:ascii="Times New Roman" w:hAnsi="Times New Roman"/>
                <w:sz w:val="22"/>
                <w:szCs w:val="22"/>
              </w:rPr>
              <w:t>+</w:t>
            </w:r>
            <w:r w:rsidR="001A0D81">
              <w:rPr>
                <w:rFonts w:ascii="Times New Roman" w:hAnsi="Times New Roman"/>
                <w:sz w:val="22"/>
                <w:szCs w:val="22"/>
              </w:rPr>
              <w:t>0,7</w:t>
            </w:r>
          </w:p>
        </w:tc>
        <w:tc>
          <w:tcPr>
            <w:tcW w:w="1276"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3854,6</w:t>
            </w:r>
          </w:p>
          <w:p w:rsidR="00B871E4" w:rsidRDefault="00B871E4" w:rsidP="00D614EE">
            <w:pPr>
              <w:pStyle w:val="a3"/>
              <w:ind w:left="0" w:right="-6" w:firstLine="0"/>
              <w:jc w:val="center"/>
              <w:rPr>
                <w:rFonts w:ascii="Times New Roman" w:hAnsi="Times New Roman"/>
                <w:sz w:val="22"/>
                <w:szCs w:val="22"/>
              </w:rPr>
            </w:pPr>
          </w:p>
          <w:p w:rsidR="00B871E4" w:rsidRDefault="00B871E4" w:rsidP="00D614EE">
            <w:pPr>
              <w:pStyle w:val="a3"/>
              <w:ind w:left="0" w:right="-6" w:firstLine="0"/>
              <w:jc w:val="center"/>
              <w:rPr>
                <w:rFonts w:ascii="Times New Roman" w:hAnsi="Times New Roman"/>
                <w:sz w:val="22"/>
                <w:szCs w:val="22"/>
              </w:rPr>
            </w:pPr>
          </w:p>
          <w:p w:rsidR="00B871E4" w:rsidRPr="00B80BF0" w:rsidRDefault="001A0D81" w:rsidP="00D614EE">
            <w:pPr>
              <w:pStyle w:val="a3"/>
              <w:ind w:left="0" w:right="-6" w:firstLine="0"/>
              <w:jc w:val="center"/>
              <w:rPr>
                <w:rFonts w:ascii="Times New Roman" w:hAnsi="Times New Roman"/>
                <w:sz w:val="22"/>
                <w:szCs w:val="22"/>
              </w:rPr>
            </w:pPr>
            <w:r>
              <w:rPr>
                <w:rFonts w:ascii="Times New Roman" w:hAnsi="Times New Roman"/>
                <w:sz w:val="22"/>
                <w:szCs w:val="22"/>
              </w:rPr>
              <w:t>0,7</w:t>
            </w:r>
          </w:p>
        </w:tc>
      </w:tr>
      <w:tr w:rsidR="00D614EE" w:rsidTr="004661CC">
        <w:trPr>
          <w:trHeight w:val="253"/>
        </w:trPr>
        <w:tc>
          <w:tcPr>
            <w:tcW w:w="674" w:type="dxa"/>
            <w:tcBorders>
              <w:top w:val="nil"/>
              <w:bottom w:val="nil"/>
            </w:tcBorders>
          </w:tcPr>
          <w:p w:rsidR="00D614EE" w:rsidRPr="00B80BF0" w:rsidRDefault="00D614EE" w:rsidP="00D614EE">
            <w:pPr>
              <w:ind w:right="-6"/>
              <w:jc w:val="center"/>
              <w:rPr>
                <w:b/>
                <w:sz w:val="22"/>
                <w:szCs w:val="22"/>
              </w:rPr>
            </w:pPr>
            <w:r w:rsidRPr="00B80BF0">
              <w:rPr>
                <w:sz w:val="22"/>
                <w:szCs w:val="22"/>
              </w:rPr>
              <w:t>011</w:t>
            </w:r>
            <w:r>
              <w:rPr>
                <w:sz w:val="22"/>
                <w:szCs w:val="22"/>
              </w:rPr>
              <w:t>1</w:t>
            </w:r>
          </w:p>
        </w:tc>
        <w:tc>
          <w:tcPr>
            <w:tcW w:w="6012" w:type="dxa"/>
            <w:tcBorders>
              <w:top w:val="nil"/>
              <w:bottom w:val="nil"/>
            </w:tcBorders>
          </w:tcPr>
          <w:p w:rsidR="00D614EE" w:rsidRPr="00B80BF0" w:rsidRDefault="00D614EE" w:rsidP="00D614EE">
            <w:pPr>
              <w:ind w:right="-6"/>
              <w:jc w:val="both"/>
              <w:rPr>
                <w:sz w:val="22"/>
                <w:szCs w:val="22"/>
              </w:rPr>
            </w:pPr>
            <w:r w:rsidRPr="00B80BF0">
              <w:rPr>
                <w:sz w:val="22"/>
                <w:szCs w:val="22"/>
              </w:rPr>
              <w:t>Резервные фонды</w:t>
            </w:r>
          </w:p>
        </w:tc>
        <w:tc>
          <w:tcPr>
            <w:tcW w:w="1382"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270,0</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270,0</w:t>
            </w:r>
          </w:p>
        </w:tc>
      </w:tr>
      <w:tr w:rsidR="00D614EE" w:rsidTr="004661CC">
        <w:trPr>
          <w:trHeight w:val="300"/>
        </w:trPr>
        <w:tc>
          <w:tcPr>
            <w:tcW w:w="674"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011</w:t>
            </w:r>
            <w:r>
              <w:rPr>
                <w:sz w:val="22"/>
                <w:szCs w:val="22"/>
              </w:rPr>
              <w:t>3</w:t>
            </w:r>
          </w:p>
        </w:tc>
        <w:tc>
          <w:tcPr>
            <w:tcW w:w="6012" w:type="dxa"/>
            <w:tcBorders>
              <w:top w:val="nil"/>
              <w:bottom w:val="single" w:sz="4" w:space="0" w:color="auto"/>
            </w:tcBorders>
          </w:tcPr>
          <w:p w:rsidR="00D614EE" w:rsidRPr="00B80BF0" w:rsidRDefault="00D614EE" w:rsidP="00D614EE">
            <w:pPr>
              <w:ind w:right="-6"/>
              <w:jc w:val="both"/>
              <w:rPr>
                <w:sz w:val="22"/>
                <w:szCs w:val="22"/>
              </w:rPr>
            </w:pPr>
            <w:r w:rsidRPr="00B80BF0">
              <w:rPr>
                <w:sz w:val="22"/>
                <w:szCs w:val="22"/>
              </w:rPr>
              <w:t xml:space="preserve">Другие общегосударственные вопросы </w:t>
            </w:r>
          </w:p>
        </w:tc>
        <w:tc>
          <w:tcPr>
            <w:tcW w:w="1382" w:type="dxa"/>
            <w:tcBorders>
              <w:top w:val="nil"/>
              <w:bottom w:val="single" w:sz="4" w:space="0" w:color="auto"/>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2020,5</w:t>
            </w:r>
          </w:p>
        </w:tc>
        <w:tc>
          <w:tcPr>
            <w:tcW w:w="1254"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single" w:sz="4" w:space="0" w:color="auto"/>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2020,5</w:t>
            </w:r>
          </w:p>
        </w:tc>
      </w:tr>
      <w:tr w:rsidR="00D614EE" w:rsidTr="004661CC">
        <w:trPr>
          <w:trHeight w:val="461"/>
        </w:trPr>
        <w:tc>
          <w:tcPr>
            <w:tcW w:w="674" w:type="dxa"/>
            <w:tcBorders>
              <w:bottom w:val="nil"/>
            </w:tcBorders>
          </w:tcPr>
          <w:p w:rsidR="00D614EE" w:rsidRPr="00B80BF0" w:rsidRDefault="00D614EE" w:rsidP="00D614EE">
            <w:pPr>
              <w:ind w:right="-6"/>
              <w:jc w:val="center"/>
              <w:rPr>
                <w:b/>
                <w:sz w:val="22"/>
                <w:szCs w:val="22"/>
              </w:rPr>
            </w:pPr>
            <w:r w:rsidRPr="00B80BF0">
              <w:rPr>
                <w:b/>
                <w:sz w:val="22"/>
                <w:szCs w:val="22"/>
                <w:lang w:val="en-US"/>
              </w:rPr>
              <w:t>0300</w:t>
            </w:r>
          </w:p>
          <w:p w:rsidR="00D614EE" w:rsidRPr="00B80BF0" w:rsidRDefault="00D614EE" w:rsidP="00D614EE">
            <w:pPr>
              <w:ind w:right="-6"/>
              <w:jc w:val="center"/>
              <w:rPr>
                <w:sz w:val="22"/>
                <w:szCs w:val="22"/>
              </w:rPr>
            </w:pPr>
          </w:p>
        </w:tc>
        <w:tc>
          <w:tcPr>
            <w:tcW w:w="6012" w:type="dxa"/>
            <w:tcBorders>
              <w:bottom w:val="nil"/>
            </w:tcBorders>
          </w:tcPr>
          <w:p w:rsidR="00D614EE" w:rsidRPr="00B80BF0" w:rsidRDefault="00D614EE" w:rsidP="00D614EE">
            <w:pPr>
              <w:ind w:right="-6"/>
              <w:jc w:val="both"/>
              <w:rPr>
                <w:sz w:val="22"/>
                <w:szCs w:val="22"/>
              </w:rPr>
            </w:pPr>
            <w:r w:rsidRPr="00B80BF0">
              <w:rPr>
                <w:b/>
                <w:sz w:val="22"/>
                <w:szCs w:val="22"/>
              </w:rPr>
              <w:t>Национальная безопасность и правоохранительная деятельность</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2710,7</w:t>
            </w:r>
          </w:p>
        </w:tc>
        <w:tc>
          <w:tcPr>
            <w:tcW w:w="1254" w:type="dxa"/>
            <w:tcBorders>
              <w:bottom w:val="nil"/>
            </w:tcBorders>
          </w:tcPr>
          <w:p w:rsidR="00D614EE" w:rsidRDefault="00D614EE" w:rsidP="00D614EE">
            <w:pPr>
              <w:pStyle w:val="a3"/>
              <w:ind w:left="0" w:right="-6" w:firstLine="0"/>
              <w:jc w:val="center"/>
              <w:rPr>
                <w:rFonts w:ascii="Times New Roman" w:hAnsi="Times New Roman"/>
                <w:b/>
                <w:sz w:val="22"/>
                <w:szCs w:val="22"/>
              </w:rPr>
            </w:pPr>
          </w:p>
        </w:tc>
        <w:tc>
          <w:tcPr>
            <w:tcW w:w="1276"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2710,7</w:t>
            </w:r>
          </w:p>
        </w:tc>
      </w:tr>
      <w:tr w:rsidR="00D614EE" w:rsidTr="004661CC">
        <w:trPr>
          <w:trHeight w:val="530"/>
        </w:trPr>
        <w:tc>
          <w:tcPr>
            <w:tcW w:w="674" w:type="dxa"/>
            <w:tcBorders>
              <w:top w:val="nil"/>
              <w:bottom w:val="single" w:sz="4" w:space="0" w:color="auto"/>
            </w:tcBorders>
          </w:tcPr>
          <w:p w:rsidR="00D614EE" w:rsidRPr="00B80BF0" w:rsidRDefault="00D614EE" w:rsidP="00D614EE">
            <w:pPr>
              <w:ind w:right="-6"/>
              <w:jc w:val="center"/>
              <w:rPr>
                <w:sz w:val="22"/>
                <w:szCs w:val="22"/>
              </w:rPr>
            </w:pPr>
          </w:p>
          <w:p w:rsidR="00D614EE" w:rsidRPr="00B80BF0" w:rsidRDefault="00D614EE" w:rsidP="00D614EE">
            <w:pPr>
              <w:ind w:right="-6"/>
              <w:jc w:val="center"/>
              <w:rPr>
                <w:sz w:val="22"/>
                <w:szCs w:val="22"/>
              </w:rPr>
            </w:pPr>
            <w:r w:rsidRPr="00B80BF0">
              <w:rPr>
                <w:sz w:val="22"/>
                <w:szCs w:val="22"/>
              </w:rPr>
              <w:t>0309</w:t>
            </w:r>
          </w:p>
        </w:tc>
        <w:tc>
          <w:tcPr>
            <w:tcW w:w="6012" w:type="dxa"/>
            <w:tcBorders>
              <w:top w:val="nil"/>
              <w:bottom w:val="single" w:sz="4" w:space="0" w:color="auto"/>
            </w:tcBorders>
          </w:tcPr>
          <w:p w:rsidR="00D614EE" w:rsidRPr="00B80BF0" w:rsidRDefault="00D614EE" w:rsidP="00D614EE">
            <w:pPr>
              <w:ind w:right="-6"/>
              <w:jc w:val="both"/>
              <w:rPr>
                <w:sz w:val="22"/>
                <w:szCs w:val="22"/>
              </w:rPr>
            </w:pPr>
            <w:r w:rsidRPr="00B80BF0">
              <w:rPr>
                <w:sz w:val="22"/>
                <w:szCs w:val="22"/>
              </w:rPr>
              <w:t>Защита населения и территории от чрезвычайных ситуаций природного и техногенного характера, гражданская оборона</w:t>
            </w:r>
          </w:p>
        </w:tc>
        <w:tc>
          <w:tcPr>
            <w:tcW w:w="1382"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2710,7</w:t>
            </w:r>
          </w:p>
        </w:tc>
        <w:tc>
          <w:tcPr>
            <w:tcW w:w="1254"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2710,7</w:t>
            </w:r>
          </w:p>
        </w:tc>
      </w:tr>
      <w:tr w:rsidR="00D614EE" w:rsidTr="004661CC">
        <w:trPr>
          <w:trHeight w:val="230"/>
        </w:trPr>
        <w:tc>
          <w:tcPr>
            <w:tcW w:w="674" w:type="dxa"/>
            <w:tcBorders>
              <w:bottom w:val="nil"/>
            </w:tcBorders>
          </w:tcPr>
          <w:p w:rsidR="00D614EE" w:rsidRPr="00B80BF0" w:rsidRDefault="00D614EE" w:rsidP="00D614EE">
            <w:pPr>
              <w:ind w:right="-6"/>
              <w:jc w:val="center"/>
              <w:rPr>
                <w:sz w:val="22"/>
                <w:szCs w:val="22"/>
              </w:rPr>
            </w:pPr>
            <w:r w:rsidRPr="00B80BF0">
              <w:rPr>
                <w:b/>
                <w:sz w:val="22"/>
                <w:szCs w:val="22"/>
              </w:rPr>
              <w:t>0400</w:t>
            </w:r>
          </w:p>
        </w:tc>
        <w:tc>
          <w:tcPr>
            <w:tcW w:w="6012" w:type="dxa"/>
            <w:tcBorders>
              <w:bottom w:val="nil"/>
            </w:tcBorders>
          </w:tcPr>
          <w:p w:rsidR="00D614EE" w:rsidRPr="00B80BF0" w:rsidRDefault="00D614EE" w:rsidP="00D614EE">
            <w:pPr>
              <w:ind w:right="-6"/>
              <w:jc w:val="both"/>
              <w:rPr>
                <w:sz w:val="22"/>
                <w:szCs w:val="22"/>
              </w:rPr>
            </w:pPr>
            <w:r w:rsidRPr="00B80BF0">
              <w:rPr>
                <w:b/>
                <w:sz w:val="22"/>
                <w:szCs w:val="22"/>
              </w:rPr>
              <w:t xml:space="preserve">Национальная экономика </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5644,5</w:t>
            </w:r>
          </w:p>
        </w:tc>
        <w:tc>
          <w:tcPr>
            <w:tcW w:w="1254" w:type="dxa"/>
            <w:tcBorders>
              <w:bottom w:val="nil"/>
            </w:tcBorders>
          </w:tcPr>
          <w:p w:rsidR="00B871E4" w:rsidRDefault="00B871E4" w:rsidP="00B871E4">
            <w:pPr>
              <w:pStyle w:val="a3"/>
              <w:ind w:left="0" w:right="-6" w:firstLine="0"/>
              <w:jc w:val="center"/>
              <w:rPr>
                <w:rFonts w:ascii="Times New Roman" w:hAnsi="Times New Roman"/>
                <w:b/>
                <w:sz w:val="22"/>
                <w:szCs w:val="22"/>
              </w:rPr>
            </w:pPr>
            <w:r>
              <w:rPr>
                <w:rFonts w:ascii="Times New Roman" w:hAnsi="Times New Roman"/>
                <w:b/>
                <w:sz w:val="22"/>
                <w:szCs w:val="22"/>
              </w:rPr>
              <w:t>-307,3</w:t>
            </w:r>
          </w:p>
        </w:tc>
        <w:tc>
          <w:tcPr>
            <w:tcW w:w="1276" w:type="dxa"/>
            <w:tcBorders>
              <w:bottom w:val="nil"/>
            </w:tcBorders>
          </w:tcPr>
          <w:p w:rsidR="00D614EE" w:rsidRDefault="00B871E4" w:rsidP="00D614EE">
            <w:pPr>
              <w:pStyle w:val="a3"/>
              <w:ind w:left="0" w:right="-6" w:firstLine="0"/>
              <w:jc w:val="center"/>
              <w:rPr>
                <w:rFonts w:ascii="Times New Roman" w:hAnsi="Times New Roman"/>
                <w:b/>
                <w:sz w:val="22"/>
                <w:szCs w:val="22"/>
              </w:rPr>
            </w:pPr>
            <w:r>
              <w:rPr>
                <w:rFonts w:ascii="Times New Roman" w:hAnsi="Times New Roman"/>
                <w:b/>
                <w:sz w:val="22"/>
                <w:szCs w:val="22"/>
              </w:rPr>
              <w:t>5337,2</w:t>
            </w:r>
          </w:p>
        </w:tc>
      </w:tr>
      <w:tr w:rsidR="00D614EE" w:rsidTr="004661CC">
        <w:trPr>
          <w:trHeight w:val="218"/>
        </w:trPr>
        <w:tc>
          <w:tcPr>
            <w:tcW w:w="674" w:type="dxa"/>
            <w:tcBorders>
              <w:top w:val="nil"/>
              <w:bottom w:val="nil"/>
            </w:tcBorders>
          </w:tcPr>
          <w:p w:rsidR="00D614EE" w:rsidRPr="00B80BF0" w:rsidRDefault="00D614EE" w:rsidP="00D614EE">
            <w:pPr>
              <w:ind w:right="-6"/>
              <w:rPr>
                <w:b/>
                <w:sz w:val="22"/>
                <w:szCs w:val="22"/>
              </w:rPr>
            </w:pPr>
            <w:r w:rsidRPr="00B80BF0">
              <w:rPr>
                <w:sz w:val="22"/>
                <w:szCs w:val="22"/>
              </w:rPr>
              <w:t>0405</w:t>
            </w:r>
          </w:p>
        </w:tc>
        <w:tc>
          <w:tcPr>
            <w:tcW w:w="6012" w:type="dxa"/>
            <w:tcBorders>
              <w:top w:val="nil"/>
              <w:bottom w:val="nil"/>
            </w:tcBorders>
          </w:tcPr>
          <w:p w:rsidR="00D614EE" w:rsidRPr="00B80BF0" w:rsidRDefault="00D614EE" w:rsidP="00D614EE">
            <w:pPr>
              <w:ind w:right="-6"/>
              <w:jc w:val="both"/>
              <w:rPr>
                <w:b/>
                <w:sz w:val="22"/>
                <w:szCs w:val="22"/>
              </w:rPr>
            </w:pPr>
            <w:r w:rsidRPr="00B80BF0">
              <w:rPr>
                <w:sz w:val="22"/>
                <w:szCs w:val="22"/>
              </w:rPr>
              <w:t xml:space="preserve">Сельское хозяйство и рыболовство </w:t>
            </w:r>
          </w:p>
        </w:tc>
        <w:tc>
          <w:tcPr>
            <w:tcW w:w="1382"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322,9</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322,9</w:t>
            </w:r>
          </w:p>
        </w:tc>
      </w:tr>
      <w:tr w:rsidR="00D614EE" w:rsidTr="004661CC">
        <w:trPr>
          <w:trHeight w:val="218"/>
        </w:trPr>
        <w:tc>
          <w:tcPr>
            <w:tcW w:w="674" w:type="dxa"/>
            <w:tcBorders>
              <w:top w:val="nil"/>
              <w:bottom w:val="nil"/>
            </w:tcBorders>
          </w:tcPr>
          <w:p w:rsidR="00D614EE" w:rsidRPr="00B80BF0" w:rsidRDefault="00D614EE" w:rsidP="00D614EE">
            <w:pPr>
              <w:ind w:right="-6"/>
              <w:rPr>
                <w:sz w:val="22"/>
                <w:szCs w:val="22"/>
              </w:rPr>
            </w:pPr>
            <w:r>
              <w:rPr>
                <w:sz w:val="22"/>
                <w:szCs w:val="22"/>
              </w:rPr>
              <w:t>0409</w:t>
            </w:r>
          </w:p>
        </w:tc>
        <w:tc>
          <w:tcPr>
            <w:tcW w:w="6012" w:type="dxa"/>
            <w:tcBorders>
              <w:top w:val="nil"/>
              <w:bottom w:val="nil"/>
            </w:tcBorders>
          </w:tcPr>
          <w:p w:rsidR="00D614EE" w:rsidRPr="00B80BF0" w:rsidRDefault="00D614EE" w:rsidP="00D614EE">
            <w:pPr>
              <w:ind w:right="-6"/>
              <w:jc w:val="both"/>
              <w:rPr>
                <w:sz w:val="22"/>
                <w:szCs w:val="22"/>
              </w:rPr>
            </w:pPr>
            <w:r>
              <w:rPr>
                <w:sz w:val="22"/>
                <w:szCs w:val="22"/>
              </w:rPr>
              <w:t>Дорожное хозяйство (дорожные фонды)</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4090,2</w:t>
            </w:r>
          </w:p>
        </w:tc>
        <w:tc>
          <w:tcPr>
            <w:tcW w:w="1254" w:type="dxa"/>
            <w:tcBorders>
              <w:top w:val="nil"/>
              <w:bottom w:val="nil"/>
            </w:tcBorders>
          </w:tcPr>
          <w:p w:rsidR="00D614EE" w:rsidRDefault="00B871E4" w:rsidP="00D614EE">
            <w:pPr>
              <w:pStyle w:val="a3"/>
              <w:ind w:left="0" w:right="-6" w:firstLine="0"/>
              <w:jc w:val="center"/>
              <w:rPr>
                <w:rFonts w:ascii="Times New Roman" w:hAnsi="Times New Roman"/>
                <w:sz w:val="22"/>
                <w:szCs w:val="22"/>
              </w:rPr>
            </w:pPr>
            <w:r>
              <w:rPr>
                <w:rFonts w:ascii="Times New Roman" w:hAnsi="Times New Roman"/>
                <w:sz w:val="22"/>
                <w:szCs w:val="22"/>
              </w:rPr>
              <w:t>-307,3</w:t>
            </w:r>
          </w:p>
        </w:tc>
        <w:tc>
          <w:tcPr>
            <w:tcW w:w="1276" w:type="dxa"/>
            <w:tcBorders>
              <w:top w:val="nil"/>
              <w:bottom w:val="nil"/>
            </w:tcBorders>
          </w:tcPr>
          <w:p w:rsidR="00D614EE" w:rsidRDefault="00B871E4" w:rsidP="00D614EE">
            <w:pPr>
              <w:pStyle w:val="a3"/>
              <w:ind w:left="0" w:right="-6" w:firstLine="0"/>
              <w:jc w:val="center"/>
              <w:rPr>
                <w:rFonts w:ascii="Times New Roman" w:hAnsi="Times New Roman"/>
                <w:sz w:val="22"/>
                <w:szCs w:val="22"/>
              </w:rPr>
            </w:pPr>
            <w:r>
              <w:rPr>
                <w:rFonts w:ascii="Times New Roman" w:hAnsi="Times New Roman"/>
                <w:sz w:val="22"/>
                <w:szCs w:val="22"/>
              </w:rPr>
              <w:t>3782,9</w:t>
            </w:r>
          </w:p>
        </w:tc>
      </w:tr>
      <w:tr w:rsidR="00D614EE" w:rsidTr="004661CC">
        <w:trPr>
          <w:trHeight w:val="300"/>
        </w:trPr>
        <w:tc>
          <w:tcPr>
            <w:tcW w:w="674" w:type="dxa"/>
            <w:tcBorders>
              <w:top w:val="nil"/>
              <w:bottom w:val="single" w:sz="4" w:space="0" w:color="auto"/>
            </w:tcBorders>
          </w:tcPr>
          <w:p w:rsidR="00D614EE" w:rsidRPr="00B80BF0" w:rsidRDefault="00D614EE" w:rsidP="00D614EE">
            <w:pPr>
              <w:ind w:right="-6"/>
              <w:rPr>
                <w:sz w:val="22"/>
                <w:szCs w:val="22"/>
              </w:rPr>
            </w:pPr>
            <w:r w:rsidRPr="00B80BF0">
              <w:rPr>
                <w:sz w:val="22"/>
                <w:szCs w:val="22"/>
              </w:rPr>
              <w:t>0412</w:t>
            </w:r>
          </w:p>
        </w:tc>
        <w:tc>
          <w:tcPr>
            <w:tcW w:w="6012" w:type="dxa"/>
            <w:tcBorders>
              <w:top w:val="nil"/>
              <w:bottom w:val="single" w:sz="4" w:space="0" w:color="auto"/>
            </w:tcBorders>
          </w:tcPr>
          <w:p w:rsidR="00D614EE" w:rsidRPr="00B80BF0" w:rsidRDefault="00D614EE" w:rsidP="00D614EE">
            <w:pPr>
              <w:ind w:right="-6"/>
              <w:jc w:val="both"/>
              <w:rPr>
                <w:sz w:val="22"/>
                <w:szCs w:val="22"/>
              </w:rPr>
            </w:pPr>
            <w:r w:rsidRPr="00B80BF0">
              <w:rPr>
                <w:sz w:val="22"/>
                <w:szCs w:val="22"/>
              </w:rPr>
              <w:t xml:space="preserve">Другие вопросы в области национальной экономики </w:t>
            </w:r>
          </w:p>
        </w:tc>
        <w:tc>
          <w:tcPr>
            <w:tcW w:w="1382"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1231,4</w:t>
            </w:r>
          </w:p>
        </w:tc>
        <w:tc>
          <w:tcPr>
            <w:tcW w:w="1254"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1231,4</w:t>
            </w:r>
          </w:p>
        </w:tc>
      </w:tr>
      <w:tr w:rsidR="00D614EE" w:rsidTr="004661CC">
        <w:trPr>
          <w:trHeight w:val="288"/>
        </w:trPr>
        <w:tc>
          <w:tcPr>
            <w:tcW w:w="674" w:type="dxa"/>
            <w:tcBorders>
              <w:bottom w:val="nil"/>
            </w:tcBorders>
          </w:tcPr>
          <w:p w:rsidR="00D614EE" w:rsidRDefault="00D614EE" w:rsidP="00D614EE">
            <w:pPr>
              <w:ind w:right="-6"/>
              <w:jc w:val="center"/>
              <w:rPr>
                <w:b/>
                <w:sz w:val="22"/>
                <w:szCs w:val="22"/>
              </w:rPr>
            </w:pPr>
            <w:r w:rsidRPr="00B80BF0">
              <w:rPr>
                <w:b/>
                <w:sz w:val="22"/>
                <w:szCs w:val="22"/>
              </w:rPr>
              <w:t>0500</w:t>
            </w:r>
          </w:p>
          <w:p w:rsidR="00D614EE" w:rsidRPr="003160D5" w:rsidRDefault="00D614EE" w:rsidP="00D614EE">
            <w:pPr>
              <w:ind w:right="-6"/>
              <w:jc w:val="center"/>
              <w:rPr>
                <w:sz w:val="22"/>
                <w:szCs w:val="22"/>
              </w:rPr>
            </w:pPr>
            <w:r w:rsidRPr="003160D5">
              <w:rPr>
                <w:sz w:val="22"/>
                <w:szCs w:val="22"/>
              </w:rPr>
              <w:t>0501</w:t>
            </w:r>
          </w:p>
        </w:tc>
        <w:tc>
          <w:tcPr>
            <w:tcW w:w="6012" w:type="dxa"/>
            <w:tcBorders>
              <w:bottom w:val="nil"/>
            </w:tcBorders>
          </w:tcPr>
          <w:p w:rsidR="00D614EE" w:rsidRDefault="00D614EE" w:rsidP="00D614EE">
            <w:pPr>
              <w:ind w:right="-6"/>
              <w:rPr>
                <w:b/>
                <w:sz w:val="22"/>
                <w:szCs w:val="22"/>
              </w:rPr>
            </w:pPr>
            <w:r w:rsidRPr="00B80BF0">
              <w:rPr>
                <w:b/>
                <w:sz w:val="22"/>
                <w:szCs w:val="22"/>
              </w:rPr>
              <w:t>Жилищно-коммунальное хозяйство</w:t>
            </w:r>
          </w:p>
          <w:p w:rsidR="00D614EE" w:rsidRPr="00B80BF0" w:rsidRDefault="00D614EE" w:rsidP="00D614EE">
            <w:pPr>
              <w:ind w:right="-6"/>
              <w:rPr>
                <w:sz w:val="22"/>
                <w:szCs w:val="22"/>
              </w:rPr>
            </w:pPr>
            <w:r>
              <w:rPr>
                <w:sz w:val="22"/>
                <w:szCs w:val="22"/>
              </w:rPr>
              <w:t>Жилищное хозяйство</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2000,0</w:t>
            </w:r>
          </w:p>
          <w:p w:rsidR="00D614EE" w:rsidRPr="007C38D5" w:rsidRDefault="00D614EE" w:rsidP="00D614EE">
            <w:pPr>
              <w:pStyle w:val="a3"/>
              <w:ind w:left="0" w:right="-6" w:firstLine="0"/>
              <w:jc w:val="center"/>
              <w:rPr>
                <w:rFonts w:ascii="Times New Roman" w:hAnsi="Times New Roman"/>
                <w:sz w:val="22"/>
                <w:szCs w:val="22"/>
              </w:rPr>
            </w:pPr>
            <w:r w:rsidRPr="007C38D5">
              <w:rPr>
                <w:rFonts w:ascii="Times New Roman" w:hAnsi="Times New Roman"/>
                <w:sz w:val="22"/>
                <w:szCs w:val="22"/>
              </w:rPr>
              <w:t>975,0</w:t>
            </w:r>
          </w:p>
        </w:tc>
        <w:tc>
          <w:tcPr>
            <w:tcW w:w="1254" w:type="dxa"/>
            <w:tcBorders>
              <w:bottom w:val="nil"/>
            </w:tcBorders>
          </w:tcPr>
          <w:p w:rsidR="00387834" w:rsidRDefault="00387834" w:rsidP="00D614EE">
            <w:pPr>
              <w:pStyle w:val="a3"/>
              <w:ind w:left="0" w:right="-6" w:firstLine="0"/>
              <w:jc w:val="center"/>
              <w:rPr>
                <w:rFonts w:ascii="Times New Roman" w:hAnsi="Times New Roman"/>
                <w:sz w:val="22"/>
                <w:szCs w:val="22"/>
              </w:rPr>
            </w:pPr>
            <w:r>
              <w:rPr>
                <w:rFonts w:ascii="Times New Roman" w:hAnsi="Times New Roman"/>
                <w:sz w:val="22"/>
                <w:szCs w:val="22"/>
              </w:rPr>
              <w:t>+36,0</w:t>
            </w:r>
          </w:p>
          <w:p w:rsidR="00387834" w:rsidRDefault="00387834" w:rsidP="00D614EE">
            <w:pPr>
              <w:pStyle w:val="a3"/>
              <w:ind w:left="0" w:right="-6" w:firstLine="0"/>
              <w:jc w:val="center"/>
              <w:rPr>
                <w:rFonts w:ascii="Times New Roman" w:hAnsi="Times New Roman"/>
                <w:sz w:val="22"/>
                <w:szCs w:val="22"/>
              </w:rPr>
            </w:pPr>
          </w:p>
          <w:p w:rsidR="00387834" w:rsidRPr="007C38D5" w:rsidRDefault="00387834" w:rsidP="00D614EE">
            <w:pPr>
              <w:pStyle w:val="a3"/>
              <w:ind w:left="0" w:right="-6" w:firstLine="0"/>
              <w:jc w:val="center"/>
              <w:rPr>
                <w:rFonts w:ascii="Times New Roman" w:hAnsi="Times New Roman"/>
                <w:sz w:val="22"/>
                <w:szCs w:val="22"/>
              </w:rPr>
            </w:pPr>
          </w:p>
        </w:tc>
        <w:tc>
          <w:tcPr>
            <w:tcW w:w="1276"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20</w:t>
            </w:r>
            <w:r w:rsidR="00387834">
              <w:rPr>
                <w:rFonts w:ascii="Times New Roman" w:hAnsi="Times New Roman"/>
                <w:b/>
                <w:sz w:val="22"/>
                <w:szCs w:val="22"/>
              </w:rPr>
              <w:t>36,0</w:t>
            </w:r>
          </w:p>
          <w:p w:rsidR="00D614EE" w:rsidRPr="007C38D5" w:rsidRDefault="00D614EE" w:rsidP="00D614EE">
            <w:pPr>
              <w:pStyle w:val="a3"/>
              <w:ind w:left="0" w:right="-6" w:firstLine="0"/>
              <w:jc w:val="center"/>
              <w:rPr>
                <w:rFonts w:ascii="Times New Roman" w:hAnsi="Times New Roman"/>
                <w:sz w:val="22"/>
                <w:szCs w:val="22"/>
              </w:rPr>
            </w:pPr>
            <w:r w:rsidRPr="007C38D5">
              <w:rPr>
                <w:rFonts w:ascii="Times New Roman" w:hAnsi="Times New Roman"/>
                <w:sz w:val="22"/>
                <w:szCs w:val="22"/>
              </w:rPr>
              <w:t>975,0</w:t>
            </w:r>
          </w:p>
        </w:tc>
      </w:tr>
      <w:tr w:rsidR="00D614EE" w:rsidTr="004661CC">
        <w:trPr>
          <w:trHeight w:val="195"/>
        </w:trPr>
        <w:tc>
          <w:tcPr>
            <w:tcW w:w="674"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0502</w:t>
            </w:r>
          </w:p>
        </w:tc>
        <w:tc>
          <w:tcPr>
            <w:tcW w:w="6012" w:type="dxa"/>
            <w:tcBorders>
              <w:top w:val="nil"/>
              <w:bottom w:val="single" w:sz="4" w:space="0" w:color="auto"/>
            </w:tcBorders>
          </w:tcPr>
          <w:p w:rsidR="00D614EE" w:rsidRPr="006D2A7C" w:rsidRDefault="00D614EE" w:rsidP="00D614EE">
            <w:pPr>
              <w:ind w:right="-6"/>
              <w:rPr>
                <w:sz w:val="22"/>
                <w:szCs w:val="22"/>
              </w:rPr>
            </w:pPr>
            <w:r w:rsidRPr="00B80BF0">
              <w:rPr>
                <w:sz w:val="22"/>
                <w:szCs w:val="22"/>
              </w:rPr>
              <w:t xml:space="preserve">Коммунальное хозяйство </w:t>
            </w:r>
          </w:p>
        </w:tc>
        <w:tc>
          <w:tcPr>
            <w:tcW w:w="1382"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1025,0</w:t>
            </w:r>
          </w:p>
        </w:tc>
        <w:tc>
          <w:tcPr>
            <w:tcW w:w="1254" w:type="dxa"/>
            <w:tcBorders>
              <w:top w:val="nil"/>
              <w:bottom w:val="single" w:sz="4" w:space="0" w:color="auto"/>
            </w:tcBorders>
          </w:tcPr>
          <w:p w:rsidR="00D614EE" w:rsidRDefault="00387834" w:rsidP="00D614EE">
            <w:pPr>
              <w:pStyle w:val="a3"/>
              <w:ind w:left="0" w:right="-6" w:firstLine="0"/>
              <w:jc w:val="center"/>
              <w:rPr>
                <w:rFonts w:ascii="Times New Roman" w:hAnsi="Times New Roman"/>
                <w:sz w:val="22"/>
                <w:szCs w:val="22"/>
              </w:rPr>
            </w:pPr>
            <w:r>
              <w:rPr>
                <w:rFonts w:ascii="Times New Roman" w:hAnsi="Times New Roman"/>
                <w:sz w:val="22"/>
                <w:szCs w:val="22"/>
              </w:rPr>
              <w:t>+36,0</w:t>
            </w:r>
          </w:p>
        </w:tc>
        <w:tc>
          <w:tcPr>
            <w:tcW w:w="1276" w:type="dxa"/>
            <w:tcBorders>
              <w:top w:val="nil"/>
              <w:bottom w:val="single" w:sz="4" w:space="0" w:color="auto"/>
            </w:tcBorders>
          </w:tcPr>
          <w:p w:rsidR="00D614EE" w:rsidRDefault="00D614EE" w:rsidP="00387834">
            <w:pPr>
              <w:pStyle w:val="a3"/>
              <w:ind w:left="0" w:right="-6" w:firstLine="0"/>
              <w:jc w:val="center"/>
              <w:rPr>
                <w:rFonts w:ascii="Times New Roman" w:hAnsi="Times New Roman"/>
                <w:sz w:val="22"/>
                <w:szCs w:val="22"/>
              </w:rPr>
            </w:pPr>
            <w:r>
              <w:rPr>
                <w:rFonts w:ascii="Times New Roman" w:hAnsi="Times New Roman"/>
                <w:sz w:val="22"/>
                <w:szCs w:val="22"/>
              </w:rPr>
              <w:t>10</w:t>
            </w:r>
            <w:r w:rsidR="00387834">
              <w:rPr>
                <w:rFonts w:ascii="Times New Roman" w:hAnsi="Times New Roman"/>
                <w:sz w:val="22"/>
                <w:szCs w:val="22"/>
              </w:rPr>
              <w:t>61,0</w:t>
            </w:r>
          </w:p>
        </w:tc>
      </w:tr>
      <w:tr w:rsidR="00D614EE" w:rsidTr="004661CC">
        <w:trPr>
          <w:trHeight w:val="207"/>
        </w:trPr>
        <w:tc>
          <w:tcPr>
            <w:tcW w:w="674" w:type="dxa"/>
            <w:tcBorders>
              <w:bottom w:val="nil"/>
            </w:tcBorders>
          </w:tcPr>
          <w:p w:rsidR="00D614EE" w:rsidRPr="00B80BF0" w:rsidRDefault="00D614EE" w:rsidP="00D614EE">
            <w:pPr>
              <w:ind w:right="-6"/>
              <w:jc w:val="center"/>
              <w:rPr>
                <w:sz w:val="22"/>
                <w:szCs w:val="22"/>
              </w:rPr>
            </w:pPr>
            <w:r w:rsidRPr="00B80BF0">
              <w:rPr>
                <w:b/>
                <w:sz w:val="22"/>
                <w:szCs w:val="22"/>
              </w:rPr>
              <w:t>0700</w:t>
            </w:r>
          </w:p>
        </w:tc>
        <w:tc>
          <w:tcPr>
            <w:tcW w:w="6012" w:type="dxa"/>
            <w:tcBorders>
              <w:bottom w:val="nil"/>
            </w:tcBorders>
          </w:tcPr>
          <w:p w:rsidR="00D614EE" w:rsidRPr="00B80BF0" w:rsidRDefault="00D614EE" w:rsidP="00D614EE">
            <w:pPr>
              <w:ind w:right="-6"/>
              <w:rPr>
                <w:sz w:val="22"/>
                <w:szCs w:val="22"/>
              </w:rPr>
            </w:pPr>
            <w:r w:rsidRPr="00B80BF0">
              <w:rPr>
                <w:b/>
                <w:sz w:val="22"/>
                <w:szCs w:val="22"/>
              </w:rPr>
              <w:t>Образование</w:t>
            </w:r>
            <w:r w:rsidRPr="00B80BF0">
              <w:rPr>
                <w:sz w:val="22"/>
                <w:szCs w:val="22"/>
              </w:rPr>
              <w:t xml:space="preserve"> </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115293,8</w:t>
            </w:r>
          </w:p>
        </w:tc>
        <w:tc>
          <w:tcPr>
            <w:tcW w:w="1254" w:type="dxa"/>
            <w:tcBorders>
              <w:bottom w:val="nil"/>
            </w:tcBorders>
          </w:tcPr>
          <w:p w:rsidR="00D614EE" w:rsidRDefault="00B871E4" w:rsidP="00D614EE">
            <w:pPr>
              <w:pStyle w:val="a3"/>
              <w:ind w:left="0" w:right="-6" w:firstLine="0"/>
              <w:jc w:val="center"/>
              <w:rPr>
                <w:rFonts w:ascii="Times New Roman" w:hAnsi="Times New Roman"/>
                <w:b/>
                <w:sz w:val="22"/>
                <w:szCs w:val="22"/>
              </w:rPr>
            </w:pPr>
            <w:r>
              <w:rPr>
                <w:rFonts w:ascii="Times New Roman" w:hAnsi="Times New Roman"/>
                <w:b/>
                <w:sz w:val="22"/>
                <w:szCs w:val="22"/>
              </w:rPr>
              <w:t>+1201,9</w:t>
            </w:r>
          </w:p>
        </w:tc>
        <w:tc>
          <w:tcPr>
            <w:tcW w:w="1276" w:type="dxa"/>
            <w:tcBorders>
              <w:bottom w:val="nil"/>
            </w:tcBorders>
          </w:tcPr>
          <w:p w:rsidR="00D614EE" w:rsidRDefault="00B871E4" w:rsidP="00D614EE">
            <w:pPr>
              <w:pStyle w:val="a3"/>
              <w:ind w:left="0" w:right="-6" w:firstLine="0"/>
              <w:jc w:val="center"/>
              <w:rPr>
                <w:rFonts w:ascii="Times New Roman" w:hAnsi="Times New Roman"/>
                <w:b/>
                <w:sz w:val="22"/>
                <w:szCs w:val="22"/>
              </w:rPr>
            </w:pPr>
            <w:r>
              <w:rPr>
                <w:rFonts w:ascii="Times New Roman" w:hAnsi="Times New Roman"/>
                <w:b/>
                <w:sz w:val="22"/>
                <w:szCs w:val="22"/>
              </w:rPr>
              <w:t>116495,7</w:t>
            </w:r>
          </w:p>
        </w:tc>
      </w:tr>
      <w:tr w:rsidR="00D614EE" w:rsidTr="004661CC">
        <w:trPr>
          <w:trHeight w:val="288"/>
        </w:trPr>
        <w:tc>
          <w:tcPr>
            <w:tcW w:w="674" w:type="dxa"/>
            <w:tcBorders>
              <w:top w:val="nil"/>
              <w:bottom w:val="nil"/>
            </w:tcBorders>
          </w:tcPr>
          <w:p w:rsidR="00D614EE" w:rsidRPr="00B80BF0" w:rsidRDefault="00D614EE" w:rsidP="00D614EE">
            <w:pPr>
              <w:ind w:right="-6"/>
              <w:rPr>
                <w:b/>
                <w:sz w:val="22"/>
                <w:szCs w:val="22"/>
              </w:rPr>
            </w:pPr>
            <w:r w:rsidRPr="00B80BF0">
              <w:rPr>
                <w:sz w:val="22"/>
                <w:szCs w:val="22"/>
              </w:rPr>
              <w:t>0701</w:t>
            </w:r>
          </w:p>
        </w:tc>
        <w:tc>
          <w:tcPr>
            <w:tcW w:w="6012" w:type="dxa"/>
            <w:tcBorders>
              <w:top w:val="nil"/>
              <w:bottom w:val="nil"/>
            </w:tcBorders>
          </w:tcPr>
          <w:p w:rsidR="00D614EE" w:rsidRPr="00B80BF0" w:rsidRDefault="00D614EE" w:rsidP="00D614EE">
            <w:pPr>
              <w:ind w:right="-6"/>
              <w:rPr>
                <w:b/>
                <w:sz w:val="22"/>
                <w:szCs w:val="22"/>
              </w:rPr>
            </w:pPr>
            <w:r w:rsidRPr="00B80BF0">
              <w:rPr>
                <w:sz w:val="22"/>
                <w:szCs w:val="22"/>
              </w:rPr>
              <w:t>Дошкольное образование</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12583,0</w:t>
            </w:r>
          </w:p>
        </w:tc>
        <w:tc>
          <w:tcPr>
            <w:tcW w:w="1254" w:type="dxa"/>
            <w:tcBorders>
              <w:top w:val="nil"/>
              <w:bottom w:val="nil"/>
            </w:tcBorders>
          </w:tcPr>
          <w:p w:rsidR="00D614EE" w:rsidRDefault="00104609" w:rsidP="00D614EE">
            <w:pPr>
              <w:pStyle w:val="a3"/>
              <w:ind w:left="0" w:right="-6" w:firstLine="0"/>
              <w:jc w:val="center"/>
              <w:rPr>
                <w:rFonts w:ascii="Times New Roman" w:hAnsi="Times New Roman"/>
                <w:sz w:val="22"/>
                <w:szCs w:val="22"/>
              </w:rPr>
            </w:pPr>
            <w:r>
              <w:rPr>
                <w:rFonts w:ascii="Times New Roman" w:hAnsi="Times New Roman"/>
                <w:sz w:val="22"/>
                <w:szCs w:val="22"/>
              </w:rPr>
              <w:t>+433,2</w:t>
            </w:r>
          </w:p>
        </w:tc>
        <w:tc>
          <w:tcPr>
            <w:tcW w:w="1276" w:type="dxa"/>
            <w:tcBorders>
              <w:top w:val="nil"/>
              <w:bottom w:val="nil"/>
            </w:tcBorders>
          </w:tcPr>
          <w:p w:rsidR="00D614EE" w:rsidRDefault="00104609" w:rsidP="00D614EE">
            <w:pPr>
              <w:pStyle w:val="a3"/>
              <w:ind w:left="0" w:right="-6" w:firstLine="0"/>
              <w:jc w:val="center"/>
              <w:rPr>
                <w:rFonts w:ascii="Times New Roman" w:hAnsi="Times New Roman"/>
                <w:sz w:val="22"/>
                <w:szCs w:val="22"/>
              </w:rPr>
            </w:pPr>
            <w:r>
              <w:rPr>
                <w:rFonts w:ascii="Times New Roman" w:hAnsi="Times New Roman"/>
                <w:sz w:val="22"/>
                <w:szCs w:val="22"/>
              </w:rPr>
              <w:t>13016,2</w:t>
            </w:r>
          </w:p>
        </w:tc>
      </w:tr>
      <w:tr w:rsidR="00D614EE" w:rsidTr="004661CC">
        <w:trPr>
          <w:trHeight w:val="288"/>
        </w:trPr>
        <w:tc>
          <w:tcPr>
            <w:tcW w:w="674" w:type="dxa"/>
            <w:tcBorders>
              <w:top w:val="nil"/>
              <w:bottom w:val="nil"/>
            </w:tcBorders>
          </w:tcPr>
          <w:p w:rsidR="00D614EE" w:rsidRDefault="00D614EE" w:rsidP="00D614EE">
            <w:pPr>
              <w:ind w:right="-6"/>
              <w:rPr>
                <w:sz w:val="22"/>
                <w:szCs w:val="22"/>
              </w:rPr>
            </w:pPr>
            <w:r w:rsidRPr="00B80BF0">
              <w:rPr>
                <w:sz w:val="22"/>
                <w:szCs w:val="22"/>
              </w:rPr>
              <w:t>0702</w:t>
            </w:r>
          </w:p>
          <w:p w:rsidR="00D614EE" w:rsidRPr="00B80BF0" w:rsidRDefault="00D614EE" w:rsidP="00D614EE">
            <w:pPr>
              <w:ind w:right="-6"/>
              <w:rPr>
                <w:b/>
                <w:sz w:val="22"/>
                <w:szCs w:val="22"/>
              </w:rPr>
            </w:pPr>
            <w:r>
              <w:rPr>
                <w:sz w:val="22"/>
                <w:szCs w:val="22"/>
              </w:rPr>
              <w:t>0705</w:t>
            </w:r>
          </w:p>
        </w:tc>
        <w:tc>
          <w:tcPr>
            <w:tcW w:w="6012" w:type="dxa"/>
            <w:tcBorders>
              <w:top w:val="nil"/>
              <w:bottom w:val="nil"/>
            </w:tcBorders>
          </w:tcPr>
          <w:p w:rsidR="00D614EE" w:rsidRDefault="00D614EE" w:rsidP="00D614EE">
            <w:pPr>
              <w:ind w:right="-6"/>
              <w:rPr>
                <w:sz w:val="22"/>
                <w:szCs w:val="22"/>
              </w:rPr>
            </w:pPr>
            <w:r w:rsidRPr="00B80BF0">
              <w:rPr>
                <w:sz w:val="22"/>
                <w:szCs w:val="22"/>
              </w:rPr>
              <w:t>Общее образование</w:t>
            </w:r>
          </w:p>
          <w:p w:rsidR="00D614EE" w:rsidRPr="00B80BF0" w:rsidRDefault="00D614EE" w:rsidP="00D614EE">
            <w:pPr>
              <w:ind w:right="-6"/>
              <w:rPr>
                <w:b/>
                <w:sz w:val="22"/>
                <w:szCs w:val="22"/>
              </w:rPr>
            </w:pPr>
            <w:r>
              <w:rPr>
                <w:sz w:val="22"/>
                <w:szCs w:val="22"/>
              </w:rPr>
              <w:t>Профессиональная подготовка, повышение квалификации</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94185,</w:t>
            </w:r>
            <w:r w:rsidR="00B871E4">
              <w:rPr>
                <w:rFonts w:ascii="Times New Roman" w:hAnsi="Times New Roman"/>
                <w:sz w:val="22"/>
                <w:szCs w:val="22"/>
              </w:rPr>
              <w:t>8</w:t>
            </w:r>
          </w:p>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30,3</w:t>
            </w:r>
          </w:p>
        </w:tc>
        <w:tc>
          <w:tcPr>
            <w:tcW w:w="1254" w:type="dxa"/>
            <w:tcBorders>
              <w:top w:val="nil"/>
              <w:bottom w:val="nil"/>
            </w:tcBorders>
          </w:tcPr>
          <w:p w:rsidR="00D614EE" w:rsidRPr="00B871E4" w:rsidRDefault="00B871E4" w:rsidP="00104609">
            <w:pPr>
              <w:pStyle w:val="a3"/>
              <w:ind w:left="0" w:right="-6" w:firstLine="0"/>
              <w:jc w:val="center"/>
              <w:rPr>
                <w:rFonts w:ascii="Times New Roman" w:hAnsi="Times New Roman"/>
                <w:sz w:val="22"/>
                <w:szCs w:val="22"/>
              </w:rPr>
            </w:pPr>
            <w:r w:rsidRPr="00B871E4">
              <w:rPr>
                <w:rFonts w:ascii="Times New Roman" w:hAnsi="Times New Roman"/>
                <w:sz w:val="22"/>
                <w:szCs w:val="22"/>
              </w:rPr>
              <w:t>+</w:t>
            </w:r>
            <w:r w:rsidR="00104609">
              <w:rPr>
                <w:rFonts w:ascii="Times New Roman" w:hAnsi="Times New Roman"/>
                <w:sz w:val="22"/>
                <w:szCs w:val="22"/>
              </w:rPr>
              <w:t>768,7</w:t>
            </w:r>
          </w:p>
        </w:tc>
        <w:tc>
          <w:tcPr>
            <w:tcW w:w="1276" w:type="dxa"/>
            <w:tcBorders>
              <w:top w:val="nil"/>
              <w:bottom w:val="nil"/>
            </w:tcBorders>
          </w:tcPr>
          <w:p w:rsidR="00D614EE" w:rsidRDefault="00104609" w:rsidP="00D614EE">
            <w:pPr>
              <w:pStyle w:val="a3"/>
              <w:ind w:left="0" w:right="-6" w:firstLine="0"/>
              <w:jc w:val="center"/>
              <w:rPr>
                <w:rFonts w:ascii="Times New Roman" w:hAnsi="Times New Roman"/>
                <w:sz w:val="22"/>
                <w:szCs w:val="22"/>
              </w:rPr>
            </w:pPr>
            <w:r>
              <w:rPr>
                <w:rFonts w:ascii="Times New Roman" w:hAnsi="Times New Roman"/>
                <w:sz w:val="22"/>
                <w:szCs w:val="22"/>
              </w:rPr>
              <w:t>94954,5</w:t>
            </w:r>
          </w:p>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30,3</w:t>
            </w:r>
          </w:p>
        </w:tc>
      </w:tr>
      <w:tr w:rsidR="00D614EE" w:rsidTr="004661CC">
        <w:trPr>
          <w:trHeight w:val="253"/>
        </w:trPr>
        <w:tc>
          <w:tcPr>
            <w:tcW w:w="674" w:type="dxa"/>
            <w:tcBorders>
              <w:top w:val="nil"/>
              <w:bottom w:val="nil"/>
            </w:tcBorders>
          </w:tcPr>
          <w:p w:rsidR="00D614EE" w:rsidRPr="00B80BF0" w:rsidRDefault="00D614EE" w:rsidP="00D614EE">
            <w:pPr>
              <w:ind w:right="-6"/>
              <w:rPr>
                <w:b/>
                <w:sz w:val="22"/>
                <w:szCs w:val="22"/>
              </w:rPr>
            </w:pPr>
            <w:r w:rsidRPr="00B80BF0">
              <w:rPr>
                <w:sz w:val="22"/>
                <w:szCs w:val="22"/>
              </w:rPr>
              <w:t>0707</w:t>
            </w:r>
          </w:p>
        </w:tc>
        <w:tc>
          <w:tcPr>
            <w:tcW w:w="6012" w:type="dxa"/>
            <w:tcBorders>
              <w:top w:val="nil"/>
              <w:bottom w:val="nil"/>
            </w:tcBorders>
          </w:tcPr>
          <w:p w:rsidR="00D614EE" w:rsidRPr="00B80BF0" w:rsidRDefault="00D614EE" w:rsidP="00D614EE">
            <w:pPr>
              <w:ind w:right="-6"/>
              <w:rPr>
                <w:b/>
                <w:sz w:val="22"/>
                <w:szCs w:val="22"/>
              </w:rPr>
            </w:pPr>
            <w:r w:rsidRPr="00B80BF0">
              <w:rPr>
                <w:sz w:val="22"/>
                <w:szCs w:val="22"/>
              </w:rPr>
              <w:t>Молодежная политика и оздоровление детей</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951,6</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951,6</w:t>
            </w:r>
          </w:p>
        </w:tc>
      </w:tr>
      <w:tr w:rsidR="00D614EE" w:rsidTr="004661CC">
        <w:trPr>
          <w:trHeight w:val="265"/>
        </w:trPr>
        <w:tc>
          <w:tcPr>
            <w:tcW w:w="674"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0709</w:t>
            </w:r>
          </w:p>
        </w:tc>
        <w:tc>
          <w:tcPr>
            <w:tcW w:w="6012"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Другие вопросы в области образования</w:t>
            </w:r>
          </w:p>
        </w:tc>
        <w:tc>
          <w:tcPr>
            <w:tcW w:w="1382"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7543,1</w:t>
            </w:r>
          </w:p>
        </w:tc>
        <w:tc>
          <w:tcPr>
            <w:tcW w:w="1254"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7543,1</w:t>
            </w:r>
          </w:p>
        </w:tc>
      </w:tr>
      <w:tr w:rsidR="00D614EE" w:rsidTr="004661CC">
        <w:trPr>
          <w:trHeight w:val="277"/>
        </w:trPr>
        <w:tc>
          <w:tcPr>
            <w:tcW w:w="674" w:type="dxa"/>
            <w:tcBorders>
              <w:bottom w:val="nil"/>
            </w:tcBorders>
          </w:tcPr>
          <w:p w:rsidR="00D614EE" w:rsidRPr="00B80BF0" w:rsidRDefault="00D614EE" w:rsidP="00D614EE">
            <w:pPr>
              <w:ind w:right="-6"/>
              <w:jc w:val="center"/>
              <w:rPr>
                <w:sz w:val="22"/>
                <w:szCs w:val="22"/>
              </w:rPr>
            </w:pPr>
            <w:r w:rsidRPr="00B80BF0">
              <w:rPr>
                <w:b/>
                <w:sz w:val="22"/>
                <w:szCs w:val="22"/>
              </w:rPr>
              <w:t>0800</w:t>
            </w:r>
          </w:p>
        </w:tc>
        <w:tc>
          <w:tcPr>
            <w:tcW w:w="6012" w:type="dxa"/>
            <w:tcBorders>
              <w:bottom w:val="nil"/>
            </w:tcBorders>
          </w:tcPr>
          <w:p w:rsidR="00D614EE" w:rsidRPr="00B80BF0" w:rsidRDefault="00D614EE" w:rsidP="00D614EE">
            <w:pPr>
              <w:ind w:right="-6"/>
              <w:rPr>
                <w:sz w:val="22"/>
                <w:szCs w:val="22"/>
              </w:rPr>
            </w:pPr>
            <w:r w:rsidRPr="00B80BF0">
              <w:rPr>
                <w:b/>
                <w:sz w:val="22"/>
                <w:szCs w:val="22"/>
              </w:rPr>
              <w:t>Культура и кинематография</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6611,8</w:t>
            </w:r>
          </w:p>
        </w:tc>
        <w:tc>
          <w:tcPr>
            <w:tcW w:w="1254" w:type="dxa"/>
            <w:tcBorders>
              <w:bottom w:val="nil"/>
            </w:tcBorders>
          </w:tcPr>
          <w:p w:rsidR="00D614EE" w:rsidRDefault="00D614EE" w:rsidP="00D614EE">
            <w:pPr>
              <w:pStyle w:val="a3"/>
              <w:ind w:left="0" w:right="-6" w:firstLine="0"/>
              <w:jc w:val="center"/>
              <w:rPr>
                <w:rFonts w:ascii="Times New Roman" w:hAnsi="Times New Roman"/>
                <w:b/>
                <w:sz w:val="22"/>
                <w:szCs w:val="22"/>
              </w:rPr>
            </w:pPr>
          </w:p>
        </w:tc>
        <w:tc>
          <w:tcPr>
            <w:tcW w:w="1276"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6611,8</w:t>
            </w:r>
          </w:p>
        </w:tc>
      </w:tr>
      <w:tr w:rsidR="00D614EE" w:rsidTr="004661CC">
        <w:trPr>
          <w:trHeight w:val="230"/>
        </w:trPr>
        <w:tc>
          <w:tcPr>
            <w:tcW w:w="674"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0801</w:t>
            </w:r>
          </w:p>
        </w:tc>
        <w:tc>
          <w:tcPr>
            <w:tcW w:w="6012" w:type="dxa"/>
            <w:tcBorders>
              <w:top w:val="nil"/>
              <w:bottom w:val="single" w:sz="4" w:space="0" w:color="auto"/>
            </w:tcBorders>
          </w:tcPr>
          <w:p w:rsidR="00D614EE" w:rsidRPr="00B80BF0" w:rsidRDefault="00D614EE" w:rsidP="00D614EE">
            <w:pPr>
              <w:ind w:right="-6"/>
              <w:rPr>
                <w:b/>
                <w:sz w:val="22"/>
                <w:szCs w:val="22"/>
              </w:rPr>
            </w:pPr>
            <w:r w:rsidRPr="00B80BF0">
              <w:rPr>
                <w:sz w:val="22"/>
                <w:szCs w:val="22"/>
              </w:rPr>
              <w:t>Культура</w:t>
            </w:r>
          </w:p>
        </w:tc>
        <w:tc>
          <w:tcPr>
            <w:tcW w:w="1382"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6611,8</w:t>
            </w:r>
          </w:p>
        </w:tc>
        <w:tc>
          <w:tcPr>
            <w:tcW w:w="1254"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single" w:sz="4" w:space="0" w:color="auto"/>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6611,8</w:t>
            </w:r>
          </w:p>
        </w:tc>
      </w:tr>
      <w:tr w:rsidR="00D614EE" w:rsidTr="004661CC">
        <w:trPr>
          <w:trHeight w:val="207"/>
        </w:trPr>
        <w:tc>
          <w:tcPr>
            <w:tcW w:w="674" w:type="dxa"/>
            <w:tcBorders>
              <w:bottom w:val="nil"/>
            </w:tcBorders>
          </w:tcPr>
          <w:p w:rsidR="00D614EE" w:rsidRPr="00B80BF0" w:rsidRDefault="00D614EE" w:rsidP="00D614EE">
            <w:pPr>
              <w:ind w:right="-6"/>
              <w:jc w:val="center"/>
              <w:rPr>
                <w:sz w:val="22"/>
                <w:szCs w:val="22"/>
              </w:rPr>
            </w:pPr>
            <w:r w:rsidRPr="00B80BF0">
              <w:rPr>
                <w:b/>
                <w:sz w:val="22"/>
                <w:szCs w:val="22"/>
              </w:rPr>
              <w:lastRenderedPageBreak/>
              <w:t>0900</w:t>
            </w:r>
          </w:p>
        </w:tc>
        <w:tc>
          <w:tcPr>
            <w:tcW w:w="6012" w:type="dxa"/>
            <w:tcBorders>
              <w:bottom w:val="nil"/>
            </w:tcBorders>
          </w:tcPr>
          <w:p w:rsidR="00D614EE" w:rsidRPr="00B80BF0" w:rsidRDefault="00D614EE" w:rsidP="00D614EE">
            <w:pPr>
              <w:ind w:right="-6"/>
              <w:rPr>
                <w:sz w:val="22"/>
                <w:szCs w:val="22"/>
              </w:rPr>
            </w:pPr>
            <w:r w:rsidRPr="00B80BF0">
              <w:rPr>
                <w:b/>
                <w:sz w:val="22"/>
                <w:szCs w:val="22"/>
              </w:rPr>
              <w:t>Здравоохранение</w:t>
            </w:r>
          </w:p>
        </w:tc>
        <w:tc>
          <w:tcPr>
            <w:tcW w:w="1382" w:type="dxa"/>
            <w:tcBorders>
              <w:bottom w:val="nil"/>
            </w:tcBorders>
          </w:tcPr>
          <w:p w:rsidR="00D614EE" w:rsidRPr="00785338"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200,0</w:t>
            </w:r>
          </w:p>
        </w:tc>
        <w:tc>
          <w:tcPr>
            <w:tcW w:w="1254" w:type="dxa"/>
            <w:tcBorders>
              <w:bottom w:val="nil"/>
            </w:tcBorders>
          </w:tcPr>
          <w:p w:rsidR="00D614EE" w:rsidRDefault="00D614EE" w:rsidP="00D614EE">
            <w:pPr>
              <w:pStyle w:val="a3"/>
              <w:ind w:left="0" w:right="-6" w:firstLine="0"/>
              <w:jc w:val="center"/>
              <w:rPr>
                <w:rFonts w:ascii="Times New Roman" w:hAnsi="Times New Roman"/>
                <w:b/>
                <w:sz w:val="22"/>
                <w:szCs w:val="22"/>
              </w:rPr>
            </w:pPr>
          </w:p>
        </w:tc>
        <w:tc>
          <w:tcPr>
            <w:tcW w:w="1276" w:type="dxa"/>
            <w:tcBorders>
              <w:bottom w:val="nil"/>
            </w:tcBorders>
          </w:tcPr>
          <w:p w:rsidR="00D614EE" w:rsidRPr="00785338"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200,0</w:t>
            </w:r>
          </w:p>
        </w:tc>
      </w:tr>
      <w:tr w:rsidR="00D614EE" w:rsidTr="004661CC">
        <w:trPr>
          <w:trHeight w:val="288"/>
        </w:trPr>
        <w:tc>
          <w:tcPr>
            <w:tcW w:w="674" w:type="dxa"/>
            <w:tcBorders>
              <w:top w:val="nil"/>
              <w:bottom w:val="nil"/>
            </w:tcBorders>
          </w:tcPr>
          <w:p w:rsidR="00D614EE" w:rsidRPr="00B80BF0" w:rsidRDefault="00D614EE" w:rsidP="00D614EE">
            <w:pPr>
              <w:ind w:right="-6"/>
              <w:rPr>
                <w:b/>
                <w:sz w:val="22"/>
                <w:szCs w:val="22"/>
              </w:rPr>
            </w:pPr>
            <w:r w:rsidRPr="00B80BF0">
              <w:rPr>
                <w:sz w:val="22"/>
                <w:szCs w:val="22"/>
              </w:rPr>
              <w:t>0902</w:t>
            </w:r>
          </w:p>
        </w:tc>
        <w:tc>
          <w:tcPr>
            <w:tcW w:w="6012" w:type="dxa"/>
            <w:tcBorders>
              <w:top w:val="nil"/>
              <w:bottom w:val="nil"/>
            </w:tcBorders>
          </w:tcPr>
          <w:p w:rsidR="00D614EE" w:rsidRPr="00B80BF0" w:rsidRDefault="00D614EE" w:rsidP="00D614EE">
            <w:pPr>
              <w:ind w:right="-6"/>
              <w:rPr>
                <w:b/>
                <w:sz w:val="22"/>
                <w:szCs w:val="22"/>
              </w:rPr>
            </w:pPr>
            <w:r w:rsidRPr="00B80BF0">
              <w:rPr>
                <w:sz w:val="22"/>
                <w:szCs w:val="22"/>
              </w:rPr>
              <w:t>Амбулаторная помощь</w:t>
            </w:r>
          </w:p>
        </w:tc>
        <w:tc>
          <w:tcPr>
            <w:tcW w:w="1382"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200,0</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tc>
        <w:tc>
          <w:tcPr>
            <w:tcW w:w="1276" w:type="dxa"/>
            <w:tcBorders>
              <w:top w:val="nil"/>
              <w:bottom w:val="nil"/>
            </w:tcBorders>
          </w:tcPr>
          <w:p w:rsidR="00D614EE" w:rsidRPr="00B80BF0"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200,0</w:t>
            </w:r>
          </w:p>
        </w:tc>
      </w:tr>
      <w:tr w:rsidR="00D614EE" w:rsidTr="004661CC">
        <w:trPr>
          <w:trHeight w:val="253"/>
        </w:trPr>
        <w:tc>
          <w:tcPr>
            <w:tcW w:w="674" w:type="dxa"/>
            <w:tcBorders>
              <w:bottom w:val="nil"/>
            </w:tcBorders>
          </w:tcPr>
          <w:p w:rsidR="00D614EE" w:rsidRPr="00B80BF0" w:rsidRDefault="00D614EE" w:rsidP="00D614EE">
            <w:pPr>
              <w:ind w:right="-6"/>
              <w:jc w:val="center"/>
              <w:rPr>
                <w:b/>
                <w:sz w:val="22"/>
                <w:szCs w:val="22"/>
              </w:rPr>
            </w:pPr>
            <w:r w:rsidRPr="00B80BF0">
              <w:rPr>
                <w:b/>
                <w:sz w:val="22"/>
                <w:szCs w:val="22"/>
              </w:rPr>
              <w:t>1000</w:t>
            </w:r>
          </w:p>
        </w:tc>
        <w:tc>
          <w:tcPr>
            <w:tcW w:w="6012" w:type="dxa"/>
            <w:tcBorders>
              <w:bottom w:val="nil"/>
            </w:tcBorders>
          </w:tcPr>
          <w:p w:rsidR="00D614EE" w:rsidRPr="00B80BF0" w:rsidRDefault="00D614EE" w:rsidP="00D614EE">
            <w:pPr>
              <w:ind w:right="-6"/>
              <w:rPr>
                <w:sz w:val="22"/>
                <w:szCs w:val="22"/>
              </w:rPr>
            </w:pPr>
            <w:r w:rsidRPr="00B80BF0">
              <w:rPr>
                <w:b/>
                <w:sz w:val="22"/>
                <w:szCs w:val="22"/>
              </w:rPr>
              <w:t>Социальная политика</w:t>
            </w:r>
          </w:p>
        </w:tc>
        <w:tc>
          <w:tcPr>
            <w:tcW w:w="1382" w:type="dxa"/>
            <w:tcBorders>
              <w:bottom w:val="nil"/>
            </w:tcBorders>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2918,8</w:t>
            </w:r>
          </w:p>
        </w:tc>
        <w:tc>
          <w:tcPr>
            <w:tcW w:w="1254" w:type="dxa"/>
            <w:tcBorders>
              <w:bottom w:val="nil"/>
            </w:tcBorders>
          </w:tcPr>
          <w:p w:rsidR="00BD0F3D" w:rsidRDefault="00BD0F3D" w:rsidP="00387834">
            <w:pPr>
              <w:pStyle w:val="a3"/>
              <w:ind w:left="0" w:right="-6" w:firstLine="0"/>
              <w:jc w:val="center"/>
              <w:rPr>
                <w:rFonts w:ascii="Times New Roman" w:hAnsi="Times New Roman"/>
                <w:b/>
                <w:sz w:val="22"/>
                <w:szCs w:val="22"/>
              </w:rPr>
            </w:pPr>
            <w:r>
              <w:rPr>
                <w:rFonts w:ascii="Times New Roman" w:hAnsi="Times New Roman"/>
                <w:b/>
                <w:sz w:val="22"/>
                <w:szCs w:val="22"/>
              </w:rPr>
              <w:t>+</w:t>
            </w:r>
            <w:r w:rsidR="00387834">
              <w:rPr>
                <w:rFonts w:ascii="Times New Roman" w:hAnsi="Times New Roman"/>
                <w:b/>
                <w:sz w:val="22"/>
                <w:szCs w:val="22"/>
              </w:rPr>
              <w:t>3477,7</w:t>
            </w:r>
          </w:p>
        </w:tc>
        <w:tc>
          <w:tcPr>
            <w:tcW w:w="1276" w:type="dxa"/>
            <w:tcBorders>
              <w:bottom w:val="nil"/>
            </w:tcBorders>
          </w:tcPr>
          <w:p w:rsidR="00D614EE" w:rsidRDefault="00387834" w:rsidP="00D614EE">
            <w:pPr>
              <w:pStyle w:val="a3"/>
              <w:ind w:left="0" w:right="-6" w:firstLine="0"/>
              <w:jc w:val="center"/>
              <w:rPr>
                <w:rFonts w:ascii="Times New Roman" w:hAnsi="Times New Roman"/>
                <w:b/>
                <w:sz w:val="22"/>
                <w:szCs w:val="22"/>
              </w:rPr>
            </w:pPr>
            <w:r>
              <w:rPr>
                <w:rFonts w:ascii="Times New Roman" w:hAnsi="Times New Roman"/>
                <w:b/>
                <w:sz w:val="22"/>
                <w:szCs w:val="22"/>
              </w:rPr>
              <w:t>6396,5</w:t>
            </w:r>
          </w:p>
        </w:tc>
      </w:tr>
      <w:tr w:rsidR="00D614EE" w:rsidTr="004661CC">
        <w:trPr>
          <w:trHeight w:val="264"/>
        </w:trPr>
        <w:tc>
          <w:tcPr>
            <w:tcW w:w="674" w:type="dxa"/>
            <w:tcBorders>
              <w:top w:val="nil"/>
              <w:bottom w:val="nil"/>
            </w:tcBorders>
          </w:tcPr>
          <w:p w:rsidR="00D614EE" w:rsidRDefault="00D614EE" w:rsidP="00D614EE">
            <w:pPr>
              <w:ind w:right="-6"/>
              <w:rPr>
                <w:sz w:val="22"/>
                <w:szCs w:val="22"/>
              </w:rPr>
            </w:pPr>
            <w:r w:rsidRPr="00B80BF0">
              <w:rPr>
                <w:sz w:val="22"/>
                <w:szCs w:val="22"/>
              </w:rPr>
              <w:t>1001</w:t>
            </w:r>
          </w:p>
          <w:p w:rsidR="00D614EE" w:rsidRPr="00B80BF0" w:rsidRDefault="00D614EE" w:rsidP="00D614EE">
            <w:pPr>
              <w:ind w:right="-6"/>
              <w:rPr>
                <w:b/>
                <w:sz w:val="22"/>
                <w:szCs w:val="22"/>
              </w:rPr>
            </w:pPr>
            <w:r>
              <w:rPr>
                <w:sz w:val="22"/>
                <w:szCs w:val="22"/>
              </w:rPr>
              <w:t>1003</w:t>
            </w:r>
          </w:p>
        </w:tc>
        <w:tc>
          <w:tcPr>
            <w:tcW w:w="6012" w:type="dxa"/>
            <w:tcBorders>
              <w:top w:val="nil"/>
              <w:bottom w:val="nil"/>
            </w:tcBorders>
          </w:tcPr>
          <w:p w:rsidR="00D614EE" w:rsidRDefault="00D614EE" w:rsidP="00D614EE">
            <w:pPr>
              <w:ind w:right="-6"/>
              <w:rPr>
                <w:sz w:val="22"/>
                <w:szCs w:val="22"/>
              </w:rPr>
            </w:pPr>
            <w:r w:rsidRPr="00B80BF0">
              <w:rPr>
                <w:sz w:val="22"/>
                <w:szCs w:val="22"/>
              </w:rPr>
              <w:t xml:space="preserve">Пенсионное обеспечение </w:t>
            </w:r>
          </w:p>
          <w:p w:rsidR="00D614EE" w:rsidRPr="00B80BF0" w:rsidRDefault="00D614EE" w:rsidP="00D614EE">
            <w:pPr>
              <w:ind w:right="-6"/>
              <w:rPr>
                <w:b/>
                <w:sz w:val="22"/>
                <w:szCs w:val="22"/>
              </w:rPr>
            </w:pPr>
            <w:r w:rsidRPr="00414321">
              <w:t>Социальное обеспечение</w:t>
            </w:r>
          </w:p>
        </w:tc>
        <w:tc>
          <w:tcPr>
            <w:tcW w:w="1382"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1700,0</w:t>
            </w:r>
          </w:p>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420,8</w:t>
            </w:r>
          </w:p>
        </w:tc>
        <w:tc>
          <w:tcPr>
            <w:tcW w:w="1254"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p>
          <w:p w:rsidR="00387834" w:rsidRDefault="00387834" w:rsidP="00D614EE">
            <w:pPr>
              <w:pStyle w:val="a3"/>
              <w:ind w:left="0" w:right="-6" w:firstLine="0"/>
              <w:jc w:val="center"/>
              <w:rPr>
                <w:rFonts w:ascii="Times New Roman" w:hAnsi="Times New Roman"/>
                <w:sz w:val="22"/>
                <w:szCs w:val="22"/>
              </w:rPr>
            </w:pPr>
            <w:r>
              <w:rPr>
                <w:rFonts w:ascii="Times New Roman" w:hAnsi="Times New Roman"/>
                <w:sz w:val="22"/>
                <w:szCs w:val="22"/>
              </w:rPr>
              <w:t>+3068,8</w:t>
            </w:r>
          </w:p>
        </w:tc>
        <w:tc>
          <w:tcPr>
            <w:tcW w:w="1276" w:type="dxa"/>
            <w:tcBorders>
              <w:top w:val="nil"/>
              <w:bottom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1700,0</w:t>
            </w:r>
          </w:p>
          <w:p w:rsidR="00D614EE" w:rsidRDefault="00387834" w:rsidP="00D614EE">
            <w:pPr>
              <w:pStyle w:val="a3"/>
              <w:ind w:left="0" w:right="-6" w:firstLine="0"/>
              <w:jc w:val="center"/>
              <w:rPr>
                <w:rFonts w:ascii="Times New Roman" w:hAnsi="Times New Roman"/>
                <w:sz w:val="22"/>
                <w:szCs w:val="22"/>
              </w:rPr>
            </w:pPr>
            <w:r>
              <w:rPr>
                <w:rFonts w:ascii="Times New Roman" w:hAnsi="Times New Roman"/>
                <w:sz w:val="22"/>
                <w:szCs w:val="22"/>
              </w:rPr>
              <w:t>3489,6</w:t>
            </w:r>
          </w:p>
        </w:tc>
      </w:tr>
      <w:tr w:rsidR="00D614EE" w:rsidTr="004661CC">
        <w:trPr>
          <w:trHeight w:val="231"/>
        </w:trPr>
        <w:tc>
          <w:tcPr>
            <w:tcW w:w="674" w:type="dxa"/>
            <w:tcBorders>
              <w:top w:val="nil"/>
            </w:tcBorders>
          </w:tcPr>
          <w:p w:rsidR="00D614EE" w:rsidRPr="00B80BF0" w:rsidRDefault="00D614EE" w:rsidP="00D614EE">
            <w:pPr>
              <w:ind w:right="-6"/>
              <w:rPr>
                <w:sz w:val="22"/>
                <w:szCs w:val="22"/>
              </w:rPr>
            </w:pPr>
            <w:r w:rsidRPr="00B80BF0">
              <w:rPr>
                <w:sz w:val="22"/>
                <w:szCs w:val="22"/>
              </w:rPr>
              <w:t>1004</w:t>
            </w:r>
          </w:p>
        </w:tc>
        <w:tc>
          <w:tcPr>
            <w:tcW w:w="6012" w:type="dxa"/>
            <w:tcBorders>
              <w:top w:val="nil"/>
            </w:tcBorders>
          </w:tcPr>
          <w:p w:rsidR="00D614EE" w:rsidRPr="00B80BF0" w:rsidRDefault="00D614EE" w:rsidP="00D614EE">
            <w:pPr>
              <w:ind w:right="-6"/>
              <w:rPr>
                <w:sz w:val="22"/>
                <w:szCs w:val="22"/>
              </w:rPr>
            </w:pPr>
            <w:r w:rsidRPr="00B80BF0">
              <w:rPr>
                <w:sz w:val="22"/>
                <w:szCs w:val="22"/>
              </w:rPr>
              <w:t xml:space="preserve">Охрана семьи и детства </w:t>
            </w:r>
          </w:p>
        </w:tc>
        <w:tc>
          <w:tcPr>
            <w:tcW w:w="1382" w:type="dxa"/>
            <w:tcBorders>
              <w:top w:val="nil"/>
            </w:tcBorders>
          </w:tcPr>
          <w:p w:rsidR="00D614EE" w:rsidRDefault="00D614EE" w:rsidP="00D614EE">
            <w:pPr>
              <w:pStyle w:val="a3"/>
              <w:ind w:left="0" w:right="-6" w:firstLine="0"/>
              <w:jc w:val="center"/>
              <w:rPr>
                <w:rFonts w:ascii="Times New Roman" w:hAnsi="Times New Roman"/>
                <w:sz w:val="22"/>
                <w:szCs w:val="22"/>
              </w:rPr>
            </w:pPr>
            <w:r>
              <w:rPr>
                <w:rFonts w:ascii="Times New Roman" w:hAnsi="Times New Roman"/>
                <w:sz w:val="22"/>
                <w:szCs w:val="22"/>
              </w:rPr>
              <w:t>798,0</w:t>
            </w:r>
          </w:p>
        </w:tc>
        <w:tc>
          <w:tcPr>
            <w:tcW w:w="1254" w:type="dxa"/>
            <w:tcBorders>
              <w:top w:val="nil"/>
            </w:tcBorders>
          </w:tcPr>
          <w:p w:rsidR="00D614EE" w:rsidRDefault="00BD0F3D" w:rsidP="00D614EE">
            <w:pPr>
              <w:pStyle w:val="a3"/>
              <w:ind w:left="0" w:right="-6" w:firstLine="0"/>
              <w:jc w:val="center"/>
              <w:rPr>
                <w:rFonts w:ascii="Times New Roman" w:hAnsi="Times New Roman"/>
                <w:sz w:val="22"/>
                <w:szCs w:val="22"/>
              </w:rPr>
            </w:pPr>
            <w:r>
              <w:rPr>
                <w:rFonts w:ascii="Times New Roman" w:hAnsi="Times New Roman"/>
                <w:sz w:val="22"/>
                <w:szCs w:val="22"/>
              </w:rPr>
              <w:t>+408,9</w:t>
            </w:r>
          </w:p>
        </w:tc>
        <w:tc>
          <w:tcPr>
            <w:tcW w:w="1276" w:type="dxa"/>
            <w:tcBorders>
              <w:top w:val="nil"/>
            </w:tcBorders>
          </w:tcPr>
          <w:p w:rsidR="00D614EE" w:rsidRDefault="00BD0F3D" w:rsidP="00D614EE">
            <w:pPr>
              <w:pStyle w:val="a3"/>
              <w:ind w:left="0" w:right="-6" w:firstLine="0"/>
              <w:jc w:val="center"/>
              <w:rPr>
                <w:rFonts w:ascii="Times New Roman" w:hAnsi="Times New Roman"/>
                <w:sz w:val="22"/>
                <w:szCs w:val="22"/>
              </w:rPr>
            </w:pPr>
            <w:r>
              <w:rPr>
                <w:rFonts w:ascii="Times New Roman" w:hAnsi="Times New Roman"/>
                <w:sz w:val="22"/>
                <w:szCs w:val="22"/>
              </w:rPr>
              <w:t>1206,9</w:t>
            </w:r>
          </w:p>
        </w:tc>
      </w:tr>
      <w:tr w:rsidR="00D614EE" w:rsidTr="004661CC">
        <w:tc>
          <w:tcPr>
            <w:tcW w:w="674" w:type="dxa"/>
            <w:tcBorders>
              <w:bottom w:val="single" w:sz="4" w:space="0" w:color="auto"/>
            </w:tcBorders>
          </w:tcPr>
          <w:p w:rsidR="00D614EE" w:rsidRPr="00B80BF0" w:rsidRDefault="00D614EE" w:rsidP="00D614EE">
            <w:pPr>
              <w:ind w:right="-6"/>
              <w:jc w:val="center"/>
              <w:rPr>
                <w:b/>
                <w:sz w:val="22"/>
                <w:szCs w:val="22"/>
              </w:rPr>
            </w:pPr>
            <w:r w:rsidRPr="00B80BF0">
              <w:rPr>
                <w:b/>
                <w:sz w:val="22"/>
                <w:szCs w:val="22"/>
              </w:rPr>
              <w:t>1100</w:t>
            </w:r>
          </w:p>
          <w:p w:rsidR="00D614EE" w:rsidRPr="00B80BF0" w:rsidRDefault="00D614EE" w:rsidP="00D614EE">
            <w:pPr>
              <w:ind w:right="-6"/>
              <w:jc w:val="center"/>
              <w:rPr>
                <w:sz w:val="22"/>
                <w:szCs w:val="22"/>
              </w:rPr>
            </w:pPr>
            <w:r w:rsidRPr="00B80BF0">
              <w:rPr>
                <w:sz w:val="22"/>
                <w:szCs w:val="22"/>
              </w:rPr>
              <w:t>1102</w:t>
            </w:r>
          </w:p>
        </w:tc>
        <w:tc>
          <w:tcPr>
            <w:tcW w:w="6012" w:type="dxa"/>
            <w:tcBorders>
              <w:bottom w:val="single" w:sz="4" w:space="0" w:color="auto"/>
            </w:tcBorders>
          </w:tcPr>
          <w:p w:rsidR="00D614EE" w:rsidRPr="00B80BF0" w:rsidRDefault="00D614EE" w:rsidP="00D614EE">
            <w:pPr>
              <w:ind w:right="-6"/>
              <w:rPr>
                <w:b/>
                <w:sz w:val="22"/>
                <w:szCs w:val="22"/>
              </w:rPr>
            </w:pPr>
            <w:r w:rsidRPr="00B80BF0">
              <w:rPr>
                <w:b/>
                <w:sz w:val="22"/>
                <w:szCs w:val="22"/>
              </w:rPr>
              <w:t>Физическая культура и спорт</w:t>
            </w:r>
          </w:p>
          <w:p w:rsidR="00D614EE" w:rsidRPr="00B80BF0" w:rsidRDefault="00D614EE" w:rsidP="00D614EE">
            <w:pPr>
              <w:ind w:right="-6"/>
              <w:rPr>
                <w:b/>
                <w:sz w:val="22"/>
                <w:szCs w:val="22"/>
              </w:rPr>
            </w:pPr>
            <w:r w:rsidRPr="00B80BF0">
              <w:rPr>
                <w:sz w:val="22"/>
                <w:szCs w:val="22"/>
              </w:rPr>
              <w:t>Массовый спорт</w:t>
            </w:r>
          </w:p>
        </w:tc>
        <w:tc>
          <w:tcPr>
            <w:tcW w:w="1382" w:type="dxa"/>
            <w:tcBorders>
              <w:bottom w:val="single" w:sz="4" w:space="0" w:color="auto"/>
            </w:tcBorders>
          </w:tcPr>
          <w:p w:rsidR="00D614EE" w:rsidRDefault="00D614EE" w:rsidP="00D614EE">
            <w:pPr>
              <w:pStyle w:val="a3"/>
              <w:ind w:left="0" w:right="-6" w:firstLine="0"/>
              <w:jc w:val="center"/>
              <w:rPr>
                <w:rFonts w:ascii="Times New Roman" w:hAnsi="Times New Roman"/>
                <w:b/>
                <w:sz w:val="22"/>
                <w:szCs w:val="22"/>
              </w:rPr>
            </w:pPr>
            <w:r w:rsidRPr="00D3541E">
              <w:rPr>
                <w:rFonts w:ascii="Times New Roman" w:hAnsi="Times New Roman"/>
                <w:b/>
                <w:sz w:val="22"/>
                <w:szCs w:val="22"/>
              </w:rPr>
              <w:t>170,0</w:t>
            </w:r>
          </w:p>
          <w:p w:rsidR="00D614EE" w:rsidRPr="00D3541E" w:rsidRDefault="00D614EE" w:rsidP="00D614EE">
            <w:pPr>
              <w:pStyle w:val="a3"/>
              <w:ind w:left="0" w:right="-6" w:firstLine="0"/>
              <w:jc w:val="center"/>
              <w:rPr>
                <w:rFonts w:ascii="Times New Roman" w:hAnsi="Times New Roman"/>
                <w:b/>
                <w:sz w:val="22"/>
                <w:szCs w:val="22"/>
              </w:rPr>
            </w:pPr>
            <w:r w:rsidRPr="00D3541E">
              <w:rPr>
                <w:rFonts w:ascii="Times New Roman" w:hAnsi="Times New Roman"/>
                <w:sz w:val="22"/>
                <w:szCs w:val="22"/>
              </w:rPr>
              <w:t>170,0</w:t>
            </w:r>
          </w:p>
        </w:tc>
        <w:tc>
          <w:tcPr>
            <w:tcW w:w="1254" w:type="dxa"/>
            <w:tcBorders>
              <w:bottom w:val="single" w:sz="4" w:space="0" w:color="auto"/>
            </w:tcBorders>
          </w:tcPr>
          <w:p w:rsidR="00D614EE" w:rsidRPr="00D3541E" w:rsidRDefault="00D614EE" w:rsidP="00D614EE">
            <w:pPr>
              <w:pStyle w:val="a3"/>
              <w:ind w:left="0" w:right="-6" w:firstLine="0"/>
              <w:jc w:val="center"/>
              <w:rPr>
                <w:rFonts w:ascii="Times New Roman" w:hAnsi="Times New Roman"/>
                <w:b/>
                <w:sz w:val="22"/>
                <w:szCs w:val="22"/>
              </w:rPr>
            </w:pPr>
          </w:p>
        </w:tc>
        <w:tc>
          <w:tcPr>
            <w:tcW w:w="1276" w:type="dxa"/>
            <w:tcBorders>
              <w:bottom w:val="single" w:sz="4" w:space="0" w:color="auto"/>
            </w:tcBorders>
          </w:tcPr>
          <w:p w:rsidR="00D614EE" w:rsidRDefault="00D614EE" w:rsidP="00D614EE">
            <w:pPr>
              <w:pStyle w:val="a3"/>
              <w:ind w:left="0" w:right="-6" w:firstLine="0"/>
              <w:jc w:val="center"/>
              <w:rPr>
                <w:rFonts w:ascii="Times New Roman" w:hAnsi="Times New Roman"/>
                <w:b/>
                <w:sz w:val="22"/>
                <w:szCs w:val="22"/>
              </w:rPr>
            </w:pPr>
            <w:r w:rsidRPr="00D3541E">
              <w:rPr>
                <w:rFonts w:ascii="Times New Roman" w:hAnsi="Times New Roman"/>
                <w:b/>
                <w:sz w:val="22"/>
                <w:szCs w:val="22"/>
              </w:rPr>
              <w:t>170,0</w:t>
            </w:r>
          </w:p>
          <w:p w:rsidR="00D614EE" w:rsidRPr="00D3541E" w:rsidRDefault="00D614EE" w:rsidP="00D614EE">
            <w:pPr>
              <w:pStyle w:val="a3"/>
              <w:ind w:left="0" w:right="-6" w:firstLine="0"/>
              <w:jc w:val="center"/>
              <w:rPr>
                <w:rFonts w:ascii="Times New Roman" w:hAnsi="Times New Roman"/>
                <w:b/>
                <w:sz w:val="22"/>
                <w:szCs w:val="22"/>
              </w:rPr>
            </w:pPr>
            <w:r w:rsidRPr="00D3541E">
              <w:rPr>
                <w:rFonts w:ascii="Times New Roman" w:hAnsi="Times New Roman"/>
                <w:sz w:val="22"/>
                <w:szCs w:val="22"/>
              </w:rPr>
              <w:t>170,0</w:t>
            </w:r>
          </w:p>
        </w:tc>
      </w:tr>
      <w:tr w:rsidR="00D614EE" w:rsidTr="004661CC">
        <w:tc>
          <w:tcPr>
            <w:tcW w:w="674" w:type="dxa"/>
          </w:tcPr>
          <w:p w:rsidR="00D614EE" w:rsidRPr="00B80BF0" w:rsidRDefault="00D614EE" w:rsidP="00D614EE">
            <w:pPr>
              <w:ind w:right="-6"/>
              <w:jc w:val="center"/>
              <w:rPr>
                <w:b/>
                <w:sz w:val="22"/>
                <w:szCs w:val="22"/>
              </w:rPr>
            </w:pPr>
          </w:p>
        </w:tc>
        <w:tc>
          <w:tcPr>
            <w:tcW w:w="6012" w:type="dxa"/>
          </w:tcPr>
          <w:p w:rsidR="00D614EE" w:rsidRPr="00B80BF0" w:rsidRDefault="00D614EE" w:rsidP="00D614EE">
            <w:pPr>
              <w:ind w:right="-6"/>
              <w:rPr>
                <w:b/>
                <w:sz w:val="22"/>
                <w:szCs w:val="22"/>
              </w:rPr>
            </w:pPr>
            <w:r w:rsidRPr="00B80BF0">
              <w:rPr>
                <w:b/>
                <w:sz w:val="22"/>
                <w:szCs w:val="22"/>
              </w:rPr>
              <w:t xml:space="preserve">Итого расходов </w:t>
            </w:r>
          </w:p>
        </w:tc>
        <w:tc>
          <w:tcPr>
            <w:tcW w:w="1382" w:type="dxa"/>
          </w:tcPr>
          <w:p w:rsidR="00D614EE" w:rsidRDefault="00D614EE" w:rsidP="00D614EE">
            <w:pPr>
              <w:pStyle w:val="a3"/>
              <w:ind w:left="0" w:right="-6" w:firstLine="0"/>
              <w:jc w:val="center"/>
              <w:rPr>
                <w:rFonts w:ascii="Times New Roman" w:hAnsi="Times New Roman"/>
                <w:b/>
                <w:sz w:val="22"/>
                <w:szCs w:val="22"/>
              </w:rPr>
            </w:pPr>
            <w:r>
              <w:rPr>
                <w:rFonts w:ascii="Times New Roman" w:hAnsi="Times New Roman"/>
                <w:b/>
                <w:sz w:val="22"/>
                <w:szCs w:val="22"/>
              </w:rPr>
              <w:t>162279,8</w:t>
            </w:r>
          </w:p>
        </w:tc>
        <w:tc>
          <w:tcPr>
            <w:tcW w:w="1254" w:type="dxa"/>
          </w:tcPr>
          <w:p w:rsidR="00D614EE" w:rsidRDefault="00BD0F3D" w:rsidP="00387834">
            <w:pPr>
              <w:pStyle w:val="a3"/>
              <w:ind w:left="0" w:right="-6" w:firstLine="0"/>
              <w:jc w:val="center"/>
              <w:rPr>
                <w:rFonts w:ascii="Times New Roman" w:hAnsi="Times New Roman"/>
                <w:b/>
                <w:sz w:val="22"/>
                <w:szCs w:val="22"/>
              </w:rPr>
            </w:pPr>
            <w:r>
              <w:rPr>
                <w:rFonts w:ascii="Times New Roman" w:hAnsi="Times New Roman"/>
                <w:b/>
                <w:sz w:val="22"/>
                <w:szCs w:val="22"/>
              </w:rPr>
              <w:t>+</w:t>
            </w:r>
            <w:r w:rsidR="00387834">
              <w:rPr>
                <w:rFonts w:ascii="Times New Roman" w:hAnsi="Times New Roman"/>
                <w:b/>
                <w:sz w:val="22"/>
                <w:szCs w:val="22"/>
              </w:rPr>
              <w:t>4409,0</w:t>
            </w:r>
          </w:p>
        </w:tc>
        <w:tc>
          <w:tcPr>
            <w:tcW w:w="1276" w:type="dxa"/>
          </w:tcPr>
          <w:p w:rsidR="00D614EE" w:rsidRDefault="00387834" w:rsidP="00D614EE">
            <w:pPr>
              <w:pStyle w:val="a3"/>
              <w:ind w:left="0" w:right="-6" w:firstLine="0"/>
              <w:jc w:val="center"/>
              <w:rPr>
                <w:rFonts w:ascii="Times New Roman" w:hAnsi="Times New Roman"/>
                <w:b/>
                <w:sz w:val="22"/>
                <w:szCs w:val="22"/>
              </w:rPr>
            </w:pPr>
            <w:r>
              <w:rPr>
                <w:rFonts w:ascii="Times New Roman" w:hAnsi="Times New Roman"/>
                <w:b/>
                <w:sz w:val="22"/>
                <w:szCs w:val="22"/>
              </w:rPr>
              <w:t>166688,8</w:t>
            </w:r>
          </w:p>
        </w:tc>
      </w:tr>
    </w:tbl>
    <w:p w:rsidR="003C4E5D" w:rsidRDefault="003C4E5D" w:rsidP="008B2B6B">
      <w:pPr>
        <w:pStyle w:val="a3"/>
        <w:ind w:left="0" w:right="-6" w:firstLine="709"/>
        <w:jc w:val="right"/>
        <w:rPr>
          <w:rFonts w:ascii="Times New Roman" w:hAnsi="Times New Roman"/>
          <w:b/>
          <w:sz w:val="24"/>
          <w:szCs w:val="24"/>
        </w:rPr>
      </w:pPr>
    </w:p>
    <w:p w:rsidR="003C4E5D" w:rsidRDefault="003C4E5D"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4661CC" w:rsidRDefault="004661CC" w:rsidP="003C4E5D">
      <w:pPr>
        <w:pStyle w:val="a3"/>
        <w:ind w:left="0" w:right="-6" w:firstLine="709"/>
        <w:jc w:val="right"/>
        <w:rPr>
          <w:rFonts w:ascii="Times New Roman" w:hAnsi="Times New Roman"/>
          <w:sz w:val="24"/>
          <w:szCs w:val="24"/>
        </w:rPr>
      </w:pPr>
    </w:p>
    <w:p w:rsidR="00234C9B" w:rsidRDefault="00234C9B" w:rsidP="003C4E5D">
      <w:pPr>
        <w:pStyle w:val="a3"/>
        <w:ind w:left="0" w:right="-6" w:firstLine="709"/>
        <w:jc w:val="right"/>
        <w:rPr>
          <w:rFonts w:ascii="Times New Roman" w:hAnsi="Times New Roman"/>
          <w:sz w:val="24"/>
          <w:szCs w:val="24"/>
        </w:rPr>
      </w:pPr>
    </w:p>
    <w:p w:rsidR="004661CC" w:rsidRPr="002E7D74" w:rsidRDefault="004661CC" w:rsidP="004661CC">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sidR="00913128">
        <w:rPr>
          <w:b w:val="0"/>
          <w:sz w:val="28"/>
          <w:szCs w:val="28"/>
        </w:rPr>
        <w:t>6</w:t>
      </w:r>
    </w:p>
    <w:p w:rsidR="004661CC" w:rsidRPr="002E7D74" w:rsidRDefault="004661CC" w:rsidP="004661CC">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4661CC" w:rsidRDefault="00AB21B8" w:rsidP="004661CC">
      <w:pPr>
        <w:ind w:left="7080"/>
        <w:contextualSpacing/>
        <w:jc w:val="right"/>
      </w:pPr>
      <w:r>
        <w:rPr>
          <w:sz w:val="28"/>
          <w:szCs w:val="28"/>
        </w:rPr>
        <w:t xml:space="preserve">от </w:t>
      </w:r>
      <w:r w:rsidR="00387834">
        <w:rPr>
          <w:sz w:val="28"/>
          <w:szCs w:val="28"/>
        </w:rPr>
        <w:t>03</w:t>
      </w:r>
      <w:r w:rsidR="007C38D5">
        <w:rPr>
          <w:sz w:val="28"/>
          <w:szCs w:val="28"/>
        </w:rPr>
        <w:t>.0</w:t>
      </w:r>
      <w:r w:rsidR="00387834">
        <w:rPr>
          <w:sz w:val="28"/>
          <w:szCs w:val="28"/>
        </w:rPr>
        <w:t>9</w:t>
      </w:r>
      <w:r w:rsidR="007C38D5">
        <w:rPr>
          <w:sz w:val="28"/>
          <w:szCs w:val="28"/>
        </w:rPr>
        <w:t xml:space="preserve">.2014 г. </w:t>
      </w:r>
      <w:r w:rsidR="004661CC" w:rsidRPr="002E7D74">
        <w:rPr>
          <w:sz w:val="28"/>
          <w:szCs w:val="28"/>
        </w:rPr>
        <w:t xml:space="preserve"> № </w:t>
      </w:r>
      <w:r w:rsidR="005E5902">
        <w:rPr>
          <w:sz w:val="28"/>
          <w:szCs w:val="28"/>
        </w:rPr>
        <w:t>336-р</w:t>
      </w:r>
    </w:p>
    <w:p w:rsidR="00923D38" w:rsidRPr="00D41FC6" w:rsidRDefault="00923D38" w:rsidP="004661CC">
      <w:pPr>
        <w:pStyle w:val="6"/>
        <w:spacing w:before="0" w:after="0"/>
        <w:ind w:left="7080" w:right="-6"/>
        <w:contextualSpacing/>
        <w:jc w:val="right"/>
        <w:rPr>
          <w:b w:val="0"/>
          <w:sz w:val="28"/>
          <w:szCs w:val="28"/>
        </w:rPr>
      </w:pPr>
      <w:r w:rsidRPr="00D41FC6">
        <w:rPr>
          <w:b w:val="0"/>
          <w:sz w:val="28"/>
          <w:szCs w:val="28"/>
        </w:rPr>
        <w:t xml:space="preserve">Приложение </w:t>
      </w:r>
      <w:r w:rsidR="009867FD">
        <w:rPr>
          <w:b w:val="0"/>
          <w:sz w:val="28"/>
          <w:szCs w:val="28"/>
        </w:rPr>
        <w:t>1</w:t>
      </w:r>
      <w:r w:rsidR="007F31B5">
        <w:rPr>
          <w:b w:val="0"/>
          <w:sz w:val="28"/>
          <w:szCs w:val="28"/>
        </w:rPr>
        <w:t>2</w:t>
      </w:r>
    </w:p>
    <w:p w:rsidR="00923D38" w:rsidRPr="00D41FC6" w:rsidRDefault="00923D38" w:rsidP="004661CC">
      <w:pPr>
        <w:ind w:left="7080" w:right="-6"/>
        <w:contextualSpacing/>
        <w:jc w:val="right"/>
        <w:rPr>
          <w:sz w:val="28"/>
          <w:szCs w:val="28"/>
        </w:rPr>
      </w:pPr>
      <w:r w:rsidRPr="00D41FC6">
        <w:rPr>
          <w:sz w:val="28"/>
          <w:szCs w:val="28"/>
        </w:rPr>
        <w:t xml:space="preserve">к решению Совета Тейковского муниципального района </w:t>
      </w:r>
    </w:p>
    <w:p w:rsidR="00702749" w:rsidRPr="00702749" w:rsidRDefault="00702749" w:rsidP="00702749">
      <w:pPr>
        <w:ind w:left="7080"/>
        <w:jc w:val="right"/>
        <w:rPr>
          <w:sz w:val="28"/>
          <w:szCs w:val="28"/>
        </w:rPr>
      </w:pPr>
      <w:r w:rsidRPr="00703F97">
        <w:rPr>
          <w:sz w:val="28"/>
          <w:szCs w:val="28"/>
        </w:rPr>
        <w:t xml:space="preserve">от </w:t>
      </w:r>
      <w:r>
        <w:rPr>
          <w:sz w:val="28"/>
          <w:szCs w:val="28"/>
        </w:rPr>
        <w:t xml:space="preserve">19.12.2013 г. № </w:t>
      </w:r>
      <w:r w:rsidR="00AB5E83">
        <w:rPr>
          <w:sz w:val="28"/>
          <w:szCs w:val="28"/>
        </w:rPr>
        <w:t>307-р</w:t>
      </w:r>
      <w:r>
        <w:rPr>
          <w:sz w:val="28"/>
          <w:szCs w:val="28"/>
        </w:rPr>
        <w:t xml:space="preserve">                  </w:t>
      </w:r>
    </w:p>
    <w:p w:rsidR="007F31B5" w:rsidRDefault="007F31B5" w:rsidP="00785045">
      <w:pPr>
        <w:ind w:left="7080"/>
        <w:jc w:val="right"/>
        <w:rPr>
          <w:b/>
          <w:i/>
        </w:rPr>
      </w:pPr>
    </w:p>
    <w:p w:rsidR="007F31B5" w:rsidRDefault="007F31B5" w:rsidP="002F28A3">
      <w:pPr>
        <w:tabs>
          <w:tab w:val="num" w:pos="-180"/>
        </w:tabs>
        <w:ind w:left="-180" w:right="-20"/>
        <w:jc w:val="center"/>
        <w:rPr>
          <w:b/>
        </w:rPr>
      </w:pPr>
      <w:r>
        <w:rPr>
          <w:b/>
        </w:rPr>
        <w:t>В</w:t>
      </w:r>
      <w:r w:rsidR="002F28A3">
        <w:rPr>
          <w:b/>
        </w:rPr>
        <w:t>едомственн</w:t>
      </w:r>
      <w:r>
        <w:rPr>
          <w:b/>
        </w:rPr>
        <w:t>ая</w:t>
      </w:r>
      <w:r w:rsidR="002F28A3">
        <w:rPr>
          <w:b/>
        </w:rPr>
        <w:t xml:space="preserve"> структур</w:t>
      </w:r>
      <w:r>
        <w:rPr>
          <w:b/>
        </w:rPr>
        <w:t>а</w:t>
      </w:r>
      <w:r w:rsidR="002F28A3">
        <w:rPr>
          <w:b/>
        </w:rPr>
        <w:t xml:space="preserve"> расходов бюджета Тейковского муниципального района </w:t>
      </w:r>
    </w:p>
    <w:p w:rsidR="002F28A3" w:rsidRDefault="002F28A3" w:rsidP="002F28A3">
      <w:pPr>
        <w:tabs>
          <w:tab w:val="num" w:pos="-180"/>
        </w:tabs>
        <w:ind w:left="-180" w:right="-20"/>
        <w:jc w:val="center"/>
        <w:rPr>
          <w:b/>
        </w:rPr>
      </w:pPr>
      <w:r>
        <w:rPr>
          <w:b/>
        </w:rPr>
        <w:t>на 201</w:t>
      </w:r>
      <w:r w:rsidR="009867FD">
        <w:rPr>
          <w:b/>
        </w:rPr>
        <w:t>4</w:t>
      </w:r>
      <w:r>
        <w:rPr>
          <w:b/>
        </w:rPr>
        <w:t xml:space="preserve"> год </w:t>
      </w:r>
    </w:p>
    <w:p w:rsidR="002F28A3" w:rsidRDefault="002F28A3" w:rsidP="002F28A3">
      <w:pPr>
        <w:pStyle w:val="a3"/>
        <w:ind w:left="0" w:right="-6" w:firstLine="709"/>
        <w:jc w:val="right"/>
        <w:rPr>
          <w:rFonts w:ascii="Times New Roman" w:hAnsi="Times New Roman"/>
          <w:sz w:val="24"/>
          <w:szCs w:val="24"/>
        </w:rPr>
      </w:pPr>
      <w:r>
        <w:rPr>
          <w:rFonts w:ascii="Times New Roman" w:hAnsi="Times New Roman"/>
          <w:sz w:val="24"/>
          <w:szCs w:val="24"/>
        </w:rPr>
        <w:t xml:space="preserve"> (тыс. руб.)</w:t>
      </w:r>
    </w:p>
    <w:p w:rsidR="00E12B68" w:rsidRDefault="00E12B68" w:rsidP="002F28A3"/>
    <w:tbl>
      <w:tblPr>
        <w:tblStyle w:val="a5"/>
        <w:tblW w:w="13322" w:type="dxa"/>
        <w:tblInd w:w="-318" w:type="dxa"/>
        <w:tblLayout w:type="fixed"/>
        <w:tblLook w:val="04A0"/>
      </w:tblPr>
      <w:tblGrid>
        <w:gridCol w:w="4112"/>
        <w:gridCol w:w="855"/>
        <w:gridCol w:w="851"/>
        <w:gridCol w:w="992"/>
        <w:gridCol w:w="709"/>
        <w:gridCol w:w="1129"/>
        <w:gridCol w:w="1139"/>
        <w:gridCol w:w="1276"/>
        <w:gridCol w:w="2259"/>
      </w:tblGrid>
      <w:tr w:rsidR="001C02F3" w:rsidTr="007E6B24">
        <w:trPr>
          <w:gridAfter w:val="1"/>
          <w:wAfter w:w="2259" w:type="dxa"/>
        </w:trPr>
        <w:tc>
          <w:tcPr>
            <w:tcW w:w="4112" w:type="dxa"/>
            <w:vAlign w:val="center"/>
          </w:tcPr>
          <w:p w:rsidR="001C02F3" w:rsidRPr="007E6B24" w:rsidRDefault="001C02F3" w:rsidP="00A90653">
            <w:pPr>
              <w:jc w:val="center"/>
              <w:rPr>
                <w:sz w:val="20"/>
                <w:szCs w:val="20"/>
              </w:rPr>
            </w:pPr>
          </w:p>
        </w:tc>
        <w:tc>
          <w:tcPr>
            <w:tcW w:w="855" w:type="dxa"/>
            <w:vAlign w:val="center"/>
          </w:tcPr>
          <w:p w:rsidR="001C02F3" w:rsidRPr="007E6B24" w:rsidRDefault="001C02F3" w:rsidP="001C02F3">
            <w:pPr>
              <w:tabs>
                <w:tab w:val="num" w:pos="-108"/>
              </w:tabs>
              <w:ind w:left="-108" w:right="-108"/>
              <w:jc w:val="center"/>
              <w:rPr>
                <w:sz w:val="20"/>
                <w:szCs w:val="20"/>
              </w:rPr>
            </w:pPr>
            <w:r w:rsidRPr="007E6B24">
              <w:rPr>
                <w:sz w:val="20"/>
                <w:szCs w:val="20"/>
              </w:rPr>
              <w:t>Код адми-нистра-</w:t>
            </w:r>
          </w:p>
          <w:p w:rsidR="001C02F3" w:rsidRPr="007E6B24" w:rsidRDefault="001C02F3" w:rsidP="001C02F3">
            <w:pPr>
              <w:tabs>
                <w:tab w:val="num" w:pos="-108"/>
              </w:tabs>
              <w:ind w:left="-108" w:right="-108"/>
              <w:jc w:val="center"/>
              <w:rPr>
                <w:sz w:val="20"/>
                <w:szCs w:val="20"/>
              </w:rPr>
            </w:pPr>
            <w:r w:rsidRPr="007E6B24">
              <w:rPr>
                <w:sz w:val="20"/>
                <w:szCs w:val="20"/>
              </w:rPr>
              <w:t>тора</w:t>
            </w:r>
          </w:p>
          <w:p w:rsidR="001C02F3" w:rsidRPr="007E6B24" w:rsidRDefault="001C02F3" w:rsidP="001C02F3">
            <w:pPr>
              <w:tabs>
                <w:tab w:val="num" w:pos="-108"/>
              </w:tabs>
              <w:ind w:left="-108" w:right="-108"/>
              <w:jc w:val="center"/>
              <w:rPr>
                <w:sz w:val="20"/>
                <w:szCs w:val="20"/>
              </w:rPr>
            </w:pPr>
            <w:r w:rsidRPr="007E6B24">
              <w:rPr>
                <w:sz w:val="20"/>
                <w:szCs w:val="20"/>
              </w:rPr>
              <w:t>расходов</w:t>
            </w:r>
          </w:p>
        </w:tc>
        <w:tc>
          <w:tcPr>
            <w:tcW w:w="851" w:type="dxa"/>
            <w:vAlign w:val="center"/>
          </w:tcPr>
          <w:p w:rsidR="001C02F3" w:rsidRPr="007E6B24" w:rsidRDefault="001C02F3" w:rsidP="001C02F3">
            <w:pPr>
              <w:tabs>
                <w:tab w:val="num" w:pos="-108"/>
              </w:tabs>
              <w:ind w:left="185" w:right="-86" w:hanging="293"/>
              <w:jc w:val="center"/>
              <w:rPr>
                <w:sz w:val="20"/>
                <w:szCs w:val="20"/>
              </w:rPr>
            </w:pPr>
            <w:r w:rsidRPr="007E6B24">
              <w:rPr>
                <w:sz w:val="20"/>
                <w:szCs w:val="20"/>
              </w:rPr>
              <w:t>Раздел, подразделений</w:t>
            </w:r>
          </w:p>
        </w:tc>
        <w:tc>
          <w:tcPr>
            <w:tcW w:w="992" w:type="dxa"/>
            <w:vAlign w:val="center"/>
          </w:tcPr>
          <w:p w:rsidR="001C02F3" w:rsidRPr="007E6B24" w:rsidRDefault="001C02F3" w:rsidP="001C02F3">
            <w:pPr>
              <w:tabs>
                <w:tab w:val="num" w:pos="-288"/>
              </w:tabs>
              <w:ind w:right="-92"/>
              <w:jc w:val="center"/>
              <w:rPr>
                <w:sz w:val="20"/>
                <w:szCs w:val="20"/>
              </w:rPr>
            </w:pPr>
            <w:r w:rsidRPr="007E6B24">
              <w:rPr>
                <w:sz w:val="20"/>
                <w:szCs w:val="20"/>
              </w:rPr>
              <w:t>Целевая статья</w:t>
            </w:r>
          </w:p>
        </w:tc>
        <w:tc>
          <w:tcPr>
            <w:tcW w:w="709" w:type="dxa"/>
            <w:vAlign w:val="center"/>
          </w:tcPr>
          <w:p w:rsidR="001C02F3" w:rsidRPr="007E6B24" w:rsidRDefault="001C02F3" w:rsidP="001C02F3">
            <w:pPr>
              <w:tabs>
                <w:tab w:val="num" w:pos="-108"/>
              </w:tabs>
              <w:ind w:left="-108" w:right="-98"/>
              <w:jc w:val="center"/>
              <w:rPr>
                <w:sz w:val="20"/>
                <w:szCs w:val="20"/>
              </w:rPr>
            </w:pPr>
            <w:r w:rsidRPr="007E6B24">
              <w:rPr>
                <w:sz w:val="20"/>
                <w:szCs w:val="20"/>
              </w:rPr>
              <w:t>Вид рас-ходов</w:t>
            </w:r>
          </w:p>
        </w:tc>
        <w:tc>
          <w:tcPr>
            <w:tcW w:w="1129" w:type="dxa"/>
          </w:tcPr>
          <w:p w:rsidR="001C02F3" w:rsidRPr="007E6B24" w:rsidRDefault="001C02F3" w:rsidP="001C02F3">
            <w:pPr>
              <w:pStyle w:val="a3"/>
              <w:ind w:left="-108" w:right="-108" w:firstLine="0"/>
              <w:contextualSpacing/>
              <w:jc w:val="center"/>
              <w:rPr>
                <w:rFonts w:ascii="Times New Roman" w:hAnsi="Times New Roman"/>
                <w:sz w:val="20"/>
              </w:rPr>
            </w:pPr>
          </w:p>
          <w:p w:rsidR="001C02F3" w:rsidRPr="007E6B24" w:rsidRDefault="001C02F3" w:rsidP="001C02F3">
            <w:pPr>
              <w:pStyle w:val="a3"/>
              <w:ind w:left="-108" w:right="-108" w:firstLine="0"/>
              <w:contextualSpacing/>
              <w:jc w:val="center"/>
              <w:rPr>
                <w:rFonts w:ascii="Times New Roman" w:hAnsi="Times New Roman"/>
                <w:sz w:val="20"/>
              </w:rPr>
            </w:pPr>
          </w:p>
          <w:p w:rsidR="001C02F3" w:rsidRPr="007E6B24" w:rsidRDefault="001C02F3" w:rsidP="001C02F3">
            <w:pPr>
              <w:pStyle w:val="a3"/>
              <w:ind w:left="-108" w:right="-108" w:firstLine="0"/>
              <w:contextualSpacing/>
              <w:jc w:val="center"/>
              <w:rPr>
                <w:rFonts w:ascii="Times New Roman" w:hAnsi="Times New Roman"/>
                <w:sz w:val="20"/>
              </w:rPr>
            </w:pPr>
            <w:r w:rsidRPr="007E6B24">
              <w:rPr>
                <w:rFonts w:ascii="Times New Roman" w:hAnsi="Times New Roman"/>
                <w:sz w:val="20"/>
              </w:rPr>
              <w:t>Сумма по бюджету на 2014 г.</w:t>
            </w:r>
          </w:p>
        </w:tc>
        <w:tc>
          <w:tcPr>
            <w:tcW w:w="1139" w:type="dxa"/>
          </w:tcPr>
          <w:p w:rsidR="001C02F3" w:rsidRPr="007E6B24" w:rsidRDefault="001C02F3" w:rsidP="001C02F3">
            <w:pPr>
              <w:contextualSpacing/>
              <w:jc w:val="center"/>
              <w:rPr>
                <w:sz w:val="20"/>
                <w:szCs w:val="20"/>
              </w:rPr>
            </w:pPr>
          </w:p>
          <w:p w:rsidR="001C02F3" w:rsidRPr="007E6B24" w:rsidRDefault="001C02F3" w:rsidP="001C02F3">
            <w:pPr>
              <w:contextualSpacing/>
              <w:jc w:val="center"/>
              <w:rPr>
                <w:sz w:val="20"/>
                <w:szCs w:val="20"/>
              </w:rPr>
            </w:pPr>
          </w:p>
          <w:p w:rsidR="001C02F3" w:rsidRPr="007E6B24" w:rsidRDefault="001C02F3" w:rsidP="001C02F3">
            <w:pPr>
              <w:contextualSpacing/>
              <w:jc w:val="center"/>
              <w:rPr>
                <w:sz w:val="20"/>
                <w:szCs w:val="20"/>
              </w:rPr>
            </w:pPr>
            <w:r w:rsidRPr="007E6B24">
              <w:rPr>
                <w:sz w:val="20"/>
                <w:szCs w:val="20"/>
              </w:rPr>
              <w:t>Вносимые изменения</w:t>
            </w:r>
          </w:p>
        </w:tc>
        <w:tc>
          <w:tcPr>
            <w:tcW w:w="1276" w:type="dxa"/>
          </w:tcPr>
          <w:p w:rsidR="001C02F3" w:rsidRPr="007E6B24" w:rsidRDefault="001C02F3" w:rsidP="001C02F3">
            <w:pPr>
              <w:contextualSpacing/>
              <w:jc w:val="center"/>
              <w:rPr>
                <w:sz w:val="20"/>
                <w:szCs w:val="20"/>
              </w:rPr>
            </w:pPr>
            <w:r w:rsidRPr="007E6B24">
              <w:rPr>
                <w:sz w:val="20"/>
                <w:szCs w:val="20"/>
              </w:rPr>
              <w:t>Сумма с учетом вносимых изменений</w:t>
            </w:r>
          </w:p>
        </w:tc>
      </w:tr>
      <w:tr w:rsidR="00D614EE" w:rsidTr="007E6B24">
        <w:trPr>
          <w:gridAfter w:val="1"/>
          <w:wAfter w:w="2259" w:type="dxa"/>
        </w:trPr>
        <w:tc>
          <w:tcPr>
            <w:tcW w:w="4112" w:type="dxa"/>
          </w:tcPr>
          <w:p w:rsidR="00D614EE" w:rsidRPr="006B03FF" w:rsidRDefault="00D614EE" w:rsidP="00E52DF1">
            <w:pPr>
              <w:pStyle w:val="a3"/>
              <w:ind w:left="0" w:right="-6" w:firstLine="0"/>
              <w:jc w:val="left"/>
              <w:rPr>
                <w:rFonts w:ascii="Times New Roman" w:hAnsi="Times New Roman"/>
                <w:b/>
                <w:sz w:val="20"/>
              </w:rPr>
            </w:pPr>
            <w:r w:rsidRPr="006B03FF">
              <w:rPr>
                <w:rFonts w:ascii="Times New Roman" w:hAnsi="Times New Roman"/>
                <w:b/>
                <w:sz w:val="20"/>
              </w:rPr>
              <w:t>Администрация Тейковского муниципального района</w:t>
            </w:r>
          </w:p>
        </w:tc>
        <w:tc>
          <w:tcPr>
            <w:tcW w:w="855" w:type="dxa"/>
          </w:tcPr>
          <w:p w:rsidR="00D614EE" w:rsidRPr="006B03FF" w:rsidRDefault="00D614EE" w:rsidP="00B84A90">
            <w:pPr>
              <w:pStyle w:val="a3"/>
              <w:ind w:left="0" w:right="-6" w:firstLine="0"/>
              <w:jc w:val="center"/>
              <w:rPr>
                <w:rFonts w:ascii="Times New Roman" w:hAnsi="Times New Roman"/>
                <w:b/>
                <w:sz w:val="20"/>
              </w:rPr>
            </w:pPr>
            <w:r w:rsidRPr="006B03FF">
              <w:rPr>
                <w:rFonts w:ascii="Times New Roman" w:hAnsi="Times New Roman"/>
                <w:b/>
                <w:sz w:val="20"/>
              </w:rPr>
              <w:t>041</w:t>
            </w:r>
          </w:p>
        </w:tc>
        <w:tc>
          <w:tcPr>
            <w:tcW w:w="851" w:type="dxa"/>
          </w:tcPr>
          <w:p w:rsidR="00D614EE" w:rsidRDefault="00D614EE" w:rsidP="00E52DF1"/>
        </w:tc>
        <w:tc>
          <w:tcPr>
            <w:tcW w:w="992" w:type="dxa"/>
          </w:tcPr>
          <w:p w:rsidR="00D614EE" w:rsidRDefault="00D614EE" w:rsidP="00E52DF1"/>
        </w:tc>
        <w:tc>
          <w:tcPr>
            <w:tcW w:w="709" w:type="dxa"/>
          </w:tcPr>
          <w:p w:rsidR="00D614EE" w:rsidRDefault="00D614EE" w:rsidP="00E52DF1"/>
        </w:tc>
        <w:tc>
          <w:tcPr>
            <w:tcW w:w="1129" w:type="dxa"/>
          </w:tcPr>
          <w:p w:rsidR="00D614EE" w:rsidRDefault="00D614EE" w:rsidP="000B0E9D">
            <w:pPr>
              <w:jc w:val="center"/>
              <w:rPr>
                <w:b/>
                <w:sz w:val="20"/>
                <w:szCs w:val="20"/>
              </w:rPr>
            </w:pPr>
            <w:r>
              <w:rPr>
                <w:b/>
                <w:sz w:val="20"/>
                <w:szCs w:val="20"/>
              </w:rPr>
              <w:t>26836,2</w:t>
            </w:r>
          </w:p>
        </w:tc>
        <w:tc>
          <w:tcPr>
            <w:tcW w:w="1139" w:type="dxa"/>
          </w:tcPr>
          <w:p w:rsidR="00D614EE" w:rsidRDefault="0024114A" w:rsidP="00930D75">
            <w:pPr>
              <w:jc w:val="center"/>
              <w:rPr>
                <w:b/>
                <w:sz w:val="20"/>
                <w:szCs w:val="20"/>
              </w:rPr>
            </w:pPr>
            <w:r>
              <w:rPr>
                <w:b/>
                <w:sz w:val="20"/>
                <w:szCs w:val="20"/>
              </w:rPr>
              <w:t>+2087,2</w:t>
            </w:r>
          </w:p>
        </w:tc>
        <w:tc>
          <w:tcPr>
            <w:tcW w:w="1276" w:type="dxa"/>
          </w:tcPr>
          <w:p w:rsidR="00D614EE" w:rsidRDefault="0024114A" w:rsidP="00CC2EFF">
            <w:pPr>
              <w:jc w:val="center"/>
              <w:rPr>
                <w:b/>
                <w:sz w:val="20"/>
                <w:szCs w:val="20"/>
              </w:rPr>
            </w:pPr>
            <w:r>
              <w:rPr>
                <w:b/>
                <w:sz w:val="20"/>
                <w:szCs w:val="20"/>
              </w:rPr>
              <w:t>28923,4</w:t>
            </w:r>
          </w:p>
        </w:tc>
      </w:tr>
      <w:tr w:rsidR="00D614EE" w:rsidTr="007E6B24">
        <w:trPr>
          <w:gridAfter w:val="1"/>
          <w:wAfter w:w="2259" w:type="dxa"/>
        </w:trPr>
        <w:tc>
          <w:tcPr>
            <w:tcW w:w="4112" w:type="dxa"/>
          </w:tcPr>
          <w:p w:rsidR="00D614EE" w:rsidRPr="002C264C" w:rsidRDefault="00D614EE" w:rsidP="00E52DF1">
            <w:pPr>
              <w:tabs>
                <w:tab w:val="left" w:pos="2250"/>
              </w:tabs>
              <w:jc w:val="both"/>
              <w:rPr>
                <w:sz w:val="20"/>
                <w:szCs w:val="20"/>
              </w:rPr>
            </w:pPr>
            <w:r w:rsidRPr="002C264C">
              <w:rPr>
                <w:sz w:val="20"/>
                <w:szCs w:val="20"/>
              </w:rPr>
              <w:t xml:space="preserve">Обеспечение функций администрации Тейковского муниципального района в рамках непрограммных направлений деятельности </w:t>
            </w:r>
            <w:r w:rsidRPr="002C264C">
              <w:rPr>
                <w:bCs/>
                <w:color w:val="000000"/>
                <w:sz w:val="20"/>
                <w:szCs w:val="20"/>
              </w:rPr>
              <w:t xml:space="preserve">исполнительных органов местного самоуправления </w:t>
            </w:r>
            <w:r w:rsidRPr="002C264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D614EE" w:rsidRPr="00B84A90" w:rsidRDefault="00D614EE" w:rsidP="00B84A90">
            <w:pPr>
              <w:jc w:val="center"/>
              <w:rPr>
                <w:sz w:val="20"/>
                <w:szCs w:val="20"/>
              </w:rPr>
            </w:pPr>
            <w:r w:rsidRPr="00B84A90">
              <w:rPr>
                <w:sz w:val="20"/>
                <w:szCs w:val="20"/>
              </w:rPr>
              <w:t>041</w:t>
            </w:r>
          </w:p>
        </w:tc>
        <w:tc>
          <w:tcPr>
            <w:tcW w:w="851" w:type="dxa"/>
          </w:tcPr>
          <w:p w:rsidR="00D614EE" w:rsidRPr="00A90653" w:rsidRDefault="00D614EE" w:rsidP="00A90653">
            <w:pPr>
              <w:jc w:val="center"/>
              <w:rPr>
                <w:sz w:val="20"/>
                <w:szCs w:val="20"/>
              </w:rPr>
            </w:pPr>
            <w:r w:rsidRPr="00A90653">
              <w:rPr>
                <w:sz w:val="20"/>
                <w:szCs w:val="20"/>
              </w:rPr>
              <w:t>0104</w:t>
            </w:r>
          </w:p>
        </w:tc>
        <w:tc>
          <w:tcPr>
            <w:tcW w:w="992" w:type="dxa"/>
          </w:tcPr>
          <w:p w:rsidR="00D614EE" w:rsidRPr="00A90653" w:rsidRDefault="00D614EE" w:rsidP="00A90653">
            <w:pPr>
              <w:tabs>
                <w:tab w:val="left" w:pos="990"/>
              </w:tabs>
              <w:contextualSpacing/>
              <w:jc w:val="center"/>
              <w:rPr>
                <w:sz w:val="20"/>
                <w:szCs w:val="20"/>
              </w:rPr>
            </w:pPr>
            <w:r w:rsidRPr="00A90653">
              <w:rPr>
                <w:sz w:val="20"/>
                <w:szCs w:val="20"/>
              </w:rPr>
              <w:t>4190028</w:t>
            </w:r>
          </w:p>
        </w:tc>
        <w:tc>
          <w:tcPr>
            <w:tcW w:w="709" w:type="dxa"/>
          </w:tcPr>
          <w:p w:rsidR="00D614EE" w:rsidRPr="00A90653" w:rsidRDefault="00D614EE"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D614EE" w:rsidRPr="00A90653" w:rsidRDefault="00D614EE" w:rsidP="000B0E9D">
            <w:pPr>
              <w:widowControl w:val="0"/>
              <w:autoSpaceDE w:val="0"/>
              <w:autoSpaceDN w:val="0"/>
              <w:adjustRightInd w:val="0"/>
              <w:jc w:val="center"/>
              <w:rPr>
                <w:sz w:val="20"/>
                <w:szCs w:val="20"/>
              </w:rPr>
            </w:pPr>
            <w:r>
              <w:rPr>
                <w:sz w:val="20"/>
                <w:szCs w:val="20"/>
              </w:rPr>
              <w:t>15618,6</w:t>
            </w:r>
          </w:p>
        </w:tc>
        <w:tc>
          <w:tcPr>
            <w:tcW w:w="1139" w:type="dxa"/>
          </w:tcPr>
          <w:p w:rsidR="00D614EE" w:rsidRDefault="00D614EE" w:rsidP="00A90653">
            <w:pPr>
              <w:widowControl w:val="0"/>
              <w:autoSpaceDE w:val="0"/>
              <w:autoSpaceDN w:val="0"/>
              <w:adjustRightInd w:val="0"/>
              <w:jc w:val="center"/>
              <w:rPr>
                <w:sz w:val="20"/>
                <w:szCs w:val="20"/>
              </w:rPr>
            </w:pPr>
          </w:p>
        </w:tc>
        <w:tc>
          <w:tcPr>
            <w:tcW w:w="1276" w:type="dxa"/>
          </w:tcPr>
          <w:p w:rsidR="00D614EE" w:rsidRPr="00A90653" w:rsidRDefault="00D614EE" w:rsidP="006D50E8">
            <w:pPr>
              <w:widowControl w:val="0"/>
              <w:autoSpaceDE w:val="0"/>
              <w:autoSpaceDN w:val="0"/>
              <w:adjustRightInd w:val="0"/>
              <w:jc w:val="center"/>
              <w:rPr>
                <w:sz w:val="20"/>
                <w:szCs w:val="20"/>
              </w:rPr>
            </w:pPr>
            <w:r>
              <w:rPr>
                <w:sz w:val="20"/>
                <w:szCs w:val="20"/>
              </w:rPr>
              <w:t>15618,6</w:t>
            </w:r>
          </w:p>
        </w:tc>
      </w:tr>
      <w:tr w:rsidR="007276D7" w:rsidTr="007E6B24">
        <w:trPr>
          <w:gridAfter w:val="1"/>
          <w:wAfter w:w="2259" w:type="dxa"/>
        </w:trPr>
        <w:tc>
          <w:tcPr>
            <w:tcW w:w="4112" w:type="dxa"/>
          </w:tcPr>
          <w:p w:rsidR="007276D7" w:rsidRPr="002C264C" w:rsidRDefault="007276D7" w:rsidP="00E52DF1">
            <w:pPr>
              <w:tabs>
                <w:tab w:val="left" w:pos="990"/>
              </w:tabs>
              <w:contextualSpacing/>
              <w:jc w:val="both"/>
              <w:rPr>
                <w:sz w:val="20"/>
                <w:szCs w:val="20"/>
              </w:rPr>
            </w:pPr>
            <w:r w:rsidRPr="002C264C">
              <w:rPr>
                <w:sz w:val="20"/>
                <w:szCs w:val="20"/>
              </w:rPr>
              <w:t xml:space="preserve">Обеспечение функций администрации Тейковского муниципального района в рамках непрограммных направлений деятельности </w:t>
            </w:r>
            <w:r w:rsidRPr="002C264C">
              <w:rPr>
                <w:bCs/>
                <w:color w:val="000000"/>
                <w:sz w:val="20"/>
                <w:szCs w:val="20"/>
              </w:rPr>
              <w:t xml:space="preserve">исполнительных органов местного самоуправления </w:t>
            </w:r>
            <w:r w:rsidRPr="002C264C">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0104</w:t>
            </w:r>
          </w:p>
        </w:tc>
        <w:tc>
          <w:tcPr>
            <w:tcW w:w="992" w:type="dxa"/>
          </w:tcPr>
          <w:p w:rsidR="007276D7" w:rsidRPr="00A90653" w:rsidRDefault="007276D7" w:rsidP="00A90653">
            <w:pPr>
              <w:jc w:val="center"/>
              <w:rPr>
                <w:sz w:val="20"/>
                <w:szCs w:val="20"/>
              </w:rPr>
            </w:pPr>
            <w:r w:rsidRPr="00A90653">
              <w:rPr>
                <w:sz w:val="20"/>
                <w:szCs w:val="20"/>
              </w:rPr>
              <w:t>4190028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35</w:t>
            </w:r>
            <w:r>
              <w:rPr>
                <w:sz w:val="20"/>
                <w:szCs w:val="20"/>
              </w:rPr>
              <w:t>0</w:t>
            </w:r>
            <w:r w:rsidRPr="00A90653">
              <w:rPr>
                <w:sz w:val="20"/>
                <w:szCs w:val="20"/>
              </w:rPr>
              <w:t>4,5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35</w:t>
            </w:r>
            <w:r>
              <w:rPr>
                <w:sz w:val="20"/>
                <w:szCs w:val="20"/>
              </w:rPr>
              <w:t>0</w:t>
            </w:r>
            <w:r w:rsidRPr="00A90653">
              <w:rPr>
                <w:sz w:val="20"/>
                <w:szCs w:val="20"/>
              </w:rPr>
              <w:t>4,5</w:t>
            </w:r>
          </w:p>
        </w:tc>
      </w:tr>
      <w:tr w:rsidR="007276D7" w:rsidTr="007E6B24">
        <w:trPr>
          <w:gridAfter w:val="1"/>
          <w:wAfter w:w="2259" w:type="dxa"/>
        </w:trPr>
        <w:tc>
          <w:tcPr>
            <w:tcW w:w="4112" w:type="dxa"/>
          </w:tcPr>
          <w:p w:rsidR="007276D7" w:rsidRPr="002C264C" w:rsidRDefault="007276D7" w:rsidP="00E52DF1">
            <w:pPr>
              <w:tabs>
                <w:tab w:val="left" w:pos="990"/>
              </w:tabs>
              <w:contextualSpacing/>
              <w:jc w:val="both"/>
              <w:rPr>
                <w:sz w:val="20"/>
                <w:szCs w:val="20"/>
              </w:rPr>
            </w:pPr>
            <w:r w:rsidRPr="002C264C">
              <w:rPr>
                <w:sz w:val="20"/>
                <w:szCs w:val="20"/>
              </w:rPr>
              <w:t xml:space="preserve">Обеспечение функций администрации Тейковского муниципального района в рамках непрограммных направлений деятельности </w:t>
            </w:r>
            <w:r w:rsidRPr="002C264C">
              <w:rPr>
                <w:bCs/>
                <w:color w:val="000000"/>
                <w:sz w:val="20"/>
                <w:szCs w:val="20"/>
              </w:rPr>
              <w:t xml:space="preserve">исполнительных органов местного самоуправления </w:t>
            </w:r>
            <w:r w:rsidRPr="002C264C">
              <w:rPr>
                <w:color w:val="000000"/>
                <w:sz w:val="20"/>
                <w:szCs w:val="20"/>
              </w:rPr>
              <w:t>(Иные бюджетные ассигнования)</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0104</w:t>
            </w:r>
          </w:p>
        </w:tc>
        <w:tc>
          <w:tcPr>
            <w:tcW w:w="992" w:type="dxa"/>
          </w:tcPr>
          <w:p w:rsidR="007276D7" w:rsidRPr="00A90653" w:rsidRDefault="007276D7" w:rsidP="00A90653">
            <w:pPr>
              <w:jc w:val="center"/>
              <w:rPr>
                <w:sz w:val="20"/>
                <w:szCs w:val="20"/>
              </w:rPr>
            </w:pPr>
            <w:r w:rsidRPr="00A90653">
              <w:rPr>
                <w:sz w:val="20"/>
                <w:szCs w:val="20"/>
              </w:rPr>
              <w:t>4190028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36,2</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36,2</w:t>
            </w:r>
          </w:p>
        </w:tc>
      </w:tr>
      <w:tr w:rsidR="007276D7" w:rsidTr="007E6B24">
        <w:trPr>
          <w:gridAfter w:val="1"/>
          <w:wAfter w:w="2259" w:type="dxa"/>
        </w:trPr>
        <w:tc>
          <w:tcPr>
            <w:tcW w:w="4112" w:type="dxa"/>
          </w:tcPr>
          <w:p w:rsidR="007276D7" w:rsidRPr="002C264C" w:rsidRDefault="007276D7" w:rsidP="00E52DF1">
            <w:pPr>
              <w:tabs>
                <w:tab w:val="left" w:pos="552"/>
                <w:tab w:val="left" w:pos="1048"/>
                <w:tab w:val="left" w:pos="1951"/>
              </w:tabs>
              <w:jc w:val="both"/>
              <w:rPr>
                <w:sz w:val="20"/>
                <w:szCs w:val="20"/>
              </w:rPr>
            </w:pPr>
            <w:r w:rsidRPr="002C264C">
              <w:rPr>
                <w:sz w:val="20"/>
                <w:szCs w:val="20"/>
              </w:rPr>
              <w:t xml:space="preserve">Исполнение отдельных государственных полномочий в сфере административных правонарушений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2C264C">
              <w:rPr>
                <w:sz w:val="20"/>
                <w:szCs w:val="20"/>
              </w:rPr>
              <w:t xml:space="preserve"> </w:t>
            </w:r>
            <w:r w:rsidRPr="002C264C">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0104</w:t>
            </w:r>
          </w:p>
        </w:tc>
        <w:tc>
          <w:tcPr>
            <w:tcW w:w="992" w:type="dxa"/>
          </w:tcPr>
          <w:p w:rsidR="007276D7" w:rsidRPr="00A90653" w:rsidRDefault="007276D7" w:rsidP="00876022">
            <w:pPr>
              <w:jc w:val="center"/>
              <w:rPr>
                <w:sz w:val="20"/>
                <w:szCs w:val="20"/>
              </w:rPr>
            </w:pPr>
            <w:r w:rsidRPr="00A90653">
              <w:rPr>
                <w:sz w:val="20"/>
                <w:szCs w:val="20"/>
              </w:rPr>
              <w:t>4</w:t>
            </w:r>
            <w:r>
              <w:rPr>
                <w:sz w:val="20"/>
                <w:szCs w:val="20"/>
              </w:rPr>
              <w:t>3</w:t>
            </w:r>
            <w:r w:rsidRPr="00A90653">
              <w:rPr>
                <w:sz w:val="20"/>
                <w:szCs w:val="20"/>
              </w:rPr>
              <w:t>98035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Pr="002C264C" w:rsidRDefault="007276D7" w:rsidP="00E52DF1">
            <w:pPr>
              <w:tabs>
                <w:tab w:val="left" w:pos="552"/>
                <w:tab w:val="left" w:pos="1048"/>
                <w:tab w:val="left" w:pos="1951"/>
              </w:tabs>
              <w:jc w:val="both"/>
              <w:rPr>
                <w:sz w:val="20"/>
                <w:szCs w:val="20"/>
              </w:rPr>
            </w:pPr>
            <w:r w:rsidRPr="002C264C">
              <w:rPr>
                <w:sz w:val="20"/>
                <w:szCs w:val="20"/>
              </w:rPr>
              <w:t xml:space="preserve">Создание и организация деятельности муниципальных комиссий по делам несовершеннолетних и защите их прав в рамках </w:t>
            </w:r>
            <w:r w:rsidRPr="00BB1FB5">
              <w:rPr>
                <w:bCs/>
                <w:color w:val="000000"/>
                <w:sz w:val="20"/>
                <w:szCs w:val="20"/>
              </w:rPr>
              <w:t xml:space="preserve">реализации полномочий Ивановской области </w:t>
            </w:r>
            <w:r w:rsidRPr="00BB1FB5">
              <w:rPr>
                <w:color w:val="000000"/>
                <w:sz w:val="20"/>
                <w:szCs w:val="20"/>
              </w:rPr>
              <w:t xml:space="preserve">на осуществление переданных </w:t>
            </w:r>
            <w:r w:rsidRPr="00BB1FB5">
              <w:rPr>
                <w:color w:val="000000"/>
                <w:sz w:val="20"/>
                <w:szCs w:val="20"/>
              </w:rPr>
              <w:lastRenderedPageBreak/>
              <w:t>органам местного самоуправления государственных полномочий Ивановской области</w:t>
            </w:r>
            <w:r w:rsidRPr="002C264C">
              <w:rPr>
                <w:sz w:val="20"/>
                <w:szCs w:val="20"/>
              </w:rPr>
              <w:t xml:space="preserve"> </w:t>
            </w:r>
            <w:r w:rsidRPr="002C264C">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825B43">
              <w:rPr>
                <w:sz w:val="20"/>
                <w:szCs w:val="20"/>
              </w:rPr>
              <w:lastRenderedPageBreak/>
              <w:t>041</w:t>
            </w:r>
          </w:p>
        </w:tc>
        <w:tc>
          <w:tcPr>
            <w:tcW w:w="851" w:type="dxa"/>
          </w:tcPr>
          <w:p w:rsidR="007276D7" w:rsidRPr="00A90653" w:rsidRDefault="007276D7" w:rsidP="00A90653">
            <w:pPr>
              <w:jc w:val="center"/>
              <w:rPr>
                <w:sz w:val="20"/>
                <w:szCs w:val="20"/>
              </w:rPr>
            </w:pPr>
            <w:r w:rsidRPr="00A90653">
              <w:rPr>
                <w:sz w:val="20"/>
                <w:szCs w:val="20"/>
              </w:rPr>
              <w:t>0104</w:t>
            </w:r>
          </w:p>
        </w:tc>
        <w:tc>
          <w:tcPr>
            <w:tcW w:w="992" w:type="dxa"/>
          </w:tcPr>
          <w:p w:rsidR="007276D7" w:rsidRPr="00A90653" w:rsidRDefault="007276D7" w:rsidP="00876022">
            <w:pPr>
              <w:jc w:val="center"/>
              <w:rPr>
                <w:sz w:val="20"/>
                <w:szCs w:val="20"/>
              </w:rPr>
            </w:pPr>
            <w:r w:rsidRPr="00A90653">
              <w:rPr>
                <w:sz w:val="20"/>
                <w:szCs w:val="20"/>
              </w:rPr>
              <w:t>4</w:t>
            </w:r>
            <w:r>
              <w:rPr>
                <w:sz w:val="20"/>
                <w:szCs w:val="20"/>
              </w:rPr>
              <w:t>3</w:t>
            </w:r>
            <w:r w:rsidRPr="00A90653">
              <w:rPr>
                <w:sz w:val="20"/>
                <w:szCs w:val="20"/>
              </w:rPr>
              <w:t>98036</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286,4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286,4</w:t>
            </w:r>
          </w:p>
        </w:tc>
      </w:tr>
      <w:tr w:rsidR="007276D7" w:rsidTr="007E6B24">
        <w:trPr>
          <w:gridAfter w:val="1"/>
          <w:wAfter w:w="2259" w:type="dxa"/>
        </w:trPr>
        <w:tc>
          <w:tcPr>
            <w:tcW w:w="4112" w:type="dxa"/>
          </w:tcPr>
          <w:p w:rsidR="007276D7" w:rsidRPr="002C264C" w:rsidRDefault="007276D7" w:rsidP="00E52DF1">
            <w:pPr>
              <w:tabs>
                <w:tab w:val="left" w:pos="990"/>
              </w:tabs>
              <w:contextualSpacing/>
              <w:jc w:val="both"/>
              <w:rPr>
                <w:sz w:val="20"/>
                <w:szCs w:val="20"/>
              </w:rPr>
            </w:pPr>
            <w:r w:rsidRPr="002C264C">
              <w:rPr>
                <w:sz w:val="20"/>
                <w:szCs w:val="20"/>
              </w:rPr>
              <w:lastRenderedPageBreak/>
              <w:t xml:space="preserve">Создание и организация деятельности муниципальных комиссий по делам несовершеннолетних и защите их прав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2C264C">
              <w:rPr>
                <w:sz w:val="20"/>
                <w:szCs w:val="20"/>
              </w:rPr>
              <w:t xml:space="preserve"> </w:t>
            </w:r>
            <w:r w:rsidRPr="002C264C">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0104</w:t>
            </w:r>
          </w:p>
        </w:tc>
        <w:tc>
          <w:tcPr>
            <w:tcW w:w="992" w:type="dxa"/>
          </w:tcPr>
          <w:p w:rsidR="007276D7" w:rsidRPr="00A90653" w:rsidRDefault="007276D7" w:rsidP="00876022">
            <w:pPr>
              <w:jc w:val="center"/>
              <w:rPr>
                <w:sz w:val="20"/>
                <w:szCs w:val="20"/>
              </w:rPr>
            </w:pPr>
            <w:r w:rsidRPr="00A90653">
              <w:rPr>
                <w:sz w:val="20"/>
                <w:szCs w:val="20"/>
              </w:rPr>
              <w:t>4</w:t>
            </w:r>
            <w:r>
              <w:rPr>
                <w:sz w:val="20"/>
                <w:szCs w:val="20"/>
              </w:rPr>
              <w:t>3</w:t>
            </w:r>
            <w:r w:rsidRPr="00A90653">
              <w:rPr>
                <w:sz w:val="20"/>
                <w:szCs w:val="20"/>
              </w:rPr>
              <w:t>98036</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98,</w:t>
            </w:r>
            <w:r>
              <w:rPr>
                <w:sz w:val="20"/>
                <w:szCs w:val="20"/>
              </w:rPr>
              <w:t>2</w:t>
            </w:r>
          </w:p>
        </w:tc>
        <w:tc>
          <w:tcPr>
            <w:tcW w:w="1139" w:type="dxa"/>
          </w:tcPr>
          <w:p w:rsidR="007276D7" w:rsidRPr="00A90653" w:rsidRDefault="007276D7" w:rsidP="00876022">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98,</w:t>
            </w:r>
            <w:r>
              <w:rPr>
                <w:sz w:val="20"/>
                <w:szCs w:val="20"/>
              </w:rPr>
              <w:t>2</w:t>
            </w:r>
          </w:p>
        </w:tc>
      </w:tr>
      <w:tr w:rsidR="00C77BBC" w:rsidTr="007E6B24">
        <w:trPr>
          <w:gridAfter w:val="1"/>
          <w:wAfter w:w="2259" w:type="dxa"/>
        </w:trPr>
        <w:tc>
          <w:tcPr>
            <w:tcW w:w="4112" w:type="dxa"/>
          </w:tcPr>
          <w:p w:rsidR="00C77BBC" w:rsidRPr="002C264C" w:rsidRDefault="00BD35F1" w:rsidP="00E52DF1">
            <w:pPr>
              <w:tabs>
                <w:tab w:val="left" w:pos="990"/>
              </w:tabs>
              <w:contextualSpacing/>
              <w:jc w:val="both"/>
              <w:rPr>
                <w:sz w:val="20"/>
                <w:szCs w:val="20"/>
              </w:rPr>
            </w:pPr>
            <w:r>
              <w:rPr>
                <w:sz w:val="20"/>
                <w:szCs w:val="20"/>
              </w:rPr>
              <w:t xml:space="preserve">Составление (изменение) списков кандидатов в присяжные заседатели федеральных судов общей юрисдикции Российской Федерации в рамках иных непрограммных мероприятий по реализации полномочий Российской Федерации по </w:t>
            </w:r>
            <w:r w:rsidRPr="003D770C">
              <w:rPr>
                <w:color w:val="000000"/>
                <w:sz w:val="20"/>
                <w:szCs w:val="20"/>
              </w:rPr>
              <w:t>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C77BBC" w:rsidRPr="00825B43" w:rsidRDefault="00BD35F1" w:rsidP="00B84A90">
            <w:pPr>
              <w:jc w:val="center"/>
              <w:rPr>
                <w:sz w:val="20"/>
                <w:szCs w:val="20"/>
              </w:rPr>
            </w:pPr>
            <w:r>
              <w:rPr>
                <w:sz w:val="20"/>
                <w:szCs w:val="20"/>
              </w:rPr>
              <w:t>041</w:t>
            </w:r>
          </w:p>
        </w:tc>
        <w:tc>
          <w:tcPr>
            <w:tcW w:w="851" w:type="dxa"/>
          </w:tcPr>
          <w:p w:rsidR="00C77BBC" w:rsidRPr="00A90653" w:rsidRDefault="00BD35F1" w:rsidP="00A90653">
            <w:pPr>
              <w:jc w:val="center"/>
              <w:rPr>
                <w:sz w:val="20"/>
                <w:szCs w:val="20"/>
              </w:rPr>
            </w:pPr>
            <w:r>
              <w:rPr>
                <w:sz w:val="20"/>
                <w:szCs w:val="20"/>
              </w:rPr>
              <w:t>0105</w:t>
            </w:r>
          </w:p>
        </w:tc>
        <w:tc>
          <w:tcPr>
            <w:tcW w:w="992" w:type="dxa"/>
          </w:tcPr>
          <w:p w:rsidR="00C77BBC" w:rsidRPr="00A90653" w:rsidRDefault="00BD35F1" w:rsidP="00876022">
            <w:pPr>
              <w:jc w:val="center"/>
              <w:rPr>
                <w:sz w:val="20"/>
                <w:szCs w:val="20"/>
              </w:rPr>
            </w:pPr>
            <w:r>
              <w:rPr>
                <w:sz w:val="20"/>
                <w:szCs w:val="20"/>
              </w:rPr>
              <w:t>4495120</w:t>
            </w:r>
          </w:p>
        </w:tc>
        <w:tc>
          <w:tcPr>
            <w:tcW w:w="709" w:type="dxa"/>
          </w:tcPr>
          <w:p w:rsidR="00C77BBC" w:rsidRPr="00A90653" w:rsidRDefault="00BD35F1"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C77BBC" w:rsidRPr="00A90653" w:rsidRDefault="00BD35F1" w:rsidP="006D50E8">
            <w:pPr>
              <w:widowControl w:val="0"/>
              <w:autoSpaceDE w:val="0"/>
              <w:autoSpaceDN w:val="0"/>
              <w:adjustRightInd w:val="0"/>
              <w:jc w:val="center"/>
              <w:rPr>
                <w:sz w:val="20"/>
                <w:szCs w:val="20"/>
              </w:rPr>
            </w:pPr>
            <w:r>
              <w:rPr>
                <w:sz w:val="20"/>
                <w:szCs w:val="20"/>
              </w:rPr>
              <w:t>-</w:t>
            </w:r>
          </w:p>
        </w:tc>
        <w:tc>
          <w:tcPr>
            <w:tcW w:w="1139" w:type="dxa"/>
          </w:tcPr>
          <w:p w:rsidR="00C77BBC" w:rsidRPr="00A90653" w:rsidRDefault="00BD35F1" w:rsidP="00CC2EFF">
            <w:pPr>
              <w:widowControl w:val="0"/>
              <w:autoSpaceDE w:val="0"/>
              <w:autoSpaceDN w:val="0"/>
              <w:adjustRightInd w:val="0"/>
              <w:jc w:val="center"/>
              <w:rPr>
                <w:sz w:val="20"/>
                <w:szCs w:val="20"/>
              </w:rPr>
            </w:pPr>
            <w:r>
              <w:rPr>
                <w:sz w:val="20"/>
                <w:szCs w:val="20"/>
              </w:rPr>
              <w:t>+</w:t>
            </w:r>
            <w:r w:rsidR="00CC2EFF">
              <w:rPr>
                <w:sz w:val="20"/>
                <w:szCs w:val="20"/>
              </w:rPr>
              <w:t>0,7</w:t>
            </w:r>
          </w:p>
        </w:tc>
        <w:tc>
          <w:tcPr>
            <w:tcW w:w="1276" w:type="dxa"/>
          </w:tcPr>
          <w:p w:rsidR="00C77BBC" w:rsidRPr="00A90653" w:rsidRDefault="00CC2EFF" w:rsidP="006D50E8">
            <w:pPr>
              <w:widowControl w:val="0"/>
              <w:autoSpaceDE w:val="0"/>
              <w:autoSpaceDN w:val="0"/>
              <w:adjustRightInd w:val="0"/>
              <w:jc w:val="center"/>
              <w:rPr>
                <w:sz w:val="20"/>
                <w:szCs w:val="20"/>
              </w:rPr>
            </w:pPr>
            <w:r>
              <w:rPr>
                <w:sz w:val="20"/>
                <w:szCs w:val="20"/>
              </w:rPr>
              <w:t>0,7</w:t>
            </w:r>
          </w:p>
        </w:tc>
      </w:tr>
      <w:tr w:rsidR="007276D7" w:rsidTr="007E6B24">
        <w:trPr>
          <w:gridAfter w:val="1"/>
          <w:wAfter w:w="2259" w:type="dxa"/>
        </w:trPr>
        <w:tc>
          <w:tcPr>
            <w:tcW w:w="4112" w:type="dxa"/>
          </w:tcPr>
          <w:p w:rsidR="007276D7" w:rsidRPr="000E216D" w:rsidRDefault="007276D7" w:rsidP="00E52DF1">
            <w:pPr>
              <w:tabs>
                <w:tab w:val="left" w:pos="990"/>
              </w:tabs>
              <w:contextualSpacing/>
              <w:jc w:val="both"/>
              <w:rPr>
                <w:sz w:val="20"/>
                <w:szCs w:val="20"/>
              </w:rPr>
            </w:pPr>
            <w:r w:rsidRPr="000E216D">
              <w:rPr>
                <w:sz w:val="20"/>
                <w:szCs w:val="20"/>
                <w:lang w:eastAsia="en-US"/>
              </w:rPr>
              <w:t xml:space="preserve">Организация и проведение мероприятий для граждан пожилого возраста, направленная на повышение качества жизни и активного долголетия </w:t>
            </w:r>
            <w:r w:rsidRPr="000E216D">
              <w:rPr>
                <w:sz w:val="20"/>
                <w:szCs w:val="20"/>
              </w:rPr>
              <w:t>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0410026</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60,0</w:t>
            </w:r>
          </w:p>
        </w:tc>
      </w:tr>
      <w:tr w:rsidR="007276D7" w:rsidTr="007E6B24">
        <w:trPr>
          <w:gridAfter w:val="1"/>
          <w:wAfter w:w="2259" w:type="dxa"/>
        </w:trPr>
        <w:tc>
          <w:tcPr>
            <w:tcW w:w="4112" w:type="dxa"/>
          </w:tcPr>
          <w:p w:rsidR="007276D7" w:rsidRPr="00680F7C" w:rsidRDefault="007276D7" w:rsidP="00E52DF1">
            <w:pPr>
              <w:tabs>
                <w:tab w:val="left" w:pos="990"/>
              </w:tabs>
              <w:contextualSpacing/>
              <w:jc w:val="both"/>
              <w:rPr>
                <w:b/>
                <w:sz w:val="20"/>
                <w:szCs w:val="20"/>
              </w:rPr>
            </w:pPr>
            <w:r w:rsidRPr="00680F7C">
              <w:rPr>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1012008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630,0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630,0</w:t>
            </w:r>
          </w:p>
        </w:tc>
      </w:tr>
      <w:tr w:rsidR="007276D7" w:rsidTr="007E6B24">
        <w:trPr>
          <w:gridAfter w:val="1"/>
          <w:wAfter w:w="2259" w:type="dxa"/>
        </w:trPr>
        <w:tc>
          <w:tcPr>
            <w:tcW w:w="4112" w:type="dxa"/>
          </w:tcPr>
          <w:p w:rsidR="007276D7" w:rsidRPr="003D770C" w:rsidRDefault="007276D7" w:rsidP="00E52DF1">
            <w:pPr>
              <w:tabs>
                <w:tab w:val="left" w:pos="990"/>
              </w:tabs>
              <w:contextualSpacing/>
              <w:jc w:val="both"/>
              <w:rPr>
                <w:sz w:val="20"/>
                <w:szCs w:val="20"/>
              </w:rPr>
            </w:pPr>
            <w:r w:rsidRPr="006B03FF">
              <w:rPr>
                <w:sz w:val="20"/>
              </w:rPr>
              <w:t>Оценка недвижимости, признание прав и регулирование отношений по муниципальной собственности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jc w:val="center"/>
              <w:rPr>
                <w:sz w:val="20"/>
                <w:szCs w:val="20"/>
              </w:rPr>
            </w:pPr>
            <w:r w:rsidRPr="00A90653">
              <w:rPr>
                <w:sz w:val="20"/>
                <w:szCs w:val="20"/>
              </w:rPr>
              <w:t>4292010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67</w:t>
            </w:r>
            <w:r w:rsidRPr="00A90653">
              <w:rPr>
                <w:sz w:val="20"/>
                <w:szCs w:val="20"/>
              </w:rPr>
              <w:t>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67</w:t>
            </w:r>
            <w:r w:rsidRPr="00A90653">
              <w:rPr>
                <w:sz w:val="20"/>
                <w:szCs w:val="20"/>
              </w:rPr>
              <w:t>0,0</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6B03FF">
              <w:rPr>
                <w:sz w:val="20"/>
              </w:rPr>
              <w:t>Публикация нормативно-правовых актов и другой информации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 xml:space="preserve">(Закупка товаров, работ и </w:t>
            </w:r>
            <w:r w:rsidRPr="00592456">
              <w:rPr>
                <w:color w:val="000000"/>
                <w:sz w:val="20"/>
                <w:szCs w:val="20"/>
              </w:rPr>
              <w:lastRenderedPageBreak/>
              <w:t>услуг для государственных (муниципальных) нужд)</w:t>
            </w:r>
          </w:p>
        </w:tc>
        <w:tc>
          <w:tcPr>
            <w:tcW w:w="855" w:type="dxa"/>
          </w:tcPr>
          <w:p w:rsidR="007276D7" w:rsidRDefault="007276D7" w:rsidP="00B84A90">
            <w:pPr>
              <w:jc w:val="center"/>
            </w:pPr>
            <w:r w:rsidRPr="00825B43">
              <w:rPr>
                <w:sz w:val="20"/>
                <w:szCs w:val="20"/>
              </w:rPr>
              <w:lastRenderedPageBreak/>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jc w:val="center"/>
              <w:rPr>
                <w:sz w:val="20"/>
                <w:szCs w:val="20"/>
              </w:rPr>
            </w:pPr>
            <w:r w:rsidRPr="00A90653">
              <w:rPr>
                <w:sz w:val="20"/>
                <w:szCs w:val="20"/>
              </w:rPr>
              <w:t>4292011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105,4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105,4</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6B03FF">
              <w:rPr>
                <w:sz w:val="20"/>
              </w:rPr>
              <w:lastRenderedPageBreak/>
              <w:t>Расходы на уплату членских взносов в Ассоциацию «Совет муниципальных образований»</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jc w:val="center"/>
              <w:rPr>
                <w:sz w:val="20"/>
                <w:szCs w:val="20"/>
              </w:rPr>
            </w:pPr>
            <w:r w:rsidRPr="00A90653">
              <w:rPr>
                <w:sz w:val="20"/>
                <w:szCs w:val="20"/>
              </w:rPr>
              <w:t>4292012</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18,3</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18,3</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6B03FF">
              <w:rPr>
                <w:sz w:val="20"/>
              </w:rPr>
              <w:t>Расходы на организацию подготовки и проведению постоянно действующей выставки «Экономический потенциал Ивановской области»</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jc w:val="center"/>
              <w:rPr>
                <w:sz w:val="20"/>
                <w:szCs w:val="20"/>
              </w:rPr>
            </w:pPr>
            <w:r w:rsidRPr="00A90653">
              <w:rPr>
                <w:sz w:val="20"/>
                <w:szCs w:val="20"/>
              </w:rPr>
              <w:t>4292013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6B03FF">
              <w:rPr>
                <w:sz w:val="20"/>
              </w:rPr>
              <w:t>Расходы на организацию и проведение мероприятий, связанных с праздничными, юбилейными и памятными датами, Совещания и семинары</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0113</w:t>
            </w:r>
          </w:p>
        </w:tc>
        <w:tc>
          <w:tcPr>
            <w:tcW w:w="992" w:type="dxa"/>
          </w:tcPr>
          <w:p w:rsidR="007276D7" w:rsidRPr="00A90653" w:rsidRDefault="007276D7" w:rsidP="00A90653">
            <w:pPr>
              <w:jc w:val="center"/>
              <w:rPr>
                <w:sz w:val="20"/>
                <w:szCs w:val="20"/>
              </w:rPr>
            </w:pPr>
            <w:r w:rsidRPr="00A90653">
              <w:rPr>
                <w:sz w:val="20"/>
                <w:szCs w:val="20"/>
              </w:rPr>
              <w:t>4292014</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D614EE" w:rsidP="006D50E8">
            <w:pPr>
              <w:widowControl w:val="0"/>
              <w:autoSpaceDE w:val="0"/>
              <w:autoSpaceDN w:val="0"/>
              <w:adjustRightInd w:val="0"/>
              <w:jc w:val="center"/>
              <w:rPr>
                <w:sz w:val="20"/>
                <w:szCs w:val="20"/>
              </w:rPr>
            </w:pPr>
            <w:r>
              <w:rPr>
                <w:sz w:val="20"/>
                <w:szCs w:val="20"/>
              </w:rPr>
              <w:t>319,7</w:t>
            </w:r>
          </w:p>
        </w:tc>
        <w:tc>
          <w:tcPr>
            <w:tcW w:w="1139" w:type="dxa"/>
          </w:tcPr>
          <w:p w:rsidR="007276D7" w:rsidRDefault="007276D7" w:rsidP="00BA4559">
            <w:pPr>
              <w:widowControl w:val="0"/>
              <w:autoSpaceDE w:val="0"/>
              <w:autoSpaceDN w:val="0"/>
              <w:adjustRightInd w:val="0"/>
              <w:jc w:val="center"/>
              <w:rPr>
                <w:sz w:val="20"/>
                <w:szCs w:val="20"/>
              </w:rPr>
            </w:pPr>
          </w:p>
        </w:tc>
        <w:tc>
          <w:tcPr>
            <w:tcW w:w="1276" w:type="dxa"/>
          </w:tcPr>
          <w:p w:rsidR="007276D7" w:rsidRPr="00A90653" w:rsidRDefault="003A7A65" w:rsidP="006D50E8">
            <w:pPr>
              <w:widowControl w:val="0"/>
              <w:autoSpaceDE w:val="0"/>
              <w:autoSpaceDN w:val="0"/>
              <w:adjustRightInd w:val="0"/>
              <w:jc w:val="center"/>
              <w:rPr>
                <w:sz w:val="20"/>
                <w:szCs w:val="20"/>
              </w:rPr>
            </w:pPr>
            <w:r>
              <w:rPr>
                <w:sz w:val="20"/>
                <w:szCs w:val="20"/>
              </w:rPr>
              <w:t>319,7</w:t>
            </w:r>
          </w:p>
        </w:tc>
      </w:tr>
      <w:tr w:rsidR="007276D7" w:rsidTr="007E6B24">
        <w:trPr>
          <w:gridAfter w:val="1"/>
          <w:wAfter w:w="2259" w:type="dxa"/>
        </w:trPr>
        <w:tc>
          <w:tcPr>
            <w:tcW w:w="4112" w:type="dxa"/>
          </w:tcPr>
          <w:p w:rsidR="007276D7" w:rsidRPr="006B03FF" w:rsidRDefault="007276D7" w:rsidP="00BA4559">
            <w:pPr>
              <w:tabs>
                <w:tab w:val="left" w:pos="990"/>
              </w:tabs>
              <w:contextualSpacing/>
              <w:jc w:val="both"/>
              <w:rPr>
                <w:sz w:val="20"/>
              </w:rPr>
            </w:pPr>
            <w:r>
              <w:rPr>
                <w:sz w:val="20"/>
              </w:rPr>
              <w:t>Выплата вознаграждений к наградам администрации Тейковского муниципального района,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w:t>
            </w:r>
          </w:p>
        </w:tc>
        <w:tc>
          <w:tcPr>
            <w:tcW w:w="855" w:type="dxa"/>
          </w:tcPr>
          <w:p w:rsidR="007276D7" w:rsidRPr="00825B43" w:rsidRDefault="007276D7" w:rsidP="00B84A90">
            <w:pPr>
              <w:jc w:val="center"/>
              <w:rPr>
                <w:sz w:val="20"/>
                <w:szCs w:val="20"/>
              </w:rPr>
            </w:pPr>
            <w:r>
              <w:rPr>
                <w:sz w:val="20"/>
                <w:szCs w:val="20"/>
              </w:rPr>
              <w:t>041</w:t>
            </w:r>
          </w:p>
        </w:tc>
        <w:tc>
          <w:tcPr>
            <w:tcW w:w="851" w:type="dxa"/>
          </w:tcPr>
          <w:p w:rsidR="007276D7" w:rsidRPr="00A90653" w:rsidRDefault="007276D7" w:rsidP="00A90653">
            <w:pPr>
              <w:jc w:val="center"/>
              <w:rPr>
                <w:sz w:val="20"/>
                <w:szCs w:val="20"/>
              </w:rPr>
            </w:pPr>
            <w:r>
              <w:rPr>
                <w:sz w:val="20"/>
                <w:szCs w:val="20"/>
              </w:rPr>
              <w:t>0113</w:t>
            </w:r>
          </w:p>
        </w:tc>
        <w:tc>
          <w:tcPr>
            <w:tcW w:w="992" w:type="dxa"/>
          </w:tcPr>
          <w:p w:rsidR="007276D7" w:rsidRPr="00A90653" w:rsidRDefault="007276D7" w:rsidP="00A90653">
            <w:pPr>
              <w:jc w:val="center"/>
              <w:rPr>
                <w:sz w:val="20"/>
                <w:szCs w:val="20"/>
              </w:rPr>
            </w:pPr>
            <w:r>
              <w:rPr>
                <w:sz w:val="20"/>
                <w:szCs w:val="20"/>
              </w:rPr>
              <w:t>4297003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10,0</w:t>
            </w:r>
          </w:p>
        </w:tc>
        <w:tc>
          <w:tcPr>
            <w:tcW w:w="1139" w:type="dxa"/>
          </w:tcPr>
          <w:p w:rsidR="007276D7" w:rsidRDefault="007276D7" w:rsidP="00BA4559">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10,0</w:t>
            </w:r>
          </w:p>
        </w:tc>
      </w:tr>
      <w:tr w:rsidR="007276D7" w:rsidTr="007E6B24">
        <w:trPr>
          <w:gridAfter w:val="1"/>
          <w:wAfter w:w="2259" w:type="dxa"/>
        </w:trPr>
        <w:tc>
          <w:tcPr>
            <w:tcW w:w="4112" w:type="dxa"/>
          </w:tcPr>
          <w:p w:rsidR="007276D7" w:rsidRPr="002C264C" w:rsidRDefault="007276D7" w:rsidP="00E33F58">
            <w:pPr>
              <w:tabs>
                <w:tab w:val="left" w:pos="552"/>
                <w:tab w:val="left" w:pos="1048"/>
                <w:tab w:val="left" w:pos="1951"/>
              </w:tabs>
              <w:jc w:val="both"/>
              <w:rPr>
                <w:sz w:val="20"/>
                <w:szCs w:val="20"/>
              </w:rPr>
            </w:pPr>
            <w:r w:rsidRPr="002C264C">
              <w:rPr>
                <w:sz w:val="20"/>
                <w:szCs w:val="20"/>
              </w:rPr>
              <w:t xml:space="preserve">Исполнение отдельных государственных полномочий в сфере административных правонарушений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2C264C">
              <w:rPr>
                <w:sz w:val="20"/>
                <w:szCs w:val="20"/>
              </w:rPr>
              <w:t xml:space="preserve"> </w:t>
            </w:r>
            <w:r w:rsidRPr="002C264C">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E33F58">
            <w:pPr>
              <w:jc w:val="center"/>
            </w:pPr>
            <w:r w:rsidRPr="00825B43">
              <w:rPr>
                <w:sz w:val="20"/>
                <w:szCs w:val="20"/>
              </w:rPr>
              <w:t>041</w:t>
            </w:r>
          </w:p>
        </w:tc>
        <w:tc>
          <w:tcPr>
            <w:tcW w:w="851" w:type="dxa"/>
          </w:tcPr>
          <w:p w:rsidR="007276D7" w:rsidRPr="00A90653" w:rsidRDefault="007276D7" w:rsidP="000747F3">
            <w:pPr>
              <w:jc w:val="center"/>
              <w:rPr>
                <w:sz w:val="20"/>
                <w:szCs w:val="20"/>
              </w:rPr>
            </w:pPr>
            <w:r w:rsidRPr="00A90653">
              <w:rPr>
                <w:sz w:val="20"/>
                <w:szCs w:val="20"/>
              </w:rPr>
              <w:t>01</w:t>
            </w:r>
            <w:r>
              <w:rPr>
                <w:sz w:val="20"/>
                <w:szCs w:val="20"/>
              </w:rPr>
              <w:t>13</w:t>
            </w:r>
          </w:p>
        </w:tc>
        <w:tc>
          <w:tcPr>
            <w:tcW w:w="992" w:type="dxa"/>
          </w:tcPr>
          <w:p w:rsidR="007276D7" w:rsidRPr="00A90653" w:rsidRDefault="007276D7" w:rsidP="00E33F58">
            <w:pPr>
              <w:jc w:val="center"/>
              <w:rPr>
                <w:sz w:val="20"/>
                <w:szCs w:val="20"/>
              </w:rPr>
            </w:pPr>
            <w:r w:rsidRPr="00A90653">
              <w:rPr>
                <w:sz w:val="20"/>
                <w:szCs w:val="20"/>
              </w:rPr>
              <w:t>4</w:t>
            </w:r>
            <w:r>
              <w:rPr>
                <w:sz w:val="20"/>
                <w:szCs w:val="20"/>
              </w:rPr>
              <w:t>3</w:t>
            </w:r>
            <w:r w:rsidRPr="00A90653">
              <w:rPr>
                <w:sz w:val="20"/>
                <w:szCs w:val="20"/>
              </w:rPr>
              <w:t>98035</w:t>
            </w:r>
          </w:p>
        </w:tc>
        <w:tc>
          <w:tcPr>
            <w:tcW w:w="709" w:type="dxa"/>
          </w:tcPr>
          <w:p w:rsidR="007276D7" w:rsidRPr="00A90653" w:rsidRDefault="007276D7" w:rsidP="00E33F58">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7,1</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7,1</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6B03FF">
              <w:rPr>
                <w:sz w:val="20"/>
              </w:rPr>
              <w:t>Предупреждение и ликвидация последствий чрезвычайных ситуаций и стихийных бедствий природного и техногенного характера</w:t>
            </w:r>
            <w:r>
              <w:rPr>
                <w:sz w:val="20"/>
              </w:rPr>
              <w:t xml:space="preserve">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25B43">
              <w:rPr>
                <w:sz w:val="20"/>
                <w:szCs w:val="20"/>
              </w:rPr>
              <w:t>041</w:t>
            </w:r>
          </w:p>
        </w:tc>
        <w:tc>
          <w:tcPr>
            <w:tcW w:w="851" w:type="dxa"/>
          </w:tcPr>
          <w:p w:rsidR="007276D7" w:rsidRPr="00A90653" w:rsidRDefault="007276D7" w:rsidP="00A90653">
            <w:pPr>
              <w:jc w:val="center"/>
              <w:rPr>
                <w:sz w:val="20"/>
                <w:szCs w:val="20"/>
              </w:rPr>
            </w:pPr>
            <w:r w:rsidRPr="00A90653">
              <w:rPr>
                <w:sz w:val="20"/>
                <w:szCs w:val="20"/>
              </w:rPr>
              <w:t>0309</w:t>
            </w:r>
          </w:p>
        </w:tc>
        <w:tc>
          <w:tcPr>
            <w:tcW w:w="992" w:type="dxa"/>
          </w:tcPr>
          <w:p w:rsidR="007276D7" w:rsidRPr="00A90653" w:rsidRDefault="007276D7" w:rsidP="00A90653">
            <w:pPr>
              <w:jc w:val="center"/>
              <w:rPr>
                <w:sz w:val="20"/>
                <w:szCs w:val="20"/>
              </w:rPr>
            </w:pPr>
            <w:r w:rsidRPr="00A90653">
              <w:rPr>
                <w:sz w:val="20"/>
                <w:szCs w:val="20"/>
              </w:rPr>
              <w:t>4292015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430,0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430,0</w:t>
            </w:r>
          </w:p>
        </w:tc>
      </w:tr>
      <w:tr w:rsidR="007276D7" w:rsidTr="007E6B24">
        <w:trPr>
          <w:gridAfter w:val="1"/>
          <w:wAfter w:w="2259" w:type="dxa"/>
        </w:trPr>
        <w:tc>
          <w:tcPr>
            <w:tcW w:w="4112" w:type="dxa"/>
          </w:tcPr>
          <w:p w:rsidR="007276D7" w:rsidRPr="004E0979" w:rsidRDefault="007276D7" w:rsidP="00E52DF1">
            <w:pPr>
              <w:tabs>
                <w:tab w:val="left" w:pos="552"/>
                <w:tab w:val="left" w:pos="1048"/>
                <w:tab w:val="left" w:pos="1951"/>
              </w:tabs>
              <w:jc w:val="both"/>
              <w:rPr>
                <w:sz w:val="20"/>
                <w:szCs w:val="20"/>
              </w:rPr>
            </w:pPr>
            <w:r w:rsidRPr="004E0979">
              <w:rPr>
                <w:sz w:val="20"/>
                <w:szCs w:val="20"/>
              </w:rPr>
              <w:t xml:space="preserve">Организация мероприятий по отлову и содержанию безнадзорных животных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4E0979">
              <w:rPr>
                <w:sz w:val="20"/>
                <w:szCs w:val="20"/>
              </w:rPr>
              <w:t xml:space="preserve"> </w:t>
            </w:r>
            <w:r w:rsidRPr="004E0979">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87045F">
              <w:rPr>
                <w:sz w:val="20"/>
                <w:szCs w:val="20"/>
              </w:rPr>
              <w:t>041</w:t>
            </w:r>
          </w:p>
        </w:tc>
        <w:tc>
          <w:tcPr>
            <w:tcW w:w="851" w:type="dxa"/>
          </w:tcPr>
          <w:p w:rsidR="007276D7" w:rsidRPr="00A90653" w:rsidRDefault="007276D7" w:rsidP="00A90653">
            <w:pPr>
              <w:jc w:val="center"/>
              <w:rPr>
                <w:sz w:val="20"/>
                <w:szCs w:val="20"/>
              </w:rPr>
            </w:pPr>
            <w:r w:rsidRPr="00A90653">
              <w:rPr>
                <w:sz w:val="20"/>
                <w:szCs w:val="20"/>
              </w:rPr>
              <w:t>0405</w:t>
            </w:r>
          </w:p>
        </w:tc>
        <w:tc>
          <w:tcPr>
            <w:tcW w:w="992" w:type="dxa"/>
          </w:tcPr>
          <w:p w:rsidR="007276D7" w:rsidRPr="00A90653" w:rsidRDefault="007276D7" w:rsidP="00A90653">
            <w:pPr>
              <w:jc w:val="center"/>
              <w:rPr>
                <w:sz w:val="20"/>
                <w:szCs w:val="20"/>
              </w:rPr>
            </w:pPr>
            <w:r w:rsidRPr="00A90653">
              <w:rPr>
                <w:sz w:val="20"/>
                <w:szCs w:val="20"/>
              </w:rPr>
              <w:t>4398037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28,5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28,5</w:t>
            </w:r>
          </w:p>
        </w:tc>
      </w:tr>
      <w:tr w:rsidR="007276D7" w:rsidTr="007E6B24">
        <w:trPr>
          <w:gridAfter w:val="1"/>
          <w:wAfter w:w="2259" w:type="dxa"/>
        </w:trPr>
        <w:tc>
          <w:tcPr>
            <w:tcW w:w="4112" w:type="dxa"/>
          </w:tcPr>
          <w:p w:rsidR="007276D7" w:rsidRPr="004E0979" w:rsidRDefault="007276D7" w:rsidP="00E52DF1">
            <w:pPr>
              <w:tabs>
                <w:tab w:val="left" w:pos="552"/>
                <w:tab w:val="left" w:pos="1048"/>
                <w:tab w:val="left" w:pos="1951"/>
              </w:tabs>
              <w:jc w:val="both"/>
              <w:rPr>
                <w:sz w:val="20"/>
                <w:szCs w:val="20"/>
              </w:rPr>
            </w:pPr>
            <w:r w:rsidRPr="004E0979">
              <w:rPr>
                <w:sz w:val="20"/>
                <w:szCs w:val="20"/>
              </w:rPr>
              <w:t xml:space="preserve">Организация проведения мероприятий по </w:t>
            </w:r>
            <w:r w:rsidRPr="004E0979">
              <w:rPr>
                <w:sz w:val="20"/>
                <w:szCs w:val="20"/>
              </w:rPr>
              <w:lastRenderedPageBreak/>
              <w:t xml:space="preserve">содержанию сибиреязвенных скотомогильников в рамках </w:t>
            </w:r>
            <w:r w:rsidRPr="00BB1FB5">
              <w:rPr>
                <w:bCs/>
                <w:color w:val="000000"/>
                <w:sz w:val="20"/>
                <w:szCs w:val="20"/>
              </w:rPr>
              <w:t xml:space="preserve">реализации полномочий Ивановской области </w:t>
            </w:r>
            <w:r w:rsidRPr="00BB1FB5">
              <w:rPr>
                <w:color w:val="000000"/>
                <w:sz w:val="20"/>
                <w:szCs w:val="20"/>
              </w:rPr>
              <w:t>на осуществление переданных органам местного самоуправления государственных полномочий Ивановской области</w:t>
            </w:r>
            <w:r w:rsidRPr="004E0979">
              <w:rPr>
                <w:color w:val="000000"/>
                <w:sz w:val="20"/>
                <w:szCs w:val="20"/>
              </w:rPr>
              <w:t xml:space="preserve"> (Закупка товаров, работ и услуг для государственных (муниципальных) нужд)</w:t>
            </w:r>
          </w:p>
        </w:tc>
        <w:tc>
          <w:tcPr>
            <w:tcW w:w="855" w:type="dxa"/>
          </w:tcPr>
          <w:p w:rsidR="007276D7" w:rsidRDefault="007276D7" w:rsidP="00B84A90">
            <w:pPr>
              <w:jc w:val="center"/>
            </w:pPr>
            <w:r w:rsidRPr="0087045F">
              <w:rPr>
                <w:sz w:val="20"/>
                <w:szCs w:val="20"/>
              </w:rPr>
              <w:lastRenderedPageBreak/>
              <w:t>041</w:t>
            </w:r>
          </w:p>
        </w:tc>
        <w:tc>
          <w:tcPr>
            <w:tcW w:w="851" w:type="dxa"/>
          </w:tcPr>
          <w:p w:rsidR="007276D7" w:rsidRPr="00A90653" w:rsidRDefault="007276D7" w:rsidP="00A90653">
            <w:pPr>
              <w:jc w:val="center"/>
              <w:rPr>
                <w:sz w:val="20"/>
                <w:szCs w:val="20"/>
              </w:rPr>
            </w:pPr>
            <w:r w:rsidRPr="00A90653">
              <w:rPr>
                <w:sz w:val="20"/>
                <w:szCs w:val="20"/>
              </w:rPr>
              <w:t>0405</w:t>
            </w:r>
          </w:p>
        </w:tc>
        <w:tc>
          <w:tcPr>
            <w:tcW w:w="992" w:type="dxa"/>
          </w:tcPr>
          <w:p w:rsidR="007276D7" w:rsidRPr="00A90653" w:rsidRDefault="007276D7" w:rsidP="00A90653">
            <w:pPr>
              <w:jc w:val="center"/>
              <w:rPr>
                <w:sz w:val="20"/>
                <w:szCs w:val="20"/>
              </w:rPr>
            </w:pPr>
            <w:r w:rsidRPr="00A90653">
              <w:rPr>
                <w:sz w:val="20"/>
                <w:szCs w:val="20"/>
              </w:rPr>
              <w:t>4398038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94,4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94,4</w:t>
            </w:r>
          </w:p>
        </w:tc>
      </w:tr>
      <w:tr w:rsidR="007276D7" w:rsidTr="007E6B24">
        <w:trPr>
          <w:gridAfter w:val="1"/>
          <w:wAfter w:w="2259" w:type="dxa"/>
        </w:trPr>
        <w:tc>
          <w:tcPr>
            <w:tcW w:w="4112" w:type="dxa"/>
          </w:tcPr>
          <w:p w:rsidR="007276D7" w:rsidRPr="004E0979" w:rsidRDefault="007276D7" w:rsidP="00E52DF1">
            <w:pPr>
              <w:tabs>
                <w:tab w:val="left" w:pos="552"/>
                <w:tab w:val="left" w:pos="1048"/>
                <w:tab w:val="left" w:pos="1951"/>
              </w:tabs>
              <w:jc w:val="both"/>
              <w:rPr>
                <w:sz w:val="20"/>
                <w:szCs w:val="20"/>
              </w:rPr>
            </w:pPr>
            <w:r w:rsidRPr="006025F5">
              <w:rPr>
                <w:sz w:val="20"/>
                <w:szCs w:val="20"/>
              </w:rPr>
              <w:lastRenderedPageBreak/>
              <w:t>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4E0979">
              <w:rPr>
                <w:color w:val="000000"/>
                <w:sz w:val="20"/>
                <w:szCs w:val="20"/>
              </w:rPr>
              <w:t>(Закупка товаров, работ и услуг для государственных (муниципальных) нужд)</w:t>
            </w:r>
          </w:p>
        </w:tc>
        <w:tc>
          <w:tcPr>
            <w:tcW w:w="855" w:type="dxa"/>
          </w:tcPr>
          <w:p w:rsidR="007276D7" w:rsidRPr="0087045F" w:rsidRDefault="007276D7" w:rsidP="00B84A90">
            <w:pPr>
              <w:jc w:val="center"/>
              <w:rPr>
                <w:sz w:val="20"/>
                <w:szCs w:val="20"/>
              </w:rPr>
            </w:pPr>
            <w:r>
              <w:rPr>
                <w:sz w:val="20"/>
                <w:szCs w:val="20"/>
              </w:rPr>
              <w:t>041</w:t>
            </w:r>
          </w:p>
        </w:tc>
        <w:tc>
          <w:tcPr>
            <w:tcW w:w="851" w:type="dxa"/>
          </w:tcPr>
          <w:p w:rsidR="007276D7" w:rsidRPr="00A90653" w:rsidRDefault="007276D7" w:rsidP="00A90653">
            <w:pPr>
              <w:jc w:val="center"/>
              <w:rPr>
                <w:sz w:val="20"/>
                <w:szCs w:val="20"/>
              </w:rPr>
            </w:pPr>
            <w:r>
              <w:rPr>
                <w:sz w:val="20"/>
                <w:szCs w:val="20"/>
              </w:rPr>
              <w:t>0409</w:t>
            </w:r>
          </w:p>
        </w:tc>
        <w:tc>
          <w:tcPr>
            <w:tcW w:w="992" w:type="dxa"/>
          </w:tcPr>
          <w:p w:rsidR="007276D7" w:rsidRPr="00A90653" w:rsidRDefault="007276D7" w:rsidP="00A90653">
            <w:pPr>
              <w:jc w:val="center"/>
              <w:rPr>
                <w:sz w:val="20"/>
                <w:szCs w:val="20"/>
              </w:rPr>
            </w:pPr>
            <w:r>
              <w:rPr>
                <w:sz w:val="20"/>
                <w:szCs w:val="20"/>
              </w:rPr>
              <w:t>0522002</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247,6</w:t>
            </w:r>
          </w:p>
        </w:tc>
        <w:tc>
          <w:tcPr>
            <w:tcW w:w="1139" w:type="dxa"/>
          </w:tcPr>
          <w:p w:rsidR="007276D7" w:rsidRPr="00A90653" w:rsidRDefault="00BD35F1" w:rsidP="0024114A">
            <w:pPr>
              <w:widowControl w:val="0"/>
              <w:autoSpaceDE w:val="0"/>
              <w:autoSpaceDN w:val="0"/>
              <w:adjustRightInd w:val="0"/>
              <w:jc w:val="center"/>
              <w:rPr>
                <w:sz w:val="20"/>
                <w:szCs w:val="20"/>
              </w:rPr>
            </w:pPr>
            <w:r>
              <w:rPr>
                <w:sz w:val="20"/>
                <w:szCs w:val="20"/>
              </w:rPr>
              <w:t>-</w:t>
            </w:r>
            <w:r w:rsidR="0024114A">
              <w:rPr>
                <w:sz w:val="20"/>
                <w:szCs w:val="20"/>
              </w:rPr>
              <w:t>7,3</w:t>
            </w:r>
          </w:p>
        </w:tc>
        <w:tc>
          <w:tcPr>
            <w:tcW w:w="1276" w:type="dxa"/>
          </w:tcPr>
          <w:p w:rsidR="007276D7" w:rsidRPr="00A90653" w:rsidRDefault="0024114A" w:rsidP="006D50E8">
            <w:pPr>
              <w:widowControl w:val="0"/>
              <w:autoSpaceDE w:val="0"/>
              <w:autoSpaceDN w:val="0"/>
              <w:adjustRightInd w:val="0"/>
              <w:jc w:val="center"/>
              <w:rPr>
                <w:sz w:val="20"/>
                <w:szCs w:val="20"/>
              </w:rPr>
            </w:pPr>
            <w:r>
              <w:rPr>
                <w:sz w:val="20"/>
                <w:szCs w:val="20"/>
              </w:rPr>
              <w:t>240,3</w:t>
            </w:r>
          </w:p>
        </w:tc>
      </w:tr>
      <w:tr w:rsidR="007276D7" w:rsidTr="007E6B24">
        <w:trPr>
          <w:gridAfter w:val="1"/>
          <w:wAfter w:w="2259" w:type="dxa"/>
        </w:trPr>
        <w:tc>
          <w:tcPr>
            <w:tcW w:w="4112" w:type="dxa"/>
          </w:tcPr>
          <w:p w:rsidR="007276D7" w:rsidRDefault="007276D7" w:rsidP="00E52DF1">
            <w:r w:rsidRPr="007F649C">
              <w:rPr>
                <w:color w:val="000000"/>
                <w:sz w:val="20"/>
                <w:szCs w:val="20"/>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w:t>
            </w:r>
            <w:r w:rsidRPr="007F649C">
              <w:rPr>
                <w:bCs/>
                <w:color w:val="000000"/>
                <w:sz w:val="20"/>
                <w:szCs w:val="20"/>
              </w:rPr>
              <w:t xml:space="preserve">местного самоуправления </w:t>
            </w:r>
            <w:r w:rsidRPr="007F649C">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F556D8">
              <w:rPr>
                <w:sz w:val="20"/>
                <w:szCs w:val="20"/>
              </w:rPr>
              <w:t>041</w:t>
            </w:r>
          </w:p>
        </w:tc>
        <w:tc>
          <w:tcPr>
            <w:tcW w:w="851" w:type="dxa"/>
          </w:tcPr>
          <w:p w:rsidR="007276D7" w:rsidRPr="00A90653" w:rsidRDefault="007276D7" w:rsidP="00A90653">
            <w:pPr>
              <w:jc w:val="center"/>
              <w:rPr>
                <w:sz w:val="20"/>
                <w:szCs w:val="20"/>
              </w:rPr>
            </w:pPr>
            <w:r w:rsidRPr="00A90653">
              <w:rPr>
                <w:sz w:val="20"/>
                <w:szCs w:val="20"/>
              </w:rPr>
              <w:t>0412</w:t>
            </w:r>
          </w:p>
        </w:tc>
        <w:tc>
          <w:tcPr>
            <w:tcW w:w="992" w:type="dxa"/>
          </w:tcPr>
          <w:p w:rsidR="007276D7" w:rsidRPr="00A90653" w:rsidRDefault="007276D7" w:rsidP="00A90653">
            <w:pPr>
              <w:jc w:val="center"/>
              <w:rPr>
                <w:sz w:val="20"/>
                <w:szCs w:val="20"/>
              </w:rPr>
            </w:pPr>
            <w:r w:rsidRPr="00A90653">
              <w:rPr>
                <w:sz w:val="20"/>
                <w:szCs w:val="20"/>
              </w:rPr>
              <w:t>4292016</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946,4</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946,4</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D37BD3">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на территории Тейковского муниципального района» муниципальной программы «Обеспечение  доступным и комфортным жильем, объектами </w:t>
            </w:r>
            <w:r w:rsidRPr="00BD1893">
              <w:rPr>
                <w:sz w:val="20"/>
                <w:szCs w:val="20"/>
              </w:rPr>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r w:rsidRPr="00960335">
              <w:rPr>
                <w:color w:val="000000"/>
                <w:sz w:val="20"/>
                <w:szCs w:val="20"/>
              </w:rPr>
              <w:t>(Капитальные вложения в объекты недвижимого имущества государственной (муниципальной) собственности)</w:t>
            </w:r>
            <w:r>
              <w:rPr>
                <w:color w:val="000000"/>
                <w:sz w:val="20"/>
                <w:szCs w:val="20"/>
              </w:rPr>
              <w:t xml:space="preserve"> </w:t>
            </w:r>
          </w:p>
        </w:tc>
        <w:tc>
          <w:tcPr>
            <w:tcW w:w="855" w:type="dxa"/>
          </w:tcPr>
          <w:p w:rsidR="007276D7" w:rsidRDefault="007276D7" w:rsidP="00B84A90">
            <w:pPr>
              <w:jc w:val="center"/>
            </w:pPr>
            <w:r w:rsidRPr="00F556D8">
              <w:rPr>
                <w:sz w:val="20"/>
                <w:szCs w:val="20"/>
              </w:rPr>
              <w:t>041</w:t>
            </w:r>
          </w:p>
        </w:tc>
        <w:tc>
          <w:tcPr>
            <w:tcW w:w="851" w:type="dxa"/>
          </w:tcPr>
          <w:p w:rsidR="007276D7" w:rsidRPr="00A90653" w:rsidRDefault="007276D7" w:rsidP="00A90653">
            <w:pPr>
              <w:jc w:val="center"/>
              <w:rPr>
                <w:sz w:val="20"/>
                <w:szCs w:val="20"/>
              </w:rPr>
            </w:pPr>
            <w:r w:rsidRPr="00A90653">
              <w:rPr>
                <w:sz w:val="20"/>
                <w:szCs w:val="20"/>
              </w:rPr>
              <w:t>0501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0624001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400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975,0</w:t>
            </w:r>
          </w:p>
        </w:tc>
        <w:tc>
          <w:tcPr>
            <w:tcW w:w="1139" w:type="dxa"/>
          </w:tcPr>
          <w:p w:rsidR="007276D7" w:rsidRPr="00A90653" w:rsidRDefault="009E7BBD" w:rsidP="00A90653">
            <w:pPr>
              <w:widowControl w:val="0"/>
              <w:autoSpaceDE w:val="0"/>
              <w:autoSpaceDN w:val="0"/>
              <w:adjustRightInd w:val="0"/>
              <w:jc w:val="center"/>
              <w:rPr>
                <w:sz w:val="20"/>
                <w:szCs w:val="20"/>
              </w:rPr>
            </w:pPr>
            <w:r>
              <w:rPr>
                <w:sz w:val="20"/>
                <w:szCs w:val="20"/>
              </w:rPr>
              <w:t>-975,0</w:t>
            </w:r>
          </w:p>
        </w:tc>
        <w:tc>
          <w:tcPr>
            <w:tcW w:w="1276" w:type="dxa"/>
          </w:tcPr>
          <w:p w:rsidR="007276D7" w:rsidRPr="00A90653" w:rsidRDefault="009E7BBD"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Pr="007C4326" w:rsidRDefault="007276D7" w:rsidP="00E52DF1">
            <w:pPr>
              <w:tabs>
                <w:tab w:val="left" w:pos="990"/>
              </w:tabs>
              <w:contextualSpacing/>
              <w:jc w:val="both"/>
              <w:rPr>
                <w:sz w:val="20"/>
                <w:szCs w:val="20"/>
              </w:rPr>
            </w:pPr>
            <w:r w:rsidRPr="006025F5">
              <w:rPr>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F556D8" w:rsidRDefault="007276D7" w:rsidP="00B84A90">
            <w:pPr>
              <w:jc w:val="center"/>
              <w:rPr>
                <w:sz w:val="20"/>
                <w:szCs w:val="20"/>
              </w:rPr>
            </w:pPr>
            <w:r>
              <w:rPr>
                <w:sz w:val="20"/>
                <w:szCs w:val="20"/>
              </w:rPr>
              <w:t>041</w:t>
            </w:r>
          </w:p>
        </w:tc>
        <w:tc>
          <w:tcPr>
            <w:tcW w:w="851" w:type="dxa"/>
          </w:tcPr>
          <w:p w:rsidR="007276D7" w:rsidRPr="00A90653" w:rsidRDefault="007276D7" w:rsidP="00A90653">
            <w:pPr>
              <w:jc w:val="center"/>
              <w:rPr>
                <w:sz w:val="20"/>
                <w:szCs w:val="20"/>
              </w:rPr>
            </w:pPr>
            <w:r>
              <w:rPr>
                <w:sz w:val="20"/>
                <w:szCs w:val="20"/>
              </w:rPr>
              <w:t>0502</w:t>
            </w:r>
          </w:p>
        </w:tc>
        <w:tc>
          <w:tcPr>
            <w:tcW w:w="992" w:type="dxa"/>
          </w:tcPr>
          <w:p w:rsidR="007276D7" w:rsidRPr="00A90653" w:rsidRDefault="007276D7" w:rsidP="00A90653">
            <w:pPr>
              <w:tabs>
                <w:tab w:val="left" w:pos="990"/>
              </w:tabs>
              <w:contextualSpacing/>
              <w:jc w:val="center"/>
              <w:rPr>
                <w:sz w:val="20"/>
                <w:szCs w:val="20"/>
              </w:rPr>
            </w:pPr>
            <w:r>
              <w:rPr>
                <w:sz w:val="20"/>
                <w:szCs w:val="20"/>
              </w:rPr>
              <w:t>0632003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125,0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125,0</w:t>
            </w:r>
          </w:p>
        </w:tc>
      </w:tr>
      <w:tr w:rsidR="00A820DE" w:rsidTr="007E6B24">
        <w:trPr>
          <w:gridAfter w:val="1"/>
          <w:wAfter w:w="2259" w:type="dxa"/>
        </w:trPr>
        <w:tc>
          <w:tcPr>
            <w:tcW w:w="4112" w:type="dxa"/>
          </w:tcPr>
          <w:p w:rsidR="00A820DE" w:rsidRPr="006025F5" w:rsidRDefault="00A820DE" w:rsidP="00E52DF1">
            <w:pPr>
              <w:tabs>
                <w:tab w:val="left" w:pos="990"/>
              </w:tabs>
              <w:contextualSpacing/>
              <w:jc w:val="both"/>
              <w:rPr>
                <w:sz w:val="20"/>
                <w:szCs w:val="20"/>
              </w:rPr>
            </w:pPr>
            <w:r>
              <w:rPr>
                <w:sz w:val="20"/>
                <w:szCs w:val="20"/>
              </w:rPr>
              <w:lastRenderedPageBreak/>
              <w:t xml:space="preserve">Организация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rPr>
                <w:sz w:val="20"/>
                <w:szCs w:val="20"/>
              </w:rPr>
            </w:pPr>
            <w:r>
              <w:rPr>
                <w:sz w:val="20"/>
                <w:szCs w:val="20"/>
              </w:rPr>
              <w:t>041</w:t>
            </w:r>
          </w:p>
        </w:tc>
        <w:tc>
          <w:tcPr>
            <w:tcW w:w="851" w:type="dxa"/>
          </w:tcPr>
          <w:p w:rsidR="00A820DE" w:rsidRDefault="00A820DE" w:rsidP="00A90653">
            <w:pPr>
              <w:jc w:val="center"/>
              <w:rPr>
                <w:sz w:val="20"/>
                <w:szCs w:val="20"/>
              </w:rPr>
            </w:pPr>
            <w:r>
              <w:rPr>
                <w:sz w:val="20"/>
                <w:szCs w:val="20"/>
              </w:rPr>
              <w:t>0705</w:t>
            </w:r>
          </w:p>
        </w:tc>
        <w:tc>
          <w:tcPr>
            <w:tcW w:w="992" w:type="dxa"/>
          </w:tcPr>
          <w:p w:rsidR="00A820DE" w:rsidRDefault="00A820DE" w:rsidP="00A90653">
            <w:pPr>
              <w:tabs>
                <w:tab w:val="left" w:pos="990"/>
              </w:tabs>
              <w:contextualSpacing/>
              <w:jc w:val="center"/>
              <w:rPr>
                <w:sz w:val="20"/>
                <w:szCs w:val="20"/>
              </w:rPr>
            </w:pPr>
            <w:r>
              <w:rPr>
                <w:sz w:val="20"/>
                <w:szCs w:val="20"/>
              </w:rPr>
              <w:t>4398061</w:t>
            </w:r>
          </w:p>
        </w:tc>
        <w:tc>
          <w:tcPr>
            <w:tcW w:w="709" w:type="dxa"/>
          </w:tcPr>
          <w:p w:rsidR="00A820DE" w:rsidRDefault="00A820DE"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30,0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Default="00A820DE" w:rsidP="006D50E8">
            <w:pPr>
              <w:widowControl w:val="0"/>
              <w:autoSpaceDE w:val="0"/>
              <w:autoSpaceDN w:val="0"/>
              <w:adjustRightInd w:val="0"/>
              <w:jc w:val="center"/>
              <w:rPr>
                <w:sz w:val="20"/>
                <w:szCs w:val="20"/>
              </w:rPr>
            </w:pPr>
            <w:r>
              <w:rPr>
                <w:sz w:val="20"/>
                <w:szCs w:val="20"/>
              </w:rPr>
              <w:t>30,0</w:t>
            </w:r>
          </w:p>
        </w:tc>
      </w:tr>
      <w:tr w:rsidR="00A820DE" w:rsidTr="007E6B24">
        <w:trPr>
          <w:gridAfter w:val="1"/>
          <w:wAfter w:w="2259" w:type="dxa"/>
        </w:trPr>
        <w:tc>
          <w:tcPr>
            <w:tcW w:w="4112" w:type="dxa"/>
          </w:tcPr>
          <w:p w:rsidR="00A820DE" w:rsidRDefault="00A820DE" w:rsidP="00E52DF1">
            <w:pPr>
              <w:tabs>
                <w:tab w:val="left" w:pos="990"/>
              </w:tabs>
              <w:contextualSpacing/>
              <w:jc w:val="both"/>
              <w:rPr>
                <w:sz w:val="20"/>
                <w:szCs w:val="20"/>
              </w:rPr>
            </w:pPr>
            <w:r>
              <w:rPr>
                <w:sz w:val="20"/>
                <w:szCs w:val="20"/>
              </w:rPr>
              <w:t xml:space="preserve">Софинансирование на организацию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w:t>
            </w:r>
            <w:r w:rsidRPr="007F649C">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rPr>
                <w:sz w:val="20"/>
                <w:szCs w:val="20"/>
              </w:rPr>
            </w:pPr>
            <w:r>
              <w:rPr>
                <w:sz w:val="20"/>
                <w:szCs w:val="20"/>
              </w:rPr>
              <w:t>041</w:t>
            </w:r>
          </w:p>
        </w:tc>
        <w:tc>
          <w:tcPr>
            <w:tcW w:w="851" w:type="dxa"/>
          </w:tcPr>
          <w:p w:rsidR="00A820DE" w:rsidRDefault="00A820DE" w:rsidP="00A90653">
            <w:pPr>
              <w:jc w:val="center"/>
              <w:rPr>
                <w:sz w:val="20"/>
                <w:szCs w:val="20"/>
              </w:rPr>
            </w:pPr>
            <w:r>
              <w:rPr>
                <w:sz w:val="20"/>
                <w:szCs w:val="20"/>
              </w:rPr>
              <w:t>0705</w:t>
            </w:r>
          </w:p>
        </w:tc>
        <w:tc>
          <w:tcPr>
            <w:tcW w:w="992" w:type="dxa"/>
          </w:tcPr>
          <w:p w:rsidR="00A820DE" w:rsidRDefault="00A820DE" w:rsidP="00A90653">
            <w:pPr>
              <w:tabs>
                <w:tab w:val="left" w:pos="990"/>
              </w:tabs>
              <w:contextualSpacing/>
              <w:jc w:val="center"/>
              <w:rPr>
                <w:sz w:val="20"/>
                <w:szCs w:val="20"/>
              </w:rPr>
            </w:pPr>
            <w:r>
              <w:rPr>
                <w:sz w:val="20"/>
                <w:szCs w:val="20"/>
              </w:rPr>
              <w:t>4292020</w:t>
            </w:r>
          </w:p>
        </w:tc>
        <w:tc>
          <w:tcPr>
            <w:tcW w:w="709" w:type="dxa"/>
          </w:tcPr>
          <w:p w:rsidR="00A820DE" w:rsidRDefault="00A820DE"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0,3</w:t>
            </w:r>
          </w:p>
        </w:tc>
        <w:tc>
          <w:tcPr>
            <w:tcW w:w="1139" w:type="dxa"/>
          </w:tcPr>
          <w:p w:rsidR="00A820DE" w:rsidRDefault="00A820DE" w:rsidP="00A90653">
            <w:pPr>
              <w:widowControl w:val="0"/>
              <w:autoSpaceDE w:val="0"/>
              <w:autoSpaceDN w:val="0"/>
              <w:adjustRightInd w:val="0"/>
              <w:jc w:val="center"/>
              <w:rPr>
                <w:sz w:val="20"/>
                <w:szCs w:val="20"/>
              </w:rPr>
            </w:pPr>
          </w:p>
        </w:tc>
        <w:tc>
          <w:tcPr>
            <w:tcW w:w="1276" w:type="dxa"/>
          </w:tcPr>
          <w:p w:rsidR="00A820DE" w:rsidRDefault="00A820DE" w:rsidP="006D50E8">
            <w:pPr>
              <w:widowControl w:val="0"/>
              <w:autoSpaceDE w:val="0"/>
              <w:autoSpaceDN w:val="0"/>
              <w:adjustRightInd w:val="0"/>
              <w:jc w:val="center"/>
              <w:rPr>
                <w:sz w:val="20"/>
                <w:szCs w:val="20"/>
              </w:rPr>
            </w:pPr>
            <w:r>
              <w:rPr>
                <w:sz w:val="20"/>
                <w:szCs w:val="20"/>
              </w:rPr>
              <w:t>0,3</w:t>
            </w:r>
          </w:p>
        </w:tc>
      </w:tr>
      <w:tr w:rsidR="00A820DE" w:rsidTr="007E6B24">
        <w:trPr>
          <w:gridAfter w:val="1"/>
          <w:wAfter w:w="2259" w:type="dxa"/>
        </w:trPr>
        <w:tc>
          <w:tcPr>
            <w:tcW w:w="4112" w:type="dxa"/>
          </w:tcPr>
          <w:p w:rsidR="00A820DE" w:rsidRPr="006025F5" w:rsidRDefault="00A820DE" w:rsidP="00E52DF1">
            <w:pPr>
              <w:tabs>
                <w:tab w:val="left" w:pos="990"/>
              </w:tabs>
              <w:contextualSpacing/>
              <w:jc w:val="both"/>
              <w:rPr>
                <w:sz w:val="20"/>
                <w:szCs w:val="20"/>
              </w:rPr>
            </w:pPr>
            <w:r w:rsidRPr="00E011F2">
              <w:rPr>
                <w:sz w:val="20"/>
                <w:szCs w:val="20"/>
                <w:lang w:eastAsia="en-US"/>
              </w:rPr>
              <w:t xml:space="preserve">Патриотическое воспитание детей и молодёжи на территории Тейковского муниципального района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rPr>
                <w:sz w:val="20"/>
                <w:szCs w:val="20"/>
              </w:rPr>
            </w:pPr>
            <w:r>
              <w:rPr>
                <w:sz w:val="20"/>
                <w:szCs w:val="20"/>
              </w:rPr>
              <w:t>041</w:t>
            </w:r>
          </w:p>
        </w:tc>
        <w:tc>
          <w:tcPr>
            <w:tcW w:w="851" w:type="dxa"/>
          </w:tcPr>
          <w:p w:rsidR="00A820DE" w:rsidRDefault="00A820DE" w:rsidP="00A90653">
            <w:pPr>
              <w:jc w:val="center"/>
              <w:rPr>
                <w:sz w:val="20"/>
                <w:szCs w:val="20"/>
              </w:rPr>
            </w:pPr>
            <w:r>
              <w:rPr>
                <w:sz w:val="20"/>
                <w:szCs w:val="20"/>
              </w:rPr>
              <w:t>0707</w:t>
            </w:r>
          </w:p>
        </w:tc>
        <w:tc>
          <w:tcPr>
            <w:tcW w:w="992" w:type="dxa"/>
          </w:tcPr>
          <w:p w:rsidR="00A820DE" w:rsidRDefault="00A820DE" w:rsidP="00A90653">
            <w:pPr>
              <w:tabs>
                <w:tab w:val="left" w:pos="990"/>
              </w:tabs>
              <w:contextualSpacing/>
              <w:jc w:val="center"/>
              <w:rPr>
                <w:sz w:val="20"/>
                <w:szCs w:val="20"/>
              </w:rPr>
            </w:pPr>
            <w:r>
              <w:rPr>
                <w:sz w:val="20"/>
                <w:szCs w:val="20"/>
              </w:rPr>
              <w:t>0190016</w:t>
            </w:r>
          </w:p>
        </w:tc>
        <w:tc>
          <w:tcPr>
            <w:tcW w:w="709" w:type="dxa"/>
          </w:tcPr>
          <w:p w:rsidR="00A820DE" w:rsidRDefault="00A820DE"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80,6</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Default="00A820DE" w:rsidP="006D50E8">
            <w:pPr>
              <w:widowControl w:val="0"/>
              <w:autoSpaceDE w:val="0"/>
              <w:autoSpaceDN w:val="0"/>
              <w:adjustRightInd w:val="0"/>
              <w:jc w:val="center"/>
              <w:rPr>
                <w:sz w:val="20"/>
                <w:szCs w:val="20"/>
              </w:rPr>
            </w:pPr>
            <w:r>
              <w:rPr>
                <w:sz w:val="20"/>
                <w:szCs w:val="20"/>
              </w:rPr>
              <w:t>80,6</w:t>
            </w:r>
          </w:p>
        </w:tc>
      </w:tr>
      <w:tr w:rsidR="00A820DE" w:rsidTr="007E6B24">
        <w:trPr>
          <w:gridAfter w:val="1"/>
          <w:wAfter w:w="2259" w:type="dxa"/>
        </w:trPr>
        <w:tc>
          <w:tcPr>
            <w:tcW w:w="4112" w:type="dxa"/>
          </w:tcPr>
          <w:p w:rsidR="00A820DE" w:rsidRPr="007C4326" w:rsidRDefault="00A820DE" w:rsidP="00E52DF1">
            <w:pPr>
              <w:tabs>
                <w:tab w:val="left" w:pos="990"/>
              </w:tabs>
              <w:contextualSpacing/>
              <w:jc w:val="both"/>
              <w:rPr>
                <w:b/>
                <w:sz w:val="20"/>
                <w:szCs w:val="20"/>
              </w:rPr>
            </w:pPr>
            <w:r w:rsidRPr="007C4326">
              <w:rPr>
                <w:sz w:val="20"/>
                <w:szCs w:val="20"/>
              </w:rPr>
              <w:t>Создание условий для оперативного прибытия работников фельдшерско-акушерских пунктов  к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pPr>
            <w:r w:rsidRPr="00F556D8">
              <w:rPr>
                <w:sz w:val="20"/>
                <w:szCs w:val="20"/>
              </w:rPr>
              <w:t>041</w:t>
            </w:r>
          </w:p>
        </w:tc>
        <w:tc>
          <w:tcPr>
            <w:tcW w:w="851" w:type="dxa"/>
          </w:tcPr>
          <w:p w:rsidR="00A820DE" w:rsidRPr="00A90653" w:rsidRDefault="00A820DE" w:rsidP="00A90653">
            <w:pPr>
              <w:jc w:val="center"/>
              <w:rPr>
                <w:sz w:val="20"/>
                <w:szCs w:val="20"/>
              </w:rPr>
            </w:pPr>
            <w:r w:rsidRPr="00A90653">
              <w:rPr>
                <w:sz w:val="20"/>
                <w:szCs w:val="20"/>
              </w:rPr>
              <w:t>0902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0912007</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sidRPr="00A90653">
              <w:rPr>
                <w:sz w:val="20"/>
                <w:szCs w:val="20"/>
              </w:rPr>
              <w:t>200,0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sidRPr="00A90653">
              <w:rPr>
                <w:sz w:val="20"/>
                <w:szCs w:val="20"/>
              </w:rPr>
              <w:t>200,0</w:t>
            </w:r>
          </w:p>
        </w:tc>
      </w:tr>
      <w:tr w:rsidR="00A820DE" w:rsidTr="007E6B24">
        <w:trPr>
          <w:gridAfter w:val="1"/>
          <w:wAfter w:w="2259" w:type="dxa"/>
        </w:trPr>
        <w:tc>
          <w:tcPr>
            <w:tcW w:w="4112" w:type="dxa"/>
          </w:tcPr>
          <w:p w:rsidR="00A820DE" w:rsidRDefault="00A820DE" w:rsidP="00E52DF1">
            <w:r>
              <w:rPr>
                <w:color w:val="000000"/>
                <w:sz w:val="20"/>
                <w:szCs w:val="20"/>
              </w:rPr>
              <w:t xml:space="preserve">Организация дополнительного пенсионного обеспечения отдельных категорий граждан </w:t>
            </w:r>
            <w:r w:rsidRPr="007F649C">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7F649C">
              <w:rPr>
                <w:bCs/>
                <w:color w:val="000000"/>
                <w:sz w:val="20"/>
                <w:szCs w:val="20"/>
              </w:rPr>
              <w:t>местного самоуправления</w:t>
            </w:r>
            <w:r>
              <w:rPr>
                <w:bCs/>
                <w:color w:val="000000"/>
                <w:sz w:val="20"/>
                <w:szCs w:val="20"/>
              </w:rPr>
              <w:t xml:space="preserve">  (</w:t>
            </w:r>
            <w:r w:rsidRPr="00592456">
              <w:rPr>
                <w:color w:val="000000"/>
                <w:sz w:val="20"/>
                <w:szCs w:val="20"/>
              </w:rPr>
              <w:t>Социальное обеспечение и иные выплаты населению)</w:t>
            </w:r>
          </w:p>
        </w:tc>
        <w:tc>
          <w:tcPr>
            <w:tcW w:w="855" w:type="dxa"/>
          </w:tcPr>
          <w:p w:rsidR="00A820DE" w:rsidRDefault="00A820DE" w:rsidP="00B84A90">
            <w:pPr>
              <w:jc w:val="center"/>
            </w:pPr>
            <w:r w:rsidRPr="00F556D8">
              <w:rPr>
                <w:sz w:val="20"/>
                <w:szCs w:val="20"/>
              </w:rPr>
              <w:t>041</w:t>
            </w:r>
          </w:p>
        </w:tc>
        <w:tc>
          <w:tcPr>
            <w:tcW w:w="851" w:type="dxa"/>
          </w:tcPr>
          <w:p w:rsidR="00A820DE" w:rsidRPr="00A90653" w:rsidRDefault="00A820DE" w:rsidP="00A90653">
            <w:pPr>
              <w:jc w:val="center"/>
              <w:rPr>
                <w:sz w:val="20"/>
                <w:szCs w:val="20"/>
              </w:rPr>
            </w:pPr>
            <w:r w:rsidRPr="00A90653">
              <w:rPr>
                <w:sz w:val="20"/>
                <w:szCs w:val="20"/>
              </w:rPr>
              <w:t>1001</w:t>
            </w:r>
          </w:p>
        </w:tc>
        <w:tc>
          <w:tcPr>
            <w:tcW w:w="992" w:type="dxa"/>
          </w:tcPr>
          <w:p w:rsidR="00A820DE" w:rsidRPr="00A90653" w:rsidRDefault="00A820DE" w:rsidP="00A90653">
            <w:pPr>
              <w:jc w:val="center"/>
              <w:rPr>
                <w:sz w:val="20"/>
                <w:szCs w:val="20"/>
              </w:rPr>
            </w:pPr>
            <w:r w:rsidRPr="00A90653">
              <w:rPr>
                <w:sz w:val="20"/>
                <w:szCs w:val="20"/>
              </w:rPr>
              <w:t>4297001</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300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825</w:t>
            </w:r>
            <w:r w:rsidRPr="00A90653">
              <w:rPr>
                <w:sz w:val="20"/>
                <w:szCs w:val="20"/>
              </w:rPr>
              <w:t>,0</w:t>
            </w:r>
          </w:p>
        </w:tc>
        <w:tc>
          <w:tcPr>
            <w:tcW w:w="1139" w:type="dxa"/>
          </w:tcPr>
          <w:p w:rsidR="00A820DE" w:rsidRPr="00A90653" w:rsidRDefault="00954549" w:rsidP="00A90653">
            <w:pPr>
              <w:widowControl w:val="0"/>
              <w:autoSpaceDE w:val="0"/>
              <w:autoSpaceDN w:val="0"/>
              <w:adjustRightInd w:val="0"/>
              <w:jc w:val="center"/>
              <w:rPr>
                <w:sz w:val="20"/>
                <w:szCs w:val="20"/>
              </w:rPr>
            </w:pPr>
            <w:r>
              <w:rPr>
                <w:sz w:val="20"/>
                <w:szCs w:val="20"/>
              </w:rPr>
              <w:t>-120,0</w:t>
            </w:r>
          </w:p>
        </w:tc>
        <w:tc>
          <w:tcPr>
            <w:tcW w:w="1276" w:type="dxa"/>
          </w:tcPr>
          <w:p w:rsidR="00A820DE" w:rsidRPr="00A90653" w:rsidRDefault="00954549" w:rsidP="006D50E8">
            <w:pPr>
              <w:widowControl w:val="0"/>
              <w:autoSpaceDE w:val="0"/>
              <w:autoSpaceDN w:val="0"/>
              <w:adjustRightInd w:val="0"/>
              <w:jc w:val="center"/>
              <w:rPr>
                <w:sz w:val="20"/>
                <w:szCs w:val="20"/>
              </w:rPr>
            </w:pPr>
            <w:r>
              <w:rPr>
                <w:sz w:val="20"/>
                <w:szCs w:val="20"/>
              </w:rPr>
              <w:t>70</w:t>
            </w:r>
            <w:r w:rsidR="00A820DE">
              <w:rPr>
                <w:sz w:val="20"/>
                <w:szCs w:val="20"/>
              </w:rPr>
              <w:t>5</w:t>
            </w:r>
            <w:r w:rsidR="00A820DE" w:rsidRPr="00A90653">
              <w:rPr>
                <w:sz w:val="20"/>
                <w:szCs w:val="20"/>
              </w:rPr>
              <w:t>,0</w:t>
            </w:r>
          </w:p>
        </w:tc>
      </w:tr>
      <w:tr w:rsidR="00A820DE" w:rsidTr="007E6B24">
        <w:trPr>
          <w:gridAfter w:val="1"/>
          <w:wAfter w:w="2259" w:type="dxa"/>
        </w:trPr>
        <w:tc>
          <w:tcPr>
            <w:tcW w:w="4112" w:type="dxa"/>
          </w:tcPr>
          <w:p w:rsidR="00A820DE" w:rsidRDefault="00A820DE" w:rsidP="00E52DF1">
            <w:pPr>
              <w:rPr>
                <w:color w:val="000000"/>
                <w:sz w:val="20"/>
                <w:szCs w:val="20"/>
              </w:rPr>
            </w:pPr>
            <w:r>
              <w:rPr>
                <w:color w:val="000000"/>
                <w:sz w:val="20"/>
                <w:szCs w:val="20"/>
              </w:rPr>
              <w:t xml:space="preserve">Исполнение судебных актов по искам к исполнительным органам местного самоуправления Тейковского муниципального района </w:t>
            </w:r>
            <w:r w:rsidRPr="006025F5">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6025F5">
              <w:rPr>
                <w:bCs/>
                <w:color w:val="000000"/>
                <w:sz w:val="20"/>
                <w:szCs w:val="20"/>
              </w:rPr>
              <w:t xml:space="preserve">местного самоуправления  </w:t>
            </w:r>
            <w:r>
              <w:rPr>
                <w:bCs/>
                <w:color w:val="000000"/>
                <w:sz w:val="20"/>
                <w:szCs w:val="20"/>
              </w:rPr>
              <w:t>(</w:t>
            </w:r>
            <w:r w:rsidRPr="00592456">
              <w:rPr>
                <w:color w:val="000000"/>
                <w:sz w:val="20"/>
                <w:szCs w:val="20"/>
              </w:rPr>
              <w:t>Социальное обеспечение и иные выплаты населению)</w:t>
            </w:r>
          </w:p>
        </w:tc>
        <w:tc>
          <w:tcPr>
            <w:tcW w:w="855" w:type="dxa"/>
          </w:tcPr>
          <w:p w:rsidR="00A820DE" w:rsidRPr="00F556D8" w:rsidRDefault="00A820DE" w:rsidP="00B84A90">
            <w:pPr>
              <w:jc w:val="center"/>
              <w:rPr>
                <w:sz w:val="20"/>
                <w:szCs w:val="20"/>
              </w:rPr>
            </w:pPr>
            <w:r>
              <w:rPr>
                <w:sz w:val="20"/>
                <w:szCs w:val="20"/>
              </w:rPr>
              <w:t>041</w:t>
            </w:r>
          </w:p>
        </w:tc>
        <w:tc>
          <w:tcPr>
            <w:tcW w:w="851" w:type="dxa"/>
          </w:tcPr>
          <w:p w:rsidR="00A820DE" w:rsidRPr="00A90653" w:rsidRDefault="00A820DE" w:rsidP="00A90653">
            <w:pPr>
              <w:jc w:val="center"/>
              <w:rPr>
                <w:sz w:val="20"/>
                <w:szCs w:val="20"/>
              </w:rPr>
            </w:pPr>
            <w:r>
              <w:rPr>
                <w:sz w:val="20"/>
                <w:szCs w:val="20"/>
              </w:rPr>
              <w:t>1001</w:t>
            </w:r>
          </w:p>
        </w:tc>
        <w:tc>
          <w:tcPr>
            <w:tcW w:w="992" w:type="dxa"/>
          </w:tcPr>
          <w:p w:rsidR="00A820DE" w:rsidRPr="00A90653" w:rsidRDefault="00A820DE" w:rsidP="00A90653">
            <w:pPr>
              <w:jc w:val="center"/>
              <w:rPr>
                <w:sz w:val="20"/>
                <w:szCs w:val="20"/>
              </w:rPr>
            </w:pPr>
            <w:r>
              <w:rPr>
                <w:sz w:val="20"/>
                <w:szCs w:val="20"/>
              </w:rPr>
              <w:t>4297002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875,0</w:t>
            </w:r>
          </w:p>
        </w:tc>
        <w:tc>
          <w:tcPr>
            <w:tcW w:w="1139" w:type="dxa"/>
          </w:tcPr>
          <w:p w:rsidR="00A820DE" w:rsidRPr="00A90653" w:rsidRDefault="00954549" w:rsidP="00A90653">
            <w:pPr>
              <w:widowControl w:val="0"/>
              <w:autoSpaceDE w:val="0"/>
              <w:autoSpaceDN w:val="0"/>
              <w:adjustRightInd w:val="0"/>
              <w:jc w:val="center"/>
              <w:rPr>
                <w:sz w:val="20"/>
                <w:szCs w:val="20"/>
              </w:rPr>
            </w:pPr>
            <w:r>
              <w:rPr>
                <w:sz w:val="20"/>
                <w:szCs w:val="20"/>
              </w:rPr>
              <w:t>+120,0</w:t>
            </w:r>
          </w:p>
        </w:tc>
        <w:tc>
          <w:tcPr>
            <w:tcW w:w="1276" w:type="dxa"/>
          </w:tcPr>
          <w:p w:rsidR="00A820DE" w:rsidRPr="00A90653" w:rsidRDefault="00954549" w:rsidP="006D50E8">
            <w:pPr>
              <w:widowControl w:val="0"/>
              <w:autoSpaceDE w:val="0"/>
              <w:autoSpaceDN w:val="0"/>
              <w:adjustRightInd w:val="0"/>
              <w:jc w:val="center"/>
              <w:rPr>
                <w:sz w:val="20"/>
                <w:szCs w:val="20"/>
              </w:rPr>
            </w:pPr>
            <w:r>
              <w:rPr>
                <w:sz w:val="20"/>
                <w:szCs w:val="20"/>
              </w:rPr>
              <w:t>99</w:t>
            </w:r>
            <w:r w:rsidR="00A820DE">
              <w:rPr>
                <w:sz w:val="20"/>
                <w:szCs w:val="20"/>
              </w:rPr>
              <w:t>5,0</w:t>
            </w:r>
          </w:p>
        </w:tc>
      </w:tr>
      <w:tr w:rsidR="004358F2" w:rsidTr="007E6B24">
        <w:trPr>
          <w:gridAfter w:val="1"/>
          <w:wAfter w:w="2259" w:type="dxa"/>
        </w:trPr>
        <w:tc>
          <w:tcPr>
            <w:tcW w:w="4112" w:type="dxa"/>
          </w:tcPr>
          <w:p w:rsidR="00BB410F" w:rsidRDefault="00BB410F" w:rsidP="00BE231B">
            <w:pPr>
              <w:rPr>
                <w:color w:val="000000"/>
                <w:sz w:val="20"/>
                <w:szCs w:val="20"/>
              </w:rPr>
            </w:pPr>
            <w:r>
              <w:rPr>
                <w:sz w:val="20"/>
                <w:szCs w:val="20"/>
              </w:rPr>
              <w:t xml:space="preserve">Реализация мероприятий подпрограммы «Обеспечение жильем молодых семей» федеральной целевой программы «Жилище» </w:t>
            </w:r>
            <w:r w:rsidRPr="006025F5">
              <w:rPr>
                <w:sz w:val="20"/>
                <w:szCs w:val="20"/>
              </w:rPr>
              <w:t>в рамках подпрограммы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855" w:type="dxa"/>
          </w:tcPr>
          <w:p w:rsidR="004358F2" w:rsidRDefault="004358F2" w:rsidP="00B84A90">
            <w:pPr>
              <w:jc w:val="center"/>
              <w:rPr>
                <w:sz w:val="20"/>
                <w:szCs w:val="20"/>
              </w:rPr>
            </w:pPr>
            <w:r>
              <w:rPr>
                <w:sz w:val="20"/>
                <w:szCs w:val="20"/>
              </w:rPr>
              <w:t>041</w:t>
            </w:r>
          </w:p>
        </w:tc>
        <w:tc>
          <w:tcPr>
            <w:tcW w:w="851" w:type="dxa"/>
          </w:tcPr>
          <w:p w:rsidR="004358F2" w:rsidRDefault="004358F2" w:rsidP="00A90653">
            <w:pPr>
              <w:jc w:val="center"/>
              <w:rPr>
                <w:sz w:val="20"/>
                <w:szCs w:val="20"/>
              </w:rPr>
            </w:pPr>
            <w:r>
              <w:rPr>
                <w:sz w:val="20"/>
                <w:szCs w:val="20"/>
              </w:rPr>
              <w:t>1003</w:t>
            </w:r>
          </w:p>
        </w:tc>
        <w:tc>
          <w:tcPr>
            <w:tcW w:w="992" w:type="dxa"/>
          </w:tcPr>
          <w:p w:rsidR="004358F2" w:rsidRDefault="004358F2" w:rsidP="00A90653">
            <w:pPr>
              <w:jc w:val="center"/>
              <w:rPr>
                <w:sz w:val="20"/>
                <w:szCs w:val="20"/>
              </w:rPr>
            </w:pPr>
            <w:r>
              <w:rPr>
                <w:sz w:val="20"/>
                <w:szCs w:val="20"/>
              </w:rPr>
              <w:t>0615020</w:t>
            </w:r>
          </w:p>
        </w:tc>
        <w:tc>
          <w:tcPr>
            <w:tcW w:w="709" w:type="dxa"/>
          </w:tcPr>
          <w:p w:rsidR="004358F2" w:rsidRDefault="004358F2"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4358F2" w:rsidRDefault="004358F2" w:rsidP="000B0E9D">
            <w:pPr>
              <w:widowControl w:val="0"/>
              <w:autoSpaceDE w:val="0"/>
              <w:autoSpaceDN w:val="0"/>
              <w:adjustRightInd w:val="0"/>
              <w:jc w:val="center"/>
              <w:rPr>
                <w:sz w:val="20"/>
                <w:szCs w:val="20"/>
              </w:rPr>
            </w:pPr>
          </w:p>
        </w:tc>
        <w:tc>
          <w:tcPr>
            <w:tcW w:w="1139" w:type="dxa"/>
          </w:tcPr>
          <w:p w:rsidR="004358F2" w:rsidRPr="00A90653" w:rsidRDefault="004358F2" w:rsidP="00A90653">
            <w:pPr>
              <w:widowControl w:val="0"/>
              <w:autoSpaceDE w:val="0"/>
              <w:autoSpaceDN w:val="0"/>
              <w:adjustRightInd w:val="0"/>
              <w:jc w:val="center"/>
              <w:rPr>
                <w:sz w:val="20"/>
                <w:szCs w:val="20"/>
              </w:rPr>
            </w:pPr>
            <w:r>
              <w:rPr>
                <w:sz w:val="20"/>
                <w:szCs w:val="20"/>
              </w:rPr>
              <w:t>+1353,2</w:t>
            </w:r>
          </w:p>
        </w:tc>
        <w:tc>
          <w:tcPr>
            <w:tcW w:w="1276" w:type="dxa"/>
          </w:tcPr>
          <w:p w:rsidR="004358F2" w:rsidRDefault="004358F2" w:rsidP="006D50E8">
            <w:pPr>
              <w:widowControl w:val="0"/>
              <w:autoSpaceDE w:val="0"/>
              <w:autoSpaceDN w:val="0"/>
              <w:adjustRightInd w:val="0"/>
              <w:jc w:val="center"/>
              <w:rPr>
                <w:sz w:val="20"/>
                <w:szCs w:val="20"/>
              </w:rPr>
            </w:pPr>
            <w:r>
              <w:rPr>
                <w:sz w:val="20"/>
                <w:szCs w:val="20"/>
              </w:rPr>
              <w:t>1353,2</w:t>
            </w:r>
          </w:p>
        </w:tc>
      </w:tr>
      <w:tr w:rsidR="00A820DE" w:rsidTr="007E6B24">
        <w:trPr>
          <w:gridAfter w:val="1"/>
          <w:wAfter w:w="2259" w:type="dxa"/>
        </w:trPr>
        <w:tc>
          <w:tcPr>
            <w:tcW w:w="4112" w:type="dxa"/>
          </w:tcPr>
          <w:p w:rsidR="00A820DE" w:rsidRDefault="00A820DE" w:rsidP="00E52DF1">
            <w:pPr>
              <w:rPr>
                <w:color w:val="000000"/>
                <w:sz w:val="20"/>
                <w:szCs w:val="20"/>
              </w:rPr>
            </w:pPr>
            <w:r>
              <w:rPr>
                <w:sz w:val="20"/>
                <w:szCs w:val="20"/>
              </w:rPr>
              <w:t>Обеспечение мероприятий по п</w:t>
            </w:r>
            <w:r w:rsidRPr="006025F5">
              <w:rPr>
                <w:sz w:val="20"/>
                <w:szCs w:val="20"/>
              </w:rPr>
              <w:t>редоставлен</w:t>
            </w:r>
            <w:r>
              <w:rPr>
                <w:sz w:val="20"/>
                <w:szCs w:val="20"/>
              </w:rPr>
              <w:t>ию</w:t>
            </w:r>
            <w:r w:rsidRPr="006025F5">
              <w:rPr>
                <w:sz w:val="20"/>
                <w:szCs w:val="20"/>
              </w:rPr>
              <w:t xml:space="preserve"> социальных выплат </w:t>
            </w:r>
            <w:r w:rsidRPr="006025F5">
              <w:rPr>
                <w:sz w:val="20"/>
                <w:szCs w:val="20"/>
              </w:rPr>
              <w:lastRenderedPageBreak/>
              <w:t>молодым семьям на приобретение (строительство) жилого помещения в рамках подпрограммы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rPr>
                <w:sz w:val="20"/>
                <w:szCs w:val="20"/>
              </w:rPr>
            </w:pPr>
            <w:r>
              <w:rPr>
                <w:sz w:val="20"/>
                <w:szCs w:val="20"/>
              </w:rPr>
              <w:lastRenderedPageBreak/>
              <w:t>041</w:t>
            </w:r>
          </w:p>
        </w:tc>
        <w:tc>
          <w:tcPr>
            <w:tcW w:w="851" w:type="dxa"/>
          </w:tcPr>
          <w:p w:rsidR="00A820DE" w:rsidRDefault="00A820DE" w:rsidP="00A90653">
            <w:pPr>
              <w:jc w:val="center"/>
              <w:rPr>
                <w:sz w:val="20"/>
                <w:szCs w:val="20"/>
              </w:rPr>
            </w:pPr>
            <w:r>
              <w:rPr>
                <w:sz w:val="20"/>
                <w:szCs w:val="20"/>
              </w:rPr>
              <w:t>1003</w:t>
            </w:r>
          </w:p>
        </w:tc>
        <w:tc>
          <w:tcPr>
            <w:tcW w:w="992" w:type="dxa"/>
          </w:tcPr>
          <w:p w:rsidR="00A820DE" w:rsidRDefault="00A820DE" w:rsidP="00A90653">
            <w:pPr>
              <w:jc w:val="center"/>
              <w:rPr>
                <w:sz w:val="20"/>
                <w:szCs w:val="20"/>
              </w:rPr>
            </w:pPr>
            <w:r>
              <w:rPr>
                <w:sz w:val="20"/>
                <w:szCs w:val="20"/>
              </w:rPr>
              <w:t>0617004</w:t>
            </w:r>
          </w:p>
        </w:tc>
        <w:tc>
          <w:tcPr>
            <w:tcW w:w="709" w:type="dxa"/>
          </w:tcPr>
          <w:p w:rsidR="00A820DE" w:rsidRDefault="00A820DE"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213,7</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Default="00A820DE" w:rsidP="006D50E8">
            <w:pPr>
              <w:widowControl w:val="0"/>
              <w:autoSpaceDE w:val="0"/>
              <w:autoSpaceDN w:val="0"/>
              <w:adjustRightInd w:val="0"/>
              <w:jc w:val="center"/>
              <w:rPr>
                <w:sz w:val="20"/>
                <w:szCs w:val="20"/>
              </w:rPr>
            </w:pPr>
            <w:r>
              <w:rPr>
                <w:sz w:val="20"/>
                <w:szCs w:val="20"/>
              </w:rPr>
              <w:t>213,7</w:t>
            </w:r>
          </w:p>
        </w:tc>
      </w:tr>
      <w:tr w:rsidR="007276D7" w:rsidTr="007E6B24">
        <w:trPr>
          <w:gridAfter w:val="1"/>
          <w:wAfter w:w="2259" w:type="dxa"/>
        </w:trPr>
        <w:tc>
          <w:tcPr>
            <w:tcW w:w="4112" w:type="dxa"/>
          </w:tcPr>
          <w:p w:rsidR="007276D7" w:rsidRDefault="007276D7" w:rsidP="00E52DF1">
            <w:pPr>
              <w:rPr>
                <w:color w:val="000000"/>
                <w:sz w:val="20"/>
                <w:szCs w:val="20"/>
              </w:rPr>
            </w:pPr>
            <w:r w:rsidRPr="006025F5">
              <w:rPr>
                <w:sz w:val="20"/>
                <w:szCs w:val="20"/>
              </w:rPr>
              <w:lastRenderedPageBreak/>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w:t>
            </w:r>
            <w:r>
              <w:rPr>
                <w:sz w:val="20"/>
                <w:szCs w:val="20"/>
              </w:rPr>
              <w:t xml:space="preserve"> в Тейковском муниципальном районе</w:t>
            </w:r>
            <w:r w:rsidRPr="006025F5">
              <w:rPr>
                <w:sz w:val="20"/>
                <w:szCs w:val="20"/>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855" w:type="dxa"/>
          </w:tcPr>
          <w:p w:rsidR="007276D7" w:rsidRDefault="007276D7" w:rsidP="00B84A90">
            <w:pPr>
              <w:jc w:val="center"/>
              <w:rPr>
                <w:sz w:val="20"/>
                <w:szCs w:val="20"/>
              </w:rPr>
            </w:pPr>
            <w:r>
              <w:rPr>
                <w:sz w:val="20"/>
                <w:szCs w:val="20"/>
              </w:rPr>
              <w:t>041</w:t>
            </w:r>
          </w:p>
        </w:tc>
        <w:tc>
          <w:tcPr>
            <w:tcW w:w="851" w:type="dxa"/>
          </w:tcPr>
          <w:p w:rsidR="007276D7" w:rsidRDefault="007276D7" w:rsidP="00A90653">
            <w:pPr>
              <w:jc w:val="center"/>
              <w:rPr>
                <w:sz w:val="20"/>
                <w:szCs w:val="20"/>
              </w:rPr>
            </w:pPr>
            <w:r>
              <w:rPr>
                <w:sz w:val="20"/>
                <w:szCs w:val="20"/>
              </w:rPr>
              <w:t>1003</w:t>
            </w:r>
          </w:p>
        </w:tc>
        <w:tc>
          <w:tcPr>
            <w:tcW w:w="992" w:type="dxa"/>
          </w:tcPr>
          <w:p w:rsidR="007276D7" w:rsidRDefault="007276D7" w:rsidP="00A90653">
            <w:pPr>
              <w:jc w:val="center"/>
              <w:rPr>
                <w:sz w:val="20"/>
                <w:szCs w:val="20"/>
              </w:rPr>
            </w:pPr>
            <w:r>
              <w:rPr>
                <w:sz w:val="20"/>
                <w:szCs w:val="20"/>
              </w:rPr>
              <w:t>0618027</w:t>
            </w:r>
          </w:p>
        </w:tc>
        <w:tc>
          <w:tcPr>
            <w:tcW w:w="709" w:type="dxa"/>
          </w:tcPr>
          <w:p w:rsidR="007276D7" w:rsidRDefault="007276D7"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207,1</w:t>
            </w:r>
          </w:p>
        </w:tc>
        <w:tc>
          <w:tcPr>
            <w:tcW w:w="1139" w:type="dxa"/>
          </w:tcPr>
          <w:p w:rsidR="007276D7" w:rsidRPr="00A90653" w:rsidRDefault="004358F2" w:rsidP="00A90653">
            <w:pPr>
              <w:widowControl w:val="0"/>
              <w:autoSpaceDE w:val="0"/>
              <w:autoSpaceDN w:val="0"/>
              <w:adjustRightInd w:val="0"/>
              <w:jc w:val="center"/>
              <w:rPr>
                <w:sz w:val="20"/>
                <w:szCs w:val="20"/>
              </w:rPr>
            </w:pPr>
            <w:r>
              <w:rPr>
                <w:sz w:val="20"/>
                <w:szCs w:val="20"/>
              </w:rPr>
              <w:t>+1715,6</w:t>
            </w:r>
          </w:p>
        </w:tc>
        <w:tc>
          <w:tcPr>
            <w:tcW w:w="1276" w:type="dxa"/>
          </w:tcPr>
          <w:p w:rsidR="007276D7" w:rsidRDefault="004358F2" w:rsidP="006D50E8">
            <w:pPr>
              <w:widowControl w:val="0"/>
              <w:autoSpaceDE w:val="0"/>
              <w:autoSpaceDN w:val="0"/>
              <w:adjustRightInd w:val="0"/>
              <w:jc w:val="center"/>
              <w:rPr>
                <w:sz w:val="20"/>
                <w:szCs w:val="20"/>
              </w:rPr>
            </w:pPr>
            <w:r>
              <w:rPr>
                <w:sz w:val="20"/>
                <w:szCs w:val="20"/>
              </w:rPr>
              <w:t>1922,7</w:t>
            </w:r>
          </w:p>
        </w:tc>
      </w:tr>
      <w:tr w:rsidR="007276D7" w:rsidTr="007E6B24">
        <w:trPr>
          <w:gridAfter w:val="1"/>
          <w:wAfter w:w="2259" w:type="dxa"/>
        </w:trPr>
        <w:tc>
          <w:tcPr>
            <w:tcW w:w="4112" w:type="dxa"/>
          </w:tcPr>
          <w:p w:rsidR="007276D7" w:rsidRDefault="007276D7" w:rsidP="00E52DF1">
            <w:pPr>
              <w:rPr>
                <w:color w:val="000000"/>
                <w:sz w:val="20"/>
                <w:szCs w:val="20"/>
              </w:rPr>
            </w:pPr>
            <w:r>
              <w:rPr>
                <w:sz w:val="20"/>
                <w:szCs w:val="20"/>
                <w:lang w:eastAsia="en-US"/>
              </w:rPr>
              <w:t xml:space="preserve">Софинансирование расходов на проведение ремонта жилых помещений, принадлежащих на праве собственности детям – сиротам и детям, оставшимся без попечения родителей </w:t>
            </w:r>
            <w:r w:rsidRPr="006025F5">
              <w:rPr>
                <w:sz w:val="20"/>
                <w:szCs w:val="20"/>
              </w:rPr>
              <w:t xml:space="preserve">в рамках подпрограммы </w:t>
            </w:r>
            <w:r>
              <w:rPr>
                <w:sz w:val="20"/>
                <w:szCs w:val="20"/>
                <w:lang w:eastAsia="en-US"/>
              </w:rPr>
              <w:t xml:space="preserve">«Повышения качества жизни детей – сирот Тейковского муниципального района» </w:t>
            </w:r>
            <w:r w:rsidRPr="006025F5">
              <w:rPr>
                <w:sz w:val="20"/>
              </w:rPr>
              <w:t>муниципальной программы «Поддержка населения в Тейковском муниципальном районе»</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rPr>
                <w:sz w:val="20"/>
                <w:szCs w:val="20"/>
              </w:rPr>
            </w:pPr>
            <w:r>
              <w:rPr>
                <w:sz w:val="20"/>
                <w:szCs w:val="20"/>
              </w:rPr>
              <w:t>041</w:t>
            </w:r>
          </w:p>
        </w:tc>
        <w:tc>
          <w:tcPr>
            <w:tcW w:w="851" w:type="dxa"/>
          </w:tcPr>
          <w:p w:rsidR="007276D7" w:rsidRDefault="007276D7" w:rsidP="00A90653">
            <w:pPr>
              <w:jc w:val="center"/>
              <w:rPr>
                <w:sz w:val="20"/>
                <w:szCs w:val="20"/>
              </w:rPr>
            </w:pPr>
            <w:r>
              <w:rPr>
                <w:sz w:val="20"/>
                <w:szCs w:val="20"/>
              </w:rPr>
              <w:t>1004</w:t>
            </w:r>
          </w:p>
        </w:tc>
        <w:tc>
          <w:tcPr>
            <w:tcW w:w="992" w:type="dxa"/>
          </w:tcPr>
          <w:p w:rsidR="007276D7" w:rsidRDefault="007276D7" w:rsidP="00A90653">
            <w:pPr>
              <w:jc w:val="center"/>
              <w:rPr>
                <w:sz w:val="20"/>
                <w:szCs w:val="20"/>
              </w:rPr>
            </w:pPr>
            <w:r>
              <w:rPr>
                <w:sz w:val="20"/>
                <w:szCs w:val="20"/>
              </w:rPr>
              <w:t>0422019</w:t>
            </w:r>
          </w:p>
        </w:tc>
        <w:tc>
          <w:tcPr>
            <w:tcW w:w="709" w:type="dxa"/>
          </w:tcPr>
          <w:p w:rsidR="007276D7"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1,0</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1,0</w:t>
            </w:r>
          </w:p>
        </w:tc>
      </w:tr>
      <w:tr w:rsidR="007276D7" w:rsidTr="007E6B24">
        <w:trPr>
          <w:gridAfter w:val="1"/>
          <w:wAfter w:w="2259" w:type="dxa"/>
        </w:trPr>
        <w:tc>
          <w:tcPr>
            <w:tcW w:w="4112" w:type="dxa"/>
          </w:tcPr>
          <w:p w:rsidR="007276D7" w:rsidRDefault="007276D7" w:rsidP="007D6A18">
            <w:pPr>
              <w:rPr>
                <w:sz w:val="20"/>
                <w:szCs w:val="20"/>
                <w:lang w:eastAsia="en-US"/>
              </w:rPr>
            </w:pPr>
            <w:r w:rsidRPr="000E77B9">
              <w:rPr>
                <w:sz w:val="20"/>
                <w:szCs w:val="20"/>
                <w:lang w:eastAsia="en-US"/>
              </w:rPr>
              <w:t xml:space="preserve">Проведение ремонта жилых помещений, принадлежащих детям-сиротам и детям, оставшимся без попечения родителей в рамках подпрограммы «Повышения качества жизни детей-сирот Тейковского муниципального района» муниципальной программы «Поддержка населения в Тейковском муниципальном районе» </w:t>
            </w:r>
            <w:r w:rsidRPr="000E77B9">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832D49">
            <w:pPr>
              <w:jc w:val="center"/>
              <w:rPr>
                <w:sz w:val="20"/>
                <w:szCs w:val="20"/>
              </w:rPr>
            </w:pPr>
            <w:r>
              <w:rPr>
                <w:sz w:val="20"/>
                <w:szCs w:val="20"/>
              </w:rPr>
              <w:t>041</w:t>
            </w:r>
          </w:p>
        </w:tc>
        <w:tc>
          <w:tcPr>
            <w:tcW w:w="851" w:type="dxa"/>
          </w:tcPr>
          <w:p w:rsidR="007276D7" w:rsidRDefault="007276D7" w:rsidP="00A90653">
            <w:pPr>
              <w:jc w:val="center"/>
              <w:rPr>
                <w:sz w:val="20"/>
                <w:szCs w:val="20"/>
              </w:rPr>
            </w:pPr>
            <w:r>
              <w:rPr>
                <w:sz w:val="20"/>
                <w:szCs w:val="20"/>
              </w:rPr>
              <w:t>1004</w:t>
            </w:r>
          </w:p>
        </w:tc>
        <w:tc>
          <w:tcPr>
            <w:tcW w:w="992" w:type="dxa"/>
          </w:tcPr>
          <w:p w:rsidR="007276D7" w:rsidRDefault="007276D7" w:rsidP="00A90653">
            <w:pPr>
              <w:jc w:val="center"/>
              <w:rPr>
                <w:sz w:val="20"/>
                <w:szCs w:val="20"/>
              </w:rPr>
            </w:pPr>
            <w:r>
              <w:rPr>
                <w:sz w:val="20"/>
                <w:szCs w:val="20"/>
              </w:rPr>
              <w:t>0428021</w:t>
            </w:r>
          </w:p>
        </w:tc>
        <w:tc>
          <w:tcPr>
            <w:tcW w:w="709" w:type="dxa"/>
          </w:tcPr>
          <w:p w:rsidR="007276D7"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192,2</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192,2</w:t>
            </w:r>
          </w:p>
        </w:tc>
      </w:tr>
      <w:tr w:rsidR="007276D7" w:rsidTr="007E6B24">
        <w:trPr>
          <w:gridAfter w:val="1"/>
          <w:wAfter w:w="2259" w:type="dxa"/>
        </w:trPr>
        <w:tc>
          <w:tcPr>
            <w:tcW w:w="4112" w:type="dxa"/>
          </w:tcPr>
          <w:p w:rsidR="007276D7" w:rsidRDefault="007276D7" w:rsidP="00E52DF1">
            <w:pPr>
              <w:rPr>
                <w:color w:val="000000"/>
                <w:sz w:val="20"/>
                <w:szCs w:val="20"/>
              </w:rPr>
            </w:pPr>
            <w:r w:rsidRPr="00A6574A">
              <w:rPr>
                <w:sz w:val="20"/>
                <w:szCs w:val="20"/>
                <w:lang w:eastAsia="en-US"/>
              </w:rPr>
              <w:t xml:space="preserve">Предоставление муниципальной услуги «Проведение официальных физкультурно-оздоровительных и спортивных мероприятий» </w:t>
            </w:r>
            <w:r w:rsidRPr="00A6574A">
              <w:rPr>
                <w:sz w:val="20"/>
                <w:szCs w:val="20"/>
              </w:rPr>
              <w:t>в рамках подпрограммы «</w:t>
            </w:r>
            <w:r w:rsidRPr="00A6574A">
              <w:rPr>
                <w:sz w:val="20"/>
                <w:szCs w:val="20"/>
                <w:lang w:eastAsia="en-US"/>
              </w:rPr>
              <w:t>Организация физкультурных мероприятий, спортивных мероприятий и участие спортсменов</w:t>
            </w:r>
            <w:r w:rsidRPr="00750DDA">
              <w:rPr>
                <w:sz w:val="20"/>
                <w:szCs w:val="20"/>
                <w:lang w:eastAsia="en-US"/>
              </w:rPr>
              <w:t xml:space="preserve"> Тейковского муниципального района в соревнованиях»</w:t>
            </w:r>
            <w:r>
              <w:rPr>
                <w:b/>
                <w:sz w:val="20"/>
                <w:lang w:eastAsia="en-US"/>
              </w:rPr>
              <w:t xml:space="preserve"> </w:t>
            </w:r>
            <w:r>
              <w:rPr>
                <w:sz w:val="20"/>
                <w:szCs w:val="20"/>
              </w:rPr>
              <w:t>м</w:t>
            </w:r>
            <w:r w:rsidRPr="00A6574A">
              <w:rPr>
                <w:sz w:val="20"/>
                <w:szCs w:val="20"/>
              </w:rPr>
              <w:t>униципальн</w:t>
            </w:r>
            <w:r>
              <w:rPr>
                <w:sz w:val="20"/>
                <w:szCs w:val="20"/>
              </w:rPr>
              <w:t>ой</w:t>
            </w:r>
            <w:r w:rsidRPr="00A6574A">
              <w:rPr>
                <w:sz w:val="20"/>
                <w:szCs w:val="20"/>
              </w:rPr>
              <w:t xml:space="preserve"> программ</w:t>
            </w:r>
            <w:r>
              <w:rPr>
                <w:sz w:val="20"/>
                <w:szCs w:val="20"/>
              </w:rPr>
              <w:t>ы</w:t>
            </w:r>
            <w:r w:rsidRPr="00A6574A">
              <w:rPr>
                <w:sz w:val="20"/>
                <w:szCs w:val="20"/>
              </w:rPr>
              <w:t xml:space="preserve"> «Развитие физической культуры и спорта в Тейковском муниципальном районе»</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F556D8">
              <w:rPr>
                <w:sz w:val="20"/>
                <w:szCs w:val="20"/>
              </w:rPr>
              <w:t>041</w:t>
            </w:r>
          </w:p>
        </w:tc>
        <w:tc>
          <w:tcPr>
            <w:tcW w:w="851" w:type="dxa"/>
          </w:tcPr>
          <w:p w:rsidR="007276D7" w:rsidRPr="00A90653" w:rsidRDefault="007276D7" w:rsidP="00A90653">
            <w:pPr>
              <w:jc w:val="center"/>
              <w:rPr>
                <w:sz w:val="20"/>
                <w:szCs w:val="20"/>
              </w:rPr>
            </w:pPr>
            <w:r w:rsidRPr="00A90653">
              <w:rPr>
                <w:sz w:val="20"/>
                <w:szCs w:val="20"/>
              </w:rPr>
              <w:t>1102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0310024</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r>
      <w:tr w:rsidR="00A820DE" w:rsidTr="007E6B24">
        <w:trPr>
          <w:gridAfter w:val="1"/>
          <w:wAfter w:w="2259" w:type="dxa"/>
        </w:trPr>
        <w:tc>
          <w:tcPr>
            <w:tcW w:w="4112" w:type="dxa"/>
          </w:tcPr>
          <w:p w:rsidR="00A820DE" w:rsidRPr="006B03FF" w:rsidRDefault="00A820DE" w:rsidP="00E52DF1">
            <w:pPr>
              <w:tabs>
                <w:tab w:val="num" w:pos="0"/>
              </w:tabs>
              <w:ind w:right="-80"/>
              <w:rPr>
                <w:b/>
                <w:sz w:val="20"/>
                <w:szCs w:val="20"/>
              </w:rPr>
            </w:pPr>
            <w:r w:rsidRPr="006B03FF">
              <w:rPr>
                <w:b/>
                <w:sz w:val="20"/>
                <w:szCs w:val="20"/>
              </w:rPr>
              <w:t>Совет Тейковского муниципального района</w:t>
            </w:r>
          </w:p>
        </w:tc>
        <w:tc>
          <w:tcPr>
            <w:tcW w:w="855" w:type="dxa"/>
          </w:tcPr>
          <w:p w:rsidR="00A820DE" w:rsidRPr="006B03FF" w:rsidRDefault="00A820DE" w:rsidP="00B84A90">
            <w:pPr>
              <w:pStyle w:val="a3"/>
              <w:ind w:left="0" w:right="-6" w:firstLine="0"/>
              <w:jc w:val="center"/>
              <w:rPr>
                <w:rFonts w:ascii="Times New Roman" w:hAnsi="Times New Roman"/>
                <w:b/>
                <w:sz w:val="20"/>
              </w:rPr>
            </w:pPr>
            <w:r w:rsidRPr="006B03FF">
              <w:rPr>
                <w:rFonts w:ascii="Times New Roman" w:hAnsi="Times New Roman"/>
                <w:b/>
                <w:sz w:val="20"/>
              </w:rPr>
              <w:t>046</w:t>
            </w:r>
          </w:p>
        </w:tc>
        <w:tc>
          <w:tcPr>
            <w:tcW w:w="851" w:type="dxa"/>
          </w:tcPr>
          <w:p w:rsidR="00A820DE" w:rsidRPr="00A90653" w:rsidRDefault="00A820DE" w:rsidP="00A90653">
            <w:pPr>
              <w:jc w:val="center"/>
              <w:rPr>
                <w:sz w:val="20"/>
                <w:szCs w:val="20"/>
              </w:rPr>
            </w:pPr>
          </w:p>
        </w:tc>
        <w:tc>
          <w:tcPr>
            <w:tcW w:w="992" w:type="dxa"/>
          </w:tcPr>
          <w:p w:rsidR="00A820DE" w:rsidRPr="00A90653" w:rsidRDefault="00A820DE" w:rsidP="00A90653">
            <w:pPr>
              <w:jc w:val="center"/>
              <w:rPr>
                <w:sz w:val="20"/>
                <w:szCs w:val="20"/>
              </w:rPr>
            </w:pPr>
          </w:p>
        </w:tc>
        <w:tc>
          <w:tcPr>
            <w:tcW w:w="709" w:type="dxa"/>
          </w:tcPr>
          <w:p w:rsidR="00A820DE" w:rsidRPr="00A90653" w:rsidRDefault="00A820DE" w:rsidP="00A90653">
            <w:pPr>
              <w:jc w:val="center"/>
              <w:rPr>
                <w:sz w:val="20"/>
                <w:szCs w:val="20"/>
              </w:rPr>
            </w:pPr>
          </w:p>
        </w:tc>
        <w:tc>
          <w:tcPr>
            <w:tcW w:w="1129" w:type="dxa"/>
          </w:tcPr>
          <w:p w:rsidR="00A820DE" w:rsidRPr="00876022" w:rsidRDefault="00A820DE" w:rsidP="000B0E9D">
            <w:pPr>
              <w:jc w:val="center"/>
              <w:rPr>
                <w:b/>
                <w:sz w:val="20"/>
                <w:szCs w:val="20"/>
              </w:rPr>
            </w:pPr>
            <w:r>
              <w:rPr>
                <w:b/>
                <w:sz w:val="20"/>
                <w:szCs w:val="20"/>
              </w:rPr>
              <w:t>1041,2</w:t>
            </w:r>
          </w:p>
        </w:tc>
        <w:tc>
          <w:tcPr>
            <w:tcW w:w="1139" w:type="dxa"/>
          </w:tcPr>
          <w:p w:rsidR="00A820DE" w:rsidRPr="00876022" w:rsidRDefault="00A820DE" w:rsidP="00A90653">
            <w:pPr>
              <w:jc w:val="center"/>
              <w:rPr>
                <w:b/>
                <w:sz w:val="20"/>
                <w:szCs w:val="20"/>
              </w:rPr>
            </w:pPr>
          </w:p>
        </w:tc>
        <w:tc>
          <w:tcPr>
            <w:tcW w:w="1276" w:type="dxa"/>
          </w:tcPr>
          <w:p w:rsidR="00A820DE" w:rsidRPr="00876022" w:rsidRDefault="00A820DE" w:rsidP="006D50E8">
            <w:pPr>
              <w:jc w:val="center"/>
              <w:rPr>
                <w:b/>
                <w:sz w:val="20"/>
                <w:szCs w:val="20"/>
              </w:rPr>
            </w:pPr>
            <w:r>
              <w:rPr>
                <w:b/>
                <w:sz w:val="20"/>
                <w:szCs w:val="20"/>
              </w:rPr>
              <w:t>1041,2</w:t>
            </w:r>
          </w:p>
        </w:tc>
      </w:tr>
      <w:tr w:rsidR="00A820DE" w:rsidTr="007E6B24">
        <w:trPr>
          <w:gridAfter w:val="1"/>
          <w:wAfter w:w="2259" w:type="dxa"/>
        </w:trPr>
        <w:tc>
          <w:tcPr>
            <w:tcW w:w="4112" w:type="dxa"/>
          </w:tcPr>
          <w:p w:rsidR="00A820DE" w:rsidRPr="00D55786" w:rsidRDefault="00A820DE" w:rsidP="00E52DF1">
            <w:pPr>
              <w:tabs>
                <w:tab w:val="left" w:pos="990"/>
              </w:tabs>
              <w:contextualSpacing/>
              <w:jc w:val="both"/>
              <w:rPr>
                <w:sz w:val="20"/>
                <w:szCs w:val="20"/>
              </w:rPr>
            </w:pPr>
            <w:r w:rsidRPr="00D55786">
              <w:rPr>
                <w:sz w:val="20"/>
                <w:szCs w:val="20"/>
              </w:rPr>
              <w:t xml:space="preserve">Обеспечение функций </w:t>
            </w:r>
            <w:r>
              <w:rPr>
                <w:sz w:val="20"/>
                <w:szCs w:val="20"/>
              </w:rPr>
              <w:t>Совета</w:t>
            </w:r>
            <w:r w:rsidRPr="00D55786">
              <w:rPr>
                <w:sz w:val="20"/>
                <w:szCs w:val="20"/>
              </w:rPr>
              <w:t xml:space="preserve"> Тейковского муниципального района в рамках непрограммных направлений деятельности представительных органов Тейковского муниципального района</w:t>
            </w:r>
            <w:r>
              <w:rPr>
                <w:sz w:val="20"/>
                <w:szCs w:val="20"/>
              </w:rPr>
              <w:t xml:space="preserve"> </w:t>
            </w:r>
            <w:r w:rsidRPr="00592456">
              <w:rPr>
                <w:color w:val="000000"/>
                <w:sz w:val="20"/>
                <w:szCs w:val="20"/>
              </w:rPr>
              <w:t xml:space="preserve">(Расходы на выплаты персоналу в целях обеспечения выполнения функций государственными </w:t>
            </w:r>
            <w:r w:rsidRPr="00592456">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55" w:type="dxa"/>
          </w:tcPr>
          <w:p w:rsidR="00A820DE" w:rsidRPr="00B84A90" w:rsidRDefault="00A820DE" w:rsidP="00B84A90">
            <w:pPr>
              <w:jc w:val="center"/>
              <w:rPr>
                <w:sz w:val="20"/>
                <w:szCs w:val="20"/>
              </w:rPr>
            </w:pPr>
            <w:r w:rsidRPr="00B84A90">
              <w:rPr>
                <w:sz w:val="20"/>
                <w:szCs w:val="20"/>
              </w:rPr>
              <w:lastRenderedPageBreak/>
              <w:t>046</w:t>
            </w:r>
          </w:p>
        </w:tc>
        <w:tc>
          <w:tcPr>
            <w:tcW w:w="851" w:type="dxa"/>
          </w:tcPr>
          <w:p w:rsidR="00A820DE" w:rsidRPr="00A90653" w:rsidRDefault="00A820DE" w:rsidP="00A90653">
            <w:pPr>
              <w:jc w:val="center"/>
              <w:rPr>
                <w:sz w:val="20"/>
                <w:szCs w:val="20"/>
              </w:rPr>
            </w:pPr>
            <w:r w:rsidRPr="00A90653">
              <w:rPr>
                <w:sz w:val="20"/>
                <w:szCs w:val="20"/>
              </w:rPr>
              <w:t>0103</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4090027</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807,1</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807,1</w:t>
            </w:r>
          </w:p>
        </w:tc>
      </w:tr>
      <w:tr w:rsidR="00A820DE" w:rsidTr="007E6B24">
        <w:trPr>
          <w:gridAfter w:val="1"/>
          <w:wAfter w:w="2259" w:type="dxa"/>
        </w:trPr>
        <w:tc>
          <w:tcPr>
            <w:tcW w:w="4112" w:type="dxa"/>
          </w:tcPr>
          <w:p w:rsidR="00A820DE" w:rsidRPr="00D55786" w:rsidRDefault="00A820DE" w:rsidP="00E52DF1">
            <w:pPr>
              <w:tabs>
                <w:tab w:val="left" w:pos="990"/>
              </w:tabs>
              <w:contextualSpacing/>
              <w:jc w:val="both"/>
              <w:rPr>
                <w:sz w:val="20"/>
                <w:szCs w:val="20"/>
              </w:rPr>
            </w:pPr>
            <w:r w:rsidRPr="00D55786">
              <w:rPr>
                <w:sz w:val="20"/>
                <w:szCs w:val="20"/>
              </w:rPr>
              <w:lastRenderedPageBreak/>
              <w:t xml:space="preserve">Обеспечение функций </w:t>
            </w:r>
            <w:r>
              <w:rPr>
                <w:sz w:val="20"/>
                <w:szCs w:val="20"/>
              </w:rPr>
              <w:t>Совета</w:t>
            </w:r>
            <w:r w:rsidRPr="00D55786">
              <w:rPr>
                <w:sz w:val="20"/>
                <w:szCs w:val="20"/>
              </w:rPr>
              <w:t xml:space="preserve"> Тейковского муниципального района в рамках непрограммных направлений деятельности представительных органов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Pr="00B84A90" w:rsidRDefault="00A820DE" w:rsidP="00B84A90">
            <w:pPr>
              <w:jc w:val="center"/>
              <w:rPr>
                <w:sz w:val="20"/>
                <w:szCs w:val="20"/>
              </w:rPr>
            </w:pPr>
            <w:r w:rsidRPr="00B84A90">
              <w:rPr>
                <w:sz w:val="20"/>
                <w:szCs w:val="20"/>
              </w:rPr>
              <w:t>046</w:t>
            </w:r>
          </w:p>
        </w:tc>
        <w:tc>
          <w:tcPr>
            <w:tcW w:w="851" w:type="dxa"/>
          </w:tcPr>
          <w:p w:rsidR="00A820DE" w:rsidRPr="00A90653" w:rsidRDefault="00A820DE" w:rsidP="00A90653">
            <w:pPr>
              <w:jc w:val="center"/>
              <w:rPr>
                <w:sz w:val="20"/>
                <w:szCs w:val="20"/>
              </w:rPr>
            </w:pPr>
            <w:r w:rsidRPr="00A90653">
              <w:rPr>
                <w:sz w:val="20"/>
                <w:szCs w:val="20"/>
              </w:rPr>
              <w:t>0103</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4090027</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234,1</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234,1</w:t>
            </w:r>
          </w:p>
        </w:tc>
      </w:tr>
      <w:tr w:rsidR="00A820DE" w:rsidTr="007E6B24">
        <w:trPr>
          <w:gridAfter w:val="1"/>
          <w:wAfter w:w="2259" w:type="dxa"/>
        </w:trPr>
        <w:tc>
          <w:tcPr>
            <w:tcW w:w="4112" w:type="dxa"/>
          </w:tcPr>
          <w:p w:rsidR="00A820DE" w:rsidRPr="006B03FF" w:rsidRDefault="00A820DE" w:rsidP="00E52DF1">
            <w:pPr>
              <w:tabs>
                <w:tab w:val="num" w:pos="0"/>
              </w:tabs>
              <w:ind w:right="-80"/>
              <w:rPr>
                <w:b/>
                <w:sz w:val="20"/>
                <w:szCs w:val="20"/>
              </w:rPr>
            </w:pPr>
            <w:r w:rsidRPr="006B03FF">
              <w:rPr>
                <w:b/>
                <w:sz w:val="20"/>
                <w:szCs w:val="20"/>
              </w:rPr>
              <w:t>Финансовый отдел администрации Тейковского муниципального района</w:t>
            </w:r>
          </w:p>
        </w:tc>
        <w:tc>
          <w:tcPr>
            <w:tcW w:w="855" w:type="dxa"/>
          </w:tcPr>
          <w:p w:rsidR="00A820DE" w:rsidRPr="006B03FF" w:rsidRDefault="00A820DE" w:rsidP="00B84A90">
            <w:pPr>
              <w:pStyle w:val="a3"/>
              <w:ind w:left="0" w:right="-6" w:firstLine="0"/>
              <w:jc w:val="center"/>
              <w:rPr>
                <w:rFonts w:ascii="Times New Roman" w:hAnsi="Times New Roman"/>
                <w:b/>
                <w:sz w:val="20"/>
              </w:rPr>
            </w:pPr>
            <w:r w:rsidRPr="006B03FF">
              <w:rPr>
                <w:rFonts w:ascii="Times New Roman" w:hAnsi="Times New Roman"/>
                <w:b/>
                <w:sz w:val="20"/>
              </w:rPr>
              <w:t>040</w:t>
            </w:r>
          </w:p>
        </w:tc>
        <w:tc>
          <w:tcPr>
            <w:tcW w:w="851" w:type="dxa"/>
          </w:tcPr>
          <w:p w:rsidR="00A820DE" w:rsidRPr="00A90653" w:rsidRDefault="00A820DE" w:rsidP="00A90653">
            <w:pPr>
              <w:jc w:val="center"/>
              <w:rPr>
                <w:sz w:val="20"/>
                <w:szCs w:val="20"/>
              </w:rPr>
            </w:pPr>
          </w:p>
        </w:tc>
        <w:tc>
          <w:tcPr>
            <w:tcW w:w="992" w:type="dxa"/>
          </w:tcPr>
          <w:p w:rsidR="00A820DE" w:rsidRPr="00A90653" w:rsidRDefault="00A820DE" w:rsidP="00A90653">
            <w:pPr>
              <w:jc w:val="center"/>
              <w:rPr>
                <w:sz w:val="20"/>
                <w:szCs w:val="20"/>
              </w:rPr>
            </w:pPr>
          </w:p>
        </w:tc>
        <w:tc>
          <w:tcPr>
            <w:tcW w:w="709" w:type="dxa"/>
          </w:tcPr>
          <w:p w:rsidR="00A820DE" w:rsidRPr="00A90653" w:rsidRDefault="00A820DE" w:rsidP="00A90653">
            <w:pPr>
              <w:jc w:val="center"/>
              <w:rPr>
                <w:sz w:val="20"/>
                <w:szCs w:val="20"/>
              </w:rPr>
            </w:pPr>
          </w:p>
        </w:tc>
        <w:tc>
          <w:tcPr>
            <w:tcW w:w="1129" w:type="dxa"/>
          </w:tcPr>
          <w:p w:rsidR="00A820DE" w:rsidRDefault="00A820DE" w:rsidP="000B0E9D">
            <w:pPr>
              <w:jc w:val="center"/>
              <w:rPr>
                <w:b/>
                <w:sz w:val="20"/>
                <w:szCs w:val="20"/>
              </w:rPr>
            </w:pPr>
            <w:r>
              <w:rPr>
                <w:b/>
                <w:sz w:val="20"/>
                <w:szCs w:val="20"/>
              </w:rPr>
              <w:t>20215,7</w:t>
            </w:r>
          </w:p>
        </w:tc>
        <w:tc>
          <w:tcPr>
            <w:tcW w:w="1139" w:type="dxa"/>
          </w:tcPr>
          <w:p w:rsidR="00A820DE" w:rsidRDefault="009E7BBD" w:rsidP="0024114A">
            <w:pPr>
              <w:jc w:val="center"/>
              <w:rPr>
                <w:b/>
                <w:sz w:val="20"/>
                <w:szCs w:val="20"/>
              </w:rPr>
            </w:pPr>
            <w:r>
              <w:rPr>
                <w:b/>
                <w:sz w:val="20"/>
                <w:szCs w:val="20"/>
              </w:rPr>
              <w:t>+</w:t>
            </w:r>
            <w:r w:rsidR="0024114A">
              <w:rPr>
                <w:b/>
                <w:sz w:val="20"/>
                <w:szCs w:val="20"/>
              </w:rPr>
              <w:t>677,6</w:t>
            </w:r>
          </w:p>
        </w:tc>
        <w:tc>
          <w:tcPr>
            <w:tcW w:w="1276" w:type="dxa"/>
          </w:tcPr>
          <w:p w:rsidR="00A820DE" w:rsidRDefault="0024114A" w:rsidP="00104609">
            <w:pPr>
              <w:jc w:val="center"/>
              <w:rPr>
                <w:b/>
                <w:sz w:val="20"/>
                <w:szCs w:val="20"/>
              </w:rPr>
            </w:pPr>
            <w:r>
              <w:rPr>
                <w:b/>
                <w:sz w:val="20"/>
                <w:szCs w:val="20"/>
              </w:rPr>
              <w:t>19538,1</w:t>
            </w:r>
          </w:p>
        </w:tc>
      </w:tr>
      <w:tr w:rsidR="00A820DE" w:rsidTr="007E6B24">
        <w:trPr>
          <w:gridAfter w:val="1"/>
          <w:wAfter w:w="2259" w:type="dxa"/>
        </w:trPr>
        <w:tc>
          <w:tcPr>
            <w:tcW w:w="4112" w:type="dxa"/>
          </w:tcPr>
          <w:p w:rsidR="00A820DE" w:rsidRPr="00A52440" w:rsidRDefault="00A820DE" w:rsidP="00E52DF1">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A820DE" w:rsidRPr="00B84A90" w:rsidRDefault="00A820DE" w:rsidP="00B84A90">
            <w:pPr>
              <w:jc w:val="center"/>
              <w:rPr>
                <w:sz w:val="20"/>
                <w:szCs w:val="20"/>
              </w:rPr>
            </w:pPr>
            <w:r w:rsidRPr="00B84A90">
              <w:rPr>
                <w:sz w:val="20"/>
                <w:szCs w:val="20"/>
              </w:rPr>
              <w:t>040</w:t>
            </w:r>
          </w:p>
        </w:tc>
        <w:tc>
          <w:tcPr>
            <w:tcW w:w="851" w:type="dxa"/>
          </w:tcPr>
          <w:p w:rsidR="00A820DE" w:rsidRPr="00A90653" w:rsidRDefault="00A820DE" w:rsidP="00A90653">
            <w:pPr>
              <w:jc w:val="center"/>
              <w:rPr>
                <w:sz w:val="20"/>
                <w:szCs w:val="20"/>
              </w:rPr>
            </w:pPr>
            <w:r w:rsidRPr="00A90653">
              <w:rPr>
                <w:sz w:val="20"/>
                <w:szCs w:val="20"/>
              </w:rPr>
              <w:t>0106</w:t>
            </w:r>
          </w:p>
        </w:tc>
        <w:tc>
          <w:tcPr>
            <w:tcW w:w="992" w:type="dxa"/>
          </w:tcPr>
          <w:p w:rsidR="00A820DE" w:rsidRPr="00A90653" w:rsidRDefault="00A820DE" w:rsidP="00A90653">
            <w:pPr>
              <w:jc w:val="center"/>
              <w:rPr>
                <w:sz w:val="20"/>
                <w:szCs w:val="20"/>
              </w:rPr>
            </w:pPr>
            <w:r w:rsidRPr="00A90653">
              <w:rPr>
                <w:sz w:val="20"/>
                <w:szCs w:val="20"/>
              </w:rPr>
              <w:t>4190029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3450,2</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3450,2</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0106</w:t>
            </w:r>
          </w:p>
        </w:tc>
        <w:tc>
          <w:tcPr>
            <w:tcW w:w="992" w:type="dxa"/>
          </w:tcPr>
          <w:p w:rsidR="007276D7" w:rsidRPr="00A90653" w:rsidRDefault="007276D7" w:rsidP="00A90653">
            <w:pPr>
              <w:jc w:val="center"/>
              <w:rPr>
                <w:sz w:val="20"/>
                <w:szCs w:val="20"/>
              </w:rPr>
            </w:pPr>
            <w:r w:rsidRPr="00A90653">
              <w:rPr>
                <w:sz w:val="20"/>
                <w:szCs w:val="20"/>
              </w:rPr>
              <w:t>4190029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345,5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345,5</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(Социальное обеспечение и иные выплаты населению)</w:t>
            </w:r>
          </w:p>
        </w:tc>
        <w:tc>
          <w:tcPr>
            <w:tcW w:w="855" w:type="dxa"/>
          </w:tcPr>
          <w:p w:rsidR="007276D7" w:rsidRPr="00B31009" w:rsidRDefault="007276D7" w:rsidP="00B84A90">
            <w:pPr>
              <w:jc w:val="center"/>
              <w:rPr>
                <w:sz w:val="20"/>
                <w:szCs w:val="20"/>
              </w:rPr>
            </w:pPr>
            <w:r>
              <w:rPr>
                <w:sz w:val="20"/>
                <w:szCs w:val="20"/>
              </w:rPr>
              <w:t>040</w:t>
            </w:r>
          </w:p>
        </w:tc>
        <w:tc>
          <w:tcPr>
            <w:tcW w:w="851" w:type="dxa"/>
          </w:tcPr>
          <w:p w:rsidR="007276D7" w:rsidRPr="00A90653" w:rsidRDefault="007276D7" w:rsidP="00A90653">
            <w:pPr>
              <w:jc w:val="center"/>
              <w:rPr>
                <w:sz w:val="20"/>
                <w:szCs w:val="20"/>
              </w:rPr>
            </w:pPr>
            <w:r>
              <w:rPr>
                <w:sz w:val="20"/>
                <w:szCs w:val="20"/>
              </w:rPr>
              <w:t>0106</w:t>
            </w:r>
          </w:p>
        </w:tc>
        <w:tc>
          <w:tcPr>
            <w:tcW w:w="992" w:type="dxa"/>
          </w:tcPr>
          <w:p w:rsidR="007276D7" w:rsidRPr="00A90653" w:rsidRDefault="007276D7" w:rsidP="00A90653">
            <w:pPr>
              <w:jc w:val="center"/>
              <w:rPr>
                <w:sz w:val="20"/>
                <w:szCs w:val="20"/>
              </w:rPr>
            </w:pPr>
            <w:r>
              <w:rPr>
                <w:sz w:val="20"/>
                <w:szCs w:val="20"/>
              </w:rPr>
              <w:t>4190029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56,9</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56,9</w:t>
            </w:r>
          </w:p>
        </w:tc>
      </w:tr>
      <w:tr w:rsidR="007276D7" w:rsidTr="007E6B24">
        <w:trPr>
          <w:gridAfter w:val="1"/>
          <w:wAfter w:w="2259" w:type="dxa"/>
        </w:trPr>
        <w:tc>
          <w:tcPr>
            <w:tcW w:w="4112" w:type="dxa"/>
          </w:tcPr>
          <w:p w:rsidR="007276D7" w:rsidRPr="00A52440" w:rsidRDefault="007276D7" w:rsidP="00E52DF1">
            <w:pPr>
              <w:tabs>
                <w:tab w:val="left" w:pos="990"/>
              </w:tabs>
              <w:contextualSpacing/>
              <w:jc w:val="both"/>
              <w:rPr>
                <w:sz w:val="20"/>
                <w:szCs w:val="20"/>
              </w:rPr>
            </w:pPr>
            <w:r w:rsidRPr="00A52440">
              <w:rPr>
                <w:sz w:val="20"/>
                <w:szCs w:val="20"/>
              </w:rPr>
              <w:t>Обеспечение функций</w:t>
            </w:r>
            <w:r>
              <w:rPr>
                <w:sz w:val="20"/>
                <w:szCs w:val="20"/>
              </w:rPr>
              <w:t xml:space="preserve"> финансового органа</w:t>
            </w:r>
            <w:r w:rsidRPr="00A52440">
              <w:rPr>
                <w:sz w:val="20"/>
                <w:szCs w:val="20"/>
              </w:rPr>
              <w:t xml:space="preserve"> администрации Тейковского муниципального района в рамках непрограммных направлений деятельности </w:t>
            </w:r>
            <w:r w:rsidRPr="00A52440">
              <w:rPr>
                <w:bCs/>
                <w:color w:val="000000"/>
                <w:sz w:val="20"/>
                <w:szCs w:val="20"/>
              </w:rPr>
              <w:t>исполнительных органов местного самоуправления</w:t>
            </w:r>
            <w:r>
              <w:rPr>
                <w:bCs/>
                <w:color w:val="000000"/>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0106</w:t>
            </w:r>
          </w:p>
        </w:tc>
        <w:tc>
          <w:tcPr>
            <w:tcW w:w="992" w:type="dxa"/>
          </w:tcPr>
          <w:p w:rsidR="007276D7" w:rsidRPr="00A90653" w:rsidRDefault="007276D7" w:rsidP="00A90653">
            <w:pPr>
              <w:jc w:val="center"/>
              <w:rPr>
                <w:sz w:val="20"/>
                <w:szCs w:val="20"/>
              </w:rPr>
            </w:pPr>
            <w:r w:rsidRPr="00A90653">
              <w:rPr>
                <w:sz w:val="20"/>
                <w:szCs w:val="20"/>
              </w:rPr>
              <w:t>4190029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w:t>
            </w:r>
          </w:p>
        </w:tc>
      </w:tr>
      <w:tr w:rsidR="00A820DE" w:rsidTr="007E6B24">
        <w:trPr>
          <w:gridAfter w:val="1"/>
          <w:wAfter w:w="2259" w:type="dxa"/>
        </w:trPr>
        <w:tc>
          <w:tcPr>
            <w:tcW w:w="4112" w:type="dxa"/>
          </w:tcPr>
          <w:p w:rsidR="00A820DE" w:rsidRDefault="00A820DE" w:rsidP="00E52DF1">
            <w:r w:rsidRPr="003D770C">
              <w:rPr>
                <w:sz w:val="20"/>
                <w:szCs w:val="20"/>
              </w:rPr>
              <w:t xml:space="preserve">Резервный фонд администрации Тейковского муниципального района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592456">
              <w:rPr>
                <w:color w:val="000000"/>
                <w:sz w:val="20"/>
                <w:szCs w:val="20"/>
              </w:rPr>
              <w:t>(Иные бюджетные ассигнования)</w:t>
            </w:r>
          </w:p>
        </w:tc>
        <w:tc>
          <w:tcPr>
            <w:tcW w:w="855" w:type="dxa"/>
          </w:tcPr>
          <w:p w:rsidR="00A820DE" w:rsidRDefault="00A820DE" w:rsidP="00B84A90">
            <w:pPr>
              <w:jc w:val="center"/>
            </w:pPr>
            <w:r w:rsidRPr="00B31009">
              <w:rPr>
                <w:sz w:val="20"/>
                <w:szCs w:val="20"/>
              </w:rPr>
              <w:t>040</w:t>
            </w:r>
          </w:p>
        </w:tc>
        <w:tc>
          <w:tcPr>
            <w:tcW w:w="851" w:type="dxa"/>
          </w:tcPr>
          <w:p w:rsidR="00A820DE" w:rsidRPr="00A90653" w:rsidRDefault="00A820DE" w:rsidP="00A90653">
            <w:pPr>
              <w:jc w:val="center"/>
              <w:rPr>
                <w:sz w:val="20"/>
                <w:szCs w:val="20"/>
              </w:rPr>
            </w:pPr>
            <w:r w:rsidRPr="00A90653">
              <w:rPr>
                <w:sz w:val="20"/>
                <w:szCs w:val="20"/>
              </w:rPr>
              <w:t>0111</w:t>
            </w:r>
          </w:p>
        </w:tc>
        <w:tc>
          <w:tcPr>
            <w:tcW w:w="992" w:type="dxa"/>
          </w:tcPr>
          <w:p w:rsidR="00A820DE" w:rsidRPr="00A90653" w:rsidRDefault="00A820DE" w:rsidP="00A90653">
            <w:pPr>
              <w:jc w:val="center"/>
              <w:rPr>
                <w:sz w:val="20"/>
                <w:szCs w:val="20"/>
              </w:rPr>
            </w:pPr>
            <w:r w:rsidRPr="00A90653">
              <w:rPr>
                <w:sz w:val="20"/>
                <w:szCs w:val="20"/>
              </w:rPr>
              <w:t>4292009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270</w:t>
            </w:r>
            <w:r w:rsidRPr="00A90653">
              <w:rPr>
                <w:sz w:val="20"/>
                <w:szCs w:val="20"/>
              </w:rPr>
              <w:t>,0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3D7100">
            <w:pPr>
              <w:widowControl w:val="0"/>
              <w:autoSpaceDE w:val="0"/>
              <w:autoSpaceDN w:val="0"/>
              <w:adjustRightInd w:val="0"/>
              <w:jc w:val="center"/>
              <w:rPr>
                <w:sz w:val="20"/>
                <w:szCs w:val="20"/>
              </w:rPr>
            </w:pPr>
            <w:r>
              <w:rPr>
                <w:sz w:val="20"/>
                <w:szCs w:val="20"/>
              </w:rPr>
              <w:t>270</w:t>
            </w:r>
            <w:r w:rsidRPr="00A90653">
              <w:rPr>
                <w:sz w:val="20"/>
                <w:szCs w:val="20"/>
              </w:rPr>
              <w:t>,0</w:t>
            </w:r>
          </w:p>
        </w:tc>
      </w:tr>
      <w:tr w:rsidR="00A820DE" w:rsidTr="007E6B24">
        <w:trPr>
          <w:gridAfter w:val="1"/>
          <w:wAfter w:w="2259" w:type="dxa"/>
        </w:trPr>
        <w:tc>
          <w:tcPr>
            <w:tcW w:w="4112" w:type="dxa"/>
          </w:tcPr>
          <w:p w:rsidR="00A820DE" w:rsidRPr="00680F7C" w:rsidRDefault="00A820DE" w:rsidP="00E52DF1">
            <w:pPr>
              <w:tabs>
                <w:tab w:val="left" w:pos="990"/>
              </w:tabs>
              <w:contextualSpacing/>
              <w:jc w:val="both"/>
              <w:rPr>
                <w:b/>
                <w:sz w:val="20"/>
                <w:szCs w:val="20"/>
              </w:rPr>
            </w:pPr>
            <w:r w:rsidRPr="00680F7C">
              <w:rPr>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pPr>
            <w:r w:rsidRPr="00B31009">
              <w:rPr>
                <w:sz w:val="20"/>
                <w:szCs w:val="20"/>
              </w:rPr>
              <w:t>040</w:t>
            </w:r>
          </w:p>
        </w:tc>
        <w:tc>
          <w:tcPr>
            <w:tcW w:w="851" w:type="dxa"/>
          </w:tcPr>
          <w:p w:rsidR="00A820DE" w:rsidRPr="00A90653" w:rsidRDefault="00A820DE" w:rsidP="00A90653">
            <w:pPr>
              <w:jc w:val="center"/>
              <w:rPr>
                <w:sz w:val="20"/>
                <w:szCs w:val="20"/>
              </w:rPr>
            </w:pPr>
            <w:r w:rsidRPr="00A90653">
              <w:rPr>
                <w:sz w:val="20"/>
                <w:szCs w:val="20"/>
              </w:rPr>
              <w:t>0113</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1012008</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sidRPr="00A90653">
              <w:rPr>
                <w:sz w:val="20"/>
                <w:szCs w:val="20"/>
              </w:rPr>
              <w:t>200,0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sidRPr="00A90653">
              <w:rPr>
                <w:sz w:val="20"/>
                <w:szCs w:val="20"/>
              </w:rPr>
              <w:t>200,0</w:t>
            </w:r>
          </w:p>
        </w:tc>
      </w:tr>
      <w:tr w:rsidR="00A820DE" w:rsidTr="007E6B24">
        <w:trPr>
          <w:gridAfter w:val="1"/>
          <w:wAfter w:w="2259" w:type="dxa"/>
        </w:trPr>
        <w:tc>
          <w:tcPr>
            <w:tcW w:w="4112" w:type="dxa"/>
          </w:tcPr>
          <w:p w:rsidR="00A820DE" w:rsidRPr="00680F7C" w:rsidRDefault="00A820DE" w:rsidP="00E52DF1">
            <w:pPr>
              <w:tabs>
                <w:tab w:val="left" w:pos="990"/>
              </w:tabs>
              <w:contextualSpacing/>
              <w:jc w:val="both"/>
              <w:rPr>
                <w:sz w:val="20"/>
                <w:szCs w:val="20"/>
              </w:rPr>
            </w:pPr>
            <w:r w:rsidRPr="003D770C">
              <w:rPr>
                <w:sz w:val="20"/>
                <w:szCs w:val="20"/>
              </w:rPr>
              <w:lastRenderedPageBreak/>
              <w:t xml:space="preserve">Резервный фонд администрации Тейковского муниципального района </w:t>
            </w:r>
            <w:r w:rsidRPr="003D770C">
              <w:rPr>
                <w:color w:val="000000"/>
                <w:sz w:val="20"/>
                <w:szCs w:val="20"/>
              </w:rPr>
              <w:t>в рамках иных непрограммных мероприятий по непрограммным направлениям деятельности исполнительных органов</w:t>
            </w:r>
            <w:r>
              <w:rPr>
                <w:color w:val="000000"/>
                <w:sz w:val="20"/>
                <w:szCs w:val="20"/>
              </w:rPr>
              <w:t xml:space="preserve"> </w:t>
            </w:r>
            <w:r w:rsidRPr="00A52440">
              <w:rPr>
                <w:bCs/>
                <w:color w:val="000000"/>
                <w:sz w:val="20"/>
                <w:szCs w:val="20"/>
              </w:rPr>
              <w:t>местного самоуправления</w:t>
            </w:r>
            <w:r>
              <w:rPr>
                <w:bCs/>
                <w:color w:val="000000"/>
                <w:sz w:val="20"/>
                <w:szCs w:val="20"/>
              </w:rPr>
              <w:t xml:space="preserve"> </w:t>
            </w:r>
            <w:r w:rsidRPr="006025F5">
              <w:rPr>
                <w:color w:val="000000"/>
                <w:sz w:val="20"/>
                <w:szCs w:val="20"/>
              </w:rPr>
              <w:t>(Межбюджетные трансферты)</w:t>
            </w:r>
          </w:p>
        </w:tc>
        <w:tc>
          <w:tcPr>
            <w:tcW w:w="855" w:type="dxa"/>
          </w:tcPr>
          <w:p w:rsidR="00A820DE" w:rsidRPr="00B31009" w:rsidRDefault="00A820DE" w:rsidP="00B84A90">
            <w:pPr>
              <w:jc w:val="center"/>
              <w:rPr>
                <w:sz w:val="20"/>
                <w:szCs w:val="20"/>
              </w:rPr>
            </w:pPr>
            <w:r>
              <w:rPr>
                <w:sz w:val="20"/>
                <w:szCs w:val="20"/>
              </w:rPr>
              <w:t>040</w:t>
            </w:r>
          </w:p>
        </w:tc>
        <w:tc>
          <w:tcPr>
            <w:tcW w:w="851" w:type="dxa"/>
          </w:tcPr>
          <w:p w:rsidR="00A820DE" w:rsidRPr="00A90653" w:rsidRDefault="00A820DE" w:rsidP="00A90653">
            <w:pPr>
              <w:jc w:val="center"/>
              <w:rPr>
                <w:sz w:val="20"/>
                <w:szCs w:val="20"/>
              </w:rPr>
            </w:pPr>
            <w:r>
              <w:rPr>
                <w:sz w:val="20"/>
                <w:szCs w:val="20"/>
              </w:rPr>
              <w:t>0309</w:t>
            </w:r>
          </w:p>
        </w:tc>
        <w:tc>
          <w:tcPr>
            <w:tcW w:w="992" w:type="dxa"/>
          </w:tcPr>
          <w:p w:rsidR="00A820DE" w:rsidRPr="00A90653" w:rsidRDefault="00A820DE" w:rsidP="00A90653">
            <w:pPr>
              <w:tabs>
                <w:tab w:val="left" w:pos="990"/>
              </w:tabs>
              <w:contextualSpacing/>
              <w:jc w:val="center"/>
              <w:rPr>
                <w:sz w:val="20"/>
                <w:szCs w:val="20"/>
              </w:rPr>
            </w:pPr>
            <w:r>
              <w:rPr>
                <w:sz w:val="20"/>
                <w:szCs w:val="20"/>
              </w:rPr>
              <w:t>4292009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Pr>
                <w:color w:val="000000"/>
                <w:sz w:val="20"/>
                <w:szCs w:val="20"/>
              </w:rPr>
              <w:t>500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45,0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45,0</w:t>
            </w:r>
          </w:p>
        </w:tc>
      </w:tr>
      <w:tr w:rsidR="007276D7" w:rsidTr="007E6B24">
        <w:trPr>
          <w:gridAfter w:val="1"/>
          <w:wAfter w:w="2259" w:type="dxa"/>
        </w:trPr>
        <w:tc>
          <w:tcPr>
            <w:tcW w:w="4112" w:type="dxa"/>
          </w:tcPr>
          <w:p w:rsidR="007276D7" w:rsidRPr="00680F7C" w:rsidRDefault="007276D7" w:rsidP="00E52DF1">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0309</w:t>
            </w:r>
          </w:p>
        </w:tc>
        <w:tc>
          <w:tcPr>
            <w:tcW w:w="992" w:type="dxa"/>
          </w:tcPr>
          <w:p w:rsidR="007276D7" w:rsidRPr="00A90653" w:rsidRDefault="007276D7" w:rsidP="00A90653">
            <w:pPr>
              <w:jc w:val="center"/>
              <w:rPr>
                <w:sz w:val="20"/>
                <w:szCs w:val="20"/>
              </w:rPr>
            </w:pPr>
            <w:r w:rsidRPr="00A90653">
              <w:rPr>
                <w:sz w:val="20"/>
                <w:szCs w:val="20"/>
              </w:rPr>
              <w:t>4290030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1346,7</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1346,7</w:t>
            </w:r>
          </w:p>
        </w:tc>
      </w:tr>
      <w:tr w:rsidR="007276D7" w:rsidTr="007E6B24">
        <w:trPr>
          <w:gridAfter w:val="1"/>
          <w:wAfter w:w="2259" w:type="dxa"/>
        </w:trPr>
        <w:tc>
          <w:tcPr>
            <w:tcW w:w="4112" w:type="dxa"/>
          </w:tcPr>
          <w:p w:rsidR="007276D7" w:rsidRPr="00680F7C" w:rsidRDefault="007276D7" w:rsidP="00E52DF1">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0309</w:t>
            </w:r>
          </w:p>
        </w:tc>
        <w:tc>
          <w:tcPr>
            <w:tcW w:w="992" w:type="dxa"/>
          </w:tcPr>
          <w:p w:rsidR="007276D7" w:rsidRPr="00A90653" w:rsidRDefault="007276D7" w:rsidP="00A90653">
            <w:pPr>
              <w:jc w:val="center"/>
              <w:rPr>
                <w:sz w:val="20"/>
                <w:szCs w:val="20"/>
              </w:rPr>
            </w:pPr>
            <w:r w:rsidRPr="00A90653">
              <w:rPr>
                <w:sz w:val="20"/>
                <w:szCs w:val="20"/>
              </w:rPr>
              <w:t>4290030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632,6</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632,6</w:t>
            </w:r>
          </w:p>
        </w:tc>
      </w:tr>
      <w:tr w:rsidR="007276D7" w:rsidTr="007E6B24">
        <w:trPr>
          <w:gridAfter w:val="1"/>
          <w:wAfter w:w="2259" w:type="dxa"/>
        </w:trPr>
        <w:tc>
          <w:tcPr>
            <w:tcW w:w="4112" w:type="dxa"/>
          </w:tcPr>
          <w:p w:rsidR="007276D7" w:rsidRPr="00680F7C" w:rsidRDefault="007276D7" w:rsidP="00E52DF1">
            <w:pPr>
              <w:tabs>
                <w:tab w:val="left" w:pos="990"/>
              </w:tabs>
              <w:contextualSpacing/>
              <w:jc w:val="both"/>
              <w:rPr>
                <w:sz w:val="20"/>
                <w:szCs w:val="20"/>
              </w:rPr>
            </w:pPr>
            <w:r w:rsidRPr="00680F7C">
              <w:rPr>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0309</w:t>
            </w:r>
          </w:p>
        </w:tc>
        <w:tc>
          <w:tcPr>
            <w:tcW w:w="992" w:type="dxa"/>
          </w:tcPr>
          <w:p w:rsidR="007276D7" w:rsidRPr="00A90653" w:rsidRDefault="007276D7" w:rsidP="00A90653">
            <w:pPr>
              <w:jc w:val="center"/>
              <w:rPr>
                <w:sz w:val="20"/>
                <w:szCs w:val="20"/>
              </w:rPr>
            </w:pPr>
            <w:r w:rsidRPr="00A90653">
              <w:rPr>
                <w:sz w:val="20"/>
                <w:szCs w:val="20"/>
              </w:rPr>
              <w:t>4290030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6,4</w:t>
            </w:r>
          </w:p>
        </w:tc>
      </w:tr>
      <w:tr w:rsidR="007276D7" w:rsidTr="007E6B24">
        <w:trPr>
          <w:gridAfter w:val="1"/>
          <w:wAfter w:w="2259" w:type="dxa"/>
        </w:trPr>
        <w:tc>
          <w:tcPr>
            <w:tcW w:w="4112" w:type="dxa"/>
          </w:tcPr>
          <w:p w:rsidR="007276D7" w:rsidRPr="00680F7C" w:rsidRDefault="007276D7" w:rsidP="00E52DF1">
            <w:pPr>
              <w:tabs>
                <w:tab w:val="left" w:pos="990"/>
              </w:tabs>
              <w:contextualSpacing/>
              <w:jc w:val="both"/>
              <w:rPr>
                <w:sz w:val="20"/>
                <w:szCs w:val="20"/>
              </w:rPr>
            </w:pPr>
            <w:r>
              <w:rPr>
                <w:color w:val="000000"/>
                <w:sz w:val="20"/>
                <w:szCs w:val="2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w:t>
            </w:r>
            <w:r w:rsidRPr="006025F5">
              <w:rPr>
                <w:color w:val="000000"/>
                <w:sz w:val="20"/>
                <w:szCs w:val="20"/>
              </w:rPr>
              <w:t xml:space="preserve">в рамках иных непрограммных мероприятий по непрограммным направлениям деятельности исполнительных органов </w:t>
            </w:r>
            <w:r w:rsidRPr="006025F5">
              <w:rPr>
                <w:bCs/>
                <w:color w:val="000000"/>
                <w:sz w:val="20"/>
                <w:szCs w:val="20"/>
              </w:rPr>
              <w:t xml:space="preserve">местного самоуправления  </w:t>
            </w:r>
            <w:r w:rsidRPr="006025F5">
              <w:rPr>
                <w:color w:val="000000"/>
                <w:sz w:val="20"/>
                <w:szCs w:val="20"/>
              </w:rPr>
              <w:t>(Межбюджетные трансферты)</w:t>
            </w:r>
          </w:p>
        </w:tc>
        <w:tc>
          <w:tcPr>
            <w:tcW w:w="855" w:type="dxa"/>
          </w:tcPr>
          <w:p w:rsidR="007276D7" w:rsidRPr="00B31009" w:rsidRDefault="007276D7" w:rsidP="00B84A90">
            <w:pPr>
              <w:jc w:val="center"/>
              <w:rPr>
                <w:sz w:val="20"/>
                <w:szCs w:val="20"/>
              </w:rPr>
            </w:pPr>
            <w:r>
              <w:rPr>
                <w:sz w:val="20"/>
                <w:szCs w:val="20"/>
              </w:rPr>
              <w:t>040</w:t>
            </w:r>
          </w:p>
        </w:tc>
        <w:tc>
          <w:tcPr>
            <w:tcW w:w="851" w:type="dxa"/>
          </w:tcPr>
          <w:p w:rsidR="007276D7" w:rsidRPr="00A90653" w:rsidRDefault="007276D7" w:rsidP="00A90653">
            <w:pPr>
              <w:jc w:val="center"/>
              <w:rPr>
                <w:sz w:val="20"/>
                <w:szCs w:val="20"/>
              </w:rPr>
            </w:pPr>
            <w:r>
              <w:rPr>
                <w:sz w:val="20"/>
                <w:szCs w:val="20"/>
              </w:rPr>
              <w:t>0309</w:t>
            </w:r>
          </w:p>
        </w:tc>
        <w:tc>
          <w:tcPr>
            <w:tcW w:w="992" w:type="dxa"/>
          </w:tcPr>
          <w:p w:rsidR="007276D7" w:rsidRPr="00A90653" w:rsidRDefault="007276D7" w:rsidP="00A90653">
            <w:pPr>
              <w:jc w:val="center"/>
              <w:rPr>
                <w:sz w:val="20"/>
                <w:szCs w:val="20"/>
              </w:rPr>
            </w:pPr>
            <w:r>
              <w:rPr>
                <w:sz w:val="20"/>
                <w:szCs w:val="20"/>
              </w:rPr>
              <w:t>4298005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500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250,0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250,0</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Pr>
                <w:sz w:val="20"/>
                <w:szCs w:val="20"/>
              </w:rPr>
              <w:t>Приобретение семян многолетних трав в рамках п</w:t>
            </w:r>
            <w:r w:rsidRPr="00CF4977">
              <w:rPr>
                <w:sz w:val="20"/>
                <w:szCs w:val="20"/>
              </w:rPr>
              <w:t>одпрограмм</w:t>
            </w:r>
            <w:r>
              <w:rPr>
                <w:sz w:val="20"/>
                <w:szCs w:val="20"/>
              </w:rPr>
              <w:t>ы</w:t>
            </w:r>
            <w:r w:rsidRPr="00CF4977">
              <w:rPr>
                <w:sz w:val="20"/>
                <w:szCs w:val="20"/>
              </w:rPr>
              <w:t xml:space="preserve">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0405</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0716001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200,0</w:t>
            </w:r>
          </w:p>
        </w:tc>
      </w:tr>
      <w:tr w:rsidR="007276D7" w:rsidTr="007E6B24">
        <w:trPr>
          <w:gridAfter w:val="1"/>
          <w:wAfter w:w="2259" w:type="dxa"/>
        </w:trPr>
        <w:tc>
          <w:tcPr>
            <w:tcW w:w="4112" w:type="dxa"/>
          </w:tcPr>
          <w:p w:rsidR="007276D7" w:rsidRPr="00586A96" w:rsidRDefault="007276D7" w:rsidP="001626BF">
            <w:pPr>
              <w:tabs>
                <w:tab w:val="left" w:pos="990"/>
              </w:tabs>
              <w:contextualSpacing/>
              <w:jc w:val="both"/>
              <w:rPr>
                <w:sz w:val="20"/>
                <w:szCs w:val="20"/>
              </w:rPr>
            </w:pPr>
            <w:r>
              <w:rPr>
                <w:sz w:val="20"/>
                <w:szCs w:val="20"/>
              </w:rPr>
              <w:t xml:space="preserve">Мероприятия по текущему содержанию сети </w:t>
            </w:r>
            <w:r w:rsidRPr="0087445F">
              <w:rPr>
                <w:sz w:val="20"/>
                <w:szCs w:val="20"/>
              </w:rPr>
              <w:t xml:space="preserve">муниципальных автомобильных дорог общего пользования местного значения  </w:t>
            </w:r>
            <w:r>
              <w:rPr>
                <w:sz w:val="20"/>
                <w:szCs w:val="20"/>
              </w:rPr>
              <w:t xml:space="preserve">в рамках подпрограммы «Содержание </w:t>
            </w:r>
            <w:r w:rsidRPr="0087445F">
              <w:rPr>
                <w:sz w:val="20"/>
                <w:szCs w:val="20"/>
              </w:rPr>
              <w:t>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592456">
              <w:rPr>
                <w:color w:val="000000"/>
                <w:sz w:val="20"/>
                <w:szCs w:val="20"/>
              </w:rPr>
              <w:t>(</w:t>
            </w:r>
            <w:r>
              <w:rPr>
                <w:color w:val="000000"/>
                <w:sz w:val="20"/>
                <w:szCs w:val="20"/>
              </w:rPr>
              <w:t>Межбюджетные трансферты</w:t>
            </w:r>
            <w:r w:rsidRPr="00592456">
              <w:rPr>
                <w:color w:val="000000"/>
                <w:sz w:val="20"/>
                <w:szCs w:val="20"/>
              </w:rPr>
              <w:t>)</w:t>
            </w:r>
          </w:p>
        </w:tc>
        <w:tc>
          <w:tcPr>
            <w:tcW w:w="855" w:type="dxa"/>
          </w:tcPr>
          <w:p w:rsidR="007276D7" w:rsidRDefault="007276D7" w:rsidP="001626BF">
            <w:pPr>
              <w:jc w:val="center"/>
            </w:pPr>
            <w:r w:rsidRPr="0087045F">
              <w:rPr>
                <w:sz w:val="20"/>
                <w:szCs w:val="20"/>
              </w:rPr>
              <w:t>04</w:t>
            </w:r>
            <w:r>
              <w:rPr>
                <w:sz w:val="20"/>
                <w:szCs w:val="20"/>
              </w:rPr>
              <w:t>0</w:t>
            </w:r>
          </w:p>
        </w:tc>
        <w:tc>
          <w:tcPr>
            <w:tcW w:w="851" w:type="dxa"/>
          </w:tcPr>
          <w:p w:rsidR="007276D7" w:rsidRPr="00A90653" w:rsidRDefault="007276D7" w:rsidP="001626BF">
            <w:pPr>
              <w:jc w:val="center"/>
              <w:rPr>
                <w:sz w:val="20"/>
                <w:szCs w:val="20"/>
              </w:rPr>
            </w:pPr>
            <w:r w:rsidRPr="00A90653">
              <w:rPr>
                <w:sz w:val="20"/>
                <w:szCs w:val="20"/>
              </w:rPr>
              <w:t>0409</w:t>
            </w:r>
          </w:p>
        </w:tc>
        <w:tc>
          <w:tcPr>
            <w:tcW w:w="992" w:type="dxa"/>
          </w:tcPr>
          <w:p w:rsidR="007276D7" w:rsidRPr="00A90653" w:rsidRDefault="007276D7" w:rsidP="001626BF">
            <w:pPr>
              <w:tabs>
                <w:tab w:val="left" w:pos="990"/>
              </w:tabs>
              <w:contextualSpacing/>
              <w:jc w:val="center"/>
              <w:rPr>
                <w:sz w:val="20"/>
                <w:szCs w:val="20"/>
              </w:rPr>
            </w:pPr>
            <w:r w:rsidRPr="00A90653">
              <w:rPr>
                <w:sz w:val="20"/>
                <w:szCs w:val="20"/>
              </w:rPr>
              <w:t>051</w:t>
            </w:r>
            <w:r>
              <w:rPr>
                <w:sz w:val="20"/>
                <w:szCs w:val="20"/>
              </w:rPr>
              <w:t>8</w:t>
            </w:r>
            <w:r w:rsidRPr="00A90653">
              <w:rPr>
                <w:sz w:val="20"/>
                <w:szCs w:val="20"/>
              </w:rPr>
              <w:t>001</w:t>
            </w:r>
          </w:p>
        </w:tc>
        <w:tc>
          <w:tcPr>
            <w:tcW w:w="709" w:type="dxa"/>
          </w:tcPr>
          <w:p w:rsidR="007276D7" w:rsidRPr="00A90653" w:rsidRDefault="007276D7" w:rsidP="001626BF">
            <w:pPr>
              <w:widowControl w:val="0"/>
              <w:autoSpaceDE w:val="0"/>
              <w:autoSpaceDN w:val="0"/>
              <w:adjustRightInd w:val="0"/>
              <w:jc w:val="center"/>
              <w:rPr>
                <w:color w:val="000000"/>
                <w:sz w:val="20"/>
                <w:szCs w:val="20"/>
              </w:rPr>
            </w:pPr>
            <w:r>
              <w:rPr>
                <w:color w:val="000000"/>
                <w:sz w:val="20"/>
                <w:szCs w:val="20"/>
              </w:rPr>
              <w:t>5</w:t>
            </w:r>
            <w:r w:rsidRPr="00A90653">
              <w:rPr>
                <w:color w:val="000000"/>
                <w:sz w:val="20"/>
                <w:szCs w:val="20"/>
              </w:rPr>
              <w:t>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900,0</w:t>
            </w:r>
          </w:p>
        </w:tc>
        <w:tc>
          <w:tcPr>
            <w:tcW w:w="1139" w:type="dxa"/>
          </w:tcPr>
          <w:p w:rsidR="007276D7" w:rsidRPr="00A90653" w:rsidRDefault="0062714B" w:rsidP="001626BF">
            <w:pPr>
              <w:widowControl w:val="0"/>
              <w:autoSpaceDE w:val="0"/>
              <w:autoSpaceDN w:val="0"/>
              <w:adjustRightInd w:val="0"/>
              <w:jc w:val="center"/>
              <w:rPr>
                <w:sz w:val="20"/>
                <w:szCs w:val="20"/>
              </w:rPr>
            </w:pPr>
            <w:r>
              <w:rPr>
                <w:sz w:val="20"/>
                <w:szCs w:val="20"/>
              </w:rPr>
              <w:t>-300,0</w:t>
            </w:r>
          </w:p>
        </w:tc>
        <w:tc>
          <w:tcPr>
            <w:tcW w:w="1276" w:type="dxa"/>
          </w:tcPr>
          <w:p w:rsidR="007276D7" w:rsidRPr="00A90653" w:rsidRDefault="0062714B" w:rsidP="0062714B">
            <w:pPr>
              <w:widowControl w:val="0"/>
              <w:autoSpaceDE w:val="0"/>
              <w:autoSpaceDN w:val="0"/>
              <w:adjustRightInd w:val="0"/>
              <w:jc w:val="center"/>
              <w:rPr>
                <w:sz w:val="20"/>
                <w:szCs w:val="20"/>
              </w:rPr>
            </w:pPr>
            <w:r>
              <w:rPr>
                <w:sz w:val="20"/>
                <w:szCs w:val="20"/>
              </w:rPr>
              <w:t>600</w:t>
            </w:r>
            <w:r w:rsidR="007276D7" w:rsidRPr="00A90653">
              <w:rPr>
                <w:sz w:val="20"/>
                <w:szCs w:val="20"/>
              </w:rPr>
              <w:t>,0</w:t>
            </w:r>
          </w:p>
        </w:tc>
      </w:tr>
      <w:tr w:rsidR="007276D7" w:rsidTr="007E6B24">
        <w:trPr>
          <w:gridAfter w:val="1"/>
          <w:wAfter w:w="2259" w:type="dxa"/>
        </w:trPr>
        <w:tc>
          <w:tcPr>
            <w:tcW w:w="4112" w:type="dxa"/>
          </w:tcPr>
          <w:p w:rsidR="007276D7" w:rsidRPr="00586A96" w:rsidRDefault="007276D7" w:rsidP="001626BF">
            <w:pPr>
              <w:tabs>
                <w:tab w:val="left" w:pos="990"/>
              </w:tabs>
              <w:contextualSpacing/>
              <w:jc w:val="both"/>
              <w:rPr>
                <w:sz w:val="20"/>
                <w:szCs w:val="20"/>
              </w:rPr>
            </w:pPr>
            <w:r>
              <w:rPr>
                <w:sz w:val="20"/>
                <w:szCs w:val="20"/>
              </w:rPr>
              <w:t xml:space="preserve">Текущий и капитальный ремонт сети </w:t>
            </w:r>
            <w:r w:rsidRPr="0087445F">
              <w:rPr>
                <w:sz w:val="20"/>
                <w:szCs w:val="20"/>
              </w:rPr>
              <w:t xml:space="preserve">муниципальных автомобильных дорог общего пользования местного значения  </w:t>
            </w:r>
            <w:r>
              <w:rPr>
                <w:sz w:val="20"/>
                <w:szCs w:val="20"/>
              </w:rPr>
              <w:t xml:space="preserve">в рамках подпрограммы «Содержание </w:t>
            </w:r>
            <w:r w:rsidRPr="0087445F">
              <w:rPr>
                <w:sz w:val="20"/>
                <w:szCs w:val="20"/>
              </w:rPr>
              <w:t xml:space="preserve">сети </w:t>
            </w:r>
            <w:r w:rsidRPr="0087445F">
              <w:rPr>
                <w:sz w:val="20"/>
                <w:szCs w:val="20"/>
              </w:rPr>
              <w:lastRenderedPageBreak/>
              <w:t>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87445F">
              <w:rPr>
                <w:sz w:val="20"/>
                <w:szCs w:val="20"/>
              </w:rPr>
              <w:t>муниципальной программы «Развитие сети муниципальных автомобильных дорог общего пользования местного значения  Тейковского муниципального района»</w:t>
            </w:r>
            <w:r>
              <w:rPr>
                <w:sz w:val="20"/>
                <w:szCs w:val="20"/>
              </w:rPr>
              <w:t xml:space="preserve"> </w:t>
            </w:r>
            <w:r w:rsidRPr="00592456">
              <w:rPr>
                <w:color w:val="000000"/>
                <w:sz w:val="20"/>
                <w:szCs w:val="20"/>
              </w:rPr>
              <w:t>(</w:t>
            </w:r>
            <w:r>
              <w:rPr>
                <w:color w:val="000000"/>
                <w:sz w:val="20"/>
                <w:szCs w:val="20"/>
              </w:rPr>
              <w:t>Межбюджетные трансферты</w:t>
            </w:r>
            <w:r w:rsidRPr="00592456">
              <w:rPr>
                <w:color w:val="000000"/>
                <w:sz w:val="20"/>
                <w:szCs w:val="20"/>
              </w:rPr>
              <w:t>)</w:t>
            </w:r>
          </w:p>
        </w:tc>
        <w:tc>
          <w:tcPr>
            <w:tcW w:w="855" w:type="dxa"/>
          </w:tcPr>
          <w:p w:rsidR="007276D7" w:rsidRDefault="007276D7" w:rsidP="001626BF">
            <w:pPr>
              <w:jc w:val="center"/>
            </w:pPr>
            <w:r w:rsidRPr="0087045F">
              <w:rPr>
                <w:sz w:val="20"/>
                <w:szCs w:val="20"/>
              </w:rPr>
              <w:lastRenderedPageBreak/>
              <w:t>04</w:t>
            </w:r>
            <w:r>
              <w:rPr>
                <w:sz w:val="20"/>
                <w:szCs w:val="20"/>
              </w:rPr>
              <w:t>0</w:t>
            </w:r>
          </w:p>
        </w:tc>
        <w:tc>
          <w:tcPr>
            <w:tcW w:w="851" w:type="dxa"/>
          </w:tcPr>
          <w:p w:rsidR="007276D7" w:rsidRPr="00A90653" w:rsidRDefault="007276D7" w:rsidP="001626BF">
            <w:pPr>
              <w:jc w:val="center"/>
              <w:rPr>
                <w:sz w:val="20"/>
                <w:szCs w:val="20"/>
              </w:rPr>
            </w:pPr>
            <w:r w:rsidRPr="00A90653">
              <w:rPr>
                <w:sz w:val="20"/>
                <w:szCs w:val="20"/>
              </w:rPr>
              <w:t>0409</w:t>
            </w:r>
          </w:p>
        </w:tc>
        <w:tc>
          <w:tcPr>
            <w:tcW w:w="992" w:type="dxa"/>
          </w:tcPr>
          <w:p w:rsidR="007276D7" w:rsidRPr="00A90653" w:rsidRDefault="007276D7" w:rsidP="001626BF">
            <w:pPr>
              <w:tabs>
                <w:tab w:val="left" w:pos="990"/>
              </w:tabs>
              <w:contextualSpacing/>
              <w:jc w:val="center"/>
              <w:rPr>
                <w:sz w:val="20"/>
                <w:szCs w:val="20"/>
              </w:rPr>
            </w:pPr>
            <w:r w:rsidRPr="00A90653">
              <w:rPr>
                <w:sz w:val="20"/>
                <w:szCs w:val="20"/>
              </w:rPr>
              <w:t>052</w:t>
            </w:r>
            <w:r>
              <w:rPr>
                <w:sz w:val="20"/>
                <w:szCs w:val="20"/>
              </w:rPr>
              <w:t>8</w:t>
            </w:r>
            <w:r w:rsidRPr="00A90653">
              <w:rPr>
                <w:sz w:val="20"/>
                <w:szCs w:val="20"/>
              </w:rPr>
              <w:t>002</w:t>
            </w:r>
          </w:p>
        </w:tc>
        <w:tc>
          <w:tcPr>
            <w:tcW w:w="709" w:type="dxa"/>
          </w:tcPr>
          <w:p w:rsidR="007276D7" w:rsidRPr="00A90653" w:rsidRDefault="007276D7" w:rsidP="001626BF">
            <w:pPr>
              <w:widowControl w:val="0"/>
              <w:autoSpaceDE w:val="0"/>
              <w:autoSpaceDN w:val="0"/>
              <w:adjustRightInd w:val="0"/>
              <w:jc w:val="center"/>
              <w:rPr>
                <w:color w:val="000000"/>
                <w:sz w:val="20"/>
                <w:szCs w:val="20"/>
              </w:rPr>
            </w:pPr>
            <w:r>
              <w:rPr>
                <w:color w:val="000000"/>
                <w:sz w:val="20"/>
                <w:szCs w:val="20"/>
              </w:rPr>
              <w:t>5</w:t>
            </w:r>
            <w:r w:rsidRPr="00A90653">
              <w:rPr>
                <w:color w:val="000000"/>
                <w:sz w:val="20"/>
                <w:szCs w:val="20"/>
              </w:rPr>
              <w:t>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2942,6</w:t>
            </w:r>
          </w:p>
        </w:tc>
        <w:tc>
          <w:tcPr>
            <w:tcW w:w="1139" w:type="dxa"/>
          </w:tcPr>
          <w:p w:rsidR="007276D7" w:rsidRDefault="007276D7" w:rsidP="001626BF">
            <w:pPr>
              <w:widowControl w:val="0"/>
              <w:autoSpaceDE w:val="0"/>
              <w:autoSpaceDN w:val="0"/>
              <w:adjustRightInd w:val="0"/>
              <w:jc w:val="center"/>
              <w:rPr>
                <w:sz w:val="20"/>
                <w:szCs w:val="20"/>
              </w:rPr>
            </w:pPr>
          </w:p>
        </w:tc>
        <w:tc>
          <w:tcPr>
            <w:tcW w:w="1276" w:type="dxa"/>
          </w:tcPr>
          <w:p w:rsidR="007276D7" w:rsidRDefault="0024114A" w:rsidP="006D50E8">
            <w:pPr>
              <w:widowControl w:val="0"/>
              <w:autoSpaceDE w:val="0"/>
              <w:autoSpaceDN w:val="0"/>
              <w:adjustRightInd w:val="0"/>
              <w:jc w:val="center"/>
              <w:rPr>
                <w:sz w:val="20"/>
                <w:szCs w:val="20"/>
              </w:rPr>
            </w:pPr>
            <w:r>
              <w:rPr>
                <w:sz w:val="20"/>
                <w:szCs w:val="20"/>
              </w:rPr>
              <w:t>2942,6</w:t>
            </w:r>
          </w:p>
        </w:tc>
      </w:tr>
      <w:tr w:rsidR="007276D7" w:rsidTr="007E6B24">
        <w:trPr>
          <w:gridAfter w:val="1"/>
          <w:wAfter w:w="2259" w:type="dxa"/>
        </w:trPr>
        <w:tc>
          <w:tcPr>
            <w:tcW w:w="4112" w:type="dxa"/>
          </w:tcPr>
          <w:p w:rsidR="007276D7" w:rsidRDefault="007276D7" w:rsidP="001626BF">
            <w:pPr>
              <w:tabs>
                <w:tab w:val="left" w:pos="990"/>
              </w:tabs>
              <w:contextualSpacing/>
              <w:jc w:val="both"/>
              <w:rPr>
                <w:sz w:val="20"/>
                <w:szCs w:val="20"/>
              </w:rPr>
            </w:pPr>
            <w:r w:rsidRPr="006025F5">
              <w:rPr>
                <w:sz w:val="20"/>
                <w:szCs w:val="20"/>
              </w:rPr>
              <w:lastRenderedPageBreak/>
              <w:t>Разработка проектно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r>
              <w:rPr>
                <w:sz w:val="20"/>
                <w:szCs w:val="20"/>
              </w:rPr>
              <w:t xml:space="preserve"> </w:t>
            </w:r>
            <w:r w:rsidRPr="00592456">
              <w:rPr>
                <w:color w:val="000000"/>
                <w:sz w:val="20"/>
                <w:szCs w:val="20"/>
              </w:rPr>
              <w:t>(</w:t>
            </w:r>
            <w:r>
              <w:rPr>
                <w:color w:val="000000"/>
                <w:sz w:val="20"/>
                <w:szCs w:val="20"/>
              </w:rPr>
              <w:t>Межбюджетные трансферты</w:t>
            </w:r>
            <w:r w:rsidRPr="00592456">
              <w:rPr>
                <w:color w:val="000000"/>
                <w:sz w:val="20"/>
                <w:szCs w:val="20"/>
              </w:rPr>
              <w:t>)</w:t>
            </w:r>
          </w:p>
        </w:tc>
        <w:tc>
          <w:tcPr>
            <w:tcW w:w="855" w:type="dxa"/>
          </w:tcPr>
          <w:p w:rsidR="007276D7" w:rsidRPr="0087045F" w:rsidRDefault="007276D7" w:rsidP="001626BF">
            <w:pPr>
              <w:jc w:val="center"/>
              <w:rPr>
                <w:sz w:val="20"/>
                <w:szCs w:val="20"/>
              </w:rPr>
            </w:pPr>
            <w:r>
              <w:rPr>
                <w:sz w:val="20"/>
                <w:szCs w:val="20"/>
              </w:rPr>
              <w:t>040</w:t>
            </w:r>
          </w:p>
        </w:tc>
        <w:tc>
          <w:tcPr>
            <w:tcW w:w="851" w:type="dxa"/>
          </w:tcPr>
          <w:p w:rsidR="007276D7" w:rsidRPr="00A90653" w:rsidRDefault="007276D7" w:rsidP="001626BF">
            <w:pPr>
              <w:jc w:val="center"/>
              <w:rPr>
                <w:sz w:val="20"/>
                <w:szCs w:val="20"/>
              </w:rPr>
            </w:pPr>
            <w:r>
              <w:rPr>
                <w:sz w:val="20"/>
                <w:szCs w:val="20"/>
              </w:rPr>
              <w:t>0412</w:t>
            </w:r>
          </w:p>
        </w:tc>
        <w:tc>
          <w:tcPr>
            <w:tcW w:w="992" w:type="dxa"/>
          </w:tcPr>
          <w:p w:rsidR="007276D7" w:rsidRPr="00A90653" w:rsidRDefault="007276D7" w:rsidP="001626BF">
            <w:pPr>
              <w:tabs>
                <w:tab w:val="left" w:pos="990"/>
              </w:tabs>
              <w:contextualSpacing/>
              <w:jc w:val="center"/>
              <w:rPr>
                <w:sz w:val="20"/>
                <w:szCs w:val="20"/>
              </w:rPr>
            </w:pPr>
            <w:r>
              <w:rPr>
                <w:sz w:val="20"/>
                <w:szCs w:val="20"/>
              </w:rPr>
              <w:t>0648003</w:t>
            </w:r>
          </w:p>
        </w:tc>
        <w:tc>
          <w:tcPr>
            <w:tcW w:w="709" w:type="dxa"/>
          </w:tcPr>
          <w:p w:rsidR="007276D7" w:rsidRDefault="007276D7" w:rsidP="001626BF">
            <w:pPr>
              <w:widowControl w:val="0"/>
              <w:autoSpaceDE w:val="0"/>
              <w:autoSpaceDN w:val="0"/>
              <w:adjustRightInd w:val="0"/>
              <w:jc w:val="center"/>
              <w:rPr>
                <w:color w:val="000000"/>
                <w:sz w:val="20"/>
                <w:szCs w:val="20"/>
              </w:rPr>
            </w:pPr>
            <w:r>
              <w:rPr>
                <w:color w:val="000000"/>
                <w:sz w:val="20"/>
                <w:szCs w:val="20"/>
              </w:rPr>
              <w:t>500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85,0</w:t>
            </w:r>
          </w:p>
        </w:tc>
        <w:tc>
          <w:tcPr>
            <w:tcW w:w="1139" w:type="dxa"/>
          </w:tcPr>
          <w:p w:rsidR="007276D7" w:rsidRDefault="007276D7" w:rsidP="001626BF">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85,0</w:t>
            </w:r>
          </w:p>
        </w:tc>
      </w:tr>
      <w:tr w:rsidR="009E7BBD" w:rsidTr="007E6B24">
        <w:trPr>
          <w:gridAfter w:val="1"/>
          <w:wAfter w:w="2259" w:type="dxa"/>
        </w:trPr>
        <w:tc>
          <w:tcPr>
            <w:tcW w:w="4112" w:type="dxa"/>
          </w:tcPr>
          <w:p w:rsidR="009E7BBD" w:rsidRPr="00526BB4" w:rsidRDefault="009E7BBD" w:rsidP="0055368C">
            <w:pPr>
              <w:tabs>
                <w:tab w:val="left" w:pos="990"/>
              </w:tabs>
              <w:contextualSpacing/>
              <w:jc w:val="both"/>
              <w:rPr>
                <w:sz w:val="20"/>
                <w:szCs w:val="20"/>
              </w:rPr>
            </w:pPr>
            <w:r w:rsidRPr="00D37BD3">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на территории Тейковского муниципального района» муниципальной программы «Обеспечение  доступным и комфортным жильем, объектами </w:t>
            </w:r>
            <w:r w:rsidRPr="00BD1893">
              <w:rPr>
                <w:sz w:val="20"/>
                <w:szCs w:val="20"/>
              </w:rPr>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r w:rsidRPr="00960335">
              <w:rPr>
                <w:color w:val="000000"/>
                <w:sz w:val="20"/>
                <w:szCs w:val="20"/>
              </w:rPr>
              <w:t>(</w:t>
            </w:r>
            <w:r w:rsidR="00333AD2">
              <w:rPr>
                <w:color w:val="000000"/>
                <w:sz w:val="20"/>
                <w:szCs w:val="20"/>
              </w:rPr>
              <w:t>Межбюджетные трансферты</w:t>
            </w:r>
            <w:r w:rsidRPr="00960335">
              <w:rPr>
                <w:color w:val="000000"/>
                <w:sz w:val="20"/>
                <w:szCs w:val="20"/>
              </w:rPr>
              <w:t>)</w:t>
            </w:r>
            <w:r>
              <w:rPr>
                <w:color w:val="000000"/>
                <w:sz w:val="20"/>
                <w:szCs w:val="20"/>
              </w:rPr>
              <w:t xml:space="preserve"> </w:t>
            </w:r>
          </w:p>
        </w:tc>
        <w:tc>
          <w:tcPr>
            <w:tcW w:w="855" w:type="dxa"/>
          </w:tcPr>
          <w:p w:rsidR="009E7BBD" w:rsidRDefault="009E7BBD" w:rsidP="0055368C">
            <w:pPr>
              <w:jc w:val="center"/>
            </w:pPr>
            <w:r w:rsidRPr="00F556D8">
              <w:rPr>
                <w:sz w:val="20"/>
                <w:szCs w:val="20"/>
              </w:rPr>
              <w:t>041</w:t>
            </w:r>
          </w:p>
        </w:tc>
        <w:tc>
          <w:tcPr>
            <w:tcW w:w="851" w:type="dxa"/>
          </w:tcPr>
          <w:p w:rsidR="009E7BBD" w:rsidRPr="00A90653" w:rsidRDefault="009E7BBD" w:rsidP="0055368C">
            <w:pPr>
              <w:jc w:val="center"/>
              <w:rPr>
                <w:sz w:val="20"/>
                <w:szCs w:val="20"/>
              </w:rPr>
            </w:pPr>
            <w:r w:rsidRPr="00A90653">
              <w:rPr>
                <w:sz w:val="20"/>
                <w:szCs w:val="20"/>
              </w:rPr>
              <w:t>0501</w:t>
            </w:r>
          </w:p>
        </w:tc>
        <w:tc>
          <w:tcPr>
            <w:tcW w:w="992" w:type="dxa"/>
          </w:tcPr>
          <w:p w:rsidR="009E7BBD" w:rsidRPr="00A90653" w:rsidRDefault="009E7BBD" w:rsidP="00333AD2">
            <w:pPr>
              <w:tabs>
                <w:tab w:val="left" w:pos="990"/>
              </w:tabs>
              <w:contextualSpacing/>
              <w:jc w:val="center"/>
              <w:rPr>
                <w:sz w:val="20"/>
                <w:szCs w:val="20"/>
              </w:rPr>
            </w:pPr>
            <w:r w:rsidRPr="00A90653">
              <w:rPr>
                <w:sz w:val="20"/>
                <w:szCs w:val="20"/>
              </w:rPr>
              <w:t>062</w:t>
            </w:r>
            <w:r w:rsidR="00333AD2">
              <w:rPr>
                <w:sz w:val="20"/>
                <w:szCs w:val="20"/>
              </w:rPr>
              <w:t>8005</w:t>
            </w:r>
          </w:p>
        </w:tc>
        <w:tc>
          <w:tcPr>
            <w:tcW w:w="709" w:type="dxa"/>
          </w:tcPr>
          <w:p w:rsidR="009E7BBD" w:rsidRPr="00A90653" w:rsidRDefault="009E7BBD" w:rsidP="0055368C">
            <w:pPr>
              <w:widowControl w:val="0"/>
              <w:autoSpaceDE w:val="0"/>
              <w:autoSpaceDN w:val="0"/>
              <w:adjustRightInd w:val="0"/>
              <w:jc w:val="center"/>
              <w:rPr>
                <w:color w:val="000000"/>
                <w:sz w:val="20"/>
                <w:szCs w:val="20"/>
              </w:rPr>
            </w:pPr>
            <w:r>
              <w:rPr>
                <w:color w:val="000000"/>
                <w:sz w:val="20"/>
                <w:szCs w:val="20"/>
              </w:rPr>
              <w:t>5</w:t>
            </w:r>
            <w:r w:rsidRPr="00A90653">
              <w:rPr>
                <w:color w:val="000000"/>
                <w:sz w:val="20"/>
                <w:szCs w:val="20"/>
              </w:rPr>
              <w:t>00</w:t>
            </w:r>
          </w:p>
        </w:tc>
        <w:tc>
          <w:tcPr>
            <w:tcW w:w="1129" w:type="dxa"/>
          </w:tcPr>
          <w:p w:rsidR="009E7BBD" w:rsidRPr="00A90653" w:rsidRDefault="009E7BBD" w:rsidP="0055368C">
            <w:pPr>
              <w:widowControl w:val="0"/>
              <w:autoSpaceDE w:val="0"/>
              <w:autoSpaceDN w:val="0"/>
              <w:adjustRightInd w:val="0"/>
              <w:jc w:val="center"/>
              <w:rPr>
                <w:sz w:val="20"/>
                <w:szCs w:val="20"/>
              </w:rPr>
            </w:pPr>
            <w:r>
              <w:rPr>
                <w:sz w:val="20"/>
                <w:szCs w:val="20"/>
              </w:rPr>
              <w:t>-</w:t>
            </w:r>
          </w:p>
        </w:tc>
        <w:tc>
          <w:tcPr>
            <w:tcW w:w="1139" w:type="dxa"/>
          </w:tcPr>
          <w:p w:rsidR="009E7BBD" w:rsidRPr="00A90653" w:rsidRDefault="009E7BBD" w:rsidP="0055368C">
            <w:pPr>
              <w:widowControl w:val="0"/>
              <w:autoSpaceDE w:val="0"/>
              <w:autoSpaceDN w:val="0"/>
              <w:adjustRightInd w:val="0"/>
              <w:jc w:val="center"/>
              <w:rPr>
                <w:sz w:val="20"/>
                <w:szCs w:val="20"/>
              </w:rPr>
            </w:pPr>
            <w:r>
              <w:rPr>
                <w:sz w:val="20"/>
                <w:szCs w:val="20"/>
              </w:rPr>
              <w:t>+975,0</w:t>
            </w:r>
          </w:p>
        </w:tc>
        <w:tc>
          <w:tcPr>
            <w:tcW w:w="1276" w:type="dxa"/>
          </w:tcPr>
          <w:p w:rsidR="009E7BBD" w:rsidRPr="00A90653" w:rsidRDefault="009E7BBD" w:rsidP="0055368C">
            <w:pPr>
              <w:widowControl w:val="0"/>
              <w:autoSpaceDE w:val="0"/>
              <w:autoSpaceDN w:val="0"/>
              <w:adjustRightInd w:val="0"/>
              <w:jc w:val="center"/>
              <w:rPr>
                <w:sz w:val="20"/>
                <w:szCs w:val="20"/>
              </w:rPr>
            </w:pPr>
            <w:r>
              <w:rPr>
                <w:sz w:val="20"/>
                <w:szCs w:val="20"/>
              </w:rPr>
              <w:t>975,0</w:t>
            </w:r>
          </w:p>
        </w:tc>
      </w:tr>
      <w:tr w:rsidR="007276D7" w:rsidTr="007E6B24">
        <w:trPr>
          <w:gridAfter w:val="1"/>
          <w:wAfter w:w="2259" w:type="dxa"/>
        </w:trPr>
        <w:tc>
          <w:tcPr>
            <w:tcW w:w="4112" w:type="dxa"/>
          </w:tcPr>
          <w:p w:rsidR="007276D7" w:rsidRPr="00526BB4" w:rsidRDefault="007276D7" w:rsidP="001626BF">
            <w:pPr>
              <w:tabs>
                <w:tab w:val="left" w:pos="990"/>
              </w:tabs>
              <w:contextualSpacing/>
              <w:jc w:val="both"/>
              <w:rPr>
                <w:sz w:val="20"/>
                <w:szCs w:val="20"/>
              </w:rPr>
            </w:pPr>
            <w:r>
              <w:rPr>
                <w:sz w:val="20"/>
                <w:szCs w:val="20"/>
              </w:rPr>
              <w:t xml:space="preserve">Разработка проектно - сметной документации для газификации Тейковского муниципального района (строительство магистральных газопроводов) </w:t>
            </w:r>
            <w:r w:rsidRPr="00D37BD3">
              <w:rPr>
                <w:sz w:val="20"/>
                <w:szCs w:val="20"/>
              </w:rPr>
              <w:t>в рамках подпрограммы «</w:t>
            </w:r>
            <w:r>
              <w:rPr>
                <w:sz w:val="20"/>
                <w:szCs w:val="20"/>
              </w:rPr>
              <w:t>Развитие газификации Тейковского муниципального района</w:t>
            </w:r>
            <w:r w:rsidRPr="00D37BD3">
              <w:rPr>
                <w:sz w:val="20"/>
                <w:szCs w:val="20"/>
              </w:rPr>
              <w:t xml:space="preserve">» муниципальной программы «Обеспечение  доступным и комфортным жильем, объектами </w:t>
            </w:r>
            <w:r w:rsidRPr="00BD1893">
              <w:rPr>
                <w:sz w:val="20"/>
                <w:szCs w:val="20"/>
              </w:rPr>
              <w:t xml:space="preserve">инженерной инфраструктуры и услугами жилищно-коммунального хозяйства </w:t>
            </w:r>
            <w:r>
              <w:rPr>
                <w:sz w:val="20"/>
                <w:szCs w:val="20"/>
              </w:rPr>
              <w:t xml:space="preserve">населения </w:t>
            </w:r>
            <w:r w:rsidRPr="00BD1893">
              <w:rPr>
                <w:sz w:val="20"/>
                <w:szCs w:val="20"/>
              </w:rPr>
              <w:t>Тейковского муниципального района»</w:t>
            </w:r>
            <w:r>
              <w:rPr>
                <w:sz w:val="20"/>
                <w:szCs w:val="20"/>
              </w:rPr>
              <w:t xml:space="preserve"> </w:t>
            </w:r>
            <w:r w:rsidRPr="00960335">
              <w:rPr>
                <w:color w:val="000000"/>
                <w:sz w:val="20"/>
                <w:szCs w:val="20"/>
              </w:rPr>
              <w:t>(</w:t>
            </w:r>
            <w:r>
              <w:rPr>
                <w:color w:val="000000"/>
                <w:sz w:val="20"/>
                <w:szCs w:val="20"/>
              </w:rPr>
              <w:t>Межбюджетные трансферты</w:t>
            </w:r>
            <w:r w:rsidRPr="00960335">
              <w:rPr>
                <w:color w:val="000000"/>
                <w:sz w:val="20"/>
                <w:szCs w:val="20"/>
              </w:rPr>
              <w:t>)</w:t>
            </w:r>
          </w:p>
        </w:tc>
        <w:tc>
          <w:tcPr>
            <w:tcW w:w="855" w:type="dxa"/>
          </w:tcPr>
          <w:p w:rsidR="007276D7" w:rsidRDefault="007276D7" w:rsidP="001626BF">
            <w:pPr>
              <w:jc w:val="center"/>
            </w:pPr>
            <w:r w:rsidRPr="00F556D8">
              <w:rPr>
                <w:sz w:val="20"/>
                <w:szCs w:val="20"/>
              </w:rPr>
              <w:t>04</w:t>
            </w:r>
            <w:r>
              <w:rPr>
                <w:sz w:val="20"/>
                <w:szCs w:val="20"/>
              </w:rPr>
              <w:t>0</w:t>
            </w:r>
          </w:p>
        </w:tc>
        <w:tc>
          <w:tcPr>
            <w:tcW w:w="851" w:type="dxa"/>
          </w:tcPr>
          <w:p w:rsidR="007276D7" w:rsidRPr="00A90653" w:rsidRDefault="007276D7" w:rsidP="001626BF">
            <w:pPr>
              <w:jc w:val="center"/>
              <w:rPr>
                <w:sz w:val="20"/>
                <w:szCs w:val="20"/>
              </w:rPr>
            </w:pPr>
            <w:r w:rsidRPr="00A90653">
              <w:rPr>
                <w:sz w:val="20"/>
                <w:szCs w:val="20"/>
              </w:rPr>
              <w:t>0502</w:t>
            </w:r>
          </w:p>
        </w:tc>
        <w:tc>
          <w:tcPr>
            <w:tcW w:w="992" w:type="dxa"/>
          </w:tcPr>
          <w:p w:rsidR="007276D7" w:rsidRPr="00A90653" w:rsidRDefault="007276D7" w:rsidP="001626BF">
            <w:pPr>
              <w:tabs>
                <w:tab w:val="left" w:pos="990"/>
              </w:tabs>
              <w:contextualSpacing/>
              <w:jc w:val="center"/>
              <w:rPr>
                <w:sz w:val="20"/>
                <w:szCs w:val="20"/>
              </w:rPr>
            </w:pPr>
            <w:r w:rsidRPr="00A90653">
              <w:rPr>
                <w:sz w:val="20"/>
                <w:szCs w:val="20"/>
              </w:rPr>
              <w:t>064</w:t>
            </w:r>
            <w:r>
              <w:rPr>
                <w:sz w:val="20"/>
                <w:szCs w:val="20"/>
              </w:rPr>
              <w:t>8</w:t>
            </w:r>
            <w:r w:rsidRPr="00A90653">
              <w:rPr>
                <w:sz w:val="20"/>
                <w:szCs w:val="20"/>
              </w:rPr>
              <w:t>00</w:t>
            </w:r>
            <w:r>
              <w:rPr>
                <w:sz w:val="20"/>
                <w:szCs w:val="20"/>
              </w:rPr>
              <w:t>3</w:t>
            </w:r>
          </w:p>
        </w:tc>
        <w:tc>
          <w:tcPr>
            <w:tcW w:w="709" w:type="dxa"/>
          </w:tcPr>
          <w:p w:rsidR="007276D7" w:rsidRPr="00A90653" w:rsidRDefault="007276D7" w:rsidP="001626BF">
            <w:pPr>
              <w:widowControl w:val="0"/>
              <w:autoSpaceDE w:val="0"/>
              <w:autoSpaceDN w:val="0"/>
              <w:adjustRightInd w:val="0"/>
              <w:jc w:val="center"/>
              <w:rPr>
                <w:color w:val="000000"/>
                <w:sz w:val="20"/>
                <w:szCs w:val="20"/>
              </w:rPr>
            </w:pPr>
            <w:r>
              <w:rPr>
                <w:color w:val="000000"/>
                <w:sz w:val="20"/>
                <w:szCs w:val="20"/>
              </w:rPr>
              <w:t>5</w:t>
            </w:r>
            <w:r w:rsidRPr="00A90653">
              <w:rPr>
                <w:color w:val="000000"/>
                <w:sz w:val="20"/>
                <w:szCs w:val="20"/>
              </w:rPr>
              <w:t>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900,0</w:t>
            </w:r>
          </w:p>
        </w:tc>
        <w:tc>
          <w:tcPr>
            <w:tcW w:w="1139" w:type="dxa"/>
          </w:tcPr>
          <w:p w:rsidR="007276D7" w:rsidRPr="00A90653" w:rsidRDefault="0062714B" w:rsidP="001626BF">
            <w:pPr>
              <w:widowControl w:val="0"/>
              <w:autoSpaceDE w:val="0"/>
              <w:autoSpaceDN w:val="0"/>
              <w:adjustRightInd w:val="0"/>
              <w:jc w:val="center"/>
              <w:rPr>
                <w:sz w:val="20"/>
                <w:szCs w:val="20"/>
              </w:rPr>
            </w:pPr>
            <w:r>
              <w:rPr>
                <w:sz w:val="20"/>
                <w:szCs w:val="20"/>
              </w:rPr>
              <w:t>+36,0</w:t>
            </w:r>
          </w:p>
        </w:tc>
        <w:tc>
          <w:tcPr>
            <w:tcW w:w="1276" w:type="dxa"/>
          </w:tcPr>
          <w:p w:rsidR="007276D7" w:rsidRPr="00A90653" w:rsidRDefault="007276D7" w:rsidP="0062714B">
            <w:pPr>
              <w:widowControl w:val="0"/>
              <w:autoSpaceDE w:val="0"/>
              <w:autoSpaceDN w:val="0"/>
              <w:adjustRightInd w:val="0"/>
              <w:jc w:val="center"/>
              <w:rPr>
                <w:sz w:val="20"/>
                <w:szCs w:val="20"/>
              </w:rPr>
            </w:pPr>
            <w:r>
              <w:rPr>
                <w:sz w:val="20"/>
                <w:szCs w:val="20"/>
              </w:rPr>
              <w:t>9</w:t>
            </w:r>
            <w:r w:rsidR="0062714B">
              <w:rPr>
                <w:sz w:val="20"/>
                <w:szCs w:val="20"/>
              </w:rPr>
              <w:t>36</w:t>
            </w:r>
            <w:r>
              <w:rPr>
                <w:sz w:val="20"/>
                <w:szCs w:val="20"/>
              </w:rPr>
              <w:t>,0</w:t>
            </w:r>
          </w:p>
        </w:tc>
      </w:tr>
      <w:tr w:rsidR="007276D7" w:rsidTr="007E6B24">
        <w:trPr>
          <w:gridAfter w:val="1"/>
          <w:wAfter w:w="2259" w:type="dxa"/>
        </w:trPr>
        <w:tc>
          <w:tcPr>
            <w:tcW w:w="4112" w:type="dxa"/>
          </w:tcPr>
          <w:p w:rsidR="007276D7" w:rsidRDefault="007276D7" w:rsidP="00E52DF1">
            <w:pPr>
              <w:tabs>
                <w:tab w:val="left" w:pos="990"/>
              </w:tabs>
              <w:contextualSpacing/>
              <w:jc w:val="both"/>
              <w:rPr>
                <w:sz w:val="20"/>
                <w:szCs w:val="20"/>
              </w:rPr>
            </w:pPr>
            <w:r w:rsidRPr="00CF4977">
              <w:rPr>
                <w:sz w:val="20"/>
                <w:szCs w:val="20"/>
              </w:rPr>
              <w:t>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w:t>
            </w:r>
            <w:r>
              <w:rPr>
                <w:sz w:val="20"/>
                <w:szCs w:val="20"/>
              </w:rPr>
              <w:t xml:space="preserve"> на 2014-2016 годы</w:t>
            </w:r>
            <w:r w:rsidRPr="00CF4977">
              <w:rPr>
                <w:sz w:val="20"/>
                <w:szCs w:val="20"/>
              </w:rPr>
              <w:t>» муниципальной программы «</w:t>
            </w:r>
            <w:r w:rsidRPr="00EA6172">
              <w:rPr>
                <w:sz w:val="20"/>
                <w:szCs w:val="20"/>
              </w:rPr>
              <w:t>Экономическое развитие  Тейковского муниципального района</w:t>
            </w:r>
            <w:r w:rsidRPr="00CF4977">
              <w:rPr>
                <w:sz w:val="20"/>
                <w:szCs w:val="20"/>
              </w:rPr>
              <w:t>»</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0412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0816002</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200,0</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rPr>
            </w:pPr>
            <w:r w:rsidRPr="00F04191">
              <w:rPr>
                <w:sz w:val="20"/>
                <w:szCs w:val="20"/>
                <w:lang w:eastAsia="en-US"/>
              </w:rPr>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 xml:space="preserve">(Расходы на выплаты персоналу в целях обеспечения </w:t>
            </w:r>
            <w:r w:rsidRPr="00592456">
              <w:rPr>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B31009">
              <w:rPr>
                <w:sz w:val="20"/>
                <w:szCs w:val="20"/>
              </w:rPr>
              <w:lastRenderedPageBreak/>
              <w:t>040</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0220021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916,7</w:t>
            </w:r>
          </w:p>
        </w:tc>
        <w:tc>
          <w:tcPr>
            <w:tcW w:w="1139" w:type="dxa"/>
          </w:tcPr>
          <w:p w:rsidR="007276D7" w:rsidRPr="00A90653" w:rsidRDefault="00104609" w:rsidP="00A90653">
            <w:pPr>
              <w:widowControl w:val="0"/>
              <w:autoSpaceDE w:val="0"/>
              <w:autoSpaceDN w:val="0"/>
              <w:adjustRightInd w:val="0"/>
              <w:jc w:val="center"/>
              <w:rPr>
                <w:sz w:val="20"/>
                <w:szCs w:val="20"/>
              </w:rPr>
            </w:pPr>
            <w:r>
              <w:rPr>
                <w:sz w:val="20"/>
                <w:szCs w:val="20"/>
              </w:rPr>
              <w:t>+2,4</w:t>
            </w:r>
          </w:p>
        </w:tc>
        <w:tc>
          <w:tcPr>
            <w:tcW w:w="1276" w:type="dxa"/>
          </w:tcPr>
          <w:p w:rsidR="007276D7" w:rsidRPr="00A90653" w:rsidRDefault="00104609" w:rsidP="006D50E8">
            <w:pPr>
              <w:widowControl w:val="0"/>
              <w:autoSpaceDE w:val="0"/>
              <w:autoSpaceDN w:val="0"/>
              <w:adjustRightInd w:val="0"/>
              <w:jc w:val="center"/>
              <w:rPr>
                <w:sz w:val="20"/>
                <w:szCs w:val="20"/>
              </w:rPr>
            </w:pPr>
            <w:r>
              <w:rPr>
                <w:sz w:val="20"/>
                <w:szCs w:val="20"/>
              </w:rPr>
              <w:t>919,1</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F04191">
              <w:rPr>
                <w:sz w:val="20"/>
                <w:szCs w:val="20"/>
                <w:lang w:eastAsia="en-US"/>
              </w:rPr>
              <w:lastRenderedPageBreak/>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0220021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176,8</w:t>
            </w:r>
          </w:p>
        </w:tc>
        <w:tc>
          <w:tcPr>
            <w:tcW w:w="1139" w:type="dxa"/>
          </w:tcPr>
          <w:p w:rsidR="007276D7" w:rsidRPr="00A90653" w:rsidRDefault="00104609" w:rsidP="00A90653">
            <w:pPr>
              <w:widowControl w:val="0"/>
              <w:autoSpaceDE w:val="0"/>
              <w:autoSpaceDN w:val="0"/>
              <w:adjustRightInd w:val="0"/>
              <w:jc w:val="center"/>
              <w:rPr>
                <w:sz w:val="20"/>
                <w:szCs w:val="20"/>
              </w:rPr>
            </w:pPr>
            <w:r>
              <w:rPr>
                <w:sz w:val="20"/>
                <w:szCs w:val="20"/>
              </w:rPr>
              <w:t>-33,4</w:t>
            </w:r>
          </w:p>
        </w:tc>
        <w:tc>
          <w:tcPr>
            <w:tcW w:w="1276" w:type="dxa"/>
          </w:tcPr>
          <w:p w:rsidR="007276D7" w:rsidRPr="00A90653" w:rsidRDefault="00104609" w:rsidP="006D50E8">
            <w:pPr>
              <w:widowControl w:val="0"/>
              <w:autoSpaceDE w:val="0"/>
              <w:autoSpaceDN w:val="0"/>
              <w:adjustRightInd w:val="0"/>
              <w:jc w:val="center"/>
              <w:rPr>
                <w:sz w:val="20"/>
                <w:szCs w:val="20"/>
              </w:rPr>
            </w:pPr>
            <w:r>
              <w:rPr>
                <w:sz w:val="20"/>
                <w:szCs w:val="20"/>
              </w:rPr>
              <w:t>143,4</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F04191">
              <w:rPr>
                <w:sz w:val="20"/>
                <w:szCs w:val="20"/>
                <w:lang w:eastAsia="en-US"/>
              </w:rPr>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(Социальное обеспечение и иные выплаты населению)</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0220021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300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6,0</w:t>
            </w:r>
          </w:p>
        </w:tc>
        <w:tc>
          <w:tcPr>
            <w:tcW w:w="1139" w:type="dxa"/>
          </w:tcPr>
          <w:p w:rsidR="007276D7" w:rsidRPr="00A90653" w:rsidRDefault="00104609" w:rsidP="00A90653">
            <w:pPr>
              <w:widowControl w:val="0"/>
              <w:autoSpaceDE w:val="0"/>
              <w:autoSpaceDN w:val="0"/>
              <w:adjustRightInd w:val="0"/>
              <w:jc w:val="center"/>
              <w:rPr>
                <w:sz w:val="20"/>
                <w:szCs w:val="20"/>
              </w:rPr>
            </w:pPr>
            <w:r>
              <w:rPr>
                <w:sz w:val="20"/>
                <w:szCs w:val="20"/>
              </w:rPr>
              <w:t>-2,4</w:t>
            </w:r>
          </w:p>
        </w:tc>
        <w:tc>
          <w:tcPr>
            <w:tcW w:w="1276" w:type="dxa"/>
          </w:tcPr>
          <w:p w:rsidR="007276D7" w:rsidRPr="00A90653" w:rsidRDefault="00104609" w:rsidP="006D50E8">
            <w:pPr>
              <w:widowControl w:val="0"/>
              <w:autoSpaceDE w:val="0"/>
              <w:autoSpaceDN w:val="0"/>
              <w:adjustRightInd w:val="0"/>
              <w:jc w:val="center"/>
              <w:rPr>
                <w:sz w:val="20"/>
                <w:szCs w:val="20"/>
              </w:rPr>
            </w:pPr>
            <w:r>
              <w:rPr>
                <w:sz w:val="20"/>
                <w:szCs w:val="20"/>
              </w:rPr>
              <w:t>3,6</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F04191">
              <w:rPr>
                <w:sz w:val="20"/>
                <w:szCs w:val="20"/>
                <w:lang w:eastAsia="en-US"/>
              </w:rPr>
              <w:t xml:space="preserve">Предоставление муниципальной услуги «Организация  предоставления дополнительного образования детей в сфере культуры и искусства» </w:t>
            </w:r>
            <w:r w:rsidRPr="00F04191">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0220021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1,5</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6025F5">
              <w:rPr>
                <w:sz w:val="20"/>
                <w:szCs w:val="20"/>
                <w:lang w:eastAsia="en-US"/>
              </w:rPr>
              <w:t xml:space="preserve">Расходы на повышение заработной платы педагогических работников учреждений дополнительного образования детей в сфере культуры и искусства </w:t>
            </w:r>
            <w:r w:rsidRPr="006025F5">
              <w:rPr>
                <w:sz w:val="20"/>
                <w:szCs w:val="20"/>
              </w:rPr>
              <w:t>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Pr="00B31009" w:rsidRDefault="007276D7" w:rsidP="00B84A90">
            <w:pPr>
              <w:jc w:val="center"/>
              <w:rPr>
                <w:sz w:val="20"/>
                <w:szCs w:val="20"/>
              </w:rPr>
            </w:pPr>
            <w:r>
              <w:rPr>
                <w:sz w:val="20"/>
                <w:szCs w:val="20"/>
              </w:rPr>
              <w:t>040</w:t>
            </w:r>
          </w:p>
        </w:tc>
        <w:tc>
          <w:tcPr>
            <w:tcW w:w="851" w:type="dxa"/>
          </w:tcPr>
          <w:p w:rsidR="007276D7" w:rsidRPr="00A90653" w:rsidRDefault="007276D7" w:rsidP="00A90653">
            <w:pPr>
              <w:jc w:val="center"/>
              <w:rPr>
                <w:sz w:val="20"/>
                <w:szCs w:val="20"/>
              </w:rPr>
            </w:pPr>
            <w:r>
              <w:rPr>
                <w:sz w:val="20"/>
                <w:szCs w:val="20"/>
              </w:rPr>
              <w:t>0702</w:t>
            </w:r>
          </w:p>
        </w:tc>
        <w:tc>
          <w:tcPr>
            <w:tcW w:w="992" w:type="dxa"/>
          </w:tcPr>
          <w:p w:rsidR="007276D7" w:rsidRPr="00A90653" w:rsidRDefault="007276D7" w:rsidP="00A90653">
            <w:pPr>
              <w:tabs>
                <w:tab w:val="left" w:pos="990"/>
              </w:tabs>
              <w:contextualSpacing/>
              <w:jc w:val="center"/>
              <w:rPr>
                <w:sz w:val="20"/>
                <w:szCs w:val="20"/>
              </w:rPr>
            </w:pPr>
            <w:r>
              <w:rPr>
                <w:sz w:val="20"/>
                <w:szCs w:val="20"/>
              </w:rPr>
              <w:t>0220023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335,0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335,0</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6025F5">
              <w:rPr>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w:t>
            </w:r>
            <w:r w:rsidRPr="006025F5">
              <w:rPr>
                <w:sz w:val="20"/>
              </w:rPr>
              <w:t>«Предоставлени</w:t>
            </w:r>
            <w:r>
              <w:rPr>
                <w:sz w:val="20"/>
              </w:rPr>
              <w:t>е</w:t>
            </w:r>
            <w:r w:rsidRPr="006025F5">
              <w:rPr>
                <w:sz w:val="20"/>
              </w:rPr>
              <w:t xml:space="preserve"> дополнительного образования в сфере культуры и искусства» муниципальной программы «Культура  Тейковского муниципального района»</w:t>
            </w:r>
            <w:r>
              <w:rPr>
                <w:sz w:val="20"/>
              </w:rPr>
              <w:t xml:space="preserve"> </w:t>
            </w:r>
            <w:r w:rsidRPr="00592456">
              <w:rPr>
                <w:color w:val="000000"/>
                <w:sz w:val="20"/>
                <w:szCs w:val="20"/>
              </w:rPr>
              <w:t xml:space="preserve">(Расходы на выплаты персоналу в целях обеспечения выполнения функций государственными </w:t>
            </w:r>
            <w:r w:rsidRPr="00592456">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55" w:type="dxa"/>
          </w:tcPr>
          <w:p w:rsidR="007276D7" w:rsidRPr="00B31009" w:rsidRDefault="007276D7" w:rsidP="00B84A90">
            <w:pPr>
              <w:jc w:val="center"/>
              <w:rPr>
                <w:sz w:val="20"/>
                <w:szCs w:val="20"/>
              </w:rPr>
            </w:pPr>
            <w:r>
              <w:rPr>
                <w:sz w:val="20"/>
                <w:szCs w:val="20"/>
              </w:rPr>
              <w:lastRenderedPageBreak/>
              <w:t>040</w:t>
            </w:r>
          </w:p>
        </w:tc>
        <w:tc>
          <w:tcPr>
            <w:tcW w:w="851" w:type="dxa"/>
          </w:tcPr>
          <w:p w:rsidR="007276D7" w:rsidRPr="00A90653" w:rsidRDefault="007276D7" w:rsidP="00A90653">
            <w:pPr>
              <w:jc w:val="center"/>
              <w:rPr>
                <w:sz w:val="20"/>
                <w:szCs w:val="20"/>
              </w:rPr>
            </w:pPr>
            <w:r>
              <w:rPr>
                <w:sz w:val="20"/>
                <w:szCs w:val="20"/>
              </w:rPr>
              <w:t>0702</w:t>
            </w:r>
          </w:p>
        </w:tc>
        <w:tc>
          <w:tcPr>
            <w:tcW w:w="992" w:type="dxa"/>
          </w:tcPr>
          <w:p w:rsidR="007276D7" w:rsidRPr="00A90653" w:rsidRDefault="007276D7" w:rsidP="00A90653">
            <w:pPr>
              <w:tabs>
                <w:tab w:val="left" w:pos="990"/>
              </w:tabs>
              <w:contextualSpacing/>
              <w:jc w:val="center"/>
              <w:rPr>
                <w:sz w:val="20"/>
                <w:szCs w:val="20"/>
              </w:rPr>
            </w:pPr>
            <w:r>
              <w:rPr>
                <w:sz w:val="20"/>
                <w:szCs w:val="20"/>
              </w:rPr>
              <w:t>0228014</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335,0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335,0</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6025F5">
              <w:rPr>
                <w:sz w:val="20"/>
                <w:szCs w:val="2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B31009" w:rsidRDefault="007276D7" w:rsidP="00B84A90">
            <w:pPr>
              <w:jc w:val="center"/>
              <w:rPr>
                <w:sz w:val="20"/>
                <w:szCs w:val="20"/>
              </w:rPr>
            </w:pPr>
            <w:r>
              <w:rPr>
                <w:sz w:val="20"/>
                <w:szCs w:val="20"/>
              </w:rPr>
              <w:t>040</w:t>
            </w:r>
          </w:p>
        </w:tc>
        <w:tc>
          <w:tcPr>
            <w:tcW w:w="851" w:type="dxa"/>
          </w:tcPr>
          <w:p w:rsidR="007276D7" w:rsidRPr="00A90653" w:rsidRDefault="007276D7" w:rsidP="00A90653">
            <w:pPr>
              <w:jc w:val="center"/>
              <w:rPr>
                <w:sz w:val="20"/>
                <w:szCs w:val="20"/>
              </w:rPr>
            </w:pPr>
            <w:r>
              <w:rPr>
                <w:sz w:val="20"/>
                <w:szCs w:val="20"/>
              </w:rPr>
              <w:t>0709</w:t>
            </w:r>
          </w:p>
        </w:tc>
        <w:tc>
          <w:tcPr>
            <w:tcW w:w="992" w:type="dxa"/>
          </w:tcPr>
          <w:p w:rsidR="007276D7" w:rsidRPr="00A90653" w:rsidRDefault="007276D7" w:rsidP="00A90653">
            <w:pPr>
              <w:tabs>
                <w:tab w:val="left" w:pos="990"/>
              </w:tabs>
              <w:contextualSpacing/>
              <w:jc w:val="center"/>
              <w:rPr>
                <w:sz w:val="20"/>
                <w:szCs w:val="20"/>
              </w:rPr>
            </w:pPr>
            <w:r>
              <w:rPr>
                <w:sz w:val="20"/>
                <w:szCs w:val="20"/>
              </w:rPr>
              <w:t>0130007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Pr="004A7156" w:rsidRDefault="007276D7" w:rsidP="00E52DF1">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0210017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2214,8</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2214,8</w:t>
            </w:r>
          </w:p>
        </w:tc>
      </w:tr>
      <w:tr w:rsidR="007276D7" w:rsidTr="007E6B24">
        <w:trPr>
          <w:gridAfter w:val="1"/>
          <w:wAfter w:w="2259" w:type="dxa"/>
        </w:trPr>
        <w:tc>
          <w:tcPr>
            <w:tcW w:w="4112" w:type="dxa"/>
          </w:tcPr>
          <w:p w:rsidR="007276D7" w:rsidRPr="004A7156" w:rsidRDefault="007276D7" w:rsidP="00E52DF1">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0210017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2174,5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2174,5</w:t>
            </w:r>
          </w:p>
        </w:tc>
      </w:tr>
      <w:tr w:rsidR="007276D7" w:rsidTr="007E6B24">
        <w:trPr>
          <w:gridAfter w:val="1"/>
          <w:wAfter w:w="2259" w:type="dxa"/>
        </w:trPr>
        <w:tc>
          <w:tcPr>
            <w:tcW w:w="4112" w:type="dxa"/>
          </w:tcPr>
          <w:p w:rsidR="007276D7" w:rsidRPr="004A7156" w:rsidRDefault="007276D7" w:rsidP="00E52DF1">
            <w:pPr>
              <w:tabs>
                <w:tab w:val="left" w:pos="990"/>
              </w:tabs>
              <w:contextualSpacing/>
              <w:jc w:val="both"/>
              <w:rPr>
                <w:sz w:val="20"/>
                <w:szCs w:val="20"/>
              </w:rPr>
            </w:pPr>
            <w:r w:rsidRPr="004A7156">
              <w:rPr>
                <w:sz w:val="20"/>
                <w:szCs w:val="20"/>
              </w:rPr>
              <w:t>Предоставление муниципальной услуги «Организация досуга и обеспечение населения услугами организаций культуры»</w:t>
            </w:r>
            <w:r>
              <w:rPr>
                <w:sz w:val="20"/>
                <w:szCs w:val="20"/>
              </w:rPr>
              <w:t xml:space="preserve"> </w:t>
            </w:r>
            <w:r w:rsidRPr="00526BB4">
              <w:rPr>
                <w:sz w:val="20"/>
                <w:szCs w:val="20"/>
              </w:rPr>
              <w:t>в рамках подпрограммы «</w:t>
            </w:r>
            <w:r w:rsidRPr="004A7156">
              <w:rPr>
                <w:sz w:val="20"/>
                <w:szCs w:val="20"/>
              </w:rPr>
              <w:t>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0210017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48,0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48,0</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4A7156">
              <w:rPr>
                <w:sz w:val="20"/>
                <w:szCs w:val="20"/>
              </w:rPr>
              <w:t>Содержание учреждений культуры  за счет иных источников в рамках 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B31009">
              <w:rPr>
                <w:sz w:val="20"/>
                <w:szCs w:val="20"/>
              </w:rPr>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0210018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A820DE" w:rsidP="006D50E8">
            <w:pPr>
              <w:widowControl w:val="0"/>
              <w:autoSpaceDE w:val="0"/>
              <w:autoSpaceDN w:val="0"/>
              <w:adjustRightInd w:val="0"/>
              <w:jc w:val="center"/>
              <w:rPr>
                <w:sz w:val="20"/>
                <w:szCs w:val="20"/>
              </w:rPr>
            </w:pPr>
            <w:r>
              <w:rPr>
                <w:sz w:val="20"/>
                <w:szCs w:val="20"/>
              </w:rPr>
              <w:t>198,5</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84596" w:rsidP="006D50E8">
            <w:pPr>
              <w:widowControl w:val="0"/>
              <w:autoSpaceDE w:val="0"/>
              <w:autoSpaceDN w:val="0"/>
              <w:adjustRightInd w:val="0"/>
              <w:jc w:val="center"/>
              <w:rPr>
                <w:sz w:val="20"/>
                <w:szCs w:val="20"/>
              </w:rPr>
            </w:pPr>
            <w:r>
              <w:rPr>
                <w:sz w:val="20"/>
                <w:szCs w:val="20"/>
              </w:rPr>
              <w:t>198,</w:t>
            </w:r>
            <w:r w:rsidR="003D7100">
              <w:rPr>
                <w:sz w:val="20"/>
                <w:szCs w:val="20"/>
              </w:rPr>
              <w:t>5</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Pr>
                <w:sz w:val="20"/>
                <w:szCs w:val="20"/>
              </w:rPr>
              <w:t xml:space="preserve">Укрепление материально – технической базы муниципальных учреждений культуры </w:t>
            </w:r>
            <w:r w:rsidRPr="004A7156">
              <w:rPr>
                <w:sz w:val="20"/>
                <w:szCs w:val="20"/>
              </w:rPr>
              <w:t>в рамках 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Культура  Тейковского муниципального района</w:t>
            </w:r>
            <w:r w:rsidRPr="00526BB4">
              <w:rPr>
                <w:sz w:val="20"/>
                <w:szCs w:val="20"/>
              </w:rPr>
              <w:t>»</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AB5E83" w:rsidRDefault="007276D7" w:rsidP="00AB5E83">
            <w:pPr>
              <w:jc w:val="center"/>
              <w:rPr>
                <w:sz w:val="20"/>
                <w:szCs w:val="20"/>
              </w:rPr>
            </w:pPr>
            <w:r w:rsidRPr="00AB5E83">
              <w:rPr>
                <w:sz w:val="20"/>
                <w:szCs w:val="20"/>
              </w:rPr>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0210019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30,0</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F04191">
              <w:rPr>
                <w:sz w:val="20"/>
                <w:szCs w:val="20"/>
                <w:lang w:eastAsia="en-US"/>
              </w:rPr>
              <w:t>Повышение средней заработной платы отдельным категориям работников учреждений культуры</w:t>
            </w:r>
            <w:r>
              <w:rPr>
                <w:lang w:eastAsia="en-US"/>
              </w:rPr>
              <w:t xml:space="preserve"> </w:t>
            </w:r>
            <w:r w:rsidRPr="004A7156">
              <w:rPr>
                <w:sz w:val="20"/>
                <w:szCs w:val="20"/>
              </w:rPr>
              <w:t>в рамках подпрограммы «Развитие культуры  Тейковского муниципального района</w:t>
            </w:r>
            <w:r w:rsidRPr="00526BB4">
              <w:rPr>
                <w:sz w:val="20"/>
                <w:szCs w:val="20"/>
              </w:rPr>
              <w:t>» муниципальной программы «</w:t>
            </w:r>
            <w:r w:rsidRPr="004A7156">
              <w:rPr>
                <w:sz w:val="20"/>
                <w:szCs w:val="20"/>
              </w:rPr>
              <w:t xml:space="preserve">Культура  </w:t>
            </w:r>
            <w:r w:rsidRPr="004A7156">
              <w:rPr>
                <w:sz w:val="20"/>
                <w:szCs w:val="20"/>
              </w:rPr>
              <w:lastRenderedPageBreak/>
              <w:t>Тейковского муниципального района</w:t>
            </w:r>
            <w:r w:rsidRPr="00526BB4">
              <w:rPr>
                <w:sz w:val="20"/>
                <w:szCs w:val="20"/>
              </w:rPr>
              <w:t>»</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B84A90">
              <w:rPr>
                <w:sz w:val="20"/>
                <w:szCs w:val="20"/>
              </w:rPr>
              <w:lastRenderedPageBreak/>
              <w:t>040</w:t>
            </w:r>
          </w:p>
        </w:tc>
        <w:tc>
          <w:tcPr>
            <w:tcW w:w="851" w:type="dxa"/>
          </w:tcPr>
          <w:p w:rsidR="007276D7" w:rsidRPr="00A90653" w:rsidRDefault="007276D7" w:rsidP="00A90653">
            <w:pPr>
              <w:jc w:val="center"/>
              <w:rPr>
                <w:sz w:val="20"/>
                <w:szCs w:val="20"/>
              </w:rPr>
            </w:pPr>
            <w:r w:rsidRPr="00A90653">
              <w:rPr>
                <w:sz w:val="20"/>
                <w:szCs w:val="20"/>
              </w:rPr>
              <w:t>0801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0210020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109,4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109,4</w:t>
            </w:r>
          </w:p>
        </w:tc>
      </w:tr>
      <w:tr w:rsidR="007276D7" w:rsidTr="007E6B24">
        <w:trPr>
          <w:gridAfter w:val="1"/>
          <w:wAfter w:w="2259" w:type="dxa"/>
        </w:trPr>
        <w:tc>
          <w:tcPr>
            <w:tcW w:w="4112" w:type="dxa"/>
          </w:tcPr>
          <w:p w:rsidR="007276D7" w:rsidRPr="00F04191" w:rsidRDefault="007276D7" w:rsidP="00E52DF1">
            <w:pPr>
              <w:tabs>
                <w:tab w:val="left" w:pos="990"/>
              </w:tabs>
              <w:contextualSpacing/>
              <w:jc w:val="both"/>
              <w:rPr>
                <w:sz w:val="20"/>
                <w:szCs w:val="20"/>
                <w:lang w:eastAsia="en-US"/>
              </w:rPr>
            </w:pPr>
            <w:r w:rsidRPr="00177993">
              <w:rPr>
                <w:sz w:val="20"/>
                <w:szCs w:val="20"/>
              </w:rPr>
              <w:lastRenderedPageBreak/>
              <w:t>Мероприятия на укрепление материально – 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в рамках подпрограммы «Развитие культуры  Тейковского муниципального района» муниципальной программы «Культура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B84A90" w:rsidRDefault="007276D7" w:rsidP="00B84A90">
            <w:pPr>
              <w:jc w:val="center"/>
              <w:rPr>
                <w:sz w:val="20"/>
                <w:szCs w:val="20"/>
              </w:rPr>
            </w:pPr>
            <w:r>
              <w:rPr>
                <w:sz w:val="20"/>
                <w:szCs w:val="20"/>
              </w:rPr>
              <w:t>040</w:t>
            </w:r>
          </w:p>
        </w:tc>
        <w:tc>
          <w:tcPr>
            <w:tcW w:w="851" w:type="dxa"/>
          </w:tcPr>
          <w:p w:rsidR="007276D7" w:rsidRPr="00A90653" w:rsidRDefault="007276D7" w:rsidP="00A90653">
            <w:pPr>
              <w:jc w:val="center"/>
              <w:rPr>
                <w:sz w:val="20"/>
                <w:szCs w:val="20"/>
              </w:rPr>
            </w:pPr>
            <w:r>
              <w:rPr>
                <w:sz w:val="20"/>
                <w:szCs w:val="20"/>
              </w:rPr>
              <w:t>0801</w:t>
            </w:r>
          </w:p>
        </w:tc>
        <w:tc>
          <w:tcPr>
            <w:tcW w:w="992" w:type="dxa"/>
          </w:tcPr>
          <w:p w:rsidR="007276D7" w:rsidRPr="00A90653" w:rsidRDefault="007276D7" w:rsidP="00A90653">
            <w:pPr>
              <w:tabs>
                <w:tab w:val="left" w:pos="990"/>
              </w:tabs>
              <w:contextualSpacing/>
              <w:jc w:val="center"/>
              <w:rPr>
                <w:sz w:val="20"/>
                <w:szCs w:val="20"/>
              </w:rPr>
            </w:pPr>
            <w:r>
              <w:rPr>
                <w:sz w:val="20"/>
                <w:szCs w:val="20"/>
              </w:rPr>
              <w:t>0218067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1300,0</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1300,0</w:t>
            </w:r>
          </w:p>
        </w:tc>
      </w:tr>
      <w:tr w:rsidR="007276D7" w:rsidTr="007E6B24">
        <w:trPr>
          <w:gridAfter w:val="1"/>
          <w:wAfter w:w="2259" w:type="dxa"/>
        </w:trPr>
        <w:tc>
          <w:tcPr>
            <w:tcW w:w="4112" w:type="dxa"/>
          </w:tcPr>
          <w:p w:rsidR="007276D7" w:rsidRPr="00177993" w:rsidRDefault="007276D7" w:rsidP="00E52DF1">
            <w:pPr>
              <w:tabs>
                <w:tab w:val="left" w:pos="990"/>
              </w:tabs>
              <w:contextualSpacing/>
              <w:jc w:val="both"/>
              <w:rPr>
                <w:sz w:val="20"/>
                <w:szCs w:val="20"/>
              </w:rPr>
            </w:pPr>
            <w:r>
              <w:rPr>
                <w:sz w:val="20"/>
                <w:szCs w:val="20"/>
              </w:rPr>
              <w:t xml:space="preserve">Грант главы Тейковского муниципального района победителю культурного марафона «С любовью к людям и району» за лучшую организацию проведения дней культуры учреждениями культуры поселений в рамках празднования 85-летия Тейковского муниципального района </w:t>
            </w:r>
            <w:r w:rsidRPr="006025F5">
              <w:rPr>
                <w:sz w:val="20"/>
                <w:szCs w:val="20"/>
              </w:rPr>
              <w:t>в рамках подпрограммы «Развитие культуры  Тейковского муниципального района» муниципальной программы «Культура  Тейковского муниципального района»</w:t>
            </w:r>
            <w:r>
              <w:rPr>
                <w:sz w:val="20"/>
                <w:szCs w:val="20"/>
              </w:rPr>
              <w:t xml:space="preserve"> </w:t>
            </w:r>
            <w:r w:rsidRPr="006025F5">
              <w:rPr>
                <w:color w:val="000000"/>
                <w:sz w:val="20"/>
                <w:szCs w:val="20"/>
              </w:rPr>
              <w:t>(Межбюджетные трансферты)</w:t>
            </w:r>
          </w:p>
        </w:tc>
        <w:tc>
          <w:tcPr>
            <w:tcW w:w="855" w:type="dxa"/>
          </w:tcPr>
          <w:p w:rsidR="007276D7" w:rsidRDefault="007276D7" w:rsidP="00B84A90">
            <w:pPr>
              <w:jc w:val="center"/>
              <w:rPr>
                <w:sz w:val="20"/>
                <w:szCs w:val="20"/>
              </w:rPr>
            </w:pPr>
            <w:r>
              <w:rPr>
                <w:sz w:val="20"/>
                <w:szCs w:val="20"/>
              </w:rPr>
              <w:t>040</w:t>
            </w:r>
          </w:p>
        </w:tc>
        <w:tc>
          <w:tcPr>
            <w:tcW w:w="851" w:type="dxa"/>
          </w:tcPr>
          <w:p w:rsidR="007276D7" w:rsidRDefault="007276D7" w:rsidP="00A90653">
            <w:pPr>
              <w:jc w:val="center"/>
              <w:rPr>
                <w:sz w:val="20"/>
                <w:szCs w:val="20"/>
              </w:rPr>
            </w:pPr>
            <w:r>
              <w:rPr>
                <w:sz w:val="20"/>
                <w:szCs w:val="20"/>
              </w:rPr>
              <w:t>0801</w:t>
            </w:r>
          </w:p>
        </w:tc>
        <w:tc>
          <w:tcPr>
            <w:tcW w:w="992" w:type="dxa"/>
          </w:tcPr>
          <w:p w:rsidR="007276D7" w:rsidRDefault="007276D7" w:rsidP="004760B6">
            <w:pPr>
              <w:tabs>
                <w:tab w:val="left" w:pos="990"/>
              </w:tabs>
              <w:contextualSpacing/>
              <w:jc w:val="center"/>
              <w:rPr>
                <w:sz w:val="20"/>
                <w:szCs w:val="20"/>
              </w:rPr>
            </w:pPr>
            <w:r>
              <w:rPr>
                <w:sz w:val="20"/>
                <w:szCs w:val="20"/>
              </w:rPr>
              <w:t>0218004</w:t>
            </w:r>
          </w:p>
        </w:tc>
        <w:tc>
          <w:tcPr>
            <w:tcW w:w="709" w:type="dxa"/>
          </w:tcPr>
          <w:p w:rsidR="007276D7" w:rsidRDefault="007276D7" w:rsidP="00A90653">
            <w:pPr>
              <w:widowControl w:val="0"/>
              <w:autoSpaceDE w:val="0"/>
              <w:autoSpaceDN w:val="0"/>
              <w:adjustRightInd w:val="0"/>
              <w:jc w:val="center"/>
              <w:rPr>
                <w:color w:val="000000"/>
                <w:sz w:val="20"/>
                <w:szCs w:val="20"/>
              </w:rPr>
            </w:pPr>
            <w:r>
              <w:rPr>
                <w:color w:val="000000"/>
                <w:sz w:val="20"/>
                <w:szCs w:val="20"/>
              </w:rPr>
              <w:t>500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200,0</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200,0</w:t>
            </w:r>
          </w:p>
        </w:tc>
      </w:tr>
      <w:tr w:rsidR="007276D7" w:rsidTr="007E6B24">
        <w:trPr>
          <w:gridAfter w:val="1"/>
          <w:wAfter w:w="2259" w:type="dxa"/>
        </w:trPr>
        <w:tc>
          <w:tcPr>
            <w:tcW w:w="4112" w:type="dxa"/>
          </w:tcPr>
          <w:p w:rsidR="007276D7" w:rsidRDefault="007276D7" w:rsidP="000268D5">
            <w:pPr>
              <w:jc w:val="both"/>
              <w:rPr>
                <w:sz w:val="20"/>
                <w:szCs w:val="20"/>
              </w:rPr>
            </w:pPr>
            <w:r w:rsidRPr="000E77B9">
              <w:rPr>
                <w:sz w:val="20"/>
                <w:szCs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w:t>
            </w:r>
            <w:r w:rsidRPr="000E77B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rPr>
                <w:sz w:val="20"/>
                <w:szCs w:val="20"/>
              </w:rPr>
            </w:pPr>
            <w:r>
              <w:rPr>
                <w:sz w:val="20"/>
                <w:szCs w:val="20"/>
              </w:rPr>
              <w:t>040</w:t>
            </w:r>
          </w:p>
        </w:tc>
        <w:tc>
          <w:tcPr>
            <w:tcW w:w="851" w:type="dxa"/>
          </w:tcPr>
          <w:p w:rsidR="007276D7" w:rsidRDefault="007276D7" w:rsidP="00A90653">
            <w:pPr>
              <w:jc w:val="center"/>
              <w:rPr>
                <w:sz w:val="20"/>
                <w:szCs w:val="20"/>
              </w:rPr>
            </w:pPr>
            <w:r>
              <w:rPr>
                <w:sz w:val="20"/>
                <w:szCs w:val="20"/>
              </w:rPr>
              <w:t>0801</w:t>
            </w:r>
          </w:p>
        </w:tc>
        <w:tc>
          <w:tcPr>
            <w:tcW w:w="992" w:type="dxa"/>
          </w:tcPr>
          <w:p w:rsidR="007276D7" w:rsidRDefault="007276D7" w:rsidP="004760B6">
            <w:pPr>
              <w:tabs>
                <w:tab w:val="left" w:pos="990"/>
              </w:tabs>
              <w:contextualSpacing/>
              <w:jc w:val="center"/>
              <w:rPr>
                <w:sz w:val="20"/>
                <w:szCs w:val="20"/>
              </w:rPr>
            </w:pPr>
            <w:r>
              <w:rPr>
                <w:sz w:val="20"/>
                <w:szCs w:val="20"/>
              </w:rPr>
              <w:t>0218034</w:t>
            </w:r>
          </w:p>
        </w:tc>
        <w:tc>
          <w:tcPr>
            <w:tcW w:w="709" w:type="dxa"/>
          </w:tcPr>
          <w:p w:rsidR="007276D7" w:rsidRDefault="007276D7"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336,6</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336,6</w:t>
            </w:r>
          </w:p>
        </w:tc>
      </w:tr>
      <w:tr w:rsidR="007276D7" w:rsidTr="007E6B24">
        <w:trPr>
          <w:gridAfter w:val="1"/>
          <w:wAfter w:w="2259" w:type="dxa"/>
        </w:trPr>
        <w:tc>
          <w:tcPr>
            <w:tcW w:w="4112" w:type="dxa"/>
          </w:tcPr>
          <w:p w:rsidR="007276D7" w:rsidRPr="006B03FF" w:rsidRDefault="007276D7" w:rsidP="00E52DF1">
            <w:pPr>
              <w:tabs>
                <w:tab w:val="num" w:pos="0"/>
              </w:tabs>
              <w:ind w:right="-80"/>
              <w:rPr>
                <w:b/>
                <w:sz w:val="20"/>
                <w:szCs w:val="20"/>
              </w:rPr>
            </w:pPr>
            <w:r w:rsidRPr="006B03FF">
              <w:rPr>
                <w:b/>
                <w:sz w:val="20"/>
                <w:szCs w:val="20"/>
              </w:rPr>
              <w:t xml:space="preserve">Отдел образования администрации Тейковского </w:t>
            </w:r>
            <w:r w:rsidR="00587186">
              <w:rPr>
                <w:b/>
                <w:sz w:val="20"/>
                <w:szCs w:val="20"/>
              </w:rPr>
              <w:t xml:space="preserve">муниципального </w:t>
            </w:r>
            <w:r w:rsidRPr="006B03FF">
              <w:rPr>
                <w:b/>
                <w:sz w:val="20"/>
                <w:szCs w:val="20"/>
              </w:rPr>
              <w:t>района</w:t>
            </w:r>
          </w:p>
        </w:tc>
        <w:tc>
          <w:tcPr>
            <w:tcW w:w="855" w:type="dxa"/>
          </w:tcPr>
          <w:p w:rsidR="007276D7" w:rsidRPr="006B03FF" w:rsidRDefault="007276D7" w:rsidP="00B84A90">
            <w:pPr>
              <w:pStyle w:val="a3"/>
              <w:ind w:left="0" w:right="-6" w:firstLine="0"/>
              <w:jc w:val="center"/>
              <w:rPr>
                <w:rFonts w:ascii="Times New Roman" w:hAnsi="Times New Roman"/>
                <w:b/>
                <w:sz w:val="20"/>
              </w:rPr>
            </w:pPr>
            <w:r w:rsidRPr="006B03FF">
              <w:rPr>
                <w:rFonts w:ascii="Times New Roman" w:hAnsi="Times New Roman"/>
                <w:b/>
                <w:sz w:val="20"/>
              </w:rPr>
              <w:t>042</w:t>
            </w:r>
          </w:p>
        </w:tc>
        <w:tc>
          <w:tcPr>
            <w:tcW w:w="851" w:type="dxa"/>
          </w:tcPr>
          <w:p w:rsidR="007276D7" w:rsidRPr="00A90653" w:rsidRDefault="007276D7" w:rsidP="00A90653">
            <w:pPr>
              <w:jc w:val="center"/>
              <w:rPr>
                <w:sz w:val="20"/>
                <w:szCs w:val="20"/>
              </w:rPr>
            </w:pPr>
          </w:p>
        </w:tc>
        <w:tc>
          <w:tcPr>
            <w:tcW w:w="992" w:type="dxa"/>
          </w:tcPr>
          <w:p w:rsidR="007276D7" w:rsidRPr="00A90653" w:rsidRDefault="007276D7" w:rsidP="00A90653">
            <w:pPr>
              <w:jc w:val="center"/>
              <w:rPr>
                <w:sz w:val="20"/>
                <w:szCs w:val="20"/>
              </w:rPr>
            </w:pPr>
          </w:p>
        </w:tc>
        <w:tc>
          <w:tcPr>
            <w:tcW w:w="709" w:type="dxa"/>
          </w:tcPr>
          <w:p w:rsidR="007276D7" w:rsidRPr="00A90653" w:rsidRDefault="007276D7" w:rsidP="00A90653">
            <w:pPr>
              <w:jc w:val="center"/>
              <w:rPr>
                <w:sz w:val="20"/>
                <w:szCs w:val="20"/>
              </w:rPr>
            </w:pPr>
          </w:p>
        </w:tc>
        <w:tc>
          <w:tcPr>
            <w:tcW w:w="1129" w:type="dxa"/>
          </w:tcPr>
          <w:p w:rsidR="007276D7" w:rsidRDefault="00A820DE" w:rsidP="006D50E8">
            <w:pPr>
              <w:jc w:val="center"/>
              <w:rPr>
                <w:b/>
                <w:sz w:val="20"/>
                <w:szCs w:val="20"/>
              </w:rPr>
            </w:pPr>
            <w:r>
              <w:rPr>
                <w:b/>
                <w:sz w:val="20"/>
                <w:szCs w:val="20"/>
              </w:rPr>
              <w:t>114186,7</w:t>
            </w:r>
          </w:p>
        </w:tc>
        <w:tc>
          <w:tcPr>
            <w:tcW w:w="1139" w:type="dxa"/>
          </w:tcPr>
          <w:p w:rsidR="007276D7" w:rsidRDefault="00BD35F1" w:rsidP="00104609">
            <w:pPr>
              <w:jc w:val="center"/>
              <w:rPr>
                <w:b/>
                <w:sz w:val="20"/>
                <w:szCs w:val="20"/>
              </w:rPr>
            </w:pPr>
            <w:r>
              <w:rPr>
                <w:b/>
                <w:sz w:val="20"/>
                <w:szCs w:val="20"/>
              </w:rPr>
              <w:t>+</w:t>
            </w:r>
            <w:r w:rsidR="00104609">
              <w:rPr>
                <w:b/>
                <w:sz w:val="20"/>
                <w:szCs w:val="20"/>
              </w:rPr>
              <w:t>1644,2</w:t>
            </w:r>
          </w:p>
        </w:tc>
        <w:tc>
          <w:tcPr>
            <w:tcW w:w="1276" w:type="dxa"/>
          </w:tcPr>
          <w:p w:rsidR="007276D7" w:rsidRDefault="00104609" w:rsidP="006D50E8">
            <w:pPr>
              <w:jc w:val="center"/>
              <w:rPr>
                <w:b/>
                <w:sz w:val="20"/>
                <w:szCs w:val="20"/>
              </w:rPr>
            </w:pPr>
            <w:r>
              <w:rPr>
                <w:b/>
                <w:sz w:val="20"/>
                <w:szCs w:val="20"/>
              </w:rPr>
              <w:t>115830,9</w:t>
            </w:r>
          </w:p>
        </w:tc>
      </w:tr>
      <w:tr w:rsidR="007276D7" w:rsidTr="007E6B24">
        <w:trPr>
          <w:gridAfter w:val="1"/>
          <w:wAfter w:w="2259" w:type="dxa"/>
        </w:trPr>
        <w:tc>
          <w:tcPr>
            <w:tcW w:w="4112" w:type="dxa"/>
          </w:tcPr>
          <w:p w:rsidR="007276D7" w:rsidRPr="006B03FF" w:rsidRDefault="007276D7" w:rsidP="00E52DF1">
            <w:pPr>
              <w:tabs>
                <w:tab w:val="num" w:pos="0"/>
              </w:tabs>
              <w:ind w:right="-80"/>
              <w:rPr>
                <w:b/>
                <w:sz w:val="20"/>
                <w:szCs w:val="20"/>
              </w:rPr>
            </w:pPr>
            <w:r w:rsidRPr="00526BB4">
              <w:rPr>
                <w:sz w:val="20"/>
                <w:szCs w:val="2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B84A90" w:rsidRDefault="007276D7" w:rsidP="00B84A90">
            <w:pPr>
              <w:pStyle w:val="a3"/>
              <w:ind w:left="0" w:right="-6" w:firstLine="0"/>
              <w:jc w:val="center"/>
              <w:rPr>
                <w:rFonts w:ascii="Times New Roman" w:hAnsi="Times New Roman"/>
                <w:sz w:val="20"/>
              </w:rPr>
            </w:pPr>
            <w:r w:rsidRPr="00B84A90">
              <w:rPr>
                <w:rFonts w:ascii="Times New Roman" w:hAnsi="Times New Roman"/>
                <w:sz w:val="20"/>
              </w:rPr>
              <w:t>042</w:t>
            </w:r>
          </w:p>
        </w:tc>
        <w:tc>
          <w:tcPr>
            <w:tcW w:w="851" w:type="dxa"/>
          </w:tcPr>
          <w:p w:rsidR="007276D7" w:rsidRPr="00A90653" w:rsidRDefault="007276D7" w:rsidP="00A90653">
            <w:pPr>
              <w:jc w:val="center"/>
              <w:rPr>
                <w:sz w:val="20"/>
                <w:szCs w:val="20"/>
              </w:rPr>
            </w:pPr>
            <w:r w:rsidRPr="00A90653">
              <w:rPr>
                <w:sz w:val="20"/>
                <w:szCs w:val="20"/>
              </w:rPr>
              <w:t>0701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0110003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777,7</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777,7</w:t>
            </w:r>
          </w:p>
        </w:tc>
      </w:tr>
      <w:tr w:rsidR="007276D7" w:rsidTr="007E6B24">
        <w:trPr>
          <w:gridAfter w:val="1"/>
          <w:wAfter w:w="2259" w:type="dxa"/>
        </w:trPr>
        <w:tc>
          <w:tcPr>
            <w:tcW w:w="4112" w:type="dxa"/>
          </w:tcPr>
          <w:p w:rsidR="007276D7" w:rsidRDefault="007276D7" w:rsidP="00E52DF1">
            <w:pPr>
              <w:tabs>
                <w:tab w:val="left" w:pos="990"/>
              </w:tabs>
              <w:contextualSpacing/>
              <w:jc w:val="both"/>
              <w:rPr>
                <w:b/>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 xml:space="preserve">(Расходы на выплаты персоналу в </w:t>
            </w:r>
            <w:r w:rsidRPr="00592456">
              <w:rPr>
                <w:color w:val="000000"/>
                <w:sz w:val="20"/>
                <w:szCs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4050BD">
              <w:rPr>
                <w:sz w:val="20"/>
              </w:rPr>
              <w:lastRenderedPageBreak/>
              <w:t>042</w:t>
            </w:r>
          </w:p>
        </w:tc>
        <w:tc>
          <w:tcPr>
            <w:tcW w:w="851" w:type="dxa"/>
          </w:tcPr>
          <w:p w:rsidR="007276D7" w:rsidRPr="00A90653" w:rsidRDefault="007276D7" w:rsidP="00A90653">
            <w:pPr>
              <w:jc w:val="center"/>
              <w:rPr>
                <w:sz w:val="20"/>
                <w:szCs w:val="20"/>
              </w:rPr>
            </w:pPr>
            <w:r w:rsidRPr="00A90653">
              <w:rPr>
                <w:sz w:val="20"/>
                <w:szCs w:val="20"/>
              </w:rPr>
              <w:t>0701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0140008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2848,4</w:t>
            </w:r>
          </w:p>
        </w:tc>
        <w:tc>
          <w:tcPr>
            <w:tcW w:w="1139" w:type="dxa"/>
          </w:tcPr>
          <w:p w:rsidR="007276D7" w:rsidRDefault="00104609" w:rsidP="00A90653">
            <w:pPr>
              <w:widowControl w:val="0"/>
              <w:autoSpaceDE w:val="0"/>
              <w:autoSpaceDN w:val="0"/>
              <w:adjustRightInd w:val="0"/>
              <w:jc w:val="center"/>
              <w:rPr>
                <w:sz w:val="20"/>
                <w:szCs w:val="20"/>
              </w:rPr>
            </w:pPr>
            <w:r>
              <w:rPr>
                <w:sz w:val="20"/>
                <w:szCs w:val="20"/>
              </w:rPr>
              <w:t>+2,7</w:t>
            </w:r>
          </w:p>
        </w:tc>
        <w:tc>
          <w:tcPr>
            <w:tcW w:w="1276" w:type="dxa"/>
          </w:tcPr>
          <w:p w:rsidR="007276D7" w:rsidRPr="00A90653" w:rsidRDefault="00104609" w:rsidP="006D50E8">
            <w:pPr>
              <w:widowControl w:val="0"/>
              <w:autoSpaceDE w:val="0"/>
              <w:autoSpaceDN w:val="0"/>
              <w:adjustRightInd w:val="0"/>
              <w:jc w:val="center"/>
              <w:rPr>
                <w:sz w:val="20"/>
                <w:szCs w:val="20"/>
              </w:rPr>
            </w:pPr>
            <w:r>
              <w:rPr>
                <w:sz w:val="20"/>
                <w:szCs w:val="20"/>
              </w:rPr>
              <w:t>2851,1</w:t>
            </w:r>
          </w:p>
        </w:tc>
      </w:tr>
      <w:tr w:rsidR="00A820DE" w:rsidTr="007E6B24">
        <w:trPr>
          <w:gridAfter w:val="1"/>
          <w:wAfter w:w="2259" w:type="dxa"/>
        </w:trPr>
        <w:tc>
          <w:tcPr>
            <w:tcW w:w="4112" w:type="dxa"/>
          </w:tcPr>
          <w:p w:rsidR="00A820DE" w:rsidRPr="00771DDC" w:rsidRDefault="00A820DE" w:rsidP="00E52DF1">
            <w:pPr>
              <w:tabs>
                <w:tab w:val="left" w:pos="990"/>
              </w:tabs>
              <w:contextualSpacing/>
              <w:jc w:val="both"/>
              <w:rPr>
                <w:sz w:val="20"/>
                <w:szCs w:val="20"/>
              </w:rPr>
            </w:pPr>
            <w:r w:rsidRPr="00771DDC">
              <w:rPr>
                <w:sz w:val="20"/>
                <w:szCs w:val="20"/>
              </w:rPr>
              <w:lastRenderedPageBreak/>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0701</w:t>
            </w:r>
          </w:p>
        </w:tc>
        <w:tc>
          <w:tcPr>
            <w:tcW w:w="992" w:type="dxa"/>
          </w:tcPr>
          <w:p w:rsidR="00A820DE" w:rsidRPr="00A90653" w:rsidRDefault="00A820DE" w:rsidP="00A90653">
            <w:pPr>
              <w:jc w:val="center"/>
              <w:rPr>
                <w:sz w:val="20"/>
                <w:szCs w:val="20"/>
              </w:rPr>
            </w:pPr>
            <w:r w:rsidRPr="00A90653">
              <w:rPr>
                <w:sz w:val="20"/>
                <w:szCs w:val="20"/>
              </w:rPr>
              <w:t>0140008</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4269,2</w:t>
            </w:r>
          </w:p>
        </w:tc>
        <w:tc>
          <w:tcPr>
            <w:tcW w:w="1139" w:type="dxa"/>
          </w:tcPr>
          <w:p w:rsidR="00A820DE" w:rsidRPr="00A90653" w:rsidRDefault="00104609" w:rsidP="00A90653">
            <w:pPr>
              <w:widowControl w:val="0"/>
              <w:autoSpaceDE w:val="0"/>
              <w:autoSpaceDN w:val="0"/>
              <w:adjustRightInd w:val="0"/>
              <w:jc w:val="center"/>
              <w:rPr>
                <w:sz w:val="20"/>
                <w:szCs w:val="20"/>
              </w:rPr>
            </w:pPr>
            <w:r>
              <w:rPr>
                <w:sz w:val="20"/>
                <w:szCs w:val="20"/>
              </w:rPr>
              <w:t>-2,7</w:t>
            </w:r>
          </w:p>
        </w:tc>
        <w:tc>
          <w:tcPr>
            <w:tcW w:w="1276" w:type="dxa"/>
          </w:tcPr>
          <w:p w:rsidR="00A820DE" w:rsidRPr="00A90653" w:rsidRDefault="00104609" w:rsidP="006D50E8">
            <w:pPr>
              <w:widowControl w:val="0"/>
              <w:autoSpaceDE w:val="0"/>
              <w:autoSpaceDN w:val="0"/>
              <w:adjustRightInd w:val="0"/>
              <w:jc w:val="center"/>
              <w:rPr>
                <w:sz w:val="20"/>
                <w:szCs w:val="20"/>
              </w:rPr>
            </w:pPr>
            <w:r>
              <w:rPr>
                <w:sz w:val="20"/>
                <w:szCs w:val="20"/>
              </w:rPr>
              <w:t>4266,5</w:t>
            </w:r>
          </w:p>
        </w:tc>
      </w:tr>
      <w:tr w:rsidR="00A820DE" w:rsidTr="007E6B24">
        <w:trPr>
          <w:gridAfter w:val="1"/>
          <w:wAfter w:w="2259" w:type="dxa"/>
        </w:trPr>
        <w:tc>
          <w:tcPr>
            <w:tcW w:w="4112" w:type="dxa"/>
          </w:tcPr>
          <w:p w:rsidR="00A820DE" w:rsidRPr="00771DDC" w:rsidRDefault="00A820DE" w:rsidP="00E33F58">
            <w:pPr>
              <w:tabs>
                <w:tab w:val="left" w:pos="990"/>
              </w:tabs>
              <w:contextualSpacing/>
              <w:jc w:val="both"/>
              <w:rPr>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(Социальное обеспечение и иные выплаты населению)</w:t>
            </w:r>
          </w:p>
        </w:tc>
        <w:tc>
          <w:tcPr>
            <w:tcW w:w="855" w:type="dxa"/>
          </w:tcPr>
          <w:p w:rsidR="00A820DE" w:rsidRPr="004050BD" w:rsidRDefault="00A820DE" w:rsidP="00B84A90">
            <w:pPr>
              <w:jc w:val="center"/>
              <w:rPr>
                <w:sz w:val="20"/>
              </w:rPr>
            </w:pPr>
            <w:r>
              <w:rPr>
                <w:sz w:val="20"/>
              </w:rPr>
              <w:t>042</w:t>
            </w:r>
          </w:p>
        </w:tc>
        <w:tc>
          <w:tcPr>
            <w:tcW w:w="851" w:type="dxa"/>
          </w:tcPr>
          <w:p w:rsidR="00A820DE" w:rsidRPr="00A90653" w:rsidRDefault="00A820DE" w:rsidP="00A90653">
            <w:pPr>
              <w:jc w:val="center"/>
              <w:rPr>
                <w:sz w:val="20"/>
                <w:szCs w:val="20"/>
              </w:rPr>
            </w:pPr>
            <w:r>
              <w:rPr>
                <w:sz w:val="20"/>
                <w:szCs w:val="20"/>
              </w:rPr>
              <w:t>0701</w:t>
            </w:r>
          </w:p>
        </w:tc>
        <w:tc>
          <w:tcPr>
            <w:tcW w:w="992" w:type="dxa"/>
          </w:tcPr>
          <w:p w:rsidR="00A820DE" w:rsidRPr="00A90653" w:rsidRDefault="00A820DE" w:rsidP="00A90653">
            <w:pPr>
              <w:jc w:val="center"/>
              <w:rPr>
                <w:sz w:val="20"/>
                <w:szCs w:val="20"/>
              </w:rPr>
            </w:pPr>
            <w:r>
              <w:rPr>
                <w:sz w:val="20"/>
                <w:szCs w:val="20"/>
              </w:rPr>
              <w:t>0140008</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4,2</w:t>
            </w:r>
          </w:p>
        </w:tc>
        <w:tc>
          <w:tcPr>
            <w:tcW w:w="1139" w:type="dxa"/>
          </w:tcPr>
          <w:p w:rsidR="00A820DE" w:rsidRDefault="00A820DE" w:rsidP="00A90653">
            <w:pPr>
              <w:widowControl w:val="0"/>
              <w:autoSpaceDE w:val="0"/>
              <w:autoSpaceDN w:val="0"/>
              <w:adjustRightInd w:val="0"/>
              <w:jc w:val="center"/>
              <w:rPr>
                <w:sz w:val="20"/>
                <w:szCs w:val="20"/>
              </w:rPr>
            </w:pPr>
          </w:p>
        </w:tc>
        <w:tc>
          <w:tcPr>
            <w:tcW w:w="1276" w:type="dxa"/>
          </w:tcPr>
          <w:p w:rsidR="00A820DE" w:rsidRDefault="00A820DE" w:rsidP="006D50E8">
            <w:pPr>
              <w:widowControl w:val="0"/>
              <w:autoSpaceDE w:val="0"/>
              <w:autoSpaceDN w:val="0"/>
              <w:adjustRightInd w:val="0"/>
              <w:jc w:val="center"/>
              <w:rPr>
                <w:sz w:val="20"/>
                <w:szCs w:val="20"/>
              </w:rPr>
            </w:pPr>
            <w:r>
              <w:rPr>
                <w:sz w:val="20"/>
                <w:szCs w:val="20"/>
              </w:rPr>
              <w:t>4,2</w:t>
            </w:r>
          </w:p>
        </w:tc>
      </w:tr>
      <w:tr w:rsidR="00A820DE" w:rsidTr="007E6B24">
        <w:trPr>
          <w:gridAfter w:val="1"/>
          <w:wAfter w:w="2259" w:type="dxa"/>
        </w:trPr>
        <w:tc>
          <w:tcPr>
            <w:tcW w:w="4112" w:type="dxa"/>
          </w:tcPr>
          <w:p w:rsidR="00A820DE" w:rsidRPr="00771DDC" w:rsidRDefault="00A820DE" w:rsidP="00E52DF1">
            <w:pPr>
              <w:tabs>
                <w:tab w:val="left" w:pos="990"/>
              </w:tabs>
              <w:contextualSpacing/>
              <w:jc w:val="both"/>
              <w:rPr>
                <w:sz w:val="20"/>
                <w:szCs w:val="20"/>
              </w:rPr>
            </w:pPr>
            <w:r w:rsidRPr="00771DDC">
              <w:rPr>
                <w:sz w:val="20"/>
                <w:szCs w:val="20"/>
              </w:rPr>
              <w:t>Предоставление муниципальной услуги «Предоставление общедоступного бесплатного дошкольного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0701</w:t>
            </w:r>
          </w:p>
        </w:tc>
        <w:tc>
          <w:tcPr>
            <w:tcW w:w="992" w:type="dxa"/>
          </w:tcPr>
          <w:p w:rsidR="00A820DE" w:rsidRPr="00A90653" w:rsidRDefault="00A820DE" w:rsidP="00A90653">
            <w:pPr>
              <w:jc w:val="center"/>
              <w:rPr>
                <w:sz w:val="20"/>
                <w:szCs w:val="20"/>
              </w:rPr>
            </w:pPr>
            <w:r w:rsidRPr="00A90653">
              <w:rPr>
                <w:sz w:val="20"/>
                <w:szCs w:val="20"/>
              </w:rPr>
              <w:t>0140008</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36,1</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36,1</w:t>
            </w:r>
          </w:p>
        </w:tc>
      </w:tr>
      <w:tr w:rsidR="007276D7" w:rsidTr="007E6B24">
        <w:trPr>
          <w:gridAfter w:val="1"/>
          <w:wAfter w:w="2259" w:type="dxa"/>
        </w:trPr>
        <w:tc>
          <w:tcPr>
            <w:tcW w:w="4112" w:type="dxa"/>
          </w:tcPr>
          <w:p w:rsidR="007276D7" w:rsidRDefault="007276D7" w:rsidP="00E52DF1">
            <w:r w:rsidRPr="00771DDC">
              <w:rPr>
                <w:sz w:val="18"/>
                <w:szCs w:val="18"/>
              </w:rPr>
              <w:t xml:space="preserve">Обеспечение деятельности учреждений </w:t>
            </w:r>
            <w:r>
              <w:rPr>
                <w:sz w:val="18"/>
                <w:szCs w:val="18"/>
              </w:rPr>
              <w:t xml:space="preserve">образования </w:t>
            </w:r>
            <w:r w:rsidRPr="00771DDC">
              <w:rPr>
                <w:sz w:val="18"/>
                <w:szCs w:val="18"/>
              </w:rPr>
              <w:t xml:space="preserve">за счет родительской платы </w:t>
            </w:r>
            <w:r w:rsidRPr="00771DDC">
              <w:rPr>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0140011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1002,9</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1002,9</w:t>
            </w:r>
          </w:p>
        </w:tc>
      </w:tr>
      <w:tr w:rsidR="007276D7" w:rsidTr="007E6B24">
        <w:trPr>
          <w:gridAfter w:val="1"/>
          <w:wAfter w:w="2259" w:type="dxa"/>
        </w:trPr>
        <w:tc>
          <w:tcPr>
            <w:tcW w:w="4112" w:type="dxa"/>
          </w:tcPr>
          <w:p w:rsidR="007276D7" w:rsidRDefault="007276D7" w:rsidP="00E52DF1">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6025F5">
              <w:rPr>
                <w:sz w:val="20"/>
              </w:rPr>
              <w:t>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r w:rsidRPr="0059245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92456">
              <w:rPr>
                <w:color w:val="000000"/>
                <w:sz w:val="20"/>
                <w:szCs w:val="20"/>
              </w:rPr>
              <w:lastRenderedPageBreak/>
              <w:t>фондами)</w:t>
            </w:r>
          </w:p>
        </w:tc>
        <w:tc>
          <w:tcPr>
            <w:tcW w:w="855" w:type="dxa"/>
          </w:tcPr>
          <w:p w:rsidR="007276D7" w:rsidRDefault="007276D7" w:rsidP="00B84A90">
            <w:pPr>
              <w:jc w:val="center"/>
            </w:pPr>
            <w:r w:rsidRPr="004050BD">
              <w:rPr>
                <w:sz w:val="20"/>
              </w:rPr>
              <w:lastRenderedPageBreak/>
              <w:t>042</w:t>
            </w:r>
          </w:p>
        </w:tc>
        <w:tc>
          <w:tcPr>
            <w:tcW w:w="851" w:type="dxa"/>
          </w:tcPr>
          <w:p w:rsidR="007276D7" w:rsidRPr="00A90653" w:rsidRDefault="007276D7" w:rsidP="00A90653">
            <w:pPr>
              <w:jc w:val="center"/>
              <w:rPr>
                <w:sz w:val="20"/>
                <w:szCs w:val="20"/>
              </w:rPr>
            </w:pPr>
            <w:r w:rsidRPr="00A90653">
              <w:rPr>
                <w:sz w:val="20"/>
                <w:szCs w:val="20"/>
              </w:rPr>
              <w:t>0701</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0158017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jc w:val="center"/>
              <w:rPr>
                <w:sz w:val="20"/>
                <w:szCs w:val="20"/>
              </w:rPr>
            </w:pPr>
            <w:r>
              <w:rPr>
                <w:sz w:val="20"/>
                <w:szCs w:val="20"/>
              </w:rPr>
              <w:t>3551,0</w:t>
            </w:r>
          </w:p>
        </w:tc>
        <w:tc>
          <w:tcPr>
            <w:tcW w:w="1139" w:type="dxa"/>
          </w:tcPr>
          <w:p w:rsidR="007276D7" w:rsidRDefault="00BD35F1" w:rsidP="00A90653">
            <w:pPr>
              <w:jc w:val="center"/>
              <w:rPr>
                <w:sz w:val="20"/>
                <w:szCs w:val="20"/>
              </w:rPr>
            </w:pPr>
            <w:r>
              <w:rPr>
                <w:sz w:val="20"/>
                <w:szCs w:val="20"/>
              </w:rPr>
              <w:t>+422,3</w:t>
            </w:r>
          </w:p>
        </w:tc>
        <w:tc>
          <w:tcPr>
            <w:tcW w:w="1276" w:type="dxa"/>
          </w:tcPr>
          <w:p w:rsidR="007276D7" w:rsidRPr="00A90653" w:rsidRDefault="002074F2" w:rsidP="006D50E8">
            <w:pPr>
              <w:jc w:val="center"/>
              <w:rPr>
                <w:sz w:val="20"/>
                <w:szCs w:val="20"/>
              </w:rPr>
            </w:pPr>
            <w:r>
              <w:rPr>
                <w:sz w:val="20"/>
                <w:szCs w:val="20"/>
              </w:rPr>
              <w:t>3973,3</w:t>
            </w:r>
          </w:p>
        </w:tc>
      </w:tr>
      <w:tr w:rsidR="007276D7" w:rsidTr="007E6B24">
        <w:trPr>
          <w:gridAfter w:val="1"/>
          <w:wAfter w:w="2259" w:type="dxa"/>
        </w:trPr>
        <w:tc>
          <w:tcPr>
            <w:tcW w:w="4112" w:type="dxa"/>
          </w:tcPr>
          <w:p w:rsidR="007276D7" w:rsidRDefault="007276D7" w:rsidP="000B2008">
            <w:r>
              <w:rPr>
                <w:sz w:val="20"/>
                <w:szCs w:val="20"/>
              </w:rPr>
              <w:lastRenderedPageBreak/>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6025F5">
              <w:rPr>
                <w:sz w:val="20"/>
              </w:rPr>
              <w:t>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855" w:type="dxa"/>
          </w:tcPr>
          <w:p w:rsidR="007276D7" w:rsidRDefault="007276D7" w:rsidP="000B2008">
            <w:pPr>
              <w:jc w:val="center"/>
            </w:pPr>
            <w:r w:rsidRPr="004050BD">
              <w:rPr>
                <w:sz w:val="20"/>
              </w:rPr>
              <w:t>042</w:t>
            </w:r>
          </w:p>
        </w:tc>
        <w:tc>
          <w:tcPr>
            <w:tcW w:w="851" w:type="dxa"/>
          </w:tcPr>
          <w:p w:rsidR="007276D7" w:rsidRPr="00A90653" w:rsidRDefault="007276D7" w:rsidP="000B2008">
            <w:pPr>
              <w:jc w:val="center"/>
              <w:rPr>
                <w:sz w:val="20"/>
                <w:szCs w:val="20"/>
              </w:rPr>
            </w:pPr>
            <w:r w:rsidRPr="00A90653">
              <w:rPr>
                <w:sz w:val="20"/>
                <w:szCs w:val="20"/>
              </w:rPr>
              <w:t>0701</w:t>
            </w:r>
          </w:p>
        </w:tc>
        <w:tc>
          <w:tcPr>
            <w:tcW w:w="992" w:type="dxa"/>
          </w:tcPr>
          <w:p w:rsidR="007276D7" w:rsidRPr="00A90653" w:rsidRDefault="007276D7" w:rsidP="000B2008">
            <w:pPr>
              <w:tabs>
                <w:tab w:val="left" w:pos="990"/>
              </w:tabs>
              <w:contextualSpacing/>
              <w:jc w:val="center"/>
              <w:rPr>
                <w:sz w:val="20"/>
                <w:szCs w:val="20"/>
              </w:rPr>
            </w:pPr>
            <w:r w:rsidRPr="00A90653">
              <w:rPr>
                <w:sz w:val="20"/>
                <w:szCs w:val="20"/>
              </w:rPr>
              <w:t>0158017</w:t>
            </w:r>
          </w:p>
        </w:tc>
        <w:tc>
          <w:tcPr>
            <w:tcW w:w="709" w:type="dxa"/>
          </w:tcPr>
          <w:p w:rsidR="007276D7" w:rsidRPr="00A90653" w:rsidRDefault="007276D7" w:rsidP="000B2008">
            <w:pPr>
              <w:widowControl w:val="0"/>
              <w:autoSpaceDE w:val="0"/>
              <w:autoSpaceDN w:val="0"/>
              <w:adjustRightInd w:val="0"/>
              <w:jc w:val="center"/>
              <w:rPr>
                <w:color w:val="000000"/>
                <w:sz w:val="20"/>
                <w:szCs w:val="20"/>
              </w:rPr>
            </w:pPr>
            <w:r>
              <w:rPr>
                <w:color w:val="000000"/>
                <w:sz w:val="20"/>
                <w:szCs w:val="20"/>
              </w:rPr>
              <w:t>2</w:t>
            </w:r>
            <w:r w:rsidRPr="00A90653">
              <w:rPr>
                <w:color w:val="000000"/>
                <w:sz w:val="20"/>
                <w:szCs w:val="20"/>
              </w:rPr>
              <w:t>00</w:t>
            </w:r>
          </w:p>
        </w:tc>
        <w:tc>
          <w:tcPr>
            <w:tcW w:w="1129" w:type="dxa"/>
          </w:tcPr>
          <w:p w:rsidR="007276D7" w:rsidRPr="00A90653" w:rsidRDefault="007276D7" w:rsidP="006D50E8">
            <w:pPr>
              <w:jc w:val="center"/>
              <w:rPr>
                <w:sz w:val="20"/>
                <w:szCs w:val="20"/>
              </w:rPr>
            </w:pPr>
            <w:r>
              <w:rPr>
                <w:sz w:val="20"/>
                <w:szCs w:val="20"/>
              </w:rPr>
              <w:t>93,5</w:t>
            </w:r>
          </w:p>
        </w:tc>
        <w:tc>
          <w:tcPr>
            <w:tcW w:w="1139" w:type="dxa"/>
          </w:tcPr>
          <w:p w:rsidR="007276D7" w:rsidRDefault="00BD35F1" w:rsidP="000B2008">
            <w:pPr>
              <w:jc w:val="center"/>
              <w:rPr>
                <w:sz w:val="20"/>
                <w:szCs w:val="20"/>
              </w:rPr>
            </w:pPr>
            <w:r>
              <w:rPr>
                <w:sz w:val="20"/>
                <w:szCs w:val="20"/>
              </w:rPr>
              <w:t>+10,9</w:t>
            </w:r>
          </w:p>
        </w:tc>
        <w:tc>
          <w:tcPr>
            <w:tcW w:w="1276" w:type="dxa"/>
          </w:tcPr>
          <w:p w:rsidR="007276D7" w:rsidRPr="00A90653" w:rsidRDefault="002074F2" w:rsidP="006D50E8">
            <w:pPr>
              <w:jc w:val="center"/>
              <w:rPr>
                <w:sz w:val="20"/>
                <w:szCs w:val="20"/>
              </w:rPr>
            </w:pPr>
            <w:r>
              <w:rPr>
                <w:sz w:val="20"/>
                <w:szCs w:val="20"/>
              </w:rPr>
              <w:t>104,4</w:t>
            </w:r>
          </w:p>
        </w:tc>
      </w:tr>
      <w:tr w:rsidR="007276D7" w:rsidTr="007E6B24">
        <w:trPr>
          <w:gridAfter w:val="1"/>
          <w:wAfter w:w="2259" w:type="dxa"/>
        </w:trPr>
        <w:tc>
          <w:tcPr>
            <w:tcW w:w="4112" w:type="dxa"/>
          </w:tcPr>
          <w:p w:rsidR="007276D7" w:rsidRDefault="007276D7" w:rsidP="00E52DF1">
            <w:pPr>
              <w:widowControl w:val="0"/>
              <w:autoSpaceDE w:val="0"/>
              <w:autoSpaceDN w:val="0"/>
              <w:adjustRightInd w:val="0"/>
              <w:rPr>
                <w:sz w:val="20"/>
                <w:szCs w:val="20"/>
              </w:rPr>
            </w:pPr>
            <w:r w:rsidRPr="00526BB4">
              <w:rPr>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p>
          <w:p w:rsidR="007276D7" w:rsidRPr="00D740B7" w:rsidRDefault="007276D7" w:rsidP="00E52DF1">
            <w:pPr>
              <w:widowControl w:val="0"/>
              <w:autoSpaceDE w:val="0"/>
              <w:autoSpaceDN w:val="0"/>
              <w:adjustRightInd w:val="0"/>
              <w:rPr>
                <w:rFonts w:ascii="Arial" w:hAnsi="Arial" w:cs="Arial"/>
                <w:sz w:val="28"/>
                <w:szCs w:val="28"/>
              </w:rPr>
            </w:pP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0110001</w:t>
            </w:r>
          </w:p>
        </w:tc>
        <w:tc>
          <w:tcPr>
            <w:tcW w:w="709" w:type="dxa"/>
          </w:tcPr>
          <w:p w:rsidR="007276D7" w:rsidRPr="00A90653" w:rsidRDefault="007276D7" w:rsidP="00A90653">
            <w:pPr>
              <w:widowControl w:val="0"/>
              <w:autoSpaceDE w:val="0"/>
              <w:autoSpaceDN w:val="0"/>
              <w:adjustRightInd w:val="0"/>
              <w:jc w:val="center"/>
              <w:rPr>
                <w:sz w:val="20"/>
                <w:szCs w:val="20"/>
              </w:rPr>
            </w:pPr>
            <w:r w:rsidRPr="00A90653">
              <w:rPr>
                <w:sz w:val="20"/>
                <w:szCs w:val="20"/>
              </w:rPr>
              <w:t>600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246,6</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246,6</w:t>
            </w:r>
          </w:p>
        </w:tc>
      </w:tr>
      <w:tr w:rsidR="00A820DE" w:rsidTr="007E6B24">
        <w:trPr>
          <w:gridAfter w:val="1"/>
          <w:wAfter w:w="2259" w:type="dxa"/>
        </w:trPr>
        <w:tc>
          <w:tcPr>
            <w:tcW w:w="4112" w:type="dxa"/>
          </w:tcPr>
          <w:p w:rsidR="00A820DE" w:rsidRPr="00526BB4" w:rsidRDefault="00A820DE" w:rsidP="00E52DF1">
            <w:pPr>
              <w:tabs>
                <w:tab w:val="left" w:pos="990"/>
              </w:tabs>
              <w:contextualSpacing/>
              <w:jc w:val="both"/>
              <w:rPr>
                <w:sz w:val="20"/>
                <w:szCs w:val="20"/>
              </w:rPr>
            </w:pPr>
            <w:r w:rsidRPr="00526BB4">
              <w:rPr>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r>
              <w:rPr>
                <w:sz w:val="20"/>
                <w:szCs w:val="20"/>
              </w:rPr>
              <w:t xml:space="preserve"> </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0110002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1648,3</w:t>
            </w:r>
          </w:p>
        </w:tc>
        <w:tc>
          <w:tcPr>
            <w:tcW w:w="1139" w:type="dxa"/>
          </w:tcPr>
          <w:p w:rsidR="00A820DE" w:rsidRPr="00A90653" w:rsidRDefault="00104609" w:rsidP="00A90653">
            <w:pPr>
              <w:widowControl w:val="0"/>
              <w:autoSpaceDE w:val="0"/>
              <w:autoSpaceDN w:val="0"/>
              <w:adjustRightInd w:val="0"/>
              <w:jc w:val="center"/>
              <w:rPr>
                <w:sz w:val="20"/>
                <w:szCs w:val="20"/>
              </w:rPr>
            </w:pPr>
            <w:r>
              <w:rPr>
                <w:sz w:val="20"/>
                <w:szCs w:val="20"/>
              </w:rPr>
              <w:t>+398,3</w:t>
            </w:r>
          </w:p>
        </w:tc>
        <w:tc>
          <w:tcPr>
            <w:tcW w:w="1276" w:type="dxa"/>
          </w:tcPr>
          <w:p w:rsidR="00A820DE" w:rsidRPr="00A90653" w:rsidRDefault="00104609" w:rsidP="006D50E8">
            <w:pPr>
              <w:widowControl w:val="0"/>
              <w:autoSpaceDE w:val="0"/>
              <w:autoSpaceDN w:val="0"/>
              <w:adjustRightInd w:val="0"/>
              <w:jc w:val="center"/>
              <w:rPr>
                <w:sz w:val="20"/>
                <w:szCs w:val="20"/>
              </w:rPr>
            </w:pPr>
            <w:r>
              <w:rPr>
                <w:sz w:val="20"/>
                <w:szCs w:val="20"/>
              </w:rPr>
              <w:t>2046,6</w:t>
            </w:r>
          </w:p>
        </w:tc>
      </w:tr>
      <w:tr w:rsidR="00A820DE" w:rsidTr="007E6B24">
        <w:trPr>
          <w:gridAfter w:val="1"/>
          <w:wAfter w:w="2259" w:type="dxa"/>
        </w:trPr>
        <w:tc>
          <w:tcPr>
            <w:tcW w:w="4112" w:type="dxa"/>
          </w:tcPr>
          <w:p w:rsidR="00A820DE" w:rsidRPr="00526BB4" w:rsidRDefault="00A820DE" w:rsidP="00E52DF1">
            <w:pPr>
              <w:tabs>
                <w:tab w:val="left" w:pos="990"/>
              </w:tabs>
              <w:contextualSpacing/>
              <w:jc w:val="both"/>
              <w:rPr>
                <w:sz w:val="20"/>
                <w:szCs w:val="20"/>
              </w:rPr>
            </w:pPr>
            <w:r w:rsidRPr="00526BB4">
              <w:rPr>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0110002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600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3216,0</w:t>
            </w:r>
          </w:p>
        </w:tc>
        <w:tc>
          <w:tcPr>
            <w:tcW w:w="1139" w:type="dxa"/>
          </w:tcPr>
          <w:p w:rsidR="00A820DE" w:rsidRPr="00A90653" w:rsidRDefault="00843818" w:rsidP="00A90653">
            <w:pPr>
              <w:widowControl w:val="0"/>
              <w:autoSpaceDE w:val="0"/>
              <w:autoSpaceDN w:val="0"/>
              <w:adjustRightInd w:val="0"/>
              <w:jc w:val="center"/>
              <w:rPr>
                <w:sz w:val="20"/>
                <w:szCs w:val="20"/>
              </w:rPr>
            </w:pPr>
            <w:r>
              <w:rPr>
                <w:sz w:val="20"/>
                <w:szCs w:val="20"/>
              </w:rPr>
              <w:t>-203,4</w:t>
            </w:r>
          </w:p>
        </w:tc>
        <w:tc>
          <w:tcPr>
            <w:tcW w:w="1276" w:type="dxa"/>
          </w:tcPr>
          <w:p w:rsidR="00A820DE" w:rsidRPr="00A90653" w:rsidRDefault="00843818" w:rsidP="00002E5F">
            <w:pPr>
              <w:widowControl w:val="0"/>
              <w:autoSpaceDE w:val="0"/>
              <w:autoSpaceDN w:val="0"/>
              <w:adjustRightInd w:val="0"/>
              <w:jc w:val="center"/>
              <w:rPr>
                <w:sz w:val="20"/>
                <w:szCs w:val="20"/>
              </w:rPr>
            </w:pPr>
            <w:r>
              <w:rPr>
                <w:sz w:val="20"/>
                <w:szCs w:val="20"/>
              </w:rPr>
              <w:t>3012,6</w:t>
            </w:r>
          </w:p>
        </w:tc>
      </w:tr>
      <w:tr w:rsidR="007276D7" w:rsidTr="007E6B24">
        <w:trPr>
          <w:gridAfter w:val="1"/>
          <w:wAfter w:w="2259" w:type="dxa"/>
        </w:trPr>
        <w:tc>
          <w:tcPr>
            <w:tcW w:w="4112" w:type="dxa"/>
          </w:tcPr>
          <w:p w:rsidR="007276D7" w:rsidRDefault="007276D7" w:rsidP="00E52DF1">
            <w:r w:rsidRPr="00526BB4">
              <w:rPr>
                <w:sz w:val="20"/>
                <w:szCs w:val="2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0110004</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150,2</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150,2</w:t>
            </w:r>
          </w:p>
        </w:tc>
      </w:tr>
      <w:tr w:rsidR="007276D7" w:rsidTr="007E6B24">
        <w:trPr>
          <w:gridAfter w:val="1"/>
          <w:wAfter w:w="2259" w:type="dxa"/>
        </w:trPr>
        <w:tc>
          <w:tcPr>
            <w:tcW w:w="4112" w:type="dxa"/>
          </w:tcPr>
          <w:p w:rsidR="007276D7" w:rsidRPr="00526BB4" w:rsidRDefault="007276D7" w:rsidP="00E52DF1">
            <w:pPr>
              <w:rPr>
                <w:sz w:val="20"/>
                <w:szCs w:val="20"/>
              </w:rPr>
            </w:pPr>
            <w:r w:rsidRPr="00177993">
              <w:rPr>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r w:rsidRPr="00177993">
              <w:rPr>
                <w:sz w:val="20"/>
                <w:szCs w:val="20"/>
              </w:rPr>
              <w:lastRenderedPageBreak/>
              <w:t>депутатам  Ивановской областной Думы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4050BD" w:rsidRDefault="007276D7" w:rsidP="00B84A90">
            <w:pPr>
              <w:jc w:val="center"/>
              <w:rPr>
                <w:sz w:val="20"/>
              </w:rPr>
            </w:pPr>
            <w:r>
              <w:rPr>
                <w:sz w:val="20"/>
              </w:rPr>
              <w:lastRenderedPageBreak/>
              <w:t>042</w:t>
            </w:r>
          </w:p>
        </w:tc>
        <w:tc>
          <w:tcPr>
            <w:tcW w:w="851" w:type="dxa"/>
          </w:tcPr>
          <w:p w:rsidR="007276D7" w:rsidRPr="00A90653" w:rsidRDefault="007276D7" w:rsidP="00A90653">
            <w:pPr>
              <w:jc w:val="center"/>
              <w:rPr>
                <w:sz w:val="20"/>
                <w:szCs w:val="20"/>
              </w:rPr>
            </w:pPr>
            <w:r>
              <w:rPr>
                <w:sz w:val="20"/>
                <w:szCs w:val="20"/>
              </w:rPr>
              <w:t>0702</w:t>
            </w:r>
          </w:p>
        </w:tc>
        <w:tc>
          <w:tcPr>
            <w:tcW w:w="992" w:type="dxa"/>
          </w:tcPr>
          <w:p w:rsidR="007276D7" w:rsidRPr="00A90653" w:rsidRDefault="007276D7" w:rsidP="00A90653">
            <w:pPr>
              <w:tabs>
                <w:tab w:val="left" w:pos="990"/>
              </w:tabs>
              <w:contextualSpacing/>
              <w:jc w:val="center"/>
              <w:rPr>
                <w:sz w:val="20"/>
                <w:szCs w:val="20"/>
              </w:rPr>
            </w:pPr>
            <w:r>
              <w:rPr>
                <w:sz w:val="20"/>
                <w:szCs w:val="20"/>
              </w:rPr>
              <w:t>0118065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200,0</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200,0</w:t>
            </w:r>
          </w:p>
        </w:tc>
      </w:tr>
      <w:tr w:rsidR="0091654F" w:rsidTr="007E6B24">
        <w:trPr>
          <w:gridAfter w:val="1"/>
          <w:wAfter w:w="2259" w:type="dxa"/>
        </w:trPr>
        <w:tc>
          <w:tcPr>
            <w:tcW w:w="4112" w:type="dxa"/>
          </w:tcPr>
          <w:p w:rsidR="0091654F" w:rsidRPr="00177993" w:rsidRDefault="0091654F" w:rsidP="00E52DF1">
            <w:pPr>
              <w:rPr>
                <w:sz w:val="20"/>
                <w:szCs w:val="20"/>
              </w:rPr>
            </w:pPr>
            <w:r>
              <w:rPr>
                <w:sz w:val="20"/>
                <w:szCs w:val="20"/>
              </w:rPr>
              <w:lastRenderedPageBreak/>
              <w:t xml:space="preserve">Создание в общеобразовательных организациях, расположенных в сельской местности, условий для занятий физической культурой и спортом в рамках </w:t>
            </w:r>
            <w:r w:rsidRPr="00526BB4">
              <w:rPr>
                <w:sz w:val="20"/>
                <w:szCs w:val="20"/>
              </w:rPr>
              <w:t>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91654F" w:rsidRDefault="0091654F" w:rsidP="00B84A90">
            <w:pPr>
              <w:jc w:val="center"/>
              <w:rPr>
                <w:sz w:val="20"/>
              </w:rPr>
            </w:pPr>
            <w:r>
              <w:rPr>
                <w:sz w:val="20"/>
              </w:rPr>
              <w:t>042</w:t>
            </w:r>
          </w:p>
        </w:tc>
        <w:tc>
          <w:tcPr>
            <w:tcW w:w="851" w:type="dxa"/>
          </w:tcPr>
          <w:p w:rsidR="0091654F" w:rsidRDefault="0091654F" w:rsidP="00A90653">
            <w:pPr>
              <w:jc w:val="center"/>
              <w:rPr>
                <w:sz w:val="20"/>
                <w:szCs w:val="20"/>
              </w:rPr>
            </w:pPr>
            <w:r>
              <w:rPr>
                <w:sz w:val="20"/>
                <w:szCs w:val="20"/>
              </w:rPr>
              <w:t>0702</w:t>
            </w:r>
          </w:p>
        </w:tc>
        <w:tc>
          <w:tcPr>
            <w:tcW w:w="992" w:type="dxa"/>
          </w:tcPr>
          <w:p w:rsidR="0091654F" w:rsidRDefault="0091654F" w:rsidP="00A90653">
            <w:pPr>
              <w:tabs>
                <w:tab w:val="left" w:pos="990"/>
              </w:tabs>
              <w:contextualSpacing/>
              <w:jc w:val="center"/>
              <w:rPr>
                <w:sz w:val="20"/>
                <w:szCs w:val="20"/>
              </w:rPr>
            </w:pPr>
            <w:r>
              <w:rPr>
                <w:sz w:val="20"/>
                <w:szCs w:val="20"/>
              </w:rPr>
              <w:t>0115097</w:t>
            </w:r>
          </w:p>
        </w:tc>
        <w:tc>
          <w:tcPr>
            <w:tcW w:w="709" w:type="dxa"/>
          </w:tcPr>
          <w:p w:rsidR="0091654F" w:rsidRDefault="0091654F"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91654F" w:rsidRDefault="0091654F" w:rsidP="006D50E8">
            <w:pPr>
              <w:widowControl w:val="0"/>
              <w:autoSpaceDE w:val="0"/>
              <w:autoSpaceDN w:val="0"/>
              <w:adjustRightInd w:val="0"/>
              <w:jc w:val="center"/>
              <w:rPr>
                <w:sz w:val="20"/>
                <w:szCs w:val="20"/>
              </w:rPr>
            </w:pPr>
            <w:r>
              <w:rPr>
                <w:sz w:val="20"/>
                <w:szCs w:val="20"/>
              </w:rPr>
              <w:t>-</w:t>
            </w:r>
          </w:p>
        </w:tc>
        <w:tc>
          <w:tcPr>
            <w:tcW w:w="1139" w:type="dxa"/>
          </w:tcPr>
          <w:p w:rsidR="0091654F" w:rsidRDefault="0091654F" w:rsidP="00A90653">
            <w:pPr>
              <w:widowControl w:val="0"/>
              <w:autoSpaceDE w:val="0"/>
              <w:autoSpaceDN w:val="0"/>
              <w:adjustRightInd w:val="0"/>
              <w:jc w:val="center"/>
              <w:rPr>
                <w:sz w:val="20"/>
                <w:szCs w:val="20"/>
              </w:rPr>
            </w:pPr>
            <w:r>
              <w:rPr>
                <w:sz w:val="20"/>
                <w:szCs w:val="20"/>
              </w:rPr>
              <w:t>+765,2</w:t>
            </w:r>
          </w:p>
        </w:tc>
        <w:tc>
          <w:tcPr>
            <w:tcW w:w="1276" w:type="dxa"/>
          </w:tcPr>
          <w:p w:rsidR="0091654F" w:rsidRDefault="0091654F" w:rsidP="006D50E8">
            <w:pPr>
              <w:widowControl w:val="0"/>
              <w:autoSpaceDE w:val="0"/>
              <w:autoSpaceDN w:val="0"/>
              <w:adjustRightInd w:val="0"/>
              <w:jc w:val="center"/>
              <w:rPr>
                <w:sz w:val="20"/>
                <w:szCs w:val="20"/>
              </w:rPr>
            </w:pPr>
            <w:r>
              <w:rPr>
                <w:sz w:val="20"/>
                <w:szCs w:val="20"/>
              </w:rPr>
              <w:t>765,2</w:t>
            </w:r>
          </w:p>
        </w:tc>
      </w:tr>
      <w:tr w:rsidR="00843818" w:rsidTr="007E6B24">
        <w:trPr>
          <w:gridAfter w:val="1"/>
          <w:wAfter w:w="2259" w:type="dxa"/>
        </w:trPr>
        <w:tc>
          <w:tcPr>
            <w:tcW w:w="4112" w:type="dxa"/>
          </w:tcPr>
          <w:p w:rsidR="00843818" w:rsidRDefault="00843818" w:rsidP="00843818">
            <w:pPr>
              <w:rPr>
                <w:sz w:val="20"/>
                <w:szCs w:val="20"/>
              </w:rPr>
            </w:pPr>
            <w:r>
              <w:rPr>
                <w:sz w:val="20"/>
                <w:szCs w:val="20"/>
              </w:rPr>
              <w:t xml:space="preserve">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w:t>
            </w:r>
            <w:r w:rsidRPr="00526BB4">
              <w:rPr>
                <w:sz w:val="20"/>
                <w:szCs w:val="20"/>
              </w:rPr>
              <w:t>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843818" w:rsidRDefault="00843818" w:rsidP="00B84A90">
            <w:pPr>
              <w:jc w:val="center"/>
              <w:rPr>
                <w:sz w:val="20"/>
              </w:rPr>
            </w:pPr>
            <w:r>
              <w:rPr>
                <w:sz w:val="20"/>
              </w:rPr>
              <w:t>042</w:t>
            </w:r>
          </w:p>
        </w:tc>
        <w:tc>
          <w:tcPr>
            <w:tcW w:w="851" w:type="dxa"/>
          </w:tcPr>
          <w:p w:rsidR="00843818" w:rsidRDefault="00843818" w:rsidP="00A90653">
            <w:pPr>
              <w:jc w:val="center"/>
              <w:rPr>
                <w:sz w:val="20"/>
                <w:szCs w:val="20"/>
              </w:rPr>
            </w:pPr>
            <w:r>
              <w:rPr>
                <w:sz w:val="20"/>
                <w:szCs w:val="20"/>
              </w:rPr>
              <w:t>0702</w:t>
            </w:r>
          </w:p>
        </w:tc>
        <w:tc>
          <w:tcPr>
            <w:tcW w:w="992" w:type="dxa"/>
          </w:tcPr>
          <w:p w:rsidR="00843818" w:rsidRDefault="00843818" w:rsidP="00A90653">
            <w:pPr>
              <w:tabs>
                <w:tab w:val="left" w:pos="990"/>
              </w:tabs>
              <w:contextualSpacing/>
              <w:jc w:val="center"/>
              <w:rPr>
                <w:sz w:val="20"/>
                <w:szCs w:val="20"/>
              </w:rPr>
            </w:pPr>
            <w:r>
              <w:rPr>
                <w:sz w:val="20"/>
                <w:szCs w:val="20"/>
              </w:rPr>
              <w:t>0110033</w:t>
            </w:r>
          </w:p>
        </w:tc>
        <w:tc>
          <w:tcPr>
            <w:tcW w:w="709" w:type="dxa"/>
          </w:tcPr>
          <w:p w:rsidR="00843818" w:rsidRDefault="00843818"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843818" w:rsidRDefault="00843818" w:rsidP="006D50E8">
            <w:pPr>
              <w:widowControl w:val="0"/>
              <w:autoSpaceDE w:val="0"/>
              <w:autoSpaceDN w:val="0"/>
              <w:adjustRightInd w:val="0"/>
              <w:jc w:val="center"/>
              <w:rPr>
                <w:sz w:val="20"/>
                <w:szCs w:val="20"/>
              </w:rPr>
            </w:pPr>
            <w:r>
              <w:rPr>
                <w:sz w:val="20"/>
                <w:szCs w:val="20"/>
              </w:rPr>
              <w:t>-</w:t>
            </w:r>
          </w:p>
        </w:tc>
        <w:tc>
          <w:tcPr>
            <w:tcW w:w="1139" w:type="dxa"/>
          </w:tcPr>
          <w:p w:rsidR="00843818" w:rsidRDefault="00843818" w:rsidP="00843818">
            <w:pPr>
              <w:widowControl w:val="0"/>
              <w:autoSpaceDE w:val="0"/>
              <w:autoSpaceDN w:val="0"/>
              <w:adjustRightInd w:val="0"/>
              <w:jc w:val="center"/>
              <w:rPr>
                <w:sz w:val="20"/>
                <w:szCs w:val="20"/>
              </w:rPr>
            </w:pPr>
            <w:r>
              <w:rPr>
                <w:sz w:val="20"/>
                <w:szCs w:val="20"/>
              </w:rPr>
              <w:t>+234,7</w:t>
            </w:r>
          </w:p>
        </w:tc>
        <w:tc>
          <w:tcPr>
            <w:tcW w:w="1276" w:type="dxa"/>
          </w:tcPr>
          <w:p w:rsidR="00843818" w:rsidRDefault="00843818" w:rsidP="00843818">
            <w:pPr>
              <w:widowControl w:val="0"/>
              <w:autoSpaceDE w:val="0"/>
              <w:autoSpaceDN w:val="0"/>
              <w:adjustRightInd w:val="0"/>
              <w:jc w:val="center"/>
              <w:rPr>
                <w:sz w:val="20"/>
                <w:szCs w:val="20"/>
              </w:rPr>
            </w:pPr>
            <w:r>
              <w:rPr>
                <w:sz w:val="20"/>
                <w:szCs w:val="20"/>
              </w:rPr>
              <w:t>234,7</w:t>
            </w:r>
          </w:p>
        </w:tc>
      </w:tr>
      <w:tr w:rsidR="000F49C8" w:rsidTr="007E6B24">
        <w:trPr>
          <w:gridAfter w:val="1"/>
          <w:wAfter w:w="2259" w:type="dxa"/>
        </w:trPr>
        <w:tc>
          <w:tcPr>
            <w:tcW w:w="4112" w:type="dxa"/>
          </w:tcPr>
          <w:p w:rsidR="000F49C8" w:rsidRPr="00177993" w:rsidRDefault="000F49C8" w:rsidP="00E52DF1">
            <w:pPr>
              <w:rPr>
                <w:sz w:val="20"/>
                <w:szCs w:val="20"/>
              </w:rPr>
            </w:pPr>
            <w:r w:rsidRPr="006025F5">
              <w:rPr>
                <w:sz w:val="20"/>
                <w:szCs w:val="20"/>
              </w:rPr>
              <w:t>Реализация  мероприятий по укреплению пожарной безопасности общеобразовательных организаций в рамках подпрограммы «Развитие общего образования» муниципальной программы «Развитие образования Тейковского муниципального района»</w:t>
            </w:r>
            <w:r w:rsidR="004066B1">
              <w:rPr>
                <w:sz w:val="20"/>
                <w:szCs w:val="20"/>
              </w:rPr>
              <w:t xml:space="preserve"> </w:t>
            </w:r>
            <w:r w:rsidR="004066B1" w:rsidRPr="00592456">
              <w:rPr>
                <w:color w:val="000000"/>
                <w:sz w:val="20"/>
                <w:szCs w:val="20"/>
              </w:rPr>
              <w:t>(Закупка товаров, работ и услуг для государственных (муниципальных) нужд)</w:t>
            </w:r>
          </w:p>
        </w:tc>
        <w:tc>
          <w:tcPr>
            <w:tcW w:w="855" w:type="dxa"/>
          </w:tcPr>
          <w:p w:rsidR="000F49C8" w:rsidRDefault="000F49C8" w:rsidP="00B84A90">
            <w:pPr>
              <w:jc w:val="center"/>
              <w:rPr>
                <w:sz w:val="20"/>
              </w:rPr>
            </w:pPr>
            <w:r>
              <w:rPr>
                <w:sz w:val="20"/>
              </w:rPr>
              <w:t>042</w:t>
            </w:r>
          </w:p>
        </w:tc>
        <w:tc>
          <w:tcPr>
            <w:tcW w:w="851" w:type="dxa"/>
          </w:tcPr>
          <w:p w:rsidR="000F49C8" w:rsidRDefault="000F49C8" w:rsidP="00A90653">
            <w:pPr>
              <w:jc w:val="center"/>
              <w:rPr>
                <w:sz w:val="20"/>
                <w:szCs w:val="20"/>
              </w:rPr>
            </w:pPr>
            <w:r>
              <w:rPr>
                <w:sz w:val="20"/>
                <w:szCs w:val="20"/>
              </w:rPr>
              <w:t>0702</w:t>
            </w:r>
          </w:p>
        </w:tc>
        <w:tc>
          <w:tcPr>
            <w:tcW w:w="992" w:type="dxa"/>
          </w:tcPr>
          <w:p w:rsidR="000F49C8" w:rsidRDefault="000F49C8" w:rsidP="00A90653">
            <w:pPr>
              <w:tabs>
                <w:tab w:val="left" w:pos="990"/>
              </w:tabs>
              <w:contextualSpacing/>
              <w:jc w:val="center"/>
              <w:rPr>
                <w:sz w:val="20"/>
                <w:szCs w:val="20"/>
              </w:rPr>
            </w:pPr>
            <w:r>
              <w:rPr>
                <w:sz w:val="20"/>
                <w:szCs w:val="20"/>
              </w:rPr>
              <w:t>0118006</w:t>
            </w:r>
          </w:p>
        </w:tc>
        <w:tc>
          <w:tcPr>
            <w:tcW w:w="709" w:type="dxa"/>
          </w:tcPr>
          <w:p w:rsidR="000F49C8" w:rsidRDefault="000F49C8"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0F49C8" w:rsidRDefault="00A820DE" w:rsidP="006D50E8">
            <w:pPr>
              <w:widowControl w:val="0"/>
              <w:autoSpaceDE w:val="0"/>
              <w:autoSpaceDN w:val="0"/>
              <w:adjustRightInd w:val="0"/>
              <w:jc w:val="center"/>
              <w:rPr>
                <w:sz w:val="20"/>
                <w:szCs w:val="20"/>
              </w:rPr>
            </w:pPr>
            <w:r>
              <w:rPr>
                <w:sz w:val="20"/>
                <w:szCs w:val="20"/>
              </w:rPr>
              <w:t>451,4</w:t>
            </w:r>
          </w:p>
        </w:tc>
        <w:tc>
          <w:tcPr>
            <w:tcW w:w="1139" w:type="dxa"/>
          </w:tcPr>
          <w:p w:rsidR="000F49C8" w:rsidRDefault="00002E5F" w:rsidP="00A90653">
            <w:pPr>
              <w:widowControl w:val="0"/>
              <w:autoSpaceDE w:val="0"/>
              <w:autoSpaceDN w:val="0"/>
              <w:adjustRightInd w:val="0"/>
              <w:jc w:val="center"/>
              <w:rPr>
                <w:sz w:val="20"/>
                <w:szCs w:val="20"/>
              </w:rPr>
            </w:pPr>
            <w:r>
              <w:rPr>
                <w:sz w:val="20"/>
                <w:szCs w:val="20"/>
              </w:rPr>
              <w:t>-185,0</w:t>
            </w:r>
          </w:p>
        </w:tc>
        <w:tc>
          <w:tcPr>
            <w:tcW w:w="1276" w:type="dxa"/>
          </w:tcPr>
          <w:p w:rsidR="000F49C8" w:rsidRDefault="00002E5F" w:rsidP="006D50E8">
            <w:pPr>
              <w:widowControl w:val="0"/>
              <w:autoSpaceDE w:val="0"/>
              <w:autoSpaceDN w:val="0"/>
              <w:adjustRightInd w:val="0"/>
              <w:jc w:val="center"/>
              <w:rPr>
                <w:sz w:val="20"/>
                <w:szCs w:val="20"/>
              </w:rPr>
            </w:pPr>
            <w:r>
              <w:rPr>
                <w:sz w:val="20"/>
                <w:szCs w:val="20"/>
              </w:rPr>
              <w:t>266,4</w:t>
            </w:r>
          </w:p>
        </w:tc>
      </w:tr>
      <w:tr w:rsidR="00002E5F" w:rsidTr="007E6B24">
        <w:trPr>
          <w:gridAfter w:val="1"/>
          <w:wAfter w:w="2259" w:type="dxa"/>
        </w:trPr>
        <w:tc>
          <w:tcPr>
            <w:tcW w:w="4112" w:type="dxa"/>
          </w:tcPr>
          <w:p w:rsidR="00002E5F" w:rsidRPr="006025F5" w:rsidRDefault="005A3C43" w:rsidP="00E52DF1">
            <w:pPr>
              <w:rPr>
                <w:sz w:val="20"/>
                <w:szCs w:val="20"/>
              </w:rPr>
            </w:pPr>
            <w:r w:rsidRPr="006025F5">
              <w:rPr>
                <w:sz w:val="20"/>
                <w:szCs w:val="20"/>
              </w:rPr>
              <w:t>Реализация  мероприятий по укреплению пожарной безопасности общеобразовательных организаций 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6025F5">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002E5F" w:rsidRDefault="00002E5F" w:rsidP="00B84A90">
            <w:pPr>
              <w:jc w:val="center"/>
              <w:rPr>
                <w:sz w:val="20"/>
              </w:rPr>
            </w:pPr>
            <w:r>
              <w:rPr>
                <w:sz w:val="20"/>
              </w:rPr>
              <w:t>042</w:t>
            </w:r>
          </w:p>
        </w:tc>
        <w:tc>
          <w:tcPr>
            <w:tcW w:w="851" w:type="dxa"/>
          </w:tcPr>
          <w:p w:rsidR="00002E5F" w:rsidRDefault="00002E5F" w:rsidP="00A90653">
            <w:pPr>
              <w:jc w:val="center"/>
              <w:rPr>
                <w:sz w:val="20"/>
                <w:szCs w:val="20"/>
              </w:rPr>
            </w:pPr>
            <w:r>
              <w:rPr>
                <w:sz w:val="20"/>
                <w:szCs w:val="20"/>
              </w:rPr>
              <w:t>0702</w:t>
            </w:r>
          </w:p>
        </w:tc>
        <w:tc>
          <w:tcPr>
            <w:tcW w:w="992" w:type="dxa"/>
          </w:tcPr>
          <w:p w:rsidR="00002E5F" w:rsidRDefault="00002E5F" w:rsidP="00A90653">
            <w:pPr>
              <w:tabs>
                <w:tab w:val="left" w:pos="990"/>
              </w:tabs>
              <w:contextualSpacing/>
              <w:jc w:val="center"/>
              <w:rPr>
                <w:sz w:val="20"/>
                <w:szCs w:val="20"/>
              </w:rPr>
            </w:pPr>
            <w:r>
              <w:rPr>
                <w:sz w:val="20"/>
                <w:szCs w:val="20"/>
              </w:rPr>
              <w:t>0118006</w:t>
            </w:r>
          </w:p>
        </w:tc>
        <w:tc>
          <w:tcPr>
            <w:tcW w:w="709" w:type="dxa"/>
          </w:tcPr>
          <w:p w:rsidR="00002E5F" w:rsidRDefault="00002E5F"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002E5F" w:rsidRDefault="00002E5F" w:rsidP="006D50E8">
            <w:pPr>
              <w:widowControl w:val="0"/>
              <w:autoSpaceDE w:val="0"/>
              <w:autoSpaceDN w:val="0"/>
              <w:adjustRightInd w:val="0"/>
              <w:jc w:val="center"/>
              <w:rPr>
                <w:sz w:val="20"/>
                <w:szCs w:val="20"/>
              </w:rPr>
            </w:pPr>
          </w:p>
        </w:tc>
        <w:tc>
          <w:tcPr>
            <w:tcW w:w="1139" w:type="dxa"/>
          </w:tcPr>
          <w:p w:rsidR="00002E5F" w:rsidRDefault="00002E5F" w:rsidP="00A90653">
            <w:pPr>
              <w:widowControl w:val="0"/>
              <w:autoSpaceDE w:val="0"/>
              <w:autoSpaceDN w:val="0"/>
              <w:adjustRightInd w:val="0"/>
              <w:jc w:val="center"/>
              <w:rPr>
                <w:sz w:val="20"/>
                <w:szCs w:val="20"/>
              </w:rPr>
            </w:pPr>
            <w:r>
              <w:rPr>
                <w:sz w:val="20"/>
                <w:szCs w:val="20"/>
              </w:rPr>
              <w:t>+185,0</w:t>
            </w:r>
          </w:p>
        </w:tc>
        <w:tc>
          <w:tcPr>
            <w:tcW w:w="1276" w:type="dxa"/>
          </w:tcPr>
          <w:p w:rsidR="00002E5F" w:rsidRDefault="00002E5F" w:rsidP="006D50E8">
            <w:pPr>
              <w:widowControl w:val="0"/>
              <w:autoSpaceDE w:val="0"/>
              <w:autoSpaceDN w:val="0"/>
              <w:adjustRightInd w:val="0"/>
              <w:jc w:val="center"/>
              <w:rPr>
                <w:sz w:val="20"/>
                <w:szCs w:val="20"/>
              </w:rPr>
            </w:pPr>
            <w:r>
              <w:rPr>
                <w:sz w:val="20"/>
                <w:szCs w:val="20"/>
              </w:rPr>
              <w:t>185,0</w:t>
            </w:r>
          </w:p>
        </w:tc>
      </w:tr>
      <w:tr w:rsidR="007276D7" w:rsidTr="007E6B24">
        <w:trPr>
          <w:gridAfter w:val="1"/>
          <w:wAfter w:w="2259" w:type="dxa"/>
        </w:trPr>
        <w:tc>
          <w:tcPr>
            <w:tcW w:w="4112" w:type="dxa"/>
          </w:tcPr>
          <w:p w:rsidR="007276D7" w:rsidRPr="00526BB4" w:rsidRDefault="007276D7" w:rsidP="00E52DF1">
            <w:pPr>
              <w:rPr>
                <w:sz w:val="20"/>
                <w:szCs w:val="20"/>
              </w:rPr>
            </w:pPr>
            <w:r>
              <w:rPr>
                <w:sz w:val="20"/>
                <w:szCs w:val="20"/>
              </w:rPr>
              <w:t xml:space="preserve">Мероприятия </w:t>
            </w:r>
            <w:r w:rsidRPr="00750573">
              <w:rPr>
                <w:sz w:val="20"/>
                <w:szCs w:val="20"/>
              </w:rPr>
              <w:t xml:space="preserve">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0128009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37,4</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37,4</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Pr>
                <w:color w:val="000000"/>
                <w:sz w:val="20"/>
                <w:szCs w:val="20"/>
              </w:rPr>
              <w:t>Расходы</w:t>
            </w:r>
            <w:r w:rsidRPr="006025F5">
              <w:rPr>
                <w:color w:val="000000"/>
                <w:sz w:val="20"/>
                <w:szCs w:val="20"/>
              </w:rPr>
              <w:t xml:space="preserve">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 xml:space="preserve">«Финансовое обеспечение предоставления мер социальной поддержки </w:t>
            </w:r>
            <w:r w:rsidRPr="006025F5">
              <w:rPr>
                <w:sz w:val="20"/>
              </w:rPr>
              <w:lastRenderedPageBreak/>
              <w:t>в сфере образования»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4050BD" w:rsidRDefault="007276D7" w:rsidP="00B84A90">
            <w:pPr>
              <w:jc w:val="center"/>
              <w:rPr>
                <w:sz w:val="20"/>
              </w:rPr>
            </w:pPr>
            <w:r>
              <w:rPr>
                <w:sz w:val="20"/>
              </w:rPr>
              <w:lastRenderedPageBreak/>
              <w:t>042</w:t>
            </w:r>
          </w:p>
        </w:tc>
        <w:tc>
          <w:tcPr>
            <w:tcW w:w="851" w:type="dxa"/>
          </w:tcPr>
          <w:p w:rsidR="007276D7" w:rsidRPr="00A90653" w:rsidRDefault="007276D7" w:rsidP="00A90653">
            <w:pPr>
              <w:jc w:val="center"/>
              <w:rPr>
                <w:sz w:val="20"/>
                <w:szCs w:val="20"/>
              </w:rPr>
            </w:pPr>
            <w:r>
              <w:rPr>
                <w:sz w:val="20"/>
                <w:szCs w:val="20"/>
              </w:rPr>
              <w:t>0702</w:t>
            </w:r>
          </w:p>
        </w:tc>
        <w:tc>
          <w:tcPr>
            <w:tcW w:w="992" w:type="dxa"/>
          </w:tcPr>
          <w:p w:rsidR="007276D7" w:rsidRPr="00A90653" w:rsidRDefault="007276D7" w:rsidP="00A90653">
            <w:pPr>
              <w:tabs>
                <w:tab w:val="left" w:pos="990"/>
              </w:tabs>
              <w:contextualSpacing/>
              <w:jc w:val="center"/>
              <w:rPr>
                <w:sz w:val="20"/>
                <w:szCs w:val="20"/>
              </w:rPr>
            </w:pPr>
            <w:r>
              <w:rPr>
                <w:sz w:val="20"/>
                <w:szCs w:val="20"/>
              </w:rPr>
              <w:t>0120031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3,7</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3,7</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Pr>
                <w:color w:val="000000"/>
                <w:sz w:val="20"/>
                <w:szCs w:val="20"/>
              </w:rPr>
              <w:lastRenderedPageBreak/>
              <w:t>Расходы</w:t>
            </w:r>
            <w:r w:rsidRPr="006025F5">
              <w:rPr>
                <w:color w:val="000000"/>
                <w:sz w:val="20"/>
                <w:szCs w:val="20"/>
              </w:rPr>
              <w:t xml:space="preserve">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rPr>
              <w:t xml:space="preserve"> </w:t>
            </w:r>
            <w:r w:rsidRPr="006025F5">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Pr="004050BD" w:rsidRDefault="007276D7" w:rsidP="00DA245F">
            <w:pPr>
              <w:jc w:val="center"/>
              <w:rPr>
                <w:sz w:val="20"/>
              </w:rPr>
            </w:pPr>
            <w:r>
              <w:rPr>
                <w:sz w:val="20"/>
              </w:rPr>
              <w:t>042</w:t>
            </w:r>
          </w:p>
        </w:tc>
        <w:tc>
          <w:tcPr>
            <w:tcW w:w="851" w:type="dxa"/>
          </w:tcPr>
          <w:p w:rsidR="007276D7" w:rsidRPr="00A90653" w:rsidRDefault="007276D7" w:rsidP="00DA245F">
            <w:pPr>
              <w:jc w:val="center"/>
              <w:rPr>
                <w:sz w:val="20"/>
                <w:szCs w:val="20"/>
              </w:rPr>
            </w:pPr>
            <w:r>
              <w:rPr>
                <w:sz w:val="20"/>
                <w:szCs w:val="20"/>
              </w:rPr>
              <w:t>0702</w:t>
            </w:r>
          </w:p>
        </w:tc>
        <w:tc>
          <w:tcPr>
            <w:tcW w:w="992" w:type="dxa"/>
          </w:tcPr>
          <w:p w:rsidR="007276D7" w:rsidRPr="00A90653" w:rsidRDefault="007276D7" w:rsidP="00DA245F">
            <w:pPr>
              <w:tabs>
                <w:tab w:val="left" w:pos="990"/>
              </w:tabs>
              <w:contextualSpacing/>
              <w:jc w:val="center"/>
              <w:rPr>
                <w:sz w:val="20"/>
                <w:szCs w:val="20"/>
              </w:rPr>
            </w:pPr>
            <w:r>
              <w:rPr>
                <w:sz w:val="20"/>
                <w:szCs w:val="20"/>
              </w:rPr>
              <w:t>0120031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6,8</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6,8</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sidRPr="006025F5">
              <w:rPr>
                <w:color w:val="000000"/>
                <w:sz w:val="20"/>
                <w:szCs w:val="20"/>
              </w:rPr>
              <w:t xml:space="preserve">Софинансирование расходов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0702</w:t>
            </w:r>
          </w:p>
        </w:tc>
        <w:tc>
          <w:tcPr>
            <w:tcW w:w="992" w:type="dxa"/>
          </w:tcPr>
          <w:p w:rsidR="007276D7" w:rsidRPr="00A90653" w:rsidRDefault="007276D7" w:rsidP="00A90653">
            <w:pPr>
              <w:tabs>
                <w:tab w:val="left" w:pos="990"/>
              </w:tabs>
              <w:contextualSpacing/>
              <w:jc w:val="center"/>
              <w:rPr>
                <w:sz w:val="20"/>
                <w:szCs w:val="20"/>
              </w:rPr>
            </w:pPr>
            <w:r>
              <w:rPr>
                <w:sz w:val="20"/>
                <w:szCs w:val="20"/>
              </w:rPr>
              <w:t>0128008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368,3</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368,3</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sidRPr="006025F5">
              <w:rPr>
                <w:color w:val="000000"/>
                <w:sz w:val="20"/>
                <w:szCs w:val="20"/>
              </w:rPr>
              <w:t xml:space="preserve">Софинансирование расходов на организацию питания обучающихся 1-4 классов муниципальных </w:t>
            </w:r>
            <w:r w:rsidRPr="006025F5">
              <w:rPr>
                <w:sz w:val="20"/>
                <w:szCs w:val="20"/>
              </w:rPr>
              <w:t xml:space="preserve">общеобразовательных организаций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Pr>
                <w:sz w:val="20"/>
              </w:rPr>
              <w:t xml:space="preserve"> </w:t>
            </w:r>
            <w:r w:rsidRPr="006025F5">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Pr="004050BD" w:rsidRDefault="007276D7" w:rsidP="00DA245F">
            <w:pPr>
              <w:jc w:val="center"/>
              <w:rPr>
                <w:sz w:val="20"/>
              </w:rPr>
            </w:pPr>
            <w:r>
              <w:rPr>
                <w:sz w:val="20"/>
              </w:rPr>
              <w:t>042</w:t>
            </w:r>
          </w:p>
        </w:tc>
        <w:tc>
          <w:tcPr>
            <w:tcW w:w="851" w:type="dxa"/>
          </w:tcPr>
          <w:p w:rsidR="007276D7" w:rsidRPr="00A90653" w:rsidRDefault="007276D7" w:rsidP="00DA245F">
            <w:pPr>
              <w:jc w:val="center"/>
              <w:rPr>
                <w:sz w:val="20"/>
                <w:szCs w:val="20"/>
              </w:rPr>
            </w:pPr>
            <w:r>
              <w:rPr>
                <w:sz w:val="20"/>
                <w:szCs w:val="20"/>
              </w:rPr>
              <w:t>0702</w:t>
            </w:r>
          </w:p>
        </w:tc>
        <w:tc>
          <w:tcPr>
            <w:tcW w:w="992" w:type="dxa"/>
          </w:tcPr>
          <w:p w:rsidR="007276D7" w:rsidRPr="00A90653" w:rsidRDefault="007276D7" w:rsidP="00DA245F">
            <w:pPr>
              <w:tabs>
                <w:tab w:val="left" w:pos="990"/>
              </w:tabs>
              <w:contextualSpacing/>
              <w:jc w:val="center"/>
              <w:rPr>
                <w:sz w:val="20"/>
                <w:szCs w:val="20"/>
              </w:rPr>
            </w:pPr>
            <w:r>
              <w:rPr>
                <w:sz w:val="20"/>
                <w:szCs w:val="20"/>
              </w:rPr>
              <w:t>0128008</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681,4</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681,4</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sidRPr="00771DDC">
              <w:rPr>
                <w:sz w:val="20"/>
                <w:szCs w:val="20"/>
              </w:rPr>
              <w:t>Предоставление муниципальной услуги «Предоставление бесплатного и общедоступного начального, основного, среднего общего образования»</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0140009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3281,4</w:t>
            </w:r>
          </w:p>
        </w:tc>
        <w:tc>
          <w:tcPr>
            <w:tcW w:w="1139" w:type="dxa"/>
          </w:tcPr>
          <w:p w:rsidR="007276D7" w:rsidRDefault="004F00A7" w:rsidP="00A90653">
            <w:pPr>
              <w:widowControl w:val="0"/>
              <w:autoSpaceDE w:val="0"/>
              <w:autoSpaceDN w:val="0"/>
              <w:adjustRightInd w:val="0"/>
              <w:jc w:val="center"/>
              <w:rPr>
                <w:sz w:val="20"/>
                <w:szCs w:val="20"/>
              </w:rPr>
            </w:pPr>
            <w:r>
              <w:rPr>
                <w:sz w:val="20"/>
                <w:szCs w:val="20"/>
              </w:rPr>
              <w:t>+3,0</w:t>
            </w:r>
          </w:p>
        </w:tc>
        <w:tc>
          <w:tcPr>
            <w:tcW w:w="1276" w:type="dxa"/>
          </w:tcPr>
          <w:p w:rsidR="007276D7" w:rsidRDefault="004F00A7" w:rsidP="006D50E8">
            <w:pPr>
              <w:widowControl w:val="0"/>
              <w:autoSpaceDE w:val="0"/>
              <w:autoSpaceDN w:val="0"/>
              <w:adjustRightInd w:val="0"/>
              <w:jc w:val="center"/>
              <w:rPr>
                <w:sz w:val="20"/>
                <w:szCs w:val="20"/>
              </w:rPr>
            </w:pPr>
            <w:r>
              <w:rPr>
                <w:sz w:val="20"/>
                <w:szCs w:val="20"/>
              </w:rPr>
              <w:t>3284,4</w:t>
            </w:r>
          </w:p>
        </w:tc>
      </w:tr>
      <w:tr w:rsidR="00A820DE" w:rsidTr="007E6B24">
        <w:trPr>
          <w:gridAfter w:val="1"/>
          <w:wAfter w:w="2259" w:type="dxa"/>
        </w:trPr>
        <w:tc>
          <w:tcPr>
            <w:tcW w:w="4112" w:type="dxa"/>
          </w:tcPr>
          <w:p w:rsidR="00A820DE" w:rsidRDefault="00A820DE" w:rsidP="00E52DF1">
            <w:r w:rsidRPr="00450CD2">
              <w:rPr>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jc w:val="center"/>
              <w:rPr>
                <w:sz w:val="20"/>
                <w:szCs w:val="20"/>
              </w:rPr>
            </w:pPr>
            <w:r w:rsidRPr="00A90653">
              <w:rPr>
                <w:sz w:val="20"/>
                <w:szCs w:val="20"/>
              </w:rPr>
              <w:t>0140009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15199,3</w:t>
            </w:r>
          </w:p>
        </w:tc>
        <w:tc>
          <w:tcPr>
            <w:tcW w:w="1139" w:type="dxa"/>
          </w:tcPr>
          <w:p w:rsidR="00A820DE" w:rsidRDefault="004F00A7" w:rsidP="000C706D">
            <w:pPr>
              <w:widowControl w:val="0"/>
              <w:autoSpaceDE w:val="0"/>
              <w:autoSpaceDN w:val="0"/>
              <w:adjustRightInd w:val="0"/>
              <w:jc w:val="center"/>
              <w:rPr>
                <w:sz w:val="20"/>
                <w:szCs w:val="20"/>
              </w:rPr>
            </w:pPr>
            <w:r>
              <w:rPr>
                <w:sz w:val="20"/>
                <w:szCs w:val="20"/>
              </w:rPr>
              <w:t>-336,2</w:t>
            </w:r>
          </w:p>
        </w:tc>
        <w:tc>
          <w:tcPr>
            <w:tcW w:w="1276" w:type="dxa"/>
          </w:tcPr>
          <w:p w:rsidR="00A820DE" w:rsidRDefault="004F00A7" w:rsidP="006D50E8">
            <w:pPr>
              <w:widowControl w:val="0"/>
              <w:autoSpaceDE w:val="0"/>
              <w:autoSpaceDN w:val="0"/>
              <w:adjustRightInd w:val="0"/>
              <w:jc w:val="center"/>
              <w:rPr>
                <w:sz w:val="20"/>
                <w:szCs w:val="20"/>
              </w:rPr>
            </w:pPr>
            <w:r>
              <w:rPr>
                <w:sz w:val="20"/>
                <w:szCs w:val="20"/>
              </w:rPr>
              <w:t>14863,1</w:t>
            </w:r>
          </w:p>
        </w:tc>
      </w:tr>
      <w:tr w:rsidR="00A820DE" w:rsidTr="007E6B24">
        <w:trPr>
          <w:gridAfter w:val="1"/>
          <w:wAfter w:w="2259" w:type="dxa"/>
        </w:trPr>
        <w:tc>
          <w:tcPr>
            <w:tcW w:w="4112" w:type="dxa"/>
          </w:tcPr>
          <w:p w:rsidR="00A820DE" w:rsidRDefault="00A820DE" w:rsidP="00E52DF1">
            <w:r w:rsidRPr="00450CD2">
              <w:rPr>
                <w:sz w:val="20"/>
                <w:szCs w:val="20"/>
              </w:rPr>
              <w:t xml:space="preserve">Предоставление муниципальной услуги «Предоставление бесплатного и </w:t>
            </w:r>
            <w:r w:rsidRPr="00450CD2">
              <w:rPr>
                <w:sz w:val="20"/>
                <w:szCs w:val="20"/>
              </w:rPr>
              <w:lastRenderedPageBreak/>
              <w:t>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A820DE" w:rsidRDefault="00A820DE" w:rsidP="00B84A90">
            <w:pPr>
              <w:jc w:val="center"/>
            </w:pPr>
            <w:r w:rsidRPr="004050BD">
              <w:rPr>
                <w:sz w:val="20"/>
              </w:rPr>
              <w:lastRenderedPageBreak/>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jc w:val="center"/>
              <w:rPr>
                <w:sz w:val="20"/>
                <w:szCs w:val="20"/>
              </w:rPr>
            </w:pPr>
            <w:r w:rsidRPr="00A90653">
              <w:rPr>
                <w:sz w:val="20"/>
                <w:szCs w:val="20"/>
              </w:rPr>
              <w:t>0140009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600</w:t>
            </w:r>
          </w:p>
        </w:tc>
        <w:tc>
          <w:tcPr>
            <w:tcW w:w="1129" w:type="dxa"/>
          </w:tcPr>
          <w:p w:rsidR="00A820DE" w:rsidRDefault="00A820DE" w:rsidP="000B0E9D">
            <w:pPr>
              <w:widowControl w:val="0"/>
              <w:autoSpaceDE w:val="0"/>
              <w:autoSpaceDN w:val="0"/>
              <w:adjustRightInd w:val="0"/>
              <w:jc w:val="center"/>
              <w:rPr>
                <w:sz w:val="20"/>
                <w:szCs w:val="20"/>
              </w:rPr>
            </w:pPr>
            <w:r>
              <w:rPr>
                <w:sz w:val="20"/>
                <w:szCs w:val="20"/>
              </w:rPr>
              <w:t>13838,4</w:t>
            </w:r>
          </w:p>
        </w:tc>
        <w:tc>
          <w:tcPr>
            <w:tcW w:w="1139" w:type="dxa"/>
          </w:tcPr>
          <w:p w:rsidR="00A820DE" w:rsidRDefault="004F00A7" w:rsidP="00A90653">
            <w:pPr>
              <w:widowControl w:val="0"/>
              <w:autoSpaceDE w:val="0"/>
              <w:autoSpaceDN w:val="0"/>
              <w:adjustRightInd w:val="0"/>
              <w:jc w:val="center"/>
              <w:rPr>
                <w:sz w:val="20"/>
                <w:szCs w:val="20"/>
              </w:rPr>
            </w:pPr>
            <w:r>
              <w:rPr>
                <w:sz w:val="20"/>
                <w:szCs w:val="20"/>
              </w:rPr>
              <w:t>+1,0</w:t>
            </w:r>
          </w:p>
        </w:tc>
        <w:tc>
          <w:tcPr>
            <w:tcW w:w="1276" w:type="dxa"/>
          </w:tcPr>
          <w:p w:rsidR="00A820DE" w:rsidRDefault="00A820DE" w:rsidP="004F00A7">
            <w:pPr>
              <w:widowControl w:val="0"/>
              <w:autoSpaceDE w:val="0"/>
              <w:autoSpaceDN w:val="0"/>
              <w:adjustRightInd w:val="0"/>
              <w:jc w:val="center"/>
              <w:rPr>
                <w:sz w:val="20"/>
                <w:szCs w:val="20"/>
              </w:rPr>
            </w:pPr>
            <w:r>
              <w:rPr>
                <w:sz w:val="20"/>
                <w:szCs w:val="20"/>
              </w:rPr>
              <w:t>1383</w:t>
            </w:r>
            <w:r w:rsidR="004F00A7">
              <w:rPr>
                <w:sz w:val="20"/>
                <w:szCs w:val="20"/>
              </w:rPr>
              <w:t>9</w:t>
            </w:r>
            <w:r>
              <w:rPr>
                <w:sz w:val="20"/>
                <w:szCs w:val="20"/>
              </w:rPr>
              <w:t>,4</w:t>
            </w:r>
          </w:p>
        </w:tc>
      </w:tr>
      <w:tr w:rsidR="00A820DE" w:rsidTr="007E6B24">
        <w:trPr>
          <w:gridAfter w:val="1"/>
          <w:wAfter w:w="2259" w:type="dxa"/>
        </w:trPr>
        <w:tc>
          <w:tcPr>
            <w:tcW w:w="4112" w:type="dxa"/>
          </w:tcPr>
          <w:p w:rsidR="00A820DE" w:rsidRDefault="00A820DE" w:rsidP="00E52DF1">
            <w:r w:rsidRPr="00450CD2">
              <w:rPr>
                <w:sz w:val="20"/>
                <w:szCs w:val="2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jc w:val="center"/>
              <w:rPr>
                <w:sz w:val="20"/>
                <w:szCs w:val="20"/>
              </w:rPr>
            </w:pPr>
            <w:r w:rsidRPr="00A90653">
              <w:rPr>
                <w:sz w:val="20"/>
                <w:szCs w:val="20"/>
              </w:rPr>
              <w:t>0140009</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267,0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6D50E8">
            <w:pPr>
              <w:widowControl w:val="0"/>
              <w:autoSpaceDE w:val="0"/>
              <w:autoSpaceDN w:val="0"/>
              <w:adjustRightInd w:val="0"/>
              <w:jc w:val="center"/>
              <w:rPr>
                <w:sz w:val="20"/>
                <w:szCs w:val="20"/>
              </w:rPr>
            </w:pPr>
            <w:r>
              <w:rPr>
                <w:sz w:val="20"/>
                <w:szCs w:val="20"/>
              </w:rPr>
              <w:t>267,0</w:t>
            </w:r>
          </w:p>
        </w:tc>
      </w:tr>
      <w:tr w:rsidR="007276D7" w:rsidTr="007E6B24">
        <w:trPr>
          <w:gridAfter w:val="1"/>
          <w:wAfter w:w="2259" w:type="dxa"/>
        </w:trPr>
        <w:tc>
          <w:tcPr>
            <w:tcW w:w="4112" w:type="dxa"/>
          </w:tcPr>
          <w:p w:rsidR="007276D7" w:rsidRPr="00450CD2" w:rsidRDefault="007276D7" w:rsidP="00E52DF1">
            <w:pPr>
              <w:rPr>
                <w:sz w:val="20"/>
                <w:szCs w:val="20"/>
              </w:rPr>
            </w:pPr>
            <w:r w:rsidRPr="00771DDC">
              <w:rPr>
                <w:sz w:val="18"/>
                <w:szCs w:val="18"/>
              </w:rPr>
              <w:t xml:space="preserve">Обеспечение деятельности учреждений </w:t>
            </w:r>
            <w:r>
              <w:rPr>
                <w:sz w:val="18"/>
                <w:szCs w:val="18"/>
              </w:rPr>
              <w:t xml:space="preserve">образования </w:t>
            </w:r>
            <w:r w:rsidRPr="00771DDC">
              <w:rPr>
                <w:sz w:val="18"/>
                <w:szCs w:val="18"/>
              </w:rPr>
              <w:t xml:space="preserve">за счет родительской платы </w:t>
            </w:r>
            <w:r w:rsidRPr="00771DDC">
              <w:rPr>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0140011</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722,1</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722,1</w:t>
            </w:r>
          </w:p>
        </w:tc>
      </w:tr>
      <w:tr w:rsidR="007276D7" w:rsidTr="007E6B24">
        <w:trPr>
          <w:gridAfter w:val="1"/>
          <w:wAfter w:w="2259" w:type="dxa"/>
        </w:trPr>
        <w:tc>
          <w:tcPr>
            <w:tcW w:w="4112" w:type="dxa"/>
          </w:tcPr>
          <w:p w:rsidR="007276D7" w:rsidRPr="00586A96" w:rsidRDefault="007276D7" w:rsidP="00E52DF1">
            <w:pPr>
              <w:tabs>
                <w:tab w:val="left" w:pos="552"/>
                <w:tab w:val="left" w:pos="1048"/>
                <w:tab w:val="left" w:pos="1951"/>
              </w:tabs>
              <w:jc w:val="both"/>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6025F5">
              <w:rPr>
                <w:sz w:val="20"/>
              </w:rPr>
              <w:t>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r w:rsidRPr="0059245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0158015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jc w:val="center"/>
              <w:rPr>
                <w:sz w:val="20"/>
                <w:szCs w:val="20"/>
              </w:rPr>
            </w:pPr>
            <w:r>
              <w:rPr>
                <w:sz w:val="20"/>
                <w:szCs w:val="20"/>
              </w:rPr>
              <w:t>19942,5</w:t>
            </w:r>
          </w:p>
        </w:tc>
        <w:tc>
          <w:tcPr>
            <w:tcW w:w="1139" w:type="dxa"/>
          </w:tcPr>
          <w:p w:rsidR="007276D7" w:rsidRDefault="007276D7" w:rsidP="00A90653">
            <w:pPr>
              <w:jc w:val="center"/>
              <w:rPr>
                <w:sz w:val="20"/>
                <w:szCs w:val="20"/>
              </w:rPr>
            </w:pPr>
          </w:p>
        </w:tc>
        <w:tc>
          <w:tcPr>
            <w:tcW w:w="1276" w:type="dxa"/>
          </w:tcPr>
          <w:p w:rsidR="007276D7" w:rsidRPr="00A90653" w:rsidRDefault="007276D7" w:rsidP="006D50E8">
            <w:pPr>
              <w:jc w:val="center"/>
              <w:rPr>
                <w:sz w:val="20"/>
                <w:szCs w:val="20"/>
              </w:rPr>
            </w:pPr>
            <w:r>
              <w:rPr>
                <w:sz w:val="20"/>
                <w:szCs w:val="20"/>
              </w:rPr>
              <w:t>19942,5</w:t>
            </w:r>
          </w:p>
        </w:tc>
      </w:tr>
      <w:tr w:rsidR="007276D7" w:rsidTr="007E6B24">
        <w:trPr>
          <w:gridAfter w:val="1"/>
          <w:wAfter w:w="2259" w:type="dxa"/>
        </w:trPr>
        <w:tc>
          <w:tcPr>
            <w:tcW w:w="4112" w:type="dxa"/>
          </w:tcPr>
          <w:p w:rsidR="007276D7" w:rsidRPr="009F38E8" w:rsidRDefault="007276D7" w:rsidP="00E52DF1">
            <w:pPr>
              <w:rPr>
                <w:sz w:val="20"/>
                <w:szCs w:val="20"/>
              </w:rPr>
            </w:pPr>
            <w:r>
              <w:rPr>
                <w:sz w:val="20"/>
                <w:szCs w:val="20"/>
              </w:rPr>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w:t>
            </w:r>
            <w:r w:rsidRPr="00AB407E">
              <w:rPr>
                <w:sz w:val="20"/>
                <w:szCs w:val="20"/>
              </w:rPr>
              <w:lastRenderedPageBreak/>
              <w:t xml:space="preserve">коммунальных услуг), в рамках </w:t>
            </w:r>
            <w:r>
              <w:rPr>
                <w:sz w:val="20"/>
              </w:rPr>
              <w:t>«</w:t>
            </w:r>
            <w:r w:rsidRPr="006025F5">
              <w:rPr>
                <w:sz w:val="20"/>
              </w:rPr>
              <w:t>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lastRenderedPageBreak/>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0158015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jc w:val="center"/>
              <w:rPr>
                <w:sz w:val="20"/>
                <w:szCs w:val="20"/>
              </w:rPr>
            </w:pPr>
            <w:r>
              <w:rPr>
                <w:sz w:val="20"/>
                <w:szCs w:val="20"/>
              </w:rPr>
              <w:t>396,4</w:t>
            </w:r>
          </w:p>
        </w:tc>
        <w:tc>
          <w:tcPr>
            <w:tcW w:w="1139" w:type="dxa"/>
          </w:tcPr>
          <w:p w:rsidR="007276D7" w:rsidRDefault="007276D7" w:rsidP="00A90653">
            <w:pPr>
              <w:jc w:val="center"/>
              <w:rPr>
                <w:sz w:val="20"/>
                <w:szCs w:val="20"/>
              </w:rPr>
            </w:pPr>
          </w:p>
        </w:tc>
        <w:tc>
          <w:tcPr>
            <w:tcW w:w="1276" w:type="dxa"/>
          </w:tcPr>
          <w:p w:rsidR="007276D7" w:rsidRPr="00A90653" w:rsidRDefault="007276D7" w:rsidP="006D50E8">
            <w:pPr>
              <w:jc w:val="center"/>
              <w:rPr>
                <w:sz w:val="20"/>
                <w:szCs w:val="20"/>
              </w:rPr>
            </w:pPr>
            <w:r>
              <w:rPr>
                <w:sz w:val="20"/>
                <w:szCs w:val="20"/>
              </w:rPr>
              <w:t>396,4</w:t>
            </w:r>
          </w:p>
        </w:tc>
      </w:tr>
      <w:tr w:rsidR="007276D7" w:rsidTr="007E6B24">
        <w:tc>
          <w:tcPr>
            <w:tcW w:w="4112" w:type="dxa"/>
          </w:tcPr>
          <w:p w:rsidR="007276D7" w:rsidRPr="009F38E8" w:rsidRDefault="007276D7" w:rsidP="00E52DF1">
            <w:pPr>
              <w:rPr>
                <w:sz w:val="20"/>
                <w:szCs w:val="20"/>
              </w:rPr>
            </w:pPr>
            <w:r>
              <w:rPr>
                <w:sz w:val="20"/>
                <w:szCs w:val="20"/>
              </w:rPr>
              <w:lastRenderedPageBreak/>
              <w:t>Ф</w:t>
            </w:r>
            <w:r w:rsidRPr="00AB407E">
              <w:rPr>
                <w:sz w:val="20"/>
                <w:szCs w:val="20"/>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w:t>
            </w:r>
            <w:r>
              <w:rPr>
                <w:sz w:val="20"/>
              </w:rPr>
              <w:t>«</w:t>
            </w:r>
            <w:r w:rsidRPr="006025F5">
              <w:rPr>
                <w:sz w:val="20"/>
              </w:rPr>
              <w:t>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r>
              <w:rPr>
                <w:color w:val="000000"/>
                <w:sz w:val="20"/>
                <w:szCs w:val="20"/>
              </w:rPr>
              <w:t xml:space="preserve"> </w:t>
            </w:r>
            <w:r w:rsidRPr="00592456">
              <w:rPr>
                <w:color w:val="000000"/>
                <w:sz w:val="20"/>
                <w:szCs w:val="20"/>
              </w:rPr>
              <w:t>(Социальное обеспечение и иные выплаты населению)</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0702</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0158015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600</w:t>
            </w:r>
          </w:p>
        </w:tc>
        <w:tc>
          <w:tcPr>
            <w:tcW w:w="1129" w:type="dxa"/>
          </w:tcPr>
          <w:p w:rsidR="007276D7" w:rsidRPr="00A90653" w:rsidRDefault="007276D7" w:rsidP="006D50E8">
            <w:pPr>
              <w:jc w:val="center"/>
              <w:rPr>
                <w:sz w:val="20"/>
                <w:szCs w:val="20"/>
              </w:rPr>
            </w:pPr>
            <w:r>
              <w:rPr>
                <w:sz w:val="20"/>
                <w:szCs w:val="20"/>
              </w:rPr>
              <w:t>27224,5</w:t>
            </w:r>
          </w:p>
        </w:tc>
        <w:tc>
          <w:tcPr>
            <w:tcW w:w="1139" w:type="dxa"/>
          </w:tcPr>
          <w:p w:rsidR="007276D7" w:rsidRDefault="0060229B" w:rsidP="0060229B">
            <w:pPr>
              <w:jc w:val="center"/>
            </w:pPr>
            <w:r>
              <w:t>+3,5</w:t>
            </w:r>
          </w:p>
        </w:tc>
        <w:tc>
          <w:tcPr>
            <w:tcW w:w="1276" w:type="dxa"/>
          </w:tcPr>
          <w:p w:rsidR="007276D7" w:rsidRPr="00A90653" w:rsidRDefault="007276D7" w:rsidP="0060229B">
            <w:pPr>
              <w:jc w:val="center"/>
              <w:rPr>
                <w:sz w:val="20"/>
                <w:szCs w:val="20"/>
              </w:rPr>
            </w:pPr>
            <w:r>
              <w:rPr>
                <w:sz w:val="20"/>
                <w:szCs w:val="20"/>
              </w:rPr>
              <w:t>2722</w:t>
            </w:r>
            <w:r w:rsidR="0060229B">
              <w:rPr>
                <w:sz w:val="20"/>
                <w:szCs w:val="20"/>
              </w:rPr>
              <w:t>8</w:t>
            </w:r>
            <w:r w:rsidR="004F00A7">
              <w:rPr>
                <w:sz w:val="20"/>
                <w:szCs w:val="20"/>
              </w:rPr>
              <w:t>,0</w:t>
            </w:r>
          </w:p>
        </w:tc>
        <w:tc>
          <w:tcPr>
            <w:tcW w:w="2259" w:type="dxa"/>
            <w:tcBorders>
              <w:top w:val="nil"/>
              <w:bottom w:val="nil"/>
            </w:tcBorders>
          </w:tcPr>
          <w:p w:rsidR="007276D7" w:rsidRDefault="007276D7" w:rsidP="00E52DF1"/>
        </w:tc>
      </w:tr>
      <w:tr w:rsidR="00A820DE" w:rsidTr="007E6B24">
        <w:tc>
          <w:tcPr>
            <w:tcW w:w="4112" w:type="dxa"/>
          </w:tcPr>
          <w:p w:rsidR="00A820DE" w:rsidRPr="00586A96" w:rsidRDefault="00A820DE" w:rsidP="00E52DF1">
            <w:pPr>
              <w:tabs>
                <w:tab w:val="left" w:pos="990"/>
              </w:tabs>
              <w:contextualSpacing/>
              <w:jc w:val="both"/>
              <w:rPr>
                <w:sz w:val="20"/>
                <w:szCs w:val="20"/>
              </w:rPr>
            </w:pPr>
            <w:r w:rsidRPr="00771DDC">
              <w:rPr>
                <w:sz w:val="20"/>
                <w:szCs w:val="20"/>
              </w:rPr>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0160012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A820DE" w:rsidRDefault="00A820DE" w:rsidP="000B0E9D">
            <w:pPr>
              <w:jc w:val="center"/>
            </w:pPr>
            <w:r>
              <w:rPr>
                <w:sz w:val="20"/>
                <w:szCs w:val="20"/>
              </w:rPr>
              <w:t>3081,4</w:t>
            </w:r>
          </w:p>
        </w:tc>
        <w:tc>
          <w:tcPr>
            <w:tcW w:w="1139" w:type="dxa"/>
          </w:tcPr>
          <w:p w:rsidR="00A820DE" w:rsidRPr="00EA44F2" w:rsidRDefault="00A820DE" w:rsidP="00806EDD">
            <w:pPr>
              <w:jc w:val="center"/>
              <w:rPr>
                <w:sz w:val="20"/>
                <w:szCs w:val="20"/>
              </w:rPr>
            </w:pPr>
          </w:p>
        </w:tc>
        <w:tc>
          <w:tcPr>
            <w:tcW w:w="1276" w:type="dxa"/>
          </w:tcPr>
          <w:p w:rsidR="00A820DE" w:rsidRDefault="00A820DE" w:rsidP="006D50E8">
            <w:pPr>
              <w:jc w:val="center"/>
            </w:pPr>
            <w:r>
              <w:rPr>
                <w:sz w:val="20"/>
                <w:szCs w:val="20"/>
              </w:rPr>
              <w:t>3081,4</w:t>
            </w:r>
          </w:p>
        </w:tc>
        <w:tc>
          <w:tcPr>
            <w:tcW w:w="2259" w:type="dxa"/>
            <w:tcBorders>
              <w:top w:val="nil"/>
            </w:tcBorders>
          </w:tcPr>
          <w:p w:rsidR="00A820DE" w:rsidRDefault="00A820DE" w:rsidP="00E52DF1"/>
        </w:tc>
      </w:tr>
      <w:tr w:rsidR="00A820DE" w:rsidTr="007E6B24">
        <w:trPr>
          <w:gridAfter w:val="1"/>
          <w:wAfter w:w="2259" w:type="dxa"/>
        </w:trPr>
        <w:tc>
          <w:tcPr>
            <w:tcW w:w="4112" w:type="dxa"/>
          </w:tcPr>
          <w:p w:rsidR="00A820DE" w:rsidRPr="00771DDC" w:rsidRDefault="00A820DE" w:rsidP="00E52DF1">
            <w:pPr>
              <w:tabs>
                <w:tab w:val="left" w:pos="990"/>
              </w:tabs>
              <w:contextualSpacing/>
              <w:jc w:val="both"/>
              <w:rPr>
                <w:sz w:val="20"/>
                <w:szCs w:val="20"/>
              </w:rPr>
            </w:pPr>
            <w:r w:rsidRPr="00771DDC">
              <w:rPr>
                <w:sz w:val="20"/>
                <w:szCs w:val="20"/>
              </w:rPr>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0160012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1225,7</w:t>
            </w:r>
          </w:p>
        </w:tc>
        <w:tc>
          <w:tcPr>
            <w:tcW w:w="1139" w:type="dxa"/>
          </w:tcPr>
          <w:p w:rsidR="00A820DE" w:rsidRPr="00A90653" w:rsidRDefault="004F00A7" w:rsidP="00A90653">
            <w:pPr>
              <w:widowControl w:val="0"/>
              <w:autoSpaceDE w:val="0"/>
              <w:autoSpaceDN w:val="0"/>
              <w:adjustRightInd w:val="0"/>
              <w:jc w:val="center"/>
              <w:rPr>
                <w:sz w:val="20"/>
                <w:szCs w:val="20"/>
              </w:rPr>
            </w:pPr>
            <w:r>
              <w:rPr>
                <w:sz w:val="20"/>
                <w:szCs w:val="20"/>
              </w:rPr>
              <w:t>-64,0</w:t>
            </w:r>
          </w:p>
        </w:tc>
        <w:tc>
          <w:tcPr>
            <w:tcW w:w="1276" w:type="dxa"/>
          </w:tcPr>
          <w:p w:rsidR="00A820DE" w:rsidRPr="00A90653" w:rsidRDefault="004F00A7" w:rsidP="006D50E8">
            <w:pPr>
              <w:widowControl w:val="0"/>
              <w:autoSpaceDE w:val="0"/>
              <w:autoSpaceDN w:val="0"/>
              <w:adjustRightInd w:val="0"/>
              <w:jc w:val="center"/>
              <w:rPr>
                <w:sz w:val="20"/>
                <w:szCs w:val="20"/>
              </w:rPr>
            </w:pPr>
            <w:r>
              <w:rPr>
                <w:sz w:val="20"/>
                <w:szCs w:val="20"/>
              </w:rPr>
              <w:t>1161,7</w:t>
            </w:r>
          </w:p>
        </w:tc>
      </w:tr>
      <w:tr w:rsidR="00A820DE" w:rsidTr="007E6B24">
        <w:trPr>
          <w:gridAfter w:val="1"/>
          <w:wAfter w:w="2259" w:type="dxa"/>
        </w:trPr>
        <w:tc>
          <w:tcPr>
            <w:tcW w:w="4112" w:type="dxa"/>
          </w:tcPr>
          <w:p w:rsidR="00A820DE" w:rsidRPr="00771DDC" w:rsidRDefault="00A820DE" w:rsidP="00E52DF1">
            <w:pPr>
              <w:tabs>
                <w:tab w:val="left" w:pos="990"/>
              </w:tabs>
              <w:contextualSpacing/>
              <w:jc w:val="both"/>
              <w:rPr>
                <w:sz w:val="20"/>
                <w:szCs w:val="20"/>
              </w:rPr>
            </w:pPr>
            <w:r w:rsidRPr="00771DDC">
              <w:rPr>
                <w:sz w:val="20"/>
                <w:szCs w:val="20"/>
              </w:rPr>
              <w:t>Предоставление муниципальной услуги «организация дополнительного образования детей»</w:t>
            </w:r>
            <w:r>
              <w:rPr>
                <w:sz w:val="20"/>
                <w:szCs w:val="20"/>
              </w:rPr>
              <w:t xml:space="preserve">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A820DE" w:rsidRDefault="00A820DE" w:rsidP="00B84A90">
            <w:pPr>
              <w:jc w:val="center"/>
            </w:pPr>
            <w:r w:rsidRPr="004050BD">
              <w:rPr>
                <w:sz w:val="20"/>
              </w:rPr>
              <w:t>042</w:t>
            </w:r>
          </w:p>
        </w:tc>
        <w:tc>
          <w:tcPr>
            <w:tcW w:w="851" w:type="dxa"/>
          </w:tcPr>
          <w:p w:rsidR="00A820DE" w:rsidRPr="00A90653" w:rsidRDefault="00A820DE" w:rsidP="00A90653">
            <w:pPr>
              <w:jc w:val="center"/>
              <w:rPr>
                <w:sz w:val="20"/>
                <w:szCs w:val="20"/>
              </w:rPr>
            </w:pPr>
            <w:r w:rsidRPr="00A90653">
              <w:rPr>
                <w:sz w:val="20"/>
                <w:szCs w:val="20"/>
              </w:rPr>
              <w:t>0702</w:t>
            </w:r>
          </w:p>
        </w:tc>
        <w:tc>
          <w:tcPr>
            <w:tcW w:w="992" w:type="dxa"/>
          </w:tcPr>
          <w:p w:rsidR="00A820DE" w:rsidRPr="00A90653" w:rsidRDefault="00A820DE" w:rsidP="00A90653">
            <w:pPr>
              <w:tabs>
                <w:tab w:val="left" w:pos="990"/>
              </w:tabs>
              <w:contextualSpacing/>
              <w:jc w:val="center"/>
              <w:rPr>
                <w:sz w:val="20"/>
                <w:szCs w:val="20"/>
              </w:rPr>
            </w:pPr>
            <w:r w:rsidRPr="00A90653">
              <w:rPr>
                <w:sz w:val="20"/>
                <w:szCs w:val="20"/>
              </w:rPr>
              <w:t>0160012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A820DE" w:rsidRPr="00A90653" w:rsidRDefault="00A820DE" w:rsidP="000B0E9D">
            <w:pPr>
              <w:widowControl w:val="0"/>
              <w:autoSpaceDE w:val="0"/>
              <w:autoSpaceDN w:val="0"/>
              <w:adjustRightInd w:val="0"/>
              <w:jc w:val="center"/>
              <w:rPr>
                <w:sz w:val="20"/>
                <w:szCs w:val="20"/>
              </w:rPr>
            </w:pPr>
            <w:r w:rsidRPr="00A90653">
              <w:rPr>
                <w:sz w:val="20"/>
                <w:szCs w:val="20"/>
              </w:rPr>
              <w:t>1</w:t>
            </w:r>
            <w:r>
              <w:rPr>
                <w:sz w:val="20"/>
                <w:szCs w:val="20"/>
              </w:rPr>
              <w:t>73</w:t>
            </w:r>
            <w:r w:rsidRPr="00A90653">
              <w:rPr>
                <w:sz w:val="20"/>
                <w:szCs w:val="20"/>
              </w:rPr>
              <w:t>,0</w:t>
            </w:r>
          </w:p>
        </w:tc>
        <w:tc>
          <w:tcPr>
            <w:tcW w:w="1139" w:type="dxa"/>
          </w:tcPr>
          <w:p w:rsidR="00A820DE" w:rsidRPr="00A90653"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0757DE">
            <w:pPr>
              <w:widowControl w:val="0"/>
              <w:autoSpaceDE w:val="0"/>
              <w:autoSpaceDN w:val="0"/>
              <w:adjustRightInd w:val="0"/>
              <w:jc w:val="center"/>
              <w:rPr>
                <w:sz w:val="20"/>
                <w:szCs w:val="20"/>
              </w:rPr>
            </w:pPr>
            <w:r w:rsidRPr="00A90653">
              <w:rPr>
                <w:sz w:val="20"/>
                <w:szCs w:val="20"/>
              </w:rPr>
              <w:t>1</w:t>
            </w:r>
            <w:r>
              <w:rPr>
                <w:sz w:val="20"/>
                <w:szCs w:val="20"/>
              </w:rPr>
              <w:t>73</w:t>
            </w:r>
            <w:r w:rsidRPr="00A90653">
              <w:rPr>
                <w:sz w:val="20"/>
                <w:szCs w:val="20"/>
              </w:rPr>
              <w:t>,0</w:t>
            </w:r>
          </w:p>
        </w:tc>
      </w:tr>
      <w:tr w:rsidR="00A820DE" w:rsidTr="007E6B24">
        <w:trPr>
          <w:gridAfter w:val="1"/>
          <w:wAfter w:w="2259" w:type="dxa"/>
        </w:trPr>
        <w:tc>
          <w:tcPr>
            <w:tcW w:w="4112" w:type="dxa"/>
          </w:tcPr>
          <w:p w:rsidR="00A820DE" w:rsidRPr="00771DDC" w:rsidRDefault="00A820DE" w:rsidP="00E52DF1">
            <w:pPr>
              <w:tabs>
                <w:tab w:val="left" w:pos="990"/>
              </w:tabs>
              <w:contextualSpacing/>
              <w:jc w:val="both"/>
              <w:rPr>
                <w:sz w:val="20"/>
                <w:szCs w:val="20"/>
              </w:rPr>
            </w:pPr>
            <w:r w:rsidRPr="006025F5">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w:t>
            </w:r>
            <w:r w:rsidRPr="006025F5">
              <w:rPr>
                <w:sz w:val="20"/>
                <w:szCs w:val="20"/>
              </w:rPr>
              <w:lastRenderedPageBreak/>
              <w:t xml:space="preserve">средней заработной платы в Ивановской области, в рамках подпрограммы </w:t>
            </w:r>
            <w:r w:rsidRPr="006025F5">
              <w:rPr>
                <w:sz w:val="20"/>
              </w:rPr>
              <w:t>«Реализация дополнительных общеобразовательных программ»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A820DE" w:rsidRPr="004050BD" w:rsidRDefault="00A820DE" w:rsidP="00B84A90">
            <w:pPr>
              <w:jc w:val="center"/>
              <w:rPr>
                <w:sz w:val="20"/>
              </w:rPr>
            </w:pPr>
            <w:r>
              <w:rPr>
                <w:sz w:val="20"/>
              </w:rPr>
              <w:lastRenderedPageBreak/>
              <w:t>042</w:t>
            </w:r>
          </w:p>
        </w:tc>
        <w:tc>
          <w:tcPr>
            <w:tcW w:w="851" w:type="dxa"/>
          </w:tcPr>
          <w:p w:rsidR="00A820DE" w:rsidRPr="00A90653" w:rsidRDefault="00A820DE" w:rsidP="00A90653">
            <w:pPr>
              <w:jc w:val="center"/>
              <w:rPr>
                <w:sz w:val="20"/>
                <w:szCs w:val="20"/>
              </w:rPr>
            </w:pPr>
            <w:r>
              <w:rPr>
                <w:sz w:val="20"/>
                <w:szCs w:val="20"/>
              </w:rPr>
              <w:t>0702</w:t>
            </w:r>
          </w:p>
        </w:tc>
        <w:tc>
          <w:tcPr>
            <w:tcW w:w="992" w:type="dxa"/>
          </w:tcPr>
          <w:p w:rsidR="00A820DE" w:rsidRPr="00A90653" w:rsidRDefault="00A820DE" w:rsidP="00A90653">
            <w:pPr>
              <w:tabs>
                <w:tab w:val="left" w:pos="990"/>
              </w:tabs>
              <w:contextualSpacing/>
              <w:jc w:val="center"/>
              <w:rPr>
                <w:sz w:val="20"/>
                <w:szCs w:val="20"/>
              </w:rPr>
            </w:pPr>
            <w:r>
              <w:rPr>
                <w:sz w:val="20"/>
                <w:szCs w:val="20"/>
              </w:rPr>
              <w:t>0168012</w:t>
            </w:r>
          </w:p>
        </w:tc>
        <w:tc>
          <w:tcPr>
            <w:tcW w:w="709" w:type="dxa"/>
          </w:tcPr>
          <w:p w:rsidR="00A820DE" w:rsidRPr="00A90653" w:rsidRDefault="00A820DE"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A820DE" w:rsidRPr="00A90653" w:rsidRDefault="00A820DE" w:rsidP="000B0E9D">
            <w:pPr>
              <w:widowControl w:val="0"/>
              <w:autoSpaceDE w:val="0"/>
              <w:autoSpaceDN w:val="0"/>
              <w:adjustRightInd w:val="0"/>
              <w:jc w:val="center"/>
              <w:rPr>
                <w:sz w:val="20"/>
                <w:szCs w:val="20"/>
              </w:rPr>
            </w:pPr>
            <w:r>
              <w:rPr>
                <w:sz w:val="20"/>
                <w:szCs w:val="20"/>
              </w:rPr>
              <w:t>26,5</w:t>
            </w:r>
          </w:p>
        </w:tc>
        <w:tc>
          <w:tcPr>
            <w:tcW w:w="1139" w:type="dxa"/>
          </w:tcPr>
          <w:p w:rsidR="00A820DE" w:rsidRDefault="00A820DE" w:rsidP="00A90653">
            <w:pPr>
              <w:widowControl w:val="0"/>
              <w:autoSpaceDE w:val="0"/>
              <w:autoSpaceDN w:val="0"/>
              <w:adjustRightInd w:val="0"/>
              <w:jc w:val="center"/>
              <w:rPr>
                <w:sz w:val="20"/>
                <w:szCs w:val="20"/>
              </w:rPr>
            </w:pPr>
          </w:p>
        </w:tc>
        <w:tc>
          <w:tcPr>
            <w:tcW w:w="1276" w:type="dxa"/>
          </w:tcPr>
          <w:p w:rsidR="00A820DE" w:rsidRPr="00A90653" w:rsidRDefault="00A820DE" w:rsidP="000757DE">
            <w:pPr>
              <w:widowControl w:val="0"/>
              <w:autoSpaceDE w:val="0"/>
              <w:autoSpaceDN w:val="0"/>
              <w:adjustRightInd w:val="0"/>
              <w:jc w:val="center"/>
              <w:rPr>
                <w:sz w:val="20"/>
                <w:szCs w:val="20"/>
              </w:rPr>
            </w:pPr>
            <w:r>
              <w:rPr>
                <w:sz w:val="20"/>
                <w:szCs w:val="20"/>
              </w:rPr>
              <w:t>26,5</w:t>
            </w:r>
          </w:p>
        </w:tc>
      </w:tr>
      <w:tr w:rsidR="000757DE" w:rsidTr="007E6B24">
        <w:trPr>
          <w:gridAfter w:val="1"/>
          <w:wAfter w:w="2259" w:type="dxa"/>
        </w:trPr>
        <w:tc>
          <w:tcPr>
            <w:tcW w:w="4112" w:type="dxa"/>
          </w:tcPr>
          <w:p w:rsidR="000757DE" w:rsidRPr="00771DDC" w:rsidRDefault="000757DE" w:rsidP="00E52DF1">
            <w:pPr>
              <w:tabs>
                <w:tab w:val="left" w:pos="990"/>
              </w:tabs>
              <w:contextualSpacing/>
              <w:jc w:val="both"/>
              <w:rPr>
                <w:sz w:val="20"/>
                <w:szCs w:val="20"/>
              </w:rPr>
            </w:pPr>
            <w:r>
              <w:rPr>
                <w:sz w:val="20"/>
                <w:szCs w:val="20"/>
              </w:rPr>
              <w:lastRenderedPageBreak/>
              <w:t>Расходы</w:t>
            </w:r>
            <w:r w:rsidRPr="006025F5">
              <w:rPr>
                <w:sz w:val="20"/>
                <w:szCs w:val="20"/>
              </w:rPr>
              <w:t xml:space="preserve"> </w:t>
            </w:r>
            <w:r>
              <w:rPr>
                <w:sz w:val="20"/>
                <w:szCs w:val="20"/>
              </w:rPr>
              <w:t>на повышение</w:t>
            </w:r>
            <w:r w:rsidRPr="006025F5">
              <w:rPr>
                <w:sz w:val="20"/>
                <w:szCs w:val="20"/>
              </w:rPr>
              <w:t xml:space="preserve">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w:t>
            </w:r>
            <w:r w:rsidRPr="006025F5">
              <w:rPr>
                <w:sz w:val="20"/>
              </w:rPr>
              <w:t>«Реализация дополнительных общеобразовательных программ» муниципальной программы «Развитие образования Тейковского муниципального района»</w:t>
            </w:r>
            <w:r w:rsidR="00AF7D30" w:rsidRPr="00592456">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0757DE" w:rsidRPr="004050BD" w:rsidRDefault="000757DE" w:rsidP="00B84A90">
            <w:pPr>
              <w:jc w:val="center"/>
              <w:rPr>
                <w:sz w:val="20"/>
              </w:rPr>
            </w:pPr>
            <w:r>
              <w:rPr>
                <w:sz w:val="20"/>
              </w:rPr>
              <w:t>042</w:t>
            </w:r>
          </w:p>
        </w:tc>
        <w:tc>
          <w:tcPr>
            <w:tcW w:w="851" w:type="dxa"/>
          </w:tcPr>
          <w:p w:rsidR="000757DE" w:rsidRPr="00A90653" w:rsidRDefault="000757DE" w:rsidP="00A90653">
            <w:pPr>
              <w:jc w:val="center"/>
              <w:rPr>
                <w:sz w:val="20"/>
                <w:szCs w:val="20"/>
              </w:rPr>
            </w:pPr>
            <w:r>
              <w:rPr>
                <w:sz w:val="20"/>
                <w:szCs w:val="20"/>
              </w:rPr>
              <w:t>0702</w:t>
            </w:r>
          </w:p>
        </w:tc>
        <w:tc>
          <w:tcPr>
            <w:tcW w:w="992" w:type="dxa"/>
          </w:tcPr>
          <w:p w:rsidR="000757DE" w:rsidRPr="00A90653" w:rsidRDefault="000757DE" w:rsidP="00A90653">
            <w:pPr>
              <w:tabs>
                <w:tab w:val="left" w:pos="990"/>
              </w:tabs>
              <w:contextualSpacing/>
              <w:jc w:val="center"/>
              <w:rPr>
                <w:sz w:val="20"/>
                <w:szCs w:val="20"/>
              </w:rPr>
            </w:pPr>
            <w:r>
              <w:rPr>
                <w:sz w:val="20"/>
                <w:szCs w:val="20"/>
              </w:rPr>
              <w:t>0160032</w:t>
            </w:r>
          </w:p>
        </w:tc>
        <w:tc>
          <w:tcPr>
            <w:tcW w:w="709" w:type="dxa"/>
          </w:tcPr>
          <w:p w:rsidR="000757DE" w:rsidRPr="00A90653" w:rsidRDefault="000757DE"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0757DE" w:rsidRPr="00A90653" w:rsidRDefault="00A820DE" w:rsidP="006D50E8">
            <w:pPr>
              <w:widowControl w:val="0"/>
              <w:autoSpaceDE w:val="0"/>
              <w:autoSpaceDN w:val="0"/>
              <w:adjustRightInd w:val="0"/>
              <w:jc w:val="center"/>
              <w:rPr>
                <w:sz w:val="20"/>
                <w:szCs w:val="20"/>
              </w:rPr>
            </w:pPr>
            <w:r>
              <w:rPr>
                <w:sz w:val="20"/>
                <w:szCs w:val="20"/>
              </w:rPr>
              <w:t>26,5</w:t>
            </w:r>
          </w:p>
        </w:tc>
        <w:tc>
          <w:tcPr>
            <w:tcW w:w="1139" w:type="dxa"/>
          </w:tcPr>
          <w:p w:rsidR="000757DE" w:rsidRDefault="000757DE" w:rsidP="00A90653">
            <w:pPr>
              <w:widowControl w:val="0"/>
              <w:autoSpaceDE w:val="0"/>
              <w:autoSpaceDN w:val="0"/>
              <w:adjustRightInd w:val="0"/>
              <w:jc w:val="center"/>
              <w:rPr>
                <w:sz w:val="20"/>
                <w:szCs w:val="20"/>
              </w:rPr>
            </w:pPr>
          </w:p>
        </w:tc>
        <w:tc>
          <w:tcPr>
            <w:tcW w:w="1276" w:type="dxa"/>
          </w:tcPr>
          <w:p w:rsidR="000757DE" w:rsidRPr="00A90653" w:rsidRDefault="000757DE" w:rsidP="000757DE">
            <w:pPr>
              <w:widowControl w:val="0"/>
              <w:autoSpaceDE w:val="0"/>
              <w:autoSpaceDN w:val="0"/>
              <w:adjustRightInd w:val="0"/>
              <w:jc w:val="center"/>
              <w:rPr>
                <w:sz w:val="20"/>
                <w:szCs w:val="20"/>
              </w:rPr>
            </w:pPr>
            <w:r>
              <w:rPr>
                <w:sz w:val="20"/>
                <w:szCs w:val="20"/>
              </w:rPr>
              <w:t>26,5</w:t>
            </w:r>
          </w:p>
        </w:tc>
      </w:tr>
      <w:tr w:rsidR="007276D7" w:rsidTr="007E6B24">
        <w:trPr>
          <w:gridAfter w:val="1"/>
          <w:wAfter w:w="2259" w:type="dxa"/>
        </w:trPr>
        <w:tc>
          <w:tcPr>
            <w:tcW w:w="4112" w:type="dxa"/>
          </w:tcPr>
          <w:p w:rsidR="007276D7" w:rsidRPr="002746D2" w:rsidRDefault="007276D7" w:rsidP="00E33F58">
            <w:pPr>
              <w:tabs>
                <w:tab w:val="left" w:pos="990"/>
              </w:tabs>
              <w:contextualSpacing/>
              <w:jc w:val="both"/>
              <w:rPr>
                <w:sz w:val="20"/>
                <w:szCs w:val="20"/>
              </w:rPr>
            </w:pPr>
            <w:r w:rsidRPr="006025F5">
              <w:rPr>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0707</w:t>
            </w:r>
          </w:p>
        </w:tc>
        <w:tc>
          <w:tcPr>
            <w:tcW w:w="992" w:type="dxa"/>
          </w:tcPr>
          <w:p w:rsidR="007276D7" w:rsidRPr="00A90653" w:rsidRDefault="007276D7" w:rsidP="00A90653">
            <w:pPr>
              <w:tabs>
                <w:tab w:val="left" w:pos="990"/>
              </w:tabs>
              <w:contextualSpacing/>
              <w:jc w:val="center"/>
              <w:rPr>
                <w:sz w:val="20"/>
                <w:szCs w:val="20"/>
              </w:rPr>
            </w:pPr>
            <w:r>
              <w:rPr>
                <w:sz w:val="20"/>
                <w:szCs w:val="20"/>
              </w:rPr>
              <w:t>0178019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75,6</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75,6</w:t>
            </w:r>
          </w:p>
        </w:tc>
      </w:tr>
      <w:tr w:rsidR="007276D7" w:rsidTr="007E6B24">
        <w:trPr>
          <w:gridAfter w:val="1"/>
          <w:wAfter w:w="2259" w:type="dxa"/>
        </w:trPr>
        <w:tc>
          <w:tcPr>
            <w:tcW w:w="4112" w:type="dxa"/>
          </w:tcPr>
          <w:p w:rsidR="007276D7" w:rsidRPr="002746D2" w:rsidRDefault="007276D7" w:rsidP="00E33F58">
            <w:pPr>
              <w:tabs>
                <w:tab w:val="left" w:pos="990"/>
              </w:tabs>
              <w:contextualSpacing/>
              <w:jc w:val="both"/>
              <w:rPr>
                <w:sz w:val="20"/>
                <w:szCs w:val="20"/>
              </w:rPr>
            </w:pPr>
            <w:r w:rsidRPr="006025F5">
              <w:rPr>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Pr>
                <w:sz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0707</w:t>
            </w:r>
          </w:p>
        </w:tc>
        <w:tc>
          <w:tcPr>
            <w:tcW w:w="992" w:type="dxa"/>
          </w:tcPr>
          <w:p w:rsidR="007276D7" w:rsidRPr="00A90653" w:rsidRDefault="007276D7" w:rsidP="00A90653">
            <w:pPr>
              <w:tabs>
                <w:tab w:val="left" w:pos="990"/>
              </w:tabs>
              <w:contextualSpacing/>
              <w:jc w:val="center"/>
              <w:rPr>
                <w:sz w:val="20"/>
                <w:szCs w:val="20"/>
              </w:rPr>
            </w:pPr>
            <w:r>
              <w:rPr>
                <w:sz w:val="20"/>
                <w:szCs w:val="20"/>
              </w:rPr>
              <w:t>0178019</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151,2</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151,2</w:t>
            </w:r>
          </w:p>
        </w:tc>
      </w:tr>
      <w:tr w:rsidR="007276D7" w:rsidTr="007E6B24">
        <w:trPr>
          <w:gridAfter w:val="1"/>
          <w:wAfter w:w="2259" w:type="dxa"/>
        </w:trPr>
        <w:tc>
          <w:tcPr>
            <w:tcW w:w="4112" w:type="dxa"/>
          </w:tcPr>
          <w:p w:rsidR="007276D7" w:rsidRPr="00586A96" w:rsidRDefault="007276D7" w:rsidP="00E52DF1">
            <w:pPr>
              <w:tabs>
                <w:tab w:val="left" w:pos="552"/>
                <w:tab w:val="left" w:pos="1048"/>
                <w:tab w:val="left" w:pos="1951"/>
              </w:tabs>
              <w:jc w:val="both"/>
              <w:rPr>
                <w:sz w:val="20"/>
                <w:szCs w:val="20"/>
              </w:rPr>
            </w:pPr>
            <w:r>
              <w:rPr>
                <w:sz w:val="20"/>
                <w:szCs w:val="20"/>
              </w:rPr>
              <w:t>О</w:t>
            </w:r>
            <w:r w:rsidRPr="002746D2">
              <w:rPr>
                <w:sz w:val="20"/>
                <w:szCs w:val="20"/>
              </w:rPr>
              <w:t xml:space="preserve">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sidRPr="00592456">
              <w:rPr>
                <w:color w:val="000000"/>
                <w:sz w:val="20"/>
                <w:szCs w:val="20"/>
              </w:rPr>
              <w:t xml:space="preserve"> (Закупка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0178020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50</w:t>
            </w:r>
            <w:r w:rsidRPr="00A90653">
              <w:rPr>
                <w:sz w:val="20"/>
                <w:szCs w:val="20"/>
              </w:rPr>
              <w:t>,4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50</w:t>
            </w:r>
            <w:r w:rsidRPr="00A90653">
              <w:rPr>
                <w:sz w:val="20"/>
                <w:szCs w:val="20"/>
              </w:rPr>
              <w:t>,4</w:t>
            </w:r>
          </w:p>
        </w:tc>
      </w:tr>
      <w:tr w:rsidR="007276D7" w:rsidTr="007E6B24">
        <w:trPr>
          <w:gridAfter w:val="1"/>
          <w:wAfter w:w="2259" w:type="dxa"/>
        </w:trPr>
        <w:tc>
          <w:tcPr>
            <w:tcW w:w="4112" w:type="dxa"/>
          </w:tcPr>
          <w:p w:rsidR="007276D7" w:rsidRDefault="007276D7" w:rsidP="00E52DF1">
            <w:pPr>
              <w:tabs>
                <w:tab w:val="left" w:pos="552"/>
                <w:tab w:val="left" w:pos="1048"/>
                <w:tab w:val="left" w:pos="1951"/>
              </w:tabs>
              <w:jc w:val="both"/>
              <w:rPr>
                <w:sz w:val="20"/>
                <w:szCs w:val="20"/>
              </w:rPr>
            </w:pPr>
            <w:r>
              <w:rPr>
                <w:sz w:val="20"/>
                <w:szCs w:val="20"/>
              </w:rPr>
              <w:t>О</w:t>
            </w:r>
            <w:r w:rsidRPr="002746D2">
              <w:rPr>
                <w:sz w:val="20"/>
                <w:szCs w:val="20"/>
              </w:rPr>
              <w:t xml:space="preserve">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w:t>
            </w:r>
            <w:r w:rsidRPr="002746D2">
              <w:rPr>
                <w:sz w:val="20"/>
                <w:szCs w:val="20"/>
              </w:rPr>
              <w:lastRenderedPageBreak/>
              <w:t>пр</w:t>
            </w:r>
            <w:r>
              <w:rPr>
                <w:sz w:val="20"/>
                <w:szCs w:val="20"/>
              </w:rPr>
              <w:t xml:space="preserve">ебывания в рамках подпрограммы </w:t>
            </w:r>
            <w:r w:rsidRPr="006025F5">
              <w:rPr>
                <w:sz w:val="20"/>
              </w:rPr>
              <w:t>«Организация отдыха и оздоровления детей» муниципальной программы «Развитие образования Тейковского муниципального района»</w:t>
            </w:r>
            <w:r w:rsidRPr="00592456">
              <w:rPr>
                <w:color w:val="000000"/>
                <w:sz w:val="20"/>
                <w:szCs w:val="20"/>
              </w:rPr>
              <w:t xml:space="preserve"> (Предоставление субсидий бюджетным, автономным учреждениям и иным некоммерческим организациям)</w:t>
            </w:r>
          </w:p>
        </w:tc>
        <w:tc>
          <w:tcPr>
            <w:tcW w:w="855" w:type="dxa"/>
          </w:tcPr>
          <w:p w:rsidR="007276D7" w:rsidRDefault="007276D7" w:rsidP="00B84A90">
            <w:pPr>
              <w:jc w:val="center"/>
            </w:pPr>
            <w:r w:rsidRPr="004050BD">
              <w:rPr>
                <w:sz w:val="20"/>
              </w:rPr>
              <w:lastRenderedPageBreak/>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0178020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600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Default="007276D7" w:rsidP="00913128">
            <w:pPr>
              <w:tabs>
                <w:tab w:val="left" w:pos="552"/>
                <w:tab w:val="left" w:pos="1048"/>
                <w:tab w:val="left" w:pos="1951"/>
              </w:tabs>
              <w:jc w:val="both"/>
              <w:rPr>
                <w:sz w:val="20"/>
                <w:szCs w:val="20"/>
              </w:rPr>
            </w:pPr>
            <w:r>
              <w:rPr>
                <w:sz w:val="20"/>
                <w:szCs w:val="20"/>
              </w:rPr>
              <w:lastRenderedPageBreak/>
              <w:t>Мероприятия по организации оздоровительной компании детей, находящихся в трудной жизненной ситуации, в рамках</w:t>
            </w:r>
            <w:r w:rsidRPr="002746D2">
              <w:rPr>
                <w:sz w:val="20"/>
                <w:szCs w:val="20"/>
              </w:rPr>
              <w:t xml:space="preserve"> подпрограммы </w:t>
            </w:r>
            <w:r w:rsidRPr="002746D2">
              <w:rPr>
                <w:sz w:val="20"/>
              </w:rPr>
              <w:t>«Организация отдыха и оздоровления детей»</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r>
              <w:rPr>
                <w:sz w:val="20"/>
                <w:szCs w:val="20"/>
              </w:rPr>
              <w:t xml:space="preserve"> </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0707</w:t>
            </w:r>
          </w:p>
        </w:tc>
        <w:tc>
          <w:tcPr>
            <w:tcW w:w="992" w:type="dxa"/>
          </w:tcPr>
          <w:p w:rsidR="007276D7" w:rsidRPr="00A90653" w:rsidRDefault="007276D7" w:rsidP="00A90653">
            <w:pPr>
              <w:tabs>
                <w:tab w:val="left" w:pos="990"/>
              </w:tabs>
              <w:contextualSpacing/>
              <w:jc w:val="center"/>
              <w:rPr>
                <w:sz w:val="20"/>
                <w:szCs w:val="20"/>
              </w:rPr>
            </w:pPr>
            <w:r>
              <w:rPr>
                <w:sz w:val="20"/>
                <w:szCs w:val="20"/>
              </w:rPr>
              <w:t>0175065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37,0</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37,0</w:t>
            </w:r>
          </w:p>
        </w:tc>
      </w:tr>
      <w:tr w:rsidR="007276D7" w:rsidTr="007E6B24">
        <w:trPr>
          <w:gridAfter w:val="1"/>
          <w:wAfter w:w="2259" w:type="dxa"/>
        </w:trPr>
        <w:tc>
          <w:tcPr>
            <w:tcW w:w="4112" w:type="dxa"/>
          </w:tcPr>
          <w:p w:rsidR="007276D7" w:rsidRDefault="007276D7" w:rsidP="00913128">
            <w:pPr>
              <w:tabs>
                <w:tab w:val="left" w:pos="552"/>
                <w:tab w:val="left" w:pos="1048"/>
                <w:tab w:val="left" w:pos="1951"/>
              </w:tabs>
              <w:jc w:val="both"/>
              <w:rPr>
                <w:sz w:val="20"/>
                <w:szCs w:val="20"/>
              </w:rPr>
            </w:pPr>
            <w:r>
              <w:rPr>
                <w:sz w:val="20"/>
                <w:szCs w:val="20"/>
              </w:rPr>
              <w:t>Мероприятия по организации оздоровительной компании детей, находящихся в трудной жизненной ситуации, в рамках</w:t>
            </w:r>
            <w:r w:rsidRPr="002746D2">
              <w:rPr>
                <w:sz w:val="20"/>
                <w:szCs w:val="20"/>
              </w:rPr>
              <w:t xml:space="preserve"> подпрограммы </w:t>
            </w:r>
            <w:r w:rsidRPr="002746D2">
              <w:rPr>
                <w:sz w:val="20"/>
              </w:rPr>
              <w:t>«Организация отдыха и оздоровления детей»</w:t>
            </w:r>
            <w:r>
              <w:rPr>
                <w:sz w:val="20"/>
              </w:rPr>
              <w:t xml:space="preserve"> </w:t>
            </w:r>
            <w:r w:rsidRPr="00AB407E">
              <w:rPr>
                <w:sz w:val="20"/>
              </w:rPr>
              <w:t>муниципальной программы «Развитие образования Тейковского муниципального</w:t>
            </w:r>
            <w:r>
              <w:rPr>
                <w:sz w:val="20"/>
              </w:rPr>
              <w:t xml:space="preserve"> района»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0707</w:t>
            </w:r>
          </w:p>
        </w:tc>
        <w:tc>
          <w:tcPr>
            <w:tcW w:w="992" w:type="dxa"/>
          </w:tcPr>
          <w:p w:rsidR="007276D7" w:rsidRPr="00A90653" w:rsidRDefault="007276D7" w:rsidP="00A90653">
            <w:pPr>
              <w:tabs>
                <w:tab w:val="left" w:pos="990"/>
              </w:tabs>
              <w:contextualSpacing/>
              <w:jc w:val="center"/>
              <w:rPr>
                <w:sz w:val="20"/>
                <w:szCs w:val="20"/>
              </w:rPr>
            </w:pPr>
            <w:r>
              <w:rPr>
                <w:sz w:val="20"/>
                <w:szCs w:val="20"/>
              </w:rPr>
              <w:t>0175065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7276D7" w:rsidRDefault="007276D7" w:rsidP="006D50E8">
            <w:pPr>
              <w:widowControl w:val="0"/>
              <w:autoSpaceDE w:val="0"/>
              <w:autoSpaceDN w:val="0"/>
              <w:adjustRightInd w:val="0"/>
              <w:jc w:val="center"/>
              <w:rPr>
                <w:sz w:val="20"/>
                <w:szCs w:val="20"/>
              </w:rPr>
            </w:pPr>
            <w:r>
              <w:rPr>
                <w:sz w:val="20"/>
                <w:szCs w:val="20"/>
              </w:rPr>
              <w:t>97,4</w:t>
            </w:r>
          </w:p>
        </w:tc>
        <w:tc>
          <w:tcPr>
            <w:tcW w:w="1139" w:type="dxa"/>
          </w:tcPr>
          <w:p w:rsidR="007276D7" w:rsidRDefault="007276D7" w:rsidP="00A90653">
            <w:pPr>
              <w:widowControl w:val="0"/>
              <w:autoSpaceDE w:val="0"/>
              <w:autoSpaceDN w:val="0"/>
              <w:adjustRightInd w:val="0"/>
              <w:jc w:val="center"/>
              <w:rPr>
                <w:sz w:val="20"/>
                <w:szCs w:val="20"/>
              </w:rPr>
            </w:pPr>
          </w:p>
        </w:tc>
        <w:tc>
          <w:tcPr>
            <w:tcW w:w="1276" w:type="dxa"/>
          </w:tcPr>
          <w:p w:rsidR="007276D7" w:rsidRDefault="007276D7" w:rsidP="006D50E8">
            <w:pPr>
              <w:widowControl w:val="0"/>
              <w:autoSpaceDE w:val="0"/>
              <w:autoSpaceDN w:val="0"/>
              <w:adjustRightInd w:val="0"/>
              <w:jc w:val="center"/>
              <w:rPr>
                <w:sz w:val="20"/>
                <w:szCs w:val="20"/>
              </w:rPr>
            </w:pPr>
            <w:r>
              <w:rPr>
                <w:sz w:val="20"/>
                <w:szCs w:val="20"/>
              </w:rPr>
              <w:t>97,4</w:t>
            </w:r>
          </w:p>
        </w:tc>
      </w:tr>
      <w:tr w:rsidR="007276D7" w:rsidTr="007E6B24">
        <w:trPr>
          <w:gridAfter w:val="1"/>
          <w:wAfter w:w="2259" w:type="dxa"/>
        </w:trPr>
        <w:tc>
          <w:tcPr>
            <w:tcW w:w="4112" w:type="dxa"/>
          </w:tcPr>
          <w:p w:rsidR="007276D7" w:rsidRPr="002746D2" w:rsidRDefault="007276D7" w:rsidP="00E52DF1">
            <w:pPr>
              <w:tabs>
                <w:tab w:val="left" w:pos="990"/>
              </w:tabs>
              <w:contextualSpacing/>
              <w:jc w:val="both"/>
              <w:rPr>
                <w:sz w:val="20"/>
                <w:szCs w:val="20"/>
              </w:rPr>
            </w:pPr>
            <w:r w:rsidRPr="002746D2">
              <w:rPr>
                <w:sz w:val="20"/>
                <w:szCs w:val="20"/>
              </w:rPr>
              <w:t>Оздоровление детей</w:t>
            </w:r>
            <w:r>
              <w:rPr>
                <w:sz w:val="20"/>
                <w:szCs w:val="20"/>
              </w:rPr>
              <w:t xml:space="preserve"> </w:t>
            </w:r>
            <w:r w:rsidRPr="00526BB4">
              <w:rPr>
                <w:sz w:val="20"/>
                <w:szCs w:val="20"/>
              </w:rPr>
              <w:t>в рамках подпрограммы «</w:t>
            </w:r>
            <w:r w:rsidRPr="002746D2">
              <w:rPr>
                <w:sz w:val="20"/>
              </w:rPr>
              <w:t>Организация отдыха и оздоровления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0170013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131,4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131,4</w:t>
            </w:r>
          </w:p>
        </w:tc>
      </w:tr>
      <w:tr w:rsidR="007276D7" w:rsidTr="007E6B24">
        <w:trPr>
          <w:gridAfter w:val="1"/>
          <w:wAfter w:w="2259" w:type="dxa"/>
        </w:trPr>
        <w:tc>
          <w:tcPr>
            <w:tcW w:w="4112" w:type="dxa"/>
          </w:tcPr>
          <w:p w:rsidR="007276D7" w:rsidRPr="002746D2" w:rsidRDefault="007276D7" w:rsidP="00E52DF1">
            <w:pPr>
              <w:tabs>
                <w:tab w:val="left" w:pos="990"/>
              </w:tabs>
              <w:contextualSpacing/>
              <w:jc w:val="both"/>
              <w:rPr>
                <w:sz w:val="20"/>
                <w:szCs w:val="20"/>
              </w:rPr>
            </w:pPr>
            <w:r w:rsidRPr="002746D2">
              <w:rPr>
                <w:sz w:val="20"/>
                <w:szCs w:val="20"/>
              </w:rPr>
              <w:t>Оздоровление детей</w:t>
            </w:r>
            <w:r>
              <w:rPr>
                <w:sz w:val="20"/>
                <w:szCs w:val="20"/>
              </w:rPr>
              <w:t xml:space="preserve"> </w:t>
            </w:r>
            <w:r w:rsidRPr="00526BB4">
              <w:rPr>
                <w:sz w:val="20"/>
                <w:szCs w:val="20"/>
              </w:rPr>
              <w:t>в рамках подпрограммы «</w:t>
            </w:r>
            <w:r w:rsidRPr="002746D2">
              <w:rPr>
                <w:sz w:val="20"/>
              </w:rPr>
              <w:t>Организация отдыха и оздоровления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0170013</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600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238,6</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238,6</w:t>
            </w:r>
          </w:p>
        </w:tc>
      </w:tr>
      <w:tr w:rsidR="007276D7" w:rsidTr="007E6B24">
        <w:trPr>
          <w:gridAfter w:val="1"/>
          <w:wAfter w:w="2259" w:type="dxa"/>
        </w:trPr>
        <w:tc>
          <w:tcPr>
            <w:tcW w:w="4112" w:type="dxa"/>
          </w:tcPr>
          <w:p w:rsidR="007276D7" w:rsidRPr="002746D2" w:rsidRDefault="007276D7" w:rsidP="00A962B0">
            <w:pPr>
              <w:tabs>
                <w:tab w:val="left" w:pos="990"/>
              </w:tabs>
              <w:contextualSpacing/>
              <w:jc w:val="both"/>
              <w:rPr>
                <w:sz w:val="20"/>
                <w:szCs w:val="20"/>
              </w:rPr>
            </w:pPr>
            <w:r w:rsidRPr="00E011F2">
              <w:rPr>
                <w:sz w:val="20"/>
                <w:szCs w:val="20"/>
                <w:lang w:eastAsia="en-US"/>
              </w:rPr>
              <w:t xml:space="preserve">Предоставление муниципальной  услуги «Проведение мероприятий межпоселенческого характера по работе с детьми и молодежью»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Pr="004050BD" w:rsidRDefault="007276D7" w:rsidP="00B84A90">
            <w:pPr>
              <w:jc w:val="center"/>
              <w:rPr>
                <w:sz w:val="20"/>
              </w:rPr>
            </w:pPr>
            <w:r>
              <w:rPr>
                <w:sz w:val="20"/>
              </w:rPr>
              <w:t>042</w:t>
            </w:r>
          </w:p>
        </w:tc>
        <w:tc>
          <w:tcPr>
            <w:tcW w:w="851" w:type="dxa"/>
          </w:tcPr>
          <w:p w:rsidR="007276D7" w:rsidRPr="00A90653" w:rsidRDefault="007276D7" w:rsidP="00A90653">
            <w:pPr>
              <w:jc w:val="center"/>
              <w:rPr>
                <w:sz w:val="20"/>
                <w:szCs w:val="20"/>
              </w:rPr>
            </w:pPr>
            <w:r>
              <w:rPr>
                <w:sz w:val="20"/>
                <w:szCs w:val="20"/>
              </w:rPr>
              <w:t>0707</w:t>
            </w:r>
          </w:p>
        </w:tc>
        <w:tc>
          <w:tcPr>
            <w:tcW w:w="992" w:type="dxa"/>
          </w:tcPr>
          <w:p w:rsidR="007276D7" w:rsidRPr="00A90653" w:rsidRDefault="007276D7" w:rsidP="00A90653">
            <w:pPr>
              <w:tabs>
                <w:tab w:val="left" w:pos="990"/>
              </w:tabs>
              <w:contextualSpacing/>
              <w:jc w:val="center"/>
              <w:rPr>
                <w:sz w:val="20"/>
                <w:szCs w:val="20"/>
              </w:rPr>
            </w:pPr>
            <w:r>
              <w:rPr>
                <w:sz w:val="20"/>
                <w:szCs w:val="20"/>
              </w:rPr>
              <w:t>0190015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2,0</w:t>
            </w:r>
          </w:p>
        </w:tc>
        <w:tc>
          <w:tcPr>
            <w:tcW w:w="1139" w:type="dxa"/>
          </w:tcPr>
          <w:p w:rsidR="007276D7" w:rsidRPr="00A90653" w:rsidRDefault="004F00A7" w:rsidP="00A90653">
            <w:pPr>
              <w:widowControl w:val="0"/>
              <w:autoSpaceDE w:val="0"/>
              <w:autoSpaceDN w:val="0"/>
              <w:adjustRightInd w:val="0"/>
              <w:jc w:val="center"/>
              <w:rPr>
                <w:sz w:val="20"/>
                <w:szCs w:val="20"/>
              </w:rPr>
            </w:pPr>
            <w:r>
              <w:rPr>
                <w:sz w:val="20"/>
                <w:szCs w:val="20"/>
              </w:rPr>
              <w:t>-2,0</w:t>
            </w:r>
          </w:p>
        </w:tc>
        <w:tc>
          <w:tcPr>
            <w:tcW w:w="1276" w:type="dxa"/>
          </w:tcPr>
          <w:p w:rsidR="007276D7" w:rsidRPr="00A90653" w:rsidRDefault="004F00A7" w:rsidP="006D50E8">
            <w:pPr>
              <w:widowControl w:val="0"/>
              <w:autoSpaceDE w:val="0"/>
              <w:autoSpaceDN w:val="0"/>
              <w:adjustRightInd w:val="0"/>
              <w:jc w:val="center"/>
              <w:rPr>
                <w:sz w:val="20"/>
                <w:szCs w:val="20"/>
              </w:rPr>
            </w:pPr>
            <w:r>
              <w:rPr>
                <w:sz w:val="20"/>
                <w:szCs w:val="20"/>
              </w:rPr>
              <w:t>-</w:t>
            </w:r>
          </w:p>
        </w:tc>
      </w:tr>
      <w:tr w:rsidR="007276D7" w:rsidTr="007E6B24">
        <w:trPr>
          <w:gridAfter w:val="1"/>
          <w:wAfter w:w="2259" w:type="dxa"/>
        </w:trPr>
        <w:tc>
          <w:tcPr>
            <w:tcW w:w="4112" w:type="dxa"/>
          </w:tcPr>
          <w:p w:rsidR="007276D7" w:rsidRPr="00E011F2" w:rsidRDefault="007276D7" w:rsidP="00E52DF1">
            <w:pPr>
              <w:tabs>
                <w:tab w:val="left" w:pos="990"/>
              </w:tabs>
              <w:contextualSpacing/>
              <w:jc w:val="both"/>
              <w:rPr>
                <w:sz w:val="20"/>
                <w:szCs w:val="20"/>
              </w:rPr>
            </w:pPr>
            <w:r w:rsidRPr="00E011F2">
              <w:rPr>
                <w:sz w:val="20"/>
                <w:szCs w:val="20"/>
                <w:lang w:eastAsia="en-US"/>
              </w:rPr>
              <w:t xml:space="preserve">Предоставление муниципальной  услуги «Проведение мероприятий межпоселенческого характера по работе с детьми и молодежью»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0190015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78</w:t>
            </w:r>
            <w:r w:rsidRPr="00A90653">
              <w:rPr>
                <w:sz w:val="20"/>
                <w:szCs w:val="20"/>
              </w:rPr>
              <w:t>,0</w:t>
            </w:r>
          </w:p>
        </w:tc>
        <w:tc>
          <w:tcPr>
            <w:tcW w:w="1139" w:type="dxa"/>
          </w:tcPr>
          <w:p w:rsidR="007276D7" w:rsidRPr="00A90653" w:rsidRDefault="004F00A7" w:rsidP="00A90653">
            <w:pPr>
              <w:widowControl w:val="0"/>
              <w:autoSpaceDE w:val="0"/>
              <w:autoSpaceDN w:val="0"/>
              <w:adjustRightInd w:val="0"/>
              <w:jc w:val="center"/>
              <w:rPr>
                <w:sz w:val="20"/>
                <w:szCs w:val="20"/>
              </w:rPr>
            </w:pPr>
            <w:r>
              <w:rPr>
                <w:sz w:val="20"/>
                <w:szCs w:val="20"/>
              </w:rPr>
              <w:t>+2,0</w:t>
            </w:r>
          </w:p>
        </w:tc>
        <w:tc>
          <w:tcPr>
            <w:tcW w:w="1276" w:type="dxa"/>
          </w:tcPr>
          <w:p w:rsidR="007276D7" w:rsidRPr="00A90653" w:rsidRDefault="004F00A7" w:rsidP="006D50E8">
            <w:pPr>
              <w:widowControl w:val="0"/>
              <w:autoSpaceDE w:val="0"/>
              <w:autoSpaceDN w:val="0"/>
              <w:adjustRightInd w:val="0"/>
              <w:jc w:val="center"/>
              <w:rPr>
                <w:sz w:val="20"/>
                <w:szCs w:val="20"/>
              </w:rPr>
            </w:pPr>
            <w:r>
              <w:rPr>
                <w:sz w:val="20"/>
                <w:szCs w:val="20"/>
              </w:rPr>
              <w:t>80</w:t>
            </w:r>
            <w:r w:rsidR="007276D7" w:rsidRPr="00A90653">
              <w:rPr>
                <w:sz w:val="20"/>
                <w:szCs w:val="20"/>
              </w:rPr>
              <w:t>,0</w:t>
            </w:r>
          </w:p>
        </w:tc>
      </w:tr>
      <w:tr w:rsidR="007276D7" w:rsidTr="007E6B24">
        <w:trPr>
          <w:gridAfter w:val="1"/>
          <w:wAfter w:w="2259" w:type="dxa"/>
        </w:trPr>
        <w:tc>
          <w:tcPr>
            <w:tcW w:w="4112" w:type="dxa"/>
          </w:tcPr>
          <w:p w:rsidR="007276D7" w:rsidRPr="0005132D" w:rsidRDefault="007276D7" w:rsidP="00E52DF1">
            <w:pPr>
              <w:tabs>
                <w:tab w:val="left" w:pos="990"/>
              </w:tabs>
              <w:contextualSpacing/>
              <w:jc w:val="both"/>
              <w:rPr>
                <w:sz w:val="20"/>
                <w:szCs w:val="20"/>
              </w:rPr>
            </w:pPr>
            <w:r w:rsidRPr="00E011F2">
              <w:rPr>
                <w:sz w:val="20"/>
                <w:szCs w:val="20"/>
                <w:lang w:eastAsia="en-US"/>
              </w:rPr>
              <w:lastRenderedPageBreak/>
              <w:t xml:space="preserve">Патриотическое воспитание детей и молодёжи на территории Тейковского муниципального района </w:t>
            </w:r>
            <w:r w:rsidRPr="00E011F2">
              <w:rPr>
                <w:sz w:val="20"/>
                <w:szCs w:val="20"/>
              </w:rPr>
              <w:t>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0707</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0190016</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9,4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9,4</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526BB4">
              <w:rPr>
                <w:sz w:val="20"/>
                <w:szCs w:val="20"/>
              </w:rPr>
              <w:t>Совершенствование учительского корпуса</w:t>
            </w:r>
            <w:r>
              <w:rPr>
                <w:sz w:val="20"/>
                <w:szCs w:val="20"/>
              </w:rPr>
              <w:t xml:space="preserve"> </w:t>
            </w:r>
            <w:r w:rsidRPr="00526BB4">
              <w:rPr>
                <w:sz w:val="20"/>
                <w:szCs w:val="20"/>
              </w:rPr>
              <w:t>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0110005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65,1</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65,1</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526BB4">
              <w:rPr>
                <w:sz w:val="20"/>
                <w:szCs w:val="20"/>
              </w:rPr>
              <w:t>Совершенствование учительского корпуса</w:t>
            </w:r>
            <w:r>
              <w:rPr>
                <w:sz w:val="20"/>
                <w:szCs w:val="20"/>
              </w:rPr>
              <w:t xml:space="preserve"> </w:t>
            </w:r>
            <w:r w:rsidRPr="00526BB4">
              <w:rPr>
                <w:sz w:val="20"/>
                <w:szCs w:val="20"/>
              </w:rPr>
              <w:t>в рамках подпрограммы «Развитие общего образования»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0110005</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40,0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40,0</w:t>
            </w:r>
          </w:p>
        </w:tc>
      </w:tr>
      <w:tr w:rsidR="007276D7" w:rsidTr="007E6B24">
        <w:trPr>
          <w:gridAfter w:val="1"/>
          <w:wAfter w:w="2259" w:type="dxa"/>
        </w:trPr>
        <w:tc>
          <w:tcPr>
            <w:tcW w:w="4112" w:type="dxa"/>
          </w:tcPr>
          <w:p w:rsidR="007276D7" w:rsidRPr="00526BB4" w:rsidRDefault="007276D7" w:rsidP="00E52DF1">
            <w:pPr>
              <w:tabs>
                <w:tab w:val="left" w:pos="990"/>
              </w:tabs>
              <w:contextualSpacing/>
              <w:jc w:val="both"/>
              <w:rPr>
                <w:sz w:val="20"/>
                <w:szCs w:val="20"/>
              </w:rPr>
            </w:pPr>
            <w:r w:rsidRPr="00771DDC">
              <w:rPr>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w:t>
            </w:r>
            <w:r>
              <w:rPr>
                <w:sz w:val="20"/>
                <w:szCs w:val="20"/>
              </w:rPr>
              <w:t xml:space="preserve"> </w:t>
            </w:r>
            <w:r w:rsidRPr="00526BB4">
              <w:rPr>
                <w:sz w:val="20"/>
                <w:szCs w:val="20"/>
              </w:rPr>
              <w:t>в рамках подпрограммы «</w:t>
            </w:r>
            <w:r w:rsidRPr="00771DDC">
              <w:rPr>
                <w:sz w:val="20"/>
                <w:szCs w:val="20"/>
              </w:rPr>
              <w:t>Выявление и поддержка одаренных детей</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0130007</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476,4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476,4</w:t>
            </w:r>
          </w:p>
        </w:tc>
      </w:tr>
      <w:tr w:rsidR="007276D7" w:rsidTr="007E6B24">
        <w:trPr>
          <w:gridAfter w:val="1"/>
          <w:wAfter w:w="2259" w:type="dxa"/>
        </w:trPr>
        <w:tc>
          <w:tcPr>
            <w:tcW w:w="4112" w:type="dxa"/>
          </w:tcPr>
          <w:p w:rsidR="007276D7" w:rsidRPr="00771DDC" w:rsidRDefault="007276D7" w:rsidP="00E52DF1">
            <w:pPr>
              <w:tabs>
                <w:tab w:val="left" w:pos="990"/>
              </w:tabs>
              <w:contextualSpacing/>
              <w:jc w:val="both"/>
              <w:rPr>
                <w:sz w:val="20"/>
                <w:szCs w:val="20"/>
              </w:rPr>
            </w:pPr>
            <w:r w:rsidRPr="00771DDC">
              <w:rPr>
                <w:sz w:val="20"/>
                <w:szCs w:val="20"/>
              </w:rPr>
              <w:t>Содержание прочих учреждений</w:t>
            </w:r>
            <w:r>
              <w:rPr>
                <w:sz w:val="20"/>
                <w:szCs w:val="20"/>
              </w:rPr>
              <w:t xml:space="preserve"> образования </w:t>
            </w:r>
            <w:r w:rsidRPr="00526BB4">
              <w:rPr>
                <w:sz w:val="20"/>
                <w:szCs w:val="20"/>
              </w:rPr>
              <w:t>в рамках подпрограммы «</w:t>
            </w:r>
            <w:r w:rsidRPr="00771DDC">
              <w:rPr>
                <w:sz w:val="20"/>
                <w:szCs w:val="20"/>
              </w:rPr>
              <w:t>Реализация основных общеобразовательных программ</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0140010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100</w:t>
            </w:r>
          </w:p>
        </w:tc>
        <w:tc>
          <w:tcPr>
            <w:tcW w:w="1129" w:type="dxa"/>
          </w:tcPr>
          <w:p w:rsidR="007276D7" w:rsidRPr="00A90653" w:rsidRDefault="007276D7" w:rsidP="006D50E8">
            <w:pPr>
              <w:widowControl w:val="0"/>
              <w:autoSpaceDE w:val="0"/>
              <w:autoSpaceDN w:val="0"/>
              <w:adjustRightInd w:val="0"/>
              <w:jc w:val="center"/>
              <w:rPr>
                <w:sz w:val="20"/>
                <w:szCs w:val="20"/>
              </w:rPr>
            </w:pPr>
            <w:r>
              <w:rPr>
                <w:sz w:val="20"/>
                <w:szCs w:val="20"/>
              </w:rPr>
              <w:t>5647,0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Pr>
                <w:sz w:val="20"/>
                <w:szCs w:val="20"/>
              </w:rPr>
              <w:t>5647,0</w:t>
            </w:r>
          </w:p>
        </w:tc>
      </w:tr>
      <w:tr w:rsidR="007276D7" w:rsidTr="007E6B24">
        <w:trPr>
          <w:gridAfter w:val="1"/>
          <w:wAfter w:w="2259" w:type="dxa"/>
        </w:trPr>
        <w:tc>
          <w:tcPr>
            <w:tcW w:w="4112" w:type="dxa"/>
          </w:tcPr>
          <w:p w:rsidR="007276D7" w:rsidRDefault="007276D7" w:rsidP="00E52DF1">
            <w:r w:rsidRPr="009C7FEC">
              <w:rPr>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jc w:val="center"/>
              <w:rPr>
                <w:sz w:val="20"/>
                <w:szCs w:val="20"/>
              </w:rPr>
            </w:pPr>
            <w:r w:rsidRPr="00A90653">
              <w:rPr>
                <w:sz w:val="20"/>
                <w:szCs w:val="20"/>
              </w:rPr>
              <w:t>0140010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11</w:t>
            </w:r>
            <w:r>
              <w:rPr>
                <w:sz w:val="20"/>
                <w:szCs w:val="20"/>
              </w:rPr>
              <w:t>68,4</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11</w:t>
            </w:r>
            <w:r>
              <w:rPr>
                <w:sz w:val="20"/>
                <w:szCs w:val="20"/>
              </w:rPr>
              <w:t>68,4</w:t>
            </w:r>
          </w:p>
        </w:tc>
      </w:tr>
      <w:tr w:rsidR="007276D7" w:rsidTr="007E6B24">
        <w:trPr>
          <w:gridAfter w:val="1"/>
          <w:wAfter w:w="2259" w:type="dxa"/>
        </w:trPr>
        <w:tc>
          <w:tcPr>
            <w:tcW w:w="4112" w:type="dxa"/>
          </w:tcPr>
          <w:p w:rsidR="007276D7" w:rsidRDefault="007276D7" w:rsidP="00E52DF1">
            <w:r w:rsidRPr="009C7FEC">
              <w:rPr>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(Иные бюджетные ассигнования)</w:t>
            </w:r>
          </w:p>
        </w:tc>
        <w:tc>
          <w:tcPr>
            <w:tcW w:w="855" w:type="dxa"/>
          </w:tcPr>
          <w:p w:rsidR="007276D7" w:rsidRDefault="007276D7" w:rsidP="00B84A90">
            <w:pPr>
              <w:jc w:val="center"/>
            </w:pPr>
            <w:r w:rsidRPr="004050BD">
              <w:rPr>
                <w:sz w:val="20"/>
              </w:rPr>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jc w:val="center"/>
              <w:rPr>
                <w:sz w:val="20"/>
                <w:szCs w:val="20"/>
              </w:rPr>
            </w:pPr>
            <w:r w:rsidRPr="00A90653">
              <w:rPr>
                <w:sz w:val="20"/>
                <w:szCs w:val="20"/>
              </w:rPr>
              <w:t>0140010</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800</w:t>
            </w:r>
          </w:p>
        </w:tc>
        <w:tc>
          <w:tcPr>
            <w:tcW w:w="1129"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1,2</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6D50E8">
            <w:pPr>
              <w:widowControl w:val="0"/>
              <w:autoSpaceDE w:val="0"/>
              <w:autoSpaceDN w:val="0"/>
              <w:adjustRightInd w:val="0"/>
              <w:jc w:val="center"/>
              <w:rPr>
                <w:sz w:val="20"/>
                <w:szCs w:val="20"/>
              </w:rPr>
            </w:pPr>
            <w:r w:rsidRPr="00A90653">
              <w:rPr>
                <w:sz w:val="20"/>
                <w:szCs w:val="20"/>
              </w:rPr>
              <w:t>1,2</w:t>
            </w:r>
          </w:p>
        </w:tc>
      </w:tr>
      <w:tr w:rsidR="007276D7" w:rsidTr="007E6B24">
        <w:trPr>
          <w:gridAfter w:val="1"/>
          <w:wAfter w:w="2259" w:type="dxa"/>
        </w:trPr>
        <w:tc>
          <w:tcPr>
            <w:tcW w:w="4112" w:type="dxa"/>
          </w:tcPr>
          <w:p w:rsidR="007276D7" w:rsidRDefault="007276D7" w:rsidP="00E52DF1">
            <w:r w:rsidRPr="0005132D">
              <w:rPr>
                <w:sz w:val="20"/>
                <w:szCs w:val="20"/>
              </w:rPr>
              <w:t xml:space="preserve">Мероприятия по борьбе с преступностью, </w:t>
            </w:r>
            <w:r w:rsidRPr="0005132D">
              <w:rPr>
                <w:sz w:val="20"/>
                <w:szCs w:val="20"/>
              </w:rPr>
              <w:lastRenderedPageBreak/>
              <w:t>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Pr>
                <w:sz w:val="20"/>
                <w:szCs w:val="20"/>
              </w:rPr>
              <w:t xml:space="preserve"> </w:t>
            </w:r>
            <w:r w:rsidRPr="00526BB4">
              <w:rPr>
                <w:sz w:val="20"/>
                <w:szCs w:val="20"/>
              </w:rPr>
              <w:t>в рамках подпрограммы «</w:t>
            </w:r>
            <w:r w:rsidRPr="0005132D">
              <w:rPr>
                <w:sz w:val="20"/>
                <w:szCs w:val="20"/>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7276D7" w:rsidRDefault="007276D7" w:rsidP="00B84A90">
            <w:pPr>
              <w:jc w:val="center"/>
            </w:pPr>
            <w:r w:rsidRPr="004050BD">
              <w:rPr>
                <w:sz w:val="20"/>
              </w:rPr>
              <w:lastRenderedPageBreak/>
              <w:t>042</w:t>
            </w:r>
          </w:p>
        </w:tc>
        <w:tc>
          <w:tcPr>
            <w:tcW w:w="851" w:type="dxa"/>
          </w:tcPr>
          <w:p w:rsidR="007276D7" w:rsidRPr="00A90653" w:rsidRDefault="007276D7" w:rsidP="00A90653">
            <w:pPr>
              <w:jc w:val="center"/>
              <w:rPr>
                <w:sz w:val="20"/>
                <w:szCs w:val="20"/>
              </w:rPr>
            </w:pPr>
            <w:r w:rsidRPr="00A90653">
              <w:rPr>
                <w:sz w:val="20"/>
                <w:szCs w:val="20"/>
              </w:rPr>
              <w:t>0709</w:t>
            </w:r>
          </w:p>
        </w:tc>
        <w:tc>
          <w:tcPr>
            <w:tcW w:w="992" w:type="dxa"/>
          </w:tcPr>
          <w:p w:rsidR="007276D7" w:rsidRPr="00A90653" w:rsidRDefault="007276D7" w:rsidP="00A90653">
            <w:pPr>
              <w:tabs>
                <w:tab w:val="left" w:pos="990"/>
              </w:tabs>
              <w:contextualSpacing/>
              <w:jc w:val="center"/>
              <w:rPr>
                <w:sz w:val="20"/>
                <w:szCs w:val="20"/>
              </w:rPr>
            </w:pPr>
            <w:r w:rsidRPr="00A90653">
              <w:rPr>
                <w:sz w:val="20"/>
                <w:szCs w:val="20"/>
              </w:rPr>
              <w:t>0180014</w:t>
            </w:r>
          </w:p>
        </w:tc>
        <w:tc>
          <w:tcPr>
            <w:tcW w:w="709" w:type="dxa"/>
          </w:tcPr>
          <w:p w:rsidR="007276D7" w:rsidRPr="00A90653" w:rsidRDefault="007276D7" w:rsidP="00A90653">
            <w:pPr>
              <w:widowControl w:val="0"/>
              <w:autoSpaceDE w:val="0"/>
              <w:autoSpaceDN w:val="0"/>
              <w:adjustRightInd w:val="0"/>
              <w:jc w:val="center"/>
              <w:rPr>
                <w:color w:val="000000"/>
                <w:sz w:val="20"/>
                <w:szCs w:val="20"/>
              </w:rPr>
            </w:pPr>
            <w:r w:rsidRPr="00A90653">
              <w:rPr>
                <w:color w:val="000000"/>
                <w:sz w:val="20"/>
                <w:szCs w:val="20"/>
              </w:rPr>
              <w:t>200</w:t>
            </w:r>
          </w:p>
        </w:tc>
        <w:tc>
          <w:tcPr>
            <w:tcW w:w="1129" w:type="dxa"/>
          </w:tcPr>
          <w:p w:rsidR="007276D7" w:rsidRPr="00A90653" w:rsidRDefault="00A820DE" w:rsidP="006D50E8">
            <w:pPr>
              <w:widowControl w:val="0"/>
              <w:autoSpaceDE w:val="0"/>
              <w:autoSpaceDN w:val="0"/>
              <w:adjustRightInd w:val="0"/>
              <w:jc w:val="center"/>
              <w:rPr>
                <w:sz w:val="20"/>
                <w:szCs w:val="20"/>
              </w:rPr>
            </w:pPr>
            <w:r w:rsidRPr="00A90653">
              <w:rPr>
                <w:sz w:val="20"/>
                <w:szCs w:val="20"/>
              </w:rPr>
              <w:t>1</w:t>
            </w:r>
            <w:r>
              <w:rPr>
                <w:sz w:val="20"/>
                <w:szCs w:val="20"/>
              </w:rPr>
              <w:t>1</w:t>
            </w:r>
            <w:r w:rsidRPr="00A90653">
              <w:rPr>
                <w:sz w:val="20"/>
                <w:szCs w:val="20"/>
              </w:rPr>
              <w:t>5,0</w:t>
            </w:r>
          </w:p>
        </w:tc>
        <w:tc>
          <w:tcPr>
            <w:tcW w:w="1139" w:type="dxa"/>
          </w:tcPr>
          <w:p w:rsidR="007276D7" w:rsidRPr="00A90653" w:rsidRDefault="007276D7" w:rsidP="00A90653">
            <w:pPr>
              <w:widowControl w:val="0"/>
              <w:autoSpaceDE w:val="0"/>
              <w:autoSpaceDN w:val="0"/>
              <w:adjustRightInd w:val="0"/>
              <w:jc w:val="center"/>
              <w:rPr>
                <w:sz w:val="20"/>
                <w:szCs w:val="20"/>
              </w:rPr>
            </w:pPr>
          </w:p>
        </w:tc>
        <w:tc>
          <w:tcPr>
            <w:tcW w:w="1276" w:type="dxa"/>
          </w:tcPr>
          <w:p w:rsidR="007276D7" w:rsidRPr="00A90653" w:rsidRDefault="007276D7" w:rsidP="000757DE">
            <w:pPr>
              <w:widowControl w:val="0"/>
              <w:autoSpaceDE w:val="0"/>
              <w:autoSpaceDN w:val="0"/>
              <w:adjustRightInd w:val="0"/>
              <w:jc w:val="center"/>
              <w:rPr>
                <w:sz w:val="20"/>
                <w:szCs w:val="20"/>
              </w:rPr>
            </w:pPr>
            <w:r w:rsidRPr="00A90653">
              <w:rPr>
                <w:sz w:val="20"/>
                <w:szCs w:val="20"/>
              </w:rPr>
              <w:t>1</w:t>
            </w:r>
            <w:r w:rsidR="000757DE">
              <w:rPr>
                <w:sz w:val="20"/>
                <w:szCs w:val="20"/>
              </w:rPr>
              <w:t>1</w:t>
            </w:r>
            <w:r w:rsidRPr="00A90653">
              <w:rPr>
                <w:sz w:val="20"/>
                <w:szCs w:val="20"/>
              </w:rPr>
              <w:t>5,0</w:t>
            </w:r>
          </w:p>
        </w:tc>
      </w:tr>
      <w:tr w:rsidR="005F7D21" w:rsidTr="007E6B24">
        <w:trPr>
          <w:gridAfter w:val="1"/>
          <w:wAfter w:w="2259" w:type="dxa"/>
        </w:trPr>
        <w:tc>
          <w:tcPr>
            <w:tcW w:w="4112" w:type="dxa"/>
          </w:tcPr>
          <w:p w:rsidR="005F7D21" w:rsidRDefault="005F7D21" w:rsidP="005F7D21">
            <w:pPr>
              <w:spacing w:before="240"/>
            </w:pPr>
            <w:r w:rsidRPr="0005132D">
              <w:rPr>
                <w:sz w:val="20"/>
                <w:szCs w:val="20"/>
              </w:rPr>
              <w:lastRenderedPageBreak/>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Pr>
                <w:sz w:val="20"/>
                <w:szCs w:val="20"/>
              </w:rPr>
              <w:t xml:space="preserve"> </w:t>
            </w:r>
            <w:r w:rsidRPr="00526BB4">
              <w:rPr>
                <w:sz w:val="20"/>
                <w:szCs w:val="20"/>
              </w:rPr>
              <w:t>в рамках подпрограммы «</w:t>
            </w:r>
            <w:r w:rsidRPr="0005132D">
              <w:rPr>
                <w:sz w:val="20"/>
                <w:szCs w:val="20"/>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Тейковского муниципального района</w:t>
            </w:r>
            <w:r w:rsidRPr="00526BB4">
              <w:rPr>
                <w:sz w:val="20"/>
                <w:szCs w:val="20"/>
              </w:rPr>
              <w:t>» муниципальной программы «Развитие образования Тейковского муниципального района»</w:t>
            </w:r>
            <w:r>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r>
              <w:rPr>
                <w:color w:val="000000"/>
                <w:sz w:val="20"/>
                <w:szCs w:val="20"/>
              </w:rPr>
              <w:t>)</w:t>
            </w:r>
          </w:p>
        </w:tc>
        <w:tc>
          <w:tcPr>
            <w:tcW w:w="855" w:type="dxa"/>
          </w:tcPr>
          <w:p w:rsidR="005F7D21" w:rsidRPr="004050BD" w:rsidRDefault="005F7D21" w:rsidP="00B84A90">
            <w:pPr>
              <w:jc w:val="center"/>
              <w:rPr>
                <w:sz w:val="20"/>
              </w:rPr>
            </w:pPr>
            <w:r>
              <w:rPr>
                <w:sz w:val="20"/>
              </w:rPr>
              <w:t>042</w:t>
            </w:r>
          </w:p>
        </w:tc>
        <w:tc>
          <w:tcPr>
            <w:tcW w:w="851" w:type="dxa"/>
          </w:tcPr>
          <w:p w:rsidR="005F7D21" w:rsidRPr="00A90653" w:rsidRDefault="005F7D21" w:rsidP="00A90653">
            <w:pPr>
              <w:jc w:val="center"/>
              <w:rPr>
                <w:sz w:val="20"/>
                <w:szCs w:val="20"/>
              </w:rPr>
            </w:pPr>
            <w:r>
              <w:rPr>
                <w:sz w:val="20"/>
                <w:szCs w:val="20"/>
              </w:rPr>
              <w:t>0709</w:t>
            </w:r>
          </w:p>
        </w:tc>
        <w:tc>
          <w:tcPr>
            <w:tcW w:w="992" w:type="dxa"/>
          </w:tcPr>
          <w:p w:rsidR="005F7D21" w:rsidRPr="00A90653" w:rsidRDefault="005F7D21" w:rsidP="00A90653">
            <w:pPr>
              <w:tabs>
                <w:tab w:val="left" w:pos="990"/>
              </w:tabs>
              <w:contextualSpacing/>
              <w:jc w:val="center"/>
              <w:rPr>
                <w:sz w:val="20"/>
                <w:szCs w:val="20"/>
              </w:rPr>
            </w:pPr>
            <w:r>
              <w:rPr>
                <w:sz w:val="20"/>
                <w:szCs w:val="20"/>
              </w:rPr>
              <w:t>0180014</w:t>
            </w:r>
          </w:p>
        </w:tc>
        <w:tc>
          <w:tcPr>
            <w:tcW w:w="709" w:type="dxa"/>
          </w:tcPr>
          <w:p w:rsidR="005F7D21" w:rsidRPr="00A90653" w:rsidRDefault="005F7D21"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5F7D21" w:rsidRPr="00A90653" w:rsidRDefault="00A820DE" w:rsidP="006D50E8">
            <w:pPr>
              <w:widowControl w:val="0"/>
              <w:autoSpaceDE w:val="0"/>
              <w:autoSpaceDN w:val="0"/>
              <w:adjustRightInd w:val="0"/>
              <w:jc w:val="center"/>
              <w:rPr>
                <w:sz w:val="20"/>
                <w:szCs w:val="20"/>
              </w:rPr>
            </w:pPr>
            <w:r>
              <w:rPr>
                <w:sz w:val="20"/>
                <w:szCs w:val="20"/>
              </w:rPr>
              <w:t>30,0</w:t>
            </w:r>
          </w:p>
        </w:tc>
        <w:tc>
          <w:tcPr>
            <w:tcW w:w="1139" w:type="dxa"/>
          </w:tcPr>
          <w:p w:rsidR="005F7D21" w:rsidRDefault="005F7D21" w:rsidP="00A820DE">
            <w:pPr>
              <w:widowControl w:val="0"/>
              <w:autoSpaceDE w:val="0"/>
              <w:autoSpaceDN w:val="0"/>
              <w:adjustRightInd w:val="0"/>
              <w:jc w:val="center"/>
              <w:rPr>
                <w:sz w:val="20"/>
                <w:szCs w:val="20"/>
              </w:rPr>
            </w:pPr>
          </w:p>
        </w:tc>
        <w:tc>
          <w:tcPr>
            <w:tcW w:w="1276" w:type="dxa"/>
          </w:tcPr>
          <w:p w:rsidR="005F7D21" w:rsidRPr="00A90653" w:rsidRDefault="005F7D21" w:rsidP="000757DE">
            <w:pPr>
              <w:widowControl w:val="0"/>
              <w:autoSpaceDE w:val="0"/>
              <w:autoSpaceDN w:val="0"/>
              <w:adjustRightInd w:val="0"/>
              <w:jc w:val="center"/>
              <w:rPr>
                <w:sz w:val="20"/>
                <w:szCs w:val="20"/>
              </w:rPr>
            </w:pPr>
            <w:r>
              <w:rPr>
                <w:sz w:val="20"/>
                <w:szCs w:val="20"/>
              </w:rPr>
              <w:t>30,0</w:t>
            </w:r>
          </w:p>
        </w:tc>
      </w:tr>
      <w:tr w:rsidR="005F7D21" w:rsidTr="007E6B24">
        <w:trPr>
          <w:gridAfter w:val="1"/>
          <w:wAfter w:w="2259" w:type="dxa"/>
        </w:trPr>
        <w:tc>
          <w:tcPr>
            <w:tcW w:w="4112" w:type="dxa"/>
          </w:tcPr>
          <w:p w:rsidR="005F7D21" w:rsidRPr="0005132D" w:rsidRDefault="005F7D21" w:rsidP="00E52DF1">
            <w:pPr>
              <w:rPr>
                <w:sz w:val="20"/>
                <w:szCs w:val="20"/>
              </w:rPr>
            </w:pPr>
            <w:r w:rsidRPr="006025F5">
              <w:rPr>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sidRPr="00592456">
              <w:rPr>
                <w:color w:val="000000"/>
                <w:sz w:val="20"/>
                <w:szCs w:val="20"/>
              </w:rPr>
              <w:t xml:space="preserve"> (Социальное обеспечение и иные выплаты населению)</w:t>
            </w:r>
          </w:p>
        </w:tc>
        <w:tc>
          <w:tcPr>
            <w:tcW w:w="855" w:type="dxa"/>
          </w:tcPr>
          <w:p w:rsidR="005F7D21" w:rsidRPr="004050BD" w:rsidRDefault="005F7D21" w:rsidP="00B84A90">
            <w:pPr>
              <w:jc w:val="center"/>
              <w:rPr>
                <w:sz w:val="20"/>
              </w:rPr>
            </w:pPr>
            <w:r>
              <w:rPr>
                <w:sz w:val="20"/>
              </w:rPr>
              <w:t>042</w:t>
            </w:r>
          </w:p>
        </w:tc>
        <w:tc>
          <w:tcPr>
            <w:tcW w:w="851" w:type="dxa"/>
          </w:tcPr>
          <w:p w:rsidR="005F7D21" w:rsidRPr="00A90653" w:rsidRDefault="005F7D21" w:rsidP="00A90653">
            <w:pPr>
              <w:jc w:val="center"/>
              <w:rPr>
                <w:sz w:val="20"/>
                <w:szCs w:val="20"/>
              </w:rPr>
            </w:pPr>
            <w:r>
              <w:rPr>
                <w:sz w:val="20"/>
                <w:szCs w:val="20"/>
              </w:rPr>
              <w:t>1004</w:t>
            </w:r>
          </w:p>
        </w:tc>
        <w:tc>
          <w:tcPr>
            <w:tcW w:w="992" w:type="dxa"/>
          </w:tcPr>
          <w:p w:rsidR="005F7D21" w:rsidRPr="00A90653" w:rsidRDefault="005F7D21" w:rsidP="00A90653">
            <w:pPr>
              <w:tabs>
                <w:tab w:val="left" w:pos="990"/>
              </w:tabs>
              <w:contextualSpacing/>
              <w:jc w:val="center"/>
              <w:rPr>
                <w:sz w:val="20"/>
                <w:szCs w:val="20"/>
              </w:rPr>
            </w:pPr>
            <w:r>
              <w:rPr>
                <w:sz w:val="20"/>
                <w:szCs w:val="20"/>
              </w:rPr>
              <w:t>0128011</w:t>
            </w:r>
          </w:p>
        </w:tc>
        <w:tc>
          <w:tcPr>
            <w:tcW w:w="709" w:type="dxa"/>
          </w:tcPr>
          <w:p w:rsidR="005F7D21" w:rsidRPr="00A90653" w:rsidRDefault="005F7D21" w:rsidP="00A90653">
            <w:pPr>
              <w:widowControl w:val="0"/>
              <w:autoSpaceDE w:val="0"/>
              <w:autoSpaceDN w:val="0"/>
              <w:adjustRightInd w:val="0"/>
              <w:jc w:val="center"/>
              <w:rPr>
                <w:color w:val="000000"/>
                <w:sz w:val="20"/>
                <w:szCs w:val="20"/>
              </w:rPr>
            </w:pPr>
            <w:r>
              <w:rPr>
                <w:color w:val="000000"/>
                <w:sz w:val="20"/>
                <w:szCs w:val="20"/>
              </w:rPr>
              <w:t>300</w:t>
            </w:r>
          </w:p>
        </w:tc>
        <w:tc>
          <w:tcPr>
            <w:tcW w:w="1129" w:type="dxa"/>
          </w:tcPr>
          <w:p w:rsidR="005F7D21" w:rsidRPr="00A90653" w:rsidRDefault="005F7D21" w:rsidP="006D50E8">
            <w:pPr>
              <w:widowControl w:val="0"/>
              <w:autoSpaceDE w:val="0"/>
              <w:autoSpaceDN w:val="0"/>
              <w:adjustRightInd w:val="0"/>
              <w:jc w:val="center"/>
              <w:rPr>
                <w:sz w:val="20"/>
                <w:szCs w:val="20"/>
              </w:rPr>
            </w:pPr>
            <w:r>
              <w:rPr>
                <w:sz w:val="20"/>
                <w:szCs w:val="20"/>
              </w:rPr>
              <w:t>475,9</w:t>
            </w:r>
          </w:p>
        </w:tc>
        <w:tc>
          <w:tcPr>
            <w:tcW w:w="1139" w:type="dxa"/>
          </w:tcPr>
          <w:p w:rsidR="005F7D21" w:rsidRDefault="007C5D4E" w:rsidP="00A90653">
            <w:pPr>
              <w:widowControl w:val="0"/>
              <w:autoSpaceDE w:val="0"/>
              <w:autoSpaceDN w:val="0"/>
              <w:adjustRightInd w:val="0"/>
              <w:jc w:val="center"/>
              <w:rPr>
                <w:sz w:val="20"/>
                <w:szCs w:val="20"/>
              </w:rPr>
            </w:pPr>
            <w:r>
              <w:rPr>
                <w:sz w:val="20"/>
                <w:szCs w:val="20"/>
              </w:rPr>
              <w:t>+296,9</w:t>
            </w:r>
          </w:p>
        </w:tc>
        <w:tc>
          <w:tcPr>
            <w:tcW w:w="1276" w:type="dxa"/>
          </w:tcPr>
          <w:p w:rsidR="005F7D21" w:rsidRPr="00A90653" w:rsidRDefault="007C5D4E" w:rsidP="006D50E8">
            <w:pPr>
              <w:widowControl w:val="0"/>
              <w:autoSpaceDE w:val="0"/>
              <w:autoSpaceDN w:val="0"/>
              <w:adjustRightInd w:val="0"/>
              <w:jc w:val="center"/>
              <w:rPr>
                <w:sz w:val="20"/>
                <w:szCs w:val="20"/>
              </w:rPr>
            </w:pPr>
            <w:r>
              <w:rPr>
                <w:sz w:val="20"/>
                <w:szCs w:val="20"/>
              </w:rPr>
              <w:t>772,8</w:t>
            </w:r>
          </w:p>
        </w:tc>
      </w:tr>
      <w:tr w:rsidR="005F7D21" w:rsidTr="007E6B24">
        <w:trPr>
          <w:gridAfter w:val="1"/>
          <w:wAfter w:w="2259" w:type="dxa"/>
        </w:trPr>
        <w:tc>
          <w:tcPr>
            <w:tcW w:w="4112" w:type="dxa"/>
          </w:tcPr>
          <w:p w:rsidR="005F7D21" w:rsidRPr="0005132D" w:rsidRDefault="005F7D21" w:rsidP="00E52DF1">
            <w:pPr>
              <w:rPr>
                <w:sz w:val="20"/>
                <w:szCs w:val="20"/>
              </w:rPr>
            </w:pPr>
            <w:r>
              <w:rPr>
                <w:sz w:val="20"/>
                <w:szCs w:val="20"/>
              </w:rPr>
              <w:t xml:space="preserve"> </w:t>
            </w:r>
            <w:r w:rsidRPr="006025F5">
              <w:rPr>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w:t>
            </w:r>
            <w:r w:rsidRPr="006025F5">
              <w:rPr>
                <w:sz w:val="20"/>
              </w:rPr>
              <w:t>«Финансовое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r w:rsidRPr="006025F5">
              <w:rPr>
                <w:sz w:val="20"/>
                <w:szCs w:val="20"/>
              </w:rPr>
              <w:t xml:space="preserve"> </w:t>
            </w:r>
            <w:r w:rsidRPr="00592456">
              <w:rPr>
                <w:color w:val="000000"/>
                <w:sz w:val="20"/>
                <w:szCs w:val="20"/>
              </w:rPr>
              <w:t>(Предоставление субсидий бюджетным, автономным учреждениям и иным некоммерческим организациям)</w:t>
            </w:r>
          </w:p>
        </w:tc>
        <w:tc>
          <w:tcPr>
            <w:tcW w:w="855" w:type="dxa"/>
          </w:tcPr>
          <w:p w:rsidR="005F7D21" w:rsidRPr="004050BD" w:rsidRDefault="005F7D21" w:rsidP="00B84A90">
            <w:pPr>
              <w:jc w:val="center"/>
              <w:rPr>
                <w:sz w:val="20"/>
              </w:rPr>
            </w:pPr>
            <w:r>
              <w:rPr>
                <w:sz w:val="20"/>
              </w:rPr>
              <w:t>042</w:t>
            </w:r>
          </w:p>
        </w:tc>
        <w:tc>
          <w:tcPr>
            <w:tcW w:w="851" w:type="dxa"/>
          </w:tcPr>
          <w:p w:rsidR="005F7D21" w:rsidRPr="00A90653" w:rsidRDefault="005F7D21" w:rsidP="00A90653">
            <w:pPr>
              <w:jc w:val="center"/>
              <w:rPr>
                <w:sz w:val="20"/>
                <w:szCs w:val="20"/>
              </w:rPr>
            </w:pPr>
            <w:r>
              <w:rPr>
                <w:sz w:val="20"/>
                <w:szCs w:val="20"/>
              </w:rPr>
              <w:t>1004</w:t>
            </w:r>
          </w:p>
        </w:tc>
        <w:tc>
          <w:tcPr>
            <w:tcW w:w="992" w:type="dxa"/>
          </w:tcPr>
          <w:p w:rsidR="005F7D21" w:rsidRPr="00A90653" w:rsidRDefault="005F7D21" w:rsidP="00A90653">
            <w:pPr>
              <w:tabs>
                <w:tab w:val="left" w:pos="990"/>
              </w:tabs>
              <w:contextualSpacing/>
              <w:jc w:val="center"/>
              <w:rPr>
                <w:sz w:val="20"/>
                <w:szCs w:val="20"/>
              </w:rPr>
            </w:pPr>
            <w:r>
              <w:rPr>
                <w:sz w:val="20"/>
                <w:szCs w:val="20"/>
              </w:rPr>
              <w:t>0128011</w:t>
            </w:r>
          </w:p>
        </w:tc>
        <w:tc>
          <w:tcPr>
            <w:tcW w:w="709" w:type="dxa"/>
          </w:tcPr>
          <w:p w:rsidR="005F7D21" w:rsidRPr="00A90653" w:rsidRDefault="005F7D21" w:rsidP="00A90653">
            <w:pPr>
              <w:widowControl w:val="0"/>
              <w:autoSpaceDE w:val="0"/>
              <w:autoSpaceDN w:val="0"/>
              <w:adjustRightInd w:val="0"/>
              <w:jc w:val="center"/>
              <w:rPr>
                <w:color w:val="000000"/>
                <w:sz w:val="20"/>
                <w:szCs w:val="20"/>
              </w:rPr>
            </w:pPr>
            <w:r>
              <w:rPr>
                <w:color w:val="000000"/>
                <w:sz w:val="20"/>
                <w:szCs w:val="20"/>
              </w:rPr>
              <w:t>600</w:t>
            </w:r>
          </w:p>
        </w:tc>
        <w:tc>
          <w:tcPr>
            <w:tcW w:w="1129" w:type="dxa"/>
          </w:tcPr>
          <w:p w:rsidR="005F7D21" w:rsidRPr="00A90653" w:rsidRDefault="005F7D21" w:rsidP="006D50E8">
            <w:pPr>
              <w:widowControl w:val="0"/>
              <w:autoSpaceDE w:val="0"/>
              <w:autoSpaceDN w:val="0"/>
              <w:adjustRightInd w:val="0"/>
              <w:jc w:val="center"/>
              <w:rPr>
                <w:sz w:val="20"/>
                <w:szCs w:val="20"/>
              </w:rPr>
            </w:pPr>
            <w:r>
              <w:rPr>
                <w:sz w:val="20"/>
                <w:szCs w:val="20"/>
              </w:rPr>
              <w:t>128,9</w:t>
            </w:r>
          </w:p>
        </w:tc>
        <w:tc>
          <w:tcPr>
            <w:tcW w:w="1139" w:type="dxa"/>
          </w:tcPr>
          <w:p w:rsidR="005F7D21" w:rsidRDefault="007C5D4E" w:rsidP="00A90653">
            <w:pPr>
              <w:widowControl w:val="0"/>
              <w:autoSpaceDE w:val="0"/>
              <w:autoSpaceDN w:val="0"/>
              <w:adjustRightInd w:val="0"/>
              <w:jc w:val="center"/>
              <w:rPr>
                <w:sz w:val="20"/>
                <w:szCs w:val="20"/>
              </w:rPr>
            </w:pPr>
            <w:r>
              <w:rPr>
                <w:sz w:val="20"/>
                <w:szCs w:val="20"/>
              </w:rPr>
              <w:t>+112,0</w:t>
            </w:r>
          </w:p>
        </w:tc>
        <w:tc>
          <w:tcPr>
            <w:tcW w:w="1276" w:type="dxa"/>
          </w:tcPr>
          <w:p w:rsidR="005F7D21" w:rsidRPr="00A90653" w:rsidRDefault="007C5D4E" w:rsidP="006D50E8">
            <w:pPr>
              <w:widowControl w:val="0"/>
              <w:autoSpaceDE w:val="0"/>
              <w:autoSpaceDN w:val="0"/>
              <w:adjustRightInd w:val="0"/>
              <w:jc w:val="center"/>
              <w:rPr>
                <w:sz w:val="20"/>
                <w:szCs w:val="20"/>
              </w:rPr>
            </w:pPr>
            <w:r>
              <w:rPr>
                <w:sz w:val="20"/>
                <w:szCs w:val="20"/>
              </w:rPr>
              <w:t>240,9</w:t>
            </w:r>
          </w:p>
        </w:tc>
      </w:tr>
      <w:tr w:rsidR="005F7D21" w:rsidTr="007E6B24">
        <w:trPr>
          <w:gridAfter w:val="1"/>
          <w:wAfter w:w="2259" w:type="dxa"/>
        </w:trPr>
        <w:tc>
          <w:tcPr>
            <w:tcW w:w="4112" w:type="dxa"/>
          </w:tcPr>
          <w:p w:rsidR="005F7D21" w:rsidRDefault="005F7D21" w:rsidP="00E52DF1">
            <w:pPr>
              <w:rPr>
                <w:sz w:val="20"/>
                <w:szCs w:val="20"/>
              </w:rPr>
            </w:pPr>
            <w:r w:rsidRPr="006025F5">
              <w:rPr>
                <w:sz w:val="20"/>
                <w:szCs w:val="20"/>
                <w:lang w:eastAsia="en-US"/>
              </w:rPr>
              <w:t xml:space="preserve">Предоставление муниципальной услуги </w:t>
            </w:r>
            <w:r w:rsidRPr="006025F5">
              <w:rPr>
                <w:sz w:val="20"/>
                <w:szCs w:val="20"/>
                <w:lang w:eastAsia="en-US"/>
              </w:rPr>
              <w:lastRenderedPageBreak/>
              <w:t xml:space="preserve">«Проведение официальных физкультурно-оздоровительных и спортивных мероприятий» </w:t>
            </w:r>
            <w:r w:rsidRPr="006025F5">
              <w:rPr>
                <w:sz w:val="20"/>
                <w:szCs w:val="20"/>
              </w:rPr>
              <w:t>в рамках подпрограммы «</w:t>
            </w:r>
            <w:r w:rsidRPr="006025F5">
              <w:rPr>
                <w:sz w:val="20"/>
                <w:szCs w:val="20"/>
                <w:lang w:eastAsia="en-US"/>
              </w:rPr>
              <w:t>Организация физкультурных мероприятий, спортивных мероприятий и участие спортсменов Тейковского муниципального района в соревнованиях»</w:t>
            </w:r>
            <w:r w:rsidRPr="006025F5">
              <w:rPr>
                <w:b/>
                <w:sz w:val="20"/>
                <w:szCs w:val="20"/>
                <w:lang w:eastAsia="en-US"/>
              </w:rPr>
              <w:t xml:space="preserve"> </w:t>
            </w:r>
            <w:r w:rsidRPr="006025F5">
              <w:rPr>
                <w:sz w:val="20"/>
                <w:szCs w:val="20"/>
              </w:rPr>
              <w:t>муниципальной программы «Развитие физической культуры и спорта в Тейковском муниципальном районе»</w:t>
            </w:r>
            <w:r>
              <w:rPr>
                <w:sz w:val="20"/>
                <w:szCs w:val="20"/>
              </w:rPr>
              <w:t xml:space="preserve"> </w:t>
            </w:r>
            <w:r w:rsidRPr="00592456">
              <w:rPr>
                <w:color w:val="000000"/>
                <w:sz w:val="20"/>
                <w:szCs w:val="20"/>
              </w:rPr>
              <w:t>(Закупка товаров, работ и услуг для государственных (муниципальных) нужд)</w:t>
            </w:r>
          </w:p>
        </w:tc>
        <w:tc>
          <w:tcPr>
            <w:tcW w:w="855" w:type="dxa"/>
          </w:tcPr>
          <w:p w:rsidR="005F7D21" w:rsidRDefault="005F7D21" w:rsidP="00B84A90">
            <w:pPr>
              <w:jc w:val="center"/>
              <w:rPr>
                <w:sz w:val="20"/>
              </w:rPr>
            </w:pPr>
            <w:r>
              <w:rPr>
                <w:sz w:val="20"/>
              </w:rPr>
              <w:lastRenderedPageBreak/>
              <w:t>042</w:t>
            </w:r>
          </w:p>
        </w:tc>
        <w:tc>
          <w:tcPr>
            <w:tcW w:w="851" w:type="dxa"/>
          </w:tcPr>
          <w:p w:rsidR="005F7D21" w:rsidRDefault="005F7D21" w:rsidP="00A90653">
            <w:pPr>
              <w:jc w:val="center"/>
              <w:rPr>
                <w:sz w:val="20"/>
                <w:szCs w:val="20"/>
              </w:rPr>
            </w:pPr>
            <w:r>
              <w:rPr>
                <w:sz w:val="20"/>
                <w:szCs w:val="20"/>
              </w:rPr>
              <w:t>1102</w:t>
            </w:r>
          </w:p>
        </w:tc>
        <w:tc>
          <w:tcPr>
            <w:tcW w:w="992" w:type="dxa"/>
          </w:tcPr>
          <w:p w:rsidR="005F7D21" w:rsidRDefault="005F7D21" w:rsidP="00A90653">
            <w:pPr>
              <w:tabs>
                <w:tab w:val="left" w:pos="990"/>
              </w:tabs>
              <w:contextualSpacing/>
              <w:jc w:val="center"/>
              <w:rPr>
                <w:sz w:val="20"/>
                <w:szCs w:val="20"/>
              </w:rPr>
            </w:pPr>
            <w:r>
              <w:rPr>
                <w:sz w:val="20"/>
                <w:szCs w:val="20"/>
              </w:rPr>
              <w:t>0310024</w:t>
            </w:r>
          </w:p>
        </w:tc>
        <w:tc>
          <w:tcPr>
            <w:tcW w:w="709" w:type="dxa"/>
          </w:tcPr>
          <w:p w:rsidR="005F7D21" w:rsidRDefault="005F7D21" w:rsidP="00A90653">
            <w:pPr>
              <w:widowControl w:val="0"/>
              <w:autoSpaceDE w:val="0"/>
              <w:autoSpaceDN w:val="0"/>
              <w:adjustRightInd w:val="0"/>
              <w:jc w:val="center"/>
              <w:rPr>
                <w:color w:val="000000"/>
                <w:sz w:val="20"/>
                <w:szCs w:val="20"/>
              </w:rPr>
            </w:pPr>
            <w:r>
              <w:rPr>
                <w:color w:val="000000"/>
                <w:sz w:val="20"/>
                <w:szCs w:val="20"/>
              </w:rPr>
              <w:t>200</w:t>
            </w:r>
          </w:p>
        </w:tc>
        <w:tc>
          <w:tcPr>
            <w:tcW w:w="1129" w:type="dxa"/>
          </w:tcPr>
          <w:p w:rsidR="005F7D21" w:rsidRDefault="005F7D21" w:rsidP="006D50E8">
            <w:pPr>
              <w:widowControl w:val="0"/>
              <w:autoSpaceDE w:val="0"/>
              <w:autoSpaceDN w:val="0"/>
              <w:adjustRightInd w:val="0"/>
              <w:jc w:val="center"/>
              <w:rPr>
                <w:sz w:val="20"/>
                <w:szCs w:val="20"/>
              </w:rPr>
            </w:pPr>
            <w:r>
              <w:rPr>
                <w:sz w:val="20"/>
                <w:szCs w:val="20"/>
              </w:rPr>
              <w:t>170,0</w:t>
            </w:r>
          </w:p>
        </w:tc>
        <w:tc>
          <w:tcPr>
            <w:tcW w:w="1139" w:type="dxa"/>
          </w:tcPr>
          <w:p w:rsidR="005F7D21" w:rsidRDefault="005F7D21" w:rsidP="00A90653">
            <w:pPr>
              <w:widowControl w:val="0"/>
              <w:autoSpaceDE w:val="0"/>
              <w:autoSpaceDN w:val="0"/>
              <w:adjustRightInd w:val="0"/>
              <w:jc w:val="center"/>
              <w:rPr>
                <w:sz w:val="20"/>
                <w:szCs w:val="20"/>
              </w:rPr>
            </w:pPr>
          </w:p>
        </w:tc>
        <w:tc>
          <w:tcPr>
            <w:tcW w:w="1276" w:type="dxa"/>
          </w:tcPr>
          <w:p w:rsidR="005F7D21" w:rsidRDefault="005F7D21" w:rsidP="006D50E8">
            <w:pPr>
              <w:widowControl w:val="0"/>
              <w:autoSpaceDE w:val="0"/>
              <w:autoSpaceDN w:val="0"/>
              <w:adjustRightInd w:val="0"/>
              <w:jc w:val="center"/>
              <w:rPr>
                <w:sz w:val="20"/>
                <w:szCs w:val="20"/>
              </w:rPr>
            </w:pPr>
            <w:r>
              <w:rPr>
                <w:sz w:val="20"/>
                <w:szCs w:val="20"/>
              </w:rPr>
              <w:t>170,0</w:t>
            </w:r>
          </w:p>
        </w:tc>
      </w:tr>
      <w:tr w:rsidR="005F7D21" w:rsidTr="007E6B24">
        <w:trPr>
          <w:gridAfter w:val="1"/>
          <w:wAfter w:w="2259" w:type="dxa"/>
        </w:trPr>
        <w:tc>
          <w:tcPr>
            <w:tcW w:w="4112" w:type="dxa"/>
          </w:tcPr>
          <w:p w:rsidR="005F7D21" w:rsidRPr="004A61E6" w:rsidRDefault="005F7D21" w:rsidP="00E52DF1">
            <w:pPr>
              <w:rPr>
                <w:b/>
              </w:rPr>
            </w:pPr>
            <w:r w:rsidRPr="004A61E6">
              <w:rPr>
                <w:b/>
              </w:rPr>
              <w:lastRenderedPageBreak/>
              <w:t>ВСЕГО</w:t>
            </w:r>
          </w:p>
        </w:tc>
        <w:tc>
          <w:tcPr>
            <w:tcW w:w="855" w:type="dxa"/>
          </w:tcPr>
          <w:p w:rsidR="005F7D21" w:rsidRDefault="005F7D21" w:rsidP="00B84A90"/>
        </w:tc>
        <w:tc>
          <w:tcPr>
            <w:tcW w:w="851" w:type="dxa"/>
          </w:tcPr>
          <w:p w:rsidR="005F7D21" w:rsidRDefault="005F7D21" w:rsidP="00E52DF1"/>
        </w:tc>
        <w:tc>
          <w:tcPr>
            <w:tcW w:w="992" w:type="dxa"/>
          </w:tcPr>
          <w:p w:rsidR="005F7D21" w:rsidRDefault="005F7D21" w:rsidP="00E52DF1"/>
        </w:tc>
        <w:tc>
          <w:tcPr>
            <w:tcW w:w="709" w:type="dxa"/>
          </w:tcPr>
          <w:p w:rsidR="005F7D21" w:rsidRDefault="005F7D21" w:rsidP="00E52DF1"/>
        </w:tc>
        <w:tc>
          <w:tcPr>
            <w:tcW w:w="1129" w:type="dxa"/>
          </w:tcPr>
          <w:p w:rsidR="005F7D21" w:rsidRDefault="00A820DE" w:rsidP="006D50E8">
            <w:pPr>
              <w:jc w:val="center"/>
              <w:rPr>
                <w:b/>
                <w:sz w:val="20"/>
                <w:szCs w:val="20"/>
              </w:rPr>
            </w:pPr>
            <w:r>
              <w:rPr>
                <w:b/>
                <w:sz w:val="20"/>
                <w:szCs w:val="20"/>
              </w:rPr>
              <w:t>162279,8</w:t>
            </w:r>
          </w:p>
        </w:tc>
        <w:tc>
          <w:tcPr>
            <w:tcW w:w="1139" w:type="dxa"/>
          </w:tcPr>
          <w:p w:rsidR="005F7D21" w:rsidRDefault="007C5D4E" w:rsidP="004358F2">
            <w:pPr>
              <w:jc w:val="center"/>
              <w:rPr>
                <w:b/>
                <w:sz w:val="20"/>
                <w:szCs w:val="20"/>
              </w:rPr>
            </w:pPr>
            <w:r>
              <w:rPr>
                <w:b/>
                <w:sz w:val="20"/>
                <w:szCs w:val="20"/>
              </w:rPr>
              <w:t>+</w:t>
            </w:r>
            <w:r w:rsidR="004358F2">
              <w:rPr>
                <w:b/>
                <w:sz w:val="20"/>
                <w:szCs w:val="20"/>
              </w:rPr>
              <w:t>4409,0</w:t>
            </w:r>
          </w:p>
        </w:tc>
        <w:tc>
          <w:tcPr>
            <w:tcW w:w="1276" w:type="dxa"/>
          </w:tcPr>
          <w:p w:rsidR="005F7D21" w:rsidRDefault="004358F2" w:rsidP="00CC2EFF">
            <w:pPr>
              <w:jc w:val="center"/>
              <w:rPr>
                <w:b/>
                <w:sz w:val="20"/>
                <w:szCs w:val="20"/>
              </w:rPr>
            </w:pPr>
            <w:r>
              <w:rPr>
                <w:b/>
                <w:sz w:val="20"/>
                <w:szCs w:val="20"/>
              </w:rPr>
              <w:t>166688,8</w:t>
            </w:r>
          </w:p>
        </w:tc>
      </w:tr>
    </w:tbl>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Default="00906674" w:rsidP="00906674"/>
    <w:p w:rsidR="00906674" w:rsidRPr="00906674" w:rsidRDefault="00906674" w:rsidP="00906674"/>
    <w:p w:rsidR="00A31E6A" w:rsidRDefault="00A31E6A" w:rsidP="00AB2976">
      <w:pPr>
        <w:pStyle w:val="6"/>
        <w:spacing w:before="0" w:after="0"/>
        <w:ind w:left="7080" w:right="-6"/>
        <w:contextualSpacing/>
        <w:jc w:val="right"/>
        <w:rPr>
          <w:b w:val="0"/>
          <w:sz w:val="28"/>
          <w:szCs w:val="28"/>
        </w:rPr>
      </w:pPr>
    </w:p>
    <w:p w:rsidR="00A31E6A" w:rsidRDefault="00A31E6A" w:rsidP="00AB2976">
      <w:pPr>
        <w:pStyle w:val="6"/>
        <w:spacing w:before="0" w:after="0"/>
        <w:ind w:left="7080" w:right="-6"/>
        <w:contextualSpacing/>
        <w:jc w:val="right"/>
        <w:rPr>
          <w:b w:val="0"/>
          <w:sz w:val="28"/>
          <w:szCs w:val="28"/>
        </w:rPr>
      </w:pPr>
    </w:p>
    <w:p w:rsidR="00AB2976" w:rsidRPr="002E7D74" w:rsidRDefault="00AB2976" w:rsidP="00AB2976">
      <w:pPr>
        <w:pStyle w:val="6"/>
        <w:spacing w:before="0" w:after="0"/>
        <w:ind w:left="7080" w:right="-6"/>
        <w:contextualSpacing/>
        <w:jc w:val="right"/>
        <w:rPr>
          <w:b w:val="0"/>
          <w:sz w:val="28"/>
          <w:szCs w:val="28"/>
        </w:rPr>
      </w:pPr>
      <w:r w:rsidRPr="002E7D74">
        <w:rPr>
          <w:b w:val="0"/>
          <w:sz w:val="28"/>
          <w:szCs w:val="28"/>
        </w:rPr>
        <w:lastRenderedPageBreak/>
        <w:t xml:space="preserve">Приложение </w:t>
      </w:r>
      <w:r>
        <w:rPr>
          <w:b w:val="0"/>
          <w:sz w:val="28"/>
          <w:szCs w:val="28"/>
        </w:rPr>
        <w:t>7</w:t>
      </w:r>
    </w:p>
    <w:p w:rsidR="00AB2976" w:rsidRPr="002E7D74" w:rsidRDefault="00AB2976" w:rsidP="00AB2976">
      <w:pPr>
        <w:ind w:left="7080" w:right="-6"/>
        <w:contextualSpacing/>
        <w:jc w:val="right"/>
        <w:rPr>
          <w:sz w:val="28"/>
          <w:szCs w:val="28"/>
        </w:rPr>
      </w:pPr>
      <w:r w:rsidRPr="002E7D74">
        <w:rPr>
          <w:sz w:val="28"/>
          <w:szCs w:val="28"/>
        </w:rPr>
        <w:t xml:space="preserve">к решению Совета Тейковского муниципального района </w:t>
      </w:r>
    </w:p>
    <w:p w:rsidR="00AB2976" w:rsidRDefault="00AB2976" w:rsidP="00AB2976">
      <w:pPr>
        <w:ind w:left="7080"/>
        <w:contextualSpacing/>
        <w:jc w:val="right"/>
      </w:pPr>
      <w:r w:rsidRPr="002E7D74">
        <w:rPr>
          <w:sz w:val="28"/>
          <w:szCs w:val="28"/>
        </w:rPr>
        <w:t xml:space="preserve">от </w:t>
      </w:r>
      <w:r>
        <w:rPr>
          <w:sz w:val="28"/>
          <w:szCs w:val="28"/>
        </w:rPr>
        <w:t xml:space="preserve">03.09.2014 г. </w:t>
      </w:r>
      <w:r w:rsidRPr="002E7D74">
        <w:rPr>
          <w:sz w:val="28"/>
          <w:szCs w:val="28"/>
        </w:rPr>
        <w:t xml:space="preserve"> №</w:t>
      </w:r>
      <w:r w:rsidR="005E5902">
        <w:rPr>
          <w:sz w:val="28"/>
          <w:szCs w:val="28"/>
        </w:rPr>
        <w:t xml:space="preserve"> 336-р</w:t>
      </w:r>
    </w:p>
    <w:p w:rsidR="00AB2976" w:rsidRPr="00D41FC6" w:rsidRDefault="00AB2976" w:rsidP="00AB2976">
      <w:pPr>
        <w:pStyle w:val="6"/>
        <w:spacing w:before="0" w:after="0"/>
        <w:ind w:left="7080" w:right="-6"/>
        <w:contextualSpacing/>
        <w:jc w:val="right"/>
        <w:rPr>
          <w:b w:val="0"/>
          <w:sz w:val="28"/>
          <w:szCs w:val="28"/>
        </w:rPr>
      </w:pPr>
      <w:r w:rsidRPr="00D41FC6">
        <w:rPr>
          <w:b w:val="0"/>
          <w:sz w:val="28"/>
          <w:szCs w:val="28"/>
        </w:rPr>
        <w:t xml:space="preserve">Приложение </w:t>
      </w:r>
      <w:r>
        <w:rPr>
          <w:b w:val="0"/>
          <w:sz w:val="28"/>
          <w:szCs w:val="28"/>
        </w:rPr>
        <w:t>16</w:t>
      </w:r>
    </w:p>
    <w:p w:rsidR="00AB2976" w:rsidRPr="00D41FC6" w:rsidRDefault="00AB2976" w:rsidP="00AB2976">
      <w:pPr>
        <w:ind w:left="7080" w:right="-6"/>
        <w:contextualSpacing/>
        <w:jc w:val="right"/>
        <w:rPr>
          <w:sz w:val="28"/>
          <w:szCs w:val="28"/>
        </w:rPr>
      </w:pPr>
      <w:r w:rsidRPr="00D41FC6">
        <w:rPr>
          <w:sz w:val="28"/>
          <w:szCs w:val="28"/>
        </w:rPr>
        <w:t xml:space="preserve">к решению Совета Тейковского муниципального района </w:t>
      </w:r>
    </w:p>
    <w:p w:rsidR="00AB2976" w:rsidRPr="00702749" w:rsidRDefault="00AB2976" w:rsidP="00AB2976">
      <w:pPr>
        <w:ind w:left="7080"/>
        <w:jc w:val="right"/>
        <w:rPr>
          <w:sz w:val="28"/>
          <w:szCs w:val="28"/>
        </w:rPr>
      </w:pPr>
      <w:r w:rsidRPr="00703F97">
        <w:rPr>
          <w:sz w:val="28"/>
          <w:szCs w:val="28"/>
        </w:rPr>
        <w:t xml:space="preserve">от </w:t>
      </w:r>
      <w:r>
        <w:rPr>
          <w:sz w:val="28"/>
          <w:szCs w:val="28"/>
        </w:rPr>
        <w:t xml:space="preserve">19.12.2013 г. №  307-р                 </w:t>
      </w:r>
    </w:p>
    <w:p w:rsidR="00AB2976" w:rsidRPr="00F84A7B" w:rsidRDefault="00AB2976" w:rsidP="00AB2976">
      <w:pPr>
        <w:pStyle w:val="a3"/>
        <w:tabs>
          <w:tab w:val="left" w:pos="7215"/>
        </w:tabs>
        <w:ind w:left="0" w:right="-81" w:firstLine="709"/>
        <w:contextualSpacing/>
        <w:jc w:val="left"/>
        <w:rPr>
          <w:rFonts w:ascii="Times New Roman" w:hAnsi="Times New Roman"/>
          <w:sz w:val="26"/>
          <w:szCs w:val="26"/>
        </w:rPr>
      </w:pPr>
    </w:p>
    <w:p w:rsidR="00AB2976" w:rsidRDefault="00AB2976" w:rsidP="00AB2976">
      <w:pPr>
        <w:jc w:val="right"/>
        <w:rPr>
          <w:b/>
          <w:i/>
        </w:rPr>
      </w:pPr>
    </w:p>
    <w:p w:rsidR="00AB2976" w:rsidRPr="001D3FC4" w:rsidRDefault="00AB2976" w:rsidP="00AB2976">
      <w:pPr>
        <w:jc w:val="right"/>
        <w:rPr>
          <w:b/>
          <w:i/>
        </w:rPr>
      </w:pPr>
    </w:p>
    <w:p w:rsidR="00AB2976" w:rsidRPr="001D3FC4" w:rsidRDefault="00AB2976" w:rsidP="00AB2976">
      <w:pPr>
        <w:pStyle w:val="a3"/>
        <w:ind w:left="0" w:right="-81" w:firstLine="709"/>
        <w:jc w:val="right"/>
        <w:rPr>
          <w:rFonts w:ascii="Times New Roman" w:hAnsi="Times New Roman"/>
          <w:b/>
          <w:i/>
          <w:sz w:val="24"/>
          <w:szCs w:val="24"/>
        </w:rPr>
      </w:pPr>
    </w:p>
    <w:p w:rsidR="00AB2976" w:rsidRPr="001D3FC4" w:rsidRDefault="00AB2976" w:rsidP="00AB2976">
      <w:pPr>
        <w:pStyle w:val="a3"/>
        <w:ind w:left="0" w:right="-81" w:firstLine="709"/>
        <w:jc w:val="center"/>
        <w:rPr>
          <w:rFonts w:ascii="Times New Roman" w:hAnsi="Times New Roman"/>
          <w:b/>
          <w:sz w:val="24"/>
          <w:szCs w:val="24"/>
        </w:rPr>
      </w:pPr>
      <w:r w:rsidRPr="001D3FC4">
        <w:rPr>
          <w:rFonts w:ascii="Times New Roman" w:hAnsi="Times New Roman"/>
          <w:b/>
          <w:sz w:val="24"/>
          <w:szCs w:val="24"/>
        </w:rPr>
        <w:t>Распределение межбюджетных трансфертов</w:t>
      </w:r>
    </w:p>
    <w:p w:rsidR="00AB2976" w:rsidRPr="001D3FC4" w:rsidRDefault="00AB2976" w:rsidP="00AB2976">
      <w:pPr>
        <w:pStyle w:val="a3"/>
        <w:ind w:left="0" w:right="-81" w:firstLine="709"/>
        <w:jc w:val="center"/>
        <w:rPr>
          <w:rFonts w:ascii="Times New Roman" w:hAnsi="Times New Roman"/>
          <w:b/>
          <w:sz w:val="24"/>
          <w:szCs w:val="24"/>
        </w:rPr>
      </w:pPr>
      <w:r w:rsidRPr="001D3FC4">
        <w:rPr>
          <w:rFonts w:ascii="Times New Roman" w:hAnsi="Times New Roman"/>
          <w:b/>
          <w:sz w:val="24"/>
          <w:szCs w:val="24"/>
        </w:rPr>
        <w:t xml:space="preserve"> на исполнение полномочий, передаваемых поселениям </w:t>
      </w:r>
    </w:p>
    <w:p w:rsidR="00AB2976" w:rsidRPr="001D3FC4" w:rsidRDefault="00AB2976" w:rsidP="00AB2976">
      <w:pPr>
        <w:pStyle w:val="a3"/>
        <w:ind w:left="0" w:right="-81" w:firstLine="709"/>
        <w:jc w:val="center"/>
        <w:rPr>
          <w:rFonts w:ascii="Times New Roman" w:hAnsi="Times New Roman"/>
          <w:b/>
          <w:sz w:val="24"/>
          <w:szCs w:val="24"/>
        </w:rPr>
      </w:pPr>
      <w:r w:rsidRPr="001D3FC4">
        <w:rPr>
          <w:rFonts w:ascii="Times New Roman" w:hAnsi="Times New Roman"/>
          <w:b/>
          <w:sz w:val="24"/>
          <w:szCs w:val="24"/>
        </w:rPr>
        <w:t>Тейковским муниципальным районом на 201</w:t>
      </w:r>
      <w:r>
        <w:rPr>
          <w:rFonts w:ascii="Times New Roman" w:hAnsi="Times New Roman"/>
          <w:b/>
          <w:sz w:val="24"/>
          <w:szCs w:val="24"/>
        </w:rPr>
        <w:t>4</w:t>
      </w:r>
      <w:r w:rsidRPr="001D3FC4">
        <w:rPr>
          <w:rFonts w:ascii="Times New Roman" w:hAnsi="Times New Roman"/>
          <w:b/>
          <w:sz w:val="24"/>
          <w:szCs w:val="24"/>
        </w:rPr>
        <w:t xml:space="preserve"> год</w:t>
      </w:r>
    </w:p>
    <w:p w:rsidR="00AB2976" w:rsidRPr="001D3FC4" w:rsidRDefault="00AB2976" w:rsidP="00AB2976">
      <w:pPr>
        <w:pStyle w:val="a3"/>
        <w:ind w:left="0" w:right="-81" w:firstLine="709"/>
        <w:jc w:val="center"/>
        <w:rPr>
          <w:rFonts w:ascii="Times New Roman" w:hAnsi="Times New Roman"/>
          <w:b/>
          <w:sz w:val="24"/>
          <w:szCs w:val="24"/>
        </w:rPr>
      </w:pPr>
      <w:r w:rsidRPr="001D3FC4">
        <w:rPr>
          <w:rFonts w:ascii="Times New Roman" w:hAnsi="Times New Roman"/>
          <w:b/>
          <w:sz w:val="24"/>
          <w:szCs w:val="24"/>
        </w:rPr>
        <w:t>и плановый период 201</w:t>
      </w:r>
      <w:r>
        <w:rPr>
          <w:rFonts w:ascii="Times New Roman" w:hAnsi="Times New Roman"/>
          <w:b/>
          <w:sz w:val="24"/>
          <w:szCs w:val="24"/>
        </w:rPr>
        <w:t>5</w:t>
      </w:r>
      <w:r w:rsidRPr="001D3FC4">
        <w:rPr>
          <w:rFonts w:ascii="Times New Roman" w:hAnsi="Times New Roman"/>
          <w:b/>
          <w:sz w:val="24"/>
          <w:szCs w:val="24"/>
        </w:rPr>
        <w:t xml:space="preserve"> – 201</w:t>
      </w:r>
      <w:r>
        <w:rPr>
          <w:rFonts w:ascii="Times New Roman" w:hAnsi="Times New Roman"/>
          <w:b/>
          <w:sz w:val="24"/>
          <w:szCs w:val="24"/>
        </w:rPr>
        <w:t>6</w:t>
      </w:r>
      <w:r w:rsidRPr="001D3FC4">
        <w:rPr>
          <w:rFonts w:ascii="Times New Roman" w:hAnsi="Times New Roman"/>
          <w:b/>
          <w:sz w:val="24"/>
          <w:szCs w:val="24"/>
        </w:rPr>
        <w:t xml:space="preserve"> годов</w:t>
      </w:r>
    </w:p>
    <w:p w:rsidR="00AB2976" w:rsidRPr="001D3FC4" w:rsidRDefault="00AB2976" w:rsidP="00AB2976">
      <w:pPr>
        <w:pStyle w:val="a3"/>
        <w:ind w:left="0" w:right="-81" w:firstLine="709"/>
        <w:rPr>
          <w:rFonts w:ascii="Times New Roman" w:hAnsi="Times New Roman"/>
          <w:b/>
          <w:sz w:val="24"/>
          <w:szCs w:val="24"/>
        </w:rPr>
      </w:pPr>
    </w:p>
    <w:p w:rsidR="00AB2976" w:rsidRDefault="00AB2976" w:rsidP="00AB2976">
      <w:pPr>
        <w:pStyle w:val="a3"/>
        <w:ind w:left="0" w:right="-81" w:firstLine="709"/>
        <w:jc w:val="center"/>
        <w:rPr>
          <w:rFonts w:ascii="Times New Roman" w:hAnsi="Times New Roman"/>
          <w:b/>
          <w:sz w:val="24"/>
          <w:szCs w:val="24"/>
        </w:rPr>
      </w:pPr>
    </w:p>
    <w:p w:rsidR="00AB2976" w:rsidRDefault="00AB2976" w:rsidP="00AB2976">
      <w:pPr>
        <w:pStyle w:val="a3"/>
        <w:ind w:left="0" w:right="-81" w:firstLine="709"/>
        <w:jc w:val="center"/>
        <w:rPr>
          <w:rFonts w:ascii="Times New Roman" w:hAnsi="Times New Roman"/>
          <w:b/>
          <w:sz w:val="24"/>
          <w:szCs w:val="24"/>
        </w:rPr>
      </w:pPr>
    </w:p>
    <w:tbl>
      <w:tblPr>
        <w:tblpPr w:leftFromText="180" w:rightFromText="180" w:vertAnchor="text" w:horzAnchor="margin" w:tblpY="5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3011"/>
        <w:gridCol w:w="2376"/>
      </w:tblGrid>
      <w:tr w:rsidR="00AB2976" w:rsidRPr="009E4981" w:rsidTr="00940757">
        <w:tc>
          <w:tcPr>
            <w:tcW w:w="4786" w:type="dxa"/>
            <w:vMerge w:val="restart"/>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Наименование</w:t>
            </w:r>
          </w:p>
          <w:p w:rsidR="00AB2976" w:rsidRPr="009E4981" w:rsidRDefault="00AB2976" w:rsidP="00940757">
            <w:pPr>
              <w:pStyle w:val="a3"/>
              <w:ind w:left="0" w:right="-81" w:firstLine="0"/>
              <w:jc w:val="center"/>
              <w:rPr>
                <w:rFonts w:ascii="Times New Roman" w:hAnsi="Times New Roman"/>
                <w:b/>
                <w:sz w:val="24"/>
                <w:szCs w:val="24"/>
              </w:rPr>
            </w:pPr>
            <w:r w:rsidRPr="009E4981">
              <w:rPr>
                <w:rFonts w:ascii="Times New Roman" w:hAnsi="Times New Roman"/>
                <w:sz w:val="24"/>
                <w:szCs w:val="24"/>
              </w:rPr>
              <w:t>поселений</w:t>
            </w:r>
          </w:p>
        </w:tc>
        <w:tc>
          <w:tcPr>
            <w:tcW w:w="5387" w:type="dxa"/>
            <w:gridSpan w:val="2"/>
          </w:tcPr>
          <w:p w:rsidR="00AB2976"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Сумма</w:t>
            </w:r>
          </w:p>
          <w:p w:rsidR="00AB2976" w:rsidRPr="009E4981" w:rsidRDefault="00AB2976" w:rsidP="00940757">
            <w:pPr>
              <w:pStyle w:val="a3"/>
              <w:ind w:left="0" w:right="-81" w:firstLine="0"/>
              <w:jc w:val="center"/>
              <w:rPr>
                <w:rFonts w:ascii="Times New Roman" w:hAnsi="Times New Roman"/>
                <w:sz w:val="24"/>
                <w:szCs w:val="24"/>
              </w:rPr>
            </w:pPr>
          </w:p>
        </w:tc>
      </w:tr>
      <w:tr w:rsidR="00AB2976" w:rsidRPr="009E4981" w:rsidTr="00940757">
        <w:trPr>
          <w:trHeight w:val="1970"/>
        </w:trPr>
        <w:tc>
          <w:tcPr>
            <w:tcW w:w="4786" w:type="dxa"/>
            <w:vMerge/>
          </w:tcPr>
          <w:p w:rsidR="00AB2976" w:rsidRPr="009E4981" w:rsidRDefault="00AB2976" w:rsidP="00940757">
            <w:pPr>
              <w:pStyle w:val="a3"/>
              <w:ind w:left="0" w:right="-81" w:firstLine="0"/>
              <w:jc w:val="center"/>
              <w:rPr>
                <w:rFonts w:ascii="Times New Roman" w:hAnsi="Times New Roman"/>
                <w:sz w:val="24"/>
                <w:szCs w:val="24"/>
              </w:rPr>
            </w:pPr>
          </w:p>
        </w:tc>
        <w:tc>
          <w:tcPr>
            <w:tcW w:w="3011" w:type="dxa"/>
          </w:tcPr>
          <w:p w:rsidR="00AB2976"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Дорожная деятельность (в части содержания и ремонта) в отношении автомобильных дорог местного значения вне границ населенных пунктов в границах Тейковского муниципального района</w:t>
            </w:r>
          </w:p>
          <w:p w:rsidR="00AB2976" w:rsidRPr="009E4981" w:rsidRDefault="00AB2976" w:rsidP="00940757">
            <w:pPr>
              <w:pStyle w:val="a3"/>
              <w:ind w:left="0" w:right="-81" w:firstLine="0"/>
              <w:jc w:val="center"/>
              <w:rPr>
                <w:rFonts w:ascii="Times New Roman" w:hAnsi="Times New Roman"/>
                <w:b/>
                <w:sz w:val="24"/>
                <w:szCs w:val="24"/>
              </w:rPr>
            </w:pPr>
          </w:p>
        </w:tc>
        <w:tc>
          <w:tcPr>
            <w:tcW w:w="2376" w:type="dxa"/>
          </w:tcPr>
          <w:p w:rsidR="00AB2976" w:rsidRPr="009E4981" w:rsidRDefault="00AB2976" w:rsidP="00940757">
            <w:pPr>
              <w:pStyle w:val="a3"/>
              <w:ind w:left="0" w:right="-81" w:firstLine="14"/>
              <w:jc w:val="center"/>
              <w:rPr>
                <w:rFonts w:ascii="Times New Roman" w:hAnsi="Times New Roman"/>
                <w:sz w:val="24"/>
                <w:szCs w:val="24"/>
              </w:rPr>
            </w:pPr>
            <w:r w:rsidRPr="009E4981">
              <w:rPr>
                <w:rFonts w:ascii="Times New Roman" w:hAnsi="Times New Roman"/>
                <w:sz w:val="24"/>
                <w:szCs w:val="24"/>
              </w:rPr>
              <w:t>На исполнение полномочий по</w:t>
            </w:r>
          </w:p>
          <w:p w:rsidR="00AB2976" w:rsidRPr="009E4981" w:rsidRDefault="00AB2976" w:rsidP="00940757">
            <w:pPr>
              <w:pStyle w:val="a3"/>
              <w:ind w:left="0" w:right="-81" w:firstLine="14"/>
              <w:jc w:val="center"/>
              <w:rPr>
                <w:rFonts w:ascii="Times New Roman" w:hAnsi="Times New Roman"/>
                <w:sz w:val="24"/>
                <w:szCs w:val="24"/>
              </w:rPr>
            </w:pPr>
            <w:r w:rsidRPr="009E4981">
              <w:rPr>
                <w:rFonts w:ascii="Times New Roman" w:hAnsi="Times New Roman"/>
                <w:sz w:val="24"/>
                <w:szCs w:val="24"/>
              </w:rPr>
              <w:t>организации газоснабжения поселений в границах муниципального района</w:t>
            </w:r>
          </w:p>
        </w:tc>
      </w:tr>
      <w:tr w:rsidR="00AB2976" w:rsidRPr="009E4981" w:rsidTr="00940757">
        <w:tc>
          <w:tcPr>
            <w:tcW w:w="4786" w:type="dxa"/>
          </w:tcPr>
          <w:p w:rsidR="00AB2976" w:rsidRPr="009E4981" w:rsidRDefault="00AB2976" w:rsidP="00940757">
            <w:pPr>
              <w:pStyle w:val="a3"/>
              <w:ind w:left="0" w:right="-81" w:firstLine="0"/>
              <w:jc w:val="center"/>
              <w:rPr>
                <w:rFonts w:ascii="Times New Roman" w:hAnsi="Times New Roman"/>
                <w:sz w:val="24"/>
                <w:szCs w:val="24"/>
              </w:rPr>
            </w:pPr>
          </w:p>
        </w:tc>
        <w:tc>
          <w:tcPr>
            <w:tcW w:w="3011" w:type="dxa"/>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2014год</w:t>
            </w:r>
          </w:p>
        </w:tc>
        <w:tc>
          <w:tcPr>
            <w:tcW w:w="2376" w:type="dxa"/>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2014 г.</w:t>
            </w:r>
          </w:p>
        </w:tc>
      </w:tr>
      <w:tr w:rsidR="00AB2976" w:rsidRPr="009E4981" w:rsidTr="00940757">
        <w:trPr>
          <w:trHeight w:val="70"/>
        </w:trPr>
        <w:tc>
          <w:tcPr>
            <w:tcW w:w="4786" w:type="dxa"/>
            <w:tcBorders>
              <w:bottom w:val="nil"/>
            </w:tcBorders>
          </w:tcPr>
          <w:p w:rsidR="00AB2976" w:rsidRPr="009E4981" w:rsidRDefault="00AB2976" w:rsidP="00940757">
            <w:pPr>
              <w:pStyle w:val="a3"/>
              <w:ind w:left="282" w:right="-81" w:hanging="282"/>
              <w:jc w:val="left"/>
              <w:rPr>
                <w:rFonts w:ascii="Times New Roman" w:hAnsi="Times New Roman"/>
                <w:sz w:val="24"/>
                <w:szCs w:val="24"/>
              </w:rPr>
            </w:pPr>
            <w:r w:rsidRPr="009E4981">
              <w:rPr>
                <w:rFonts w:ascii="Times New Roman" w:hAnsi="Times New Roman"/>
                <w:sz w:val="24"/>
                <w:szCs w:val="24"/>
              </w:rPr>
              <w:t xml:space="preserve">1.Большеклочковское сельское поселение </w:t>
            </w:r>
          </w:p>
        </w:tc>
        <w:tc>
          <w:tcPr>
            <w:tcW w:w="3011" w:type="dxa"/>
            <w:tcBorders>
              <w:bottom w:val="nil"/>
            </w:tcBorders>
          </w:tcPr>
          <w:p w:rsidR="00AB2976" w:rsidRPr="009E4981" w:rsidRDefault="00AB2976" w:rsidP="00940757">
            <w:pPr>
              <w:pStyle w:val="a3"/>
              <w:ind w:left="0" w:right="-81" w:firstLine="0"/>
              <w:jc w:val="center"/>
              <w:rPr>
                <w:rFonts w:ascii="Times New Roman" w:hAnsi="Times New Roman"/>
                <w:sz w:val="24"/>
                <w:szCs w:val="24"/>
              </w:rPr>
            </w:pPr>
            <w:r>
              <w:rPr>
                <w:rFonts w:ascii="Times New Roman" w:hAnsi="Times New Roman"/>
                <w:sz w:val="24"/>
                <w:szCs w:val="24"/>
              </w:rPr>
              <w:t>1303,2</w:t>
            </w:r>
          </w:p>
        </w:tc>
        <w:tc>
          <w:tcPr>
            <w:tcW w:w="2376" w:type="dxa"/>
            <w:tcBorders>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500,0</w:t>
            </w:r>
          </w:p>
        </w:tc>
      </w:tr>
      <w:tr w:rsidR="00AB2976" w:rsidRPr="009E4981" w:rsidTr="00940757">
        <w:tc>
          <w:tcPr>
            <w:tcW w:w="4786" w:type="dxa"/>
            <w:tcBorders>
              <w:top w:val="nil"/>
              <w:bottom w:val="nil"/>
            </w:tcBorders>
          </w:tcPr>
          <w:p w:rsidR="00AB2976" w:rsidRPr="009E4981" w:rsidRDefault="00AB2976" w:rsidP="00940757">
            <w:pPr>
              <w:pStyle w:val="a3"/>
              <w:ind w:left="0" w:right="-81" w:firstLine="0"/>
              <w:jc w:val="left"/>
              <w:rPr>
                <w:rFonts w:ascii="Times New Roman" w:hAnsi="Times New Roman"/>
                <w:sz w:val="24"/>
                <w:szCs w:val="24"/>
              </w:rPr>
            </w:pPr>
            <w:r w:rsidRPr="009E4981">
              <w:rPr>
                <w:rFonts w:ascii="Times New Roman" w:hAnsi="Times New Roman"/>
                <w:sz w:val="24"/>
                <w:szCs w:val="24"/>
              </w:rPr>
              <w:t>2.Крапивновское сельское поселение</w:t>
            </w:r>
          </w:p>
        </w:tc>
        <w:tc>
          <w:tcPr>
            <w:tcW w:w="3011"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Pr>
                <w:rFonts w:ascii="Times New Roman" w:hAnsi="Times New Roman"/>
                <w:sz w:val="24"/>
                <w:szCs w:val="24"/>
              </w:rPr>
              <w:t>567,7</w:t>
            </w:r>
          </w:p>
        </w:tc>
        <w:tc>
          <w:tcPr>
            <w:tcW w:w="2376"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w:t>
            </w:r>
          </w:p>
        </w:tc>
      </w:tr>
      <w:tr w:rsidR="00AB2976" w:rsidRPr="009E4981" w:rsidTr="00940757">
        <w:tc>
          <w:tcPr>
            <w:tcW w:w="4786" w:type="dxa"/>
            <w:tcBorders>
              <w:top w:val="nil"/>
              <w:bottom w:val="nil"/>
            </w:tcBorders>
          </w:tcPr>
          <w:p w:rsidR="00AB2976" w:rsidRPr="009E4981" w:rsidRDefault="00AB2976" w:rsidP="00940757">
            <w:pPr>
              <w:pStyle w:val="a3"/>
              <w:ind w:left="0" w:right="-81" w:firstLine="0"/>
              <w:jc w:val="left"/>
              <w:rPr>
                <w:rFonts w:ascii="Times New Roman" w:hAnsi="Times New Roman"/>
                <w:sz w:val="24"/>
                <w:szCs w:val="24"/>
              </w:rPr>
            </w:pPr>
            <w:r w:rsidRPr="009E4981">
              <w:rPr>
                <w:rFonts w:ascii="Times New Roman" w:hAnsi="Times New Roman"/>
                <w:sz w:val="24"/>
                <w:szCs w:val="24"/>
              </w:rPr>
              <w:t>3. Морозовское сельское поселение</w:t>
            </w:r>
          </w:p>
        </w:tc>
        <w:tc>
          <w:tcPr>
            <w:tcW w:w="3011"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Pr>
                <w:rFonts w:ascii="Times New Roman" w:hAnsi="Times New Roman"/>
                <w:sz w:val="24"/>
                <w:szCs w:val="24"/>
              </w:rPr>
              <w:t>418,0</w:t>
            </w:r>
          </w:p>
        </w:tc>
        <w:tc>
          <w:tcPr>
            <w:tcW w:w="2376"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489,0</w:t>
            </w:r>
          </w:p>
        </w:tc>
      </w:tr>
      <w:tr w:rsidR="00AB2976" w:rsidRPr="009E4981" w:rsidTr="00940757">
        <w:trPr>
          <w:trHeight w:val="311"/>
        </w:trPr>
        <w:tc>
          <w:tcPr>
            <w:tcW w:w="4786" w:type="dxa"/>
            <w:tcBorders>
              <w:top w:val="nil"/>
              <w:bottom w:val="nil"/>
            </w:tcBorders>
          </w:tcPr>
          <w:p w:rsidR="00AB2976" w:rsidRPr="009E4981" w:rsidRDefault="00AB2976" w:rsidP="00940757">
            <w:pPr>
              <w:pStyle w:val="a3"/>
              <w:ind w:left="0" w:right="-81" w:firstLine="0"/>
              <w:jc w:val="left"/>
              <w:rPr>
                <w:rFonts w:ascii="Times New Roman" w:hAnsi="Times New Roman"/>
                <w:sz w:val="24"/>
                <w:szCs w:val="24"/>
              </w:rPr>
            </w:pPr>
            <w:r w:rsidRPr="009E4981">
              <w:rPr>
                <w:rFonts w:ascii="Times New Roman" w:hAnsi="Times New Roman"/>
                <w:sz w:val="24"/>
                <w:szCs w:val="24"/>
              </w:rPr>
              <w:t>4. Новогоряновское сельское поселение</w:t>
            </w:r>
          </w:p>
        </w:tc>
        <w:tc>
          <w:tcPr>
            <w:tcW w:w="3011"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w:t>
            </w:r>
          </w:p>
        </w:tc>
        <w:tc>
          <w:tcPr>
            <w:tcW w:w="2376"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w:t>
            </w:r>
          </w:p>
        </w:tc>
      </w:tr>
      <w:tr w:rsidR="00AB2976" w:rsidRPr="009E4981" w:rsidTr="00940757">
        <w:tc>
          <w:tcPr>
            <w:tcW w:w="4786" w:type="dxa"/>
            <w:tcBorders>
              <w:top w:val="nil"/>
              <w:bottom w:val="nil"/>
            </w:tcBorders>
          </w:tcPr>
          <w:p w:rsidR="00AB2976" w:rsidRPr="009E4981" w:rsidRDefault="00AB2976" w:rsidP="00940757">
            <w:pPr>
              <w:pStyle w:val="a3"/>
              <w:ind w:left="0" w:right="-81" w:firstLine="0"/>
              <w:jc w:val="left"/>
              <w:rPr>
                <w:rFonts w:ascii="Times New Roman" w:hAnsi="Times New Roman"/>
                <w:sz w:val="24"/>
                <w:szCs w:val="24"/>
              </w:rPr>
            </w:pPr>
            <w:r w:rsidRPr="009E4981">
              <w:rPr>
                <w:rFonts w:ascii="Times New Roman" w:hAnsi="Times New Roman"/>
                <w:sz w:val="24"/>
                <w:szCs w:val="24"/>
              </w:rPr>
              <w:t>5. Новолеушинское сельское поселение</w:t>
            </w:r>
          </w:p>
        </w:tc>
        <w:tc>
          <w:tcPr>
            <w:tcW w:w="3011"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Pr>
                <w:rFonts w:ascii="Times New Roman" w:hAnsi="Times New Roman"/>
                <w:sz w:val="24"/>
                <w:szCs w:val="24"/>
              </w:rPr>
              <w:t>756,7</w:t>
            </w:r>
          </w:p>
        </w:tc>
        <w:tc>
          <w:tcPr>
            <w:tcW w:w="2376" w:type="dxa"/>
            <w:tcBorders>
              <w:top w:val="nil"/>
              <w:bottom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32,0</w:t>
            </w:r>
          </w:p>
        </w:tc>
      </w:tr>
      <w:tr w:rsidR="00AB2976" w:rsidRPr="009E4981" w:rsidTr="00940757">
        <w:tc>
          <w:tcPr>
            <w:tcW w:w="4786" w:type="dxa"/>
            <w:tcBorders>
              <w:top w:val="nil"/>
            </w:tcBorders>
          </w:tcPr>
          <w:p w:rsidR="00AB2976" w:rsidRPr="009E4981" w:rsidRDefault="00AB2976" w:rsidP="00940757">
            <w:pPr>
              <w:pStyle w:val="a3"/>
              <w:ind w:left="0" w:right="-81" w:firstLine="0"/>
              <w:jc w:val="left"/>
              <w:rPr>
                <w:rFonts w:ascii="Times New Roman" w:hAnsi="Times New Roman"/>
                <w:sz w:val="24"/>
                <w:szCs w:val="24"/>
              </w:rPr>
            </w:pPr>
            <w:r w:rsidRPr="009E4981">
              <w:rPr>
                <w:rFonts w:ascii="Times New Roman" w:hAnsi="Times New Roman"/>
                <w:sz w:val="24"/>
                <w:szCs w:val="24"/>
              </w:rPr>
              <w:t>6. Нерльское городское поселение</w:t>
            </w:r>
          </w:p>
        </w:tc>
        <w:tc>
          <w:tcPr>
            <w:tcW w:w="3011" w:type="dxa"/>
            <w:tcBorders>
              <w:top w:val="nil"/>
            </w:tcBorders>
          </w:tcPr>
          <w:p w:rsidR="00AB2976" w:rsidRPr="009E4981" w:rsidRDefault="00AB2976" w:rsidP="00940757">
            <w:pPr>
              <w:pStyle w:val="a3"/>
              <w:ind w:left="0" w:right="-81" w:firstLine="0"/>
              <w:jc w:val="center"/>
              <w:rPr>
                <w:rFonts w:ascii="Times New Roman" w:hAnsi="Times New Roman"/>
                <w:sz w:val="24"/>
                <w:szCs w:val="24"/>
              </w:rPr>
            </w:pPr>
            <w:r>
              <w:rPr>
                <w:rFonts w:ascii="Times New Roman" w:hAnsi="Times New Roman"/>
                <w:sz w:val="24"/>
                <w:szCs w:val="24"/>
              </w:rPr>
              <w:t>497,0</w:t>
            </w:r>
          </w:p>
        </w:tc>
        <w:tc>
          <w:tcPr>
            <w:tcW w:w="2376" w:type="dxa"/>
            <w:tcBorders>
              <w:top w:val="nil"/>
            </w:tcBorders>
          </w:tcPr>
          <w:p w:rsidR="00AB2976" w:rsidRPr="009E4981" w:rsidRDefault="00AB2976" w:rsidP="00940757">
            <w:pPr>
              <w:pStyle w:val="a3"/>
              <w:ind w:left="0" w:right="-81" w:firstLine="0"/>
              <w:jc w:val="center"/>
              <w:rPr>
                <w:rFonts w:ascii="Times New Roman" w:hAnsi="Times New Roman"/>
                <w:sz w:val="24"/>
                <w:szCs w:val="24"/>
              </w:rPr>
            </w:pPr>
            <w:r w:rsidRPr="009E4981">
              <w:rPr>
                <w:rFonts w:ascii="Times New Roman" w:hAnsi="Times New Roman"/>
                <w:sz w:val="24"/>
                <w:szCs w:val="24"/>
              </w:rPr>
              <w:t>-</w:t>
            </w:r>
          </w:p>
        </w:tc>
      </w:tr>
      <w:tr w:rsidR="00AB2976" w:rsidRPr="009E4981" w:rsidTr="00940757">
        <w:tc>
          <w:tcPr>
            <w:tcW w:w="4786" w:type="dxa"/>
          </w:tcPr>
          <w:p w:rsidR="00AB2976" w:rsidRPr="009E4981" w:rsidRDefault="00AB2976" w:rsidP="00940757">
            <w:pPr>
              <w:pStyle w:val="a3"/>
              <w:ind w:left="360" w:right="-81" w:firstLine="0"/>
              <w:rPr>
                <w:rFonts w:ascii="Times New Roman" w:hAnsi="Times New Roman"/>
                <w:b/>
                <w:sz w:val="24"/>
                <w:szCs w:val="24"/>
              </w:rPr>
            </w:pPr>
            <w:r w:rsidRPr="009E4981">
              <w:rPr>
                <w:rFonts w:ascii="Times New Roman" w:hAnsi="Times New Roman"/>
                <w:b/>
                <w:sz w:val="24"/>
                <w:szCs w:val="24"/>
              </w:rPr>
              <w:t>Всего</w:t>
            </w:r>
          </w:p>
        </w:tc>
        <w:tc>
          <w:tcPr>
            <w:tcW w:w="3011" w:type="dxa"/>
          </w:tcPr>
          <w:p w:rsidR="00AB2976" w:rsidRPr="009E4981" w:rsidRDefault="00AB2976" w:rsidP="00940757">
            <w:pPr>
              <w:pStyle w:val="a3"/>
              <w:ind w:left="0" w:right="-81" w:firstLine="0"/>
              <w:jc w:val="center"/>
              <w:rPr>
                <w:rFonts w:ascii="Times New Roman" w:hAnsi="Times New Roman"/>
                <w:b/>
                <w:sz w:val="24"/>
                <w:szCs w:val="24"/>
              </w:rPr>
            </w:pPr>
            <w:r>
              <w:rPr>
                <w:rFonts w:ascii="Times New Roman" w:hAnsi="Times New Roman"/>
                <w:b/>
                <w:sz w:val="24"/>
                <w:szCs w:val="24"/>
              </w:rPr>
              <w:t>35</w:t>
            </w:r>
            <w:r w:rsidRPr="009E4981">
              <w:rPr>
                <w:rFonts w:ascii="Times New Roman" w:hAnsi="Times New Roman"/>
                <w:b/>
                <w:sz w:val="24"/>
                <w:szCs w:val="24"/>
              </w:rPr>
              <w:t>42,6</w:t>
            </w:r>
          </w:p>
        </w:tc>
        <w:tc>
          <w:tcPr>
            <w:tcW w:w="2376" w:type="dxa"/>
          </w:tcPr>
          <w:p w:rsidR="00AB2976" w:rsidRPr="009E4981" w:rsidRDefault="00AB2976" w:rsidP="00940757">
            <w:pPr>
              <w:pStyle w:val="a3"/>
              <w:ind w:left="0" w:right="-81" w:firstLine="0"/>
              <w:jc w:val="center"/>
              <w:rPr>
                <w:rFonts w:ascii="Times New Roman" w:hAnsi="Times New Roman"/>
                <w:b/>
                <w:sz w:val="24"/>
                <w:szCs w:val="24"/>
              </w:rPr>
            </w:pPr>
            <w:r w:rsidRPr="009E4981">
              <w:rPr>
                <w:rFonts w:ascii="Times New Roman" w:hAnsi="Times New Roman"/>
                <w:b/>
                <w:sz w:val="24"/>
                <w:szCs w:val="24"/>
              </w:rPr>
              <w:t>1021,0</w:t>
            </w:r>
          </w:p>
        </w:tc>
      </w:tr>
    </w:tbl>
    <w:p w:rsidR="00AB2976" w:rsidRPr="001D3FC4" w:rsidRDefault="00AB2976" w:rsidP="00AB2976">
      <w:pPr>
        <w:pStyle w:val="a3"/>
        <w:ind w:left="0" w:right="-3" w:firstLine="709"/>
        <w:jc w:val="right"/>
        <w:rPr>
          <w:rFonts w:ascii="Times New Roman" w:hAnsi="Times New Roman"/>
          <w:b/>
          <w:sz w:val="24"/>
          <w:szCs w:val="24"/>
        </w:rPr>
      </w:pPr>
      <w:r>
        <w:rPr>
          <w:rFonts w:ascii="Times New Roman" w:hAnsi="Times New Roman"/>
          <w:b/>
          <w:sz w:val="24"/>
          <w:szCs w:val="24"/>
        </w:rPr>
        <w:t xml:space="preserve">                                                                                                                                                                  (тыс.руб.)</w:t>
      </w:r>
    </w:p>
    <w:p w:rsidR="00906386" w:rsidRPr="001D3FC4" w:rsidRDefault="00906386" w:rsidP="00906386">
      <w:pPr>
        <w:pStyle w:val="a3"/>
        <w:ind w:left="0" w:right="179" w:firstLine="709"/>
        <w:jc w:val="right"/>
        <w:rPr>
          <w:rFonts w:ascii="Times New Roman" w:hAnsi="Times New Roman"/>
          <w:sz w:val="24"/>
          <w:szCs w:val="24"/>
        </w:rPr>
      </w:pPr>
      <w:r>
        <w:rPr>
          <w:rFonts w:ascii="Times New Roman" w:hAnsi="Times New Roman"/>
          <w:sz w:val="24"/>
          <w:szCs w:val="24"/>
        </w:rPr>
        <w:t xml:space="preserve">              </w:t>
      </w:r>
      <w:r w:rsidRPr="001D3FC4">
        <w:rPr>
          <w:rFonts w:ascii="Times New Roman" w:hAnsi="Times New Roman"/>
          <w:sz w:val="24"/>
          <w:szCs w:val="24"/>
        </w:rPr>
        <w:t xml:space="preserve"> </w:t>
      </w:r>
    </w:p>
    <w:sectPr w:rsidR="00906386" w:rsidRPr="001D3FC4" w:rsidSect="009C5EA4">
      <w:footerReference w:type="even" r:id="rId39"/>
      <w:footerReference w:type="default" r:id="rId40"/>
      <w:pgSz w:w="11906" w:h="16838"/>
      <w:pgMar w:top="709" w:right="851" w:bottom="719"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169" w:rsidRDefault="007F1169">
      <w:r>
        <w:separator/>
      </w:r>
    </w:p>
  </w:endnote>
  <w:endnote w:type="continuationSeparator" w:id="1">
    <w:p w:rsidR="007F1169" w:rsidRDefault="007F1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B0" w:rsidRDefault="003A7388" w:rsidP="00A42AA0">
    <w:pPr>
      <w:pStyle w:val="aa"/>
      <w:framePr w:wrap="around" w:vAnchor="text" w:hAnchor="margin" w:xAlign="right" w:y="1"/>
      <w:rPr>
        <w:rStyle w:val="ac"/>
      </w:rPr>
    </w:pPr>
    <w:r>
      <w:rPr>
        <w:rStyle w:val="ac"/>
      </w:rPr>
      <w:fldChar w:fldCharType="begin"/>
    </w:r>
    <w:r w:rsidR="00C21DB0">
      <w:rPr>
        <w:rStyle w:val="ac"/>
      </w:rPr>
      <w:instrText xml:space="preserve">PAGE  </w:instrText>
    </w:r>
    <w:r>
      <w:rPr>
        <w:rStyle w:val="ac"/>
      </w:rPr>
      <w:fldChar w:fldCharType="end"/>
    </w:r>
  </w:p>
  <w:p w:rsidR="00C21DB0" w:rsidRDefault="00C21DB0" w:rsidP="00A42AA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B0" w:rsidRDefault="003A7388" w:rsidP="00A42AA0">
    <w:pPr>
      <w:pStyle w:val="aa"/>
      <w:framePr w:wrap="around" w:vAnchor="text" w:hAnchor="margin" w:xAlign="right" w:y="1"/>
      <w:rPr>
        <w:rStyle w:val="ac"/>
      </w:rPr>
    </w:pPr>
    <w:r>
      <w:rPr>
        <w:rStyle w:val="ac"/>
      </w:rPr>
      <w:fldChar w:fldCharType="begin"/>
    </w:r>
    <w:r w:rsidR="00C21DB0">
      <w:rPr>
        <w:rStyle w:val="ac"/>
      </w:rPr>
      <w:instrText xml:space="preserve">PAGE  </w:instrText>
    </w:r>
    <w:r>
      <w:rPr>
        <w:rStyle w:val="ac"/>
      </w:rPr>
      <w:fldChar w:fldCharType="separate"/>
    </w:r>
    <w:r w:rsidR="00906674">
      <w:rPr>
        <w:rStyle w:val="ac"/>
        <w:noProof/>
      </w:rPr>
      <w:t>59</w:t>
    </w:r>
    <w:r>
      <w:rPr>
        <w:rStyle w:val="ac"/>
      </w:rPr>
      <w:fldChar w:fldCharType="end"/>
    </w:r>
  </w:p>
  <w:p w:rsidR="00C21DB0" w:rsidRDefault="00C21DB0" w:rsidP="00A42AA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169" w:rsidRDefault="007F1169">
      <w:r>
        <w:separator/>
      </w:r>
    </w:p>
  </w:footnote>
  <w:footnote w:type="continuationSeparator" w:id="1">
    <w:p w:rsidR="007F1169" w:rsidRDefault="007F1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188D"/>
    <w:multiLevelType w:val="hybridMultilevel"/>
    <w:tmpl w:val="104A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6611AB"/>
    <w:multiLevelType w:val="hybridMultilevel"/>
    <w:tmpl w:val="0AE42678"/>
    <w:lvl w:ilvl="0" w:tplc="0419000F">
      <w:start w:val="1"/>
      <w:numFmt w:val="decimal"/>
      <w:lvlText w:val="%1."/>
      <w:lvlJc w:val="left"/>
      <w:pPr>
        <w:ind w:left="7800" w:hanging="360"/>
      </w:pPr>
    </w:lvl>
    <w:lvl w:ilvl="1" w:tplc="04190019" w:tentative="1">
      <w:start w:val="1"/>
      <w:numFmt w:val="lowerLetter"/>
      <w:lvlText w:val="%2."/>
      <w:lvlJc w:val="left"/>
      <w:pPr>
        <w:ind w:left="8520" w:hanging="360"/>
      </w:pPr>
    </w:lvl>
    <w:lvl w:ilvl="2" w:tplc="0419001B" w:tentative="1">
      <w:start w:val="1"/>
      <w:numFmt w:val="lowerRoman"/>
      <w:lvlText w:val="%3."/>
      <w:lvlJc w:val="right"/>
      <w:pPr>
        <w:ind w:left="9240" w:hanging="180"/>
      </w:pPr>
    </w:lvl>
    <w:lvl w:ilvl="3" w:tplc="0419000F" w:tentative="1">
      <w:start w:val="1"/>
      <w:numFmt w:val="decimal"/>
      <w:lvlText w:val="%4."/>
      <w:lvlJc w:val="left"/>
      <w:pPr>
        <w:ind w:left="9960" w:hanging="360"/>
      </w:pPr>
    </w:lvl>
    <w:lvl w:ilvl="4" w:tplc="04190019" w:tentative="1">
      <w:start w:val="1"/>
      <w:numFmt w:val="lowerLetter"/>
      <w:lvlText w:val="%5."/>
      <w:lvlJc w:val="left"/>
      <w:pPr>
        <w:ind w:left="10680" w:hanging="360"/>
      </w:pPr>
    </w:lvl>
    <w:lvl w:ilvl="5" w:tplc="0419001B" w:tentative="1">
      <w:start w:val="1"/>
      <w:numFmt w:val="lowerRoman"/>
      <w:lvlText w:val="%6."/>
      <w:lvlJc w:val="right"/>
      <w:pPr>
        <w:ind w:left="11400" w:hanging="180"/>
      </w:pPr>
    </w:lvl>
    <w:lvl w:ilvl="6" w:tplc="0419000F" w:tentative="1">
      <w:start w:val="1"/>
      <w:numFmt w:val="decimal"/>
      <w:lvlText w:val="%7."/>
      <w:lvlJc w:val="left"/>
      <w:pPr>
        <w:ind w:left="12120" w:hanging="360"/>
      </w:pPr>
    </w:lvl>
    <w:lvl w:ilvl="7" w:tplc="04190019" w:tentative="1">
      <w:start w:val="1"/>
      <w:numFmt w:val="lowerLetter"/>
      <w:lvlText w:val="%8."/>
      <w:lvlJc w:val="left"/>
      <w:pPr>
        <w:ind w:left="12840" w:hanging="360"/>
      </w:pPr>
    </w:lvl>
    <w:lvl w:ilvl="8" w:tplc="0419001B" w:tentative="1">
      <w:start w:val="1"/>
      <w:numFmt w:val="lowerRoman"/>
      <w:lvlText w:val="%9."/>
      <w:lvlJc w:val="right"/>
      <w:pPr>
        <w:ind w:left="13560" w:hanging="180"/>
      </w:pPr>
    </w:lvl>
  </w:abstractNum>
  <w:abstractNum w:abstractNumId="2">
    <w:nsid w:val="77BD50BB"/>
    <w:multiLevelType w:val="hybridMultilevel"/>
    <w:tmpl w:val="51BE5D16"/>
    <w:lvl w:ilvl="0" w:tplc="CB503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54DCE"/>
    <w:rsid w:val="00002E5F"/>
    <w:rsid w:val="00003EDD"/>
    <w:rsid w:val="00010E90"/>
    <w:rsid w:val="00011A3F"/>
    <w:rsid w:val="0001226B"/>
    <w:rsid w:val="00014806"/>
    <w:rsid w:val="00021248"/>
    <w:rsid w:val="000220F4"/>
    <w:rsid w:val="00023065"/>
    <w:rsid w:val="0002333C"/>
    <w:rsid w:val="000247DE"/>
    <w:rsid w:val="0002483C"/>
    <w:rsid w:val="00025069"/>
    <w:rsid w:val="0002506C"/>
    <w:rsid w:val="0002562B"/>
    <w:rsid w:val="000268D5"/>
    <w:rsid w:val="000301A0"/>
    <w:rsid w:val="000333D5"/>
    <w:rsid w:val="00034F84"/>
    <w:rsid w:val="00044BFD"/>
    <w:rsid w:val="00046127"/>
    <w:rsid w:val="00046B2D"/>
    <w:rsid w:val="00047DCE"/>
    <w:rsid w:val="0005244D"/>
    <w:rsid w:val="00053543"/>
    <w:rsid w:val="00056BB4"/>
    <w:rsid w:val="000614C3"/>
    <w:rsid w:val="000618EB"/>
    <w:rsid w:val="00066DBA"/>
    <w:rsid w:val="0006757E"/>
    <w:rsid w:val="00067BA0"/>
    <w:rsid w:val="000747F3"/>
    <w:rsid w:val="000757DE"/>
    <w:rsid w:val="00080BCE"/>
    <w:rsid w:val="00081507"/>
    <w:rsid w:val="00081784"/>
    <w:rsid w:val="00084F0F"/>
    <w:rsid w:val="00085594"/>
    <w:rsid w:val="00085B5E"/>
    <w:rsid w:val="00086772"/>
    <w:rsid w:val="00090FDD"/>
    <w:rsid w:val="00091E89"/>
    <w:rsid w:val="00092CA9"/>
    <w:rsid w:val="00093DDC"/>
    <w:rsid w:val="00096E46"/>
    <w:rsid w:val="00097FDC"/>
    <w:rsid w:val="000A1F20"/>
    <w:rsid w:val="000A3CA1"/>
    <w:rsid w:val="000A4A0B"/>
    <w:rsid w:val="000A5870"/>
    <w:rsid w:val="000B03C9"/>
    <w:rsid w:val="000B0E9D"/>
    <w:rsid w:val="000B1B86"/>
    <w:rsid w:val="000B1BA8"/>
    <w:rsid w:val="000B2008"/>
    <w:rsid w:val="000B23DD"/>
    <w:rsid w:val="000B478B"/>
    <w:rsid w:val="000B5283"/>
    <w:rsid w:val="000B6E5E"/>
    <w:rsid w:val="000C0370"/>
    <w:rsid w:val="000C0B7D"/>
    <w:rsid w:val="000C2955"/>
    <w:rsid w:val="000C706D"/>
    <w:rsid w:val="000C7ED8"/>
    <w:rsid w:val="000D34CC"/>
    <w:rsid w:val="000D35A3"/>
    <w:rsid w:val="000D63FC"/>
    <w:rsid w:val="000E216D"/>
    <w:rsid w:val="000E2E60"/>
    <w:rsid w:val="000E47E9"/>
    <w:rsid w:val="000E5EAA"/>
    <w:rsid w:val="000E5F18"/>
    <w:rsid w:val="000E7DE1"/>
    <w:rsid w:val="000F1726"/>
    <w:rsid w:val="000F2665"/>
    <w:rsid w:val="000F2CB3"/>
    <w:rsid w:val="000F49C8"/>
    <w:rsid w:val="00104127"/>
    <w:rsid w:val="00104609"/>
    <w:rsid w:val="00105F79"/>
    <w:rsid w:val="0011068A"/>
    <w:rsid w:val="00111C28"/>
    <w:rsid w:val="00112E3D"/>
    <w:rsid w:val="00114372"/>
    <w:rsid w:val="00115AD7"/>
    <w:rsid w:val="00120E8C"/>
    <w:rsid w:val="00121381"/>
    <w:rsid w:val="00121D88"/>
    <w:rsid w:val="00121DC9"/>
    <w:rsid w:val="0012208E"/>
    <w:rsid w:val="00123480"/>
    <w:rsid w:val="00124D81"/>
    <w:rsid w:val="00125D22"/>
    <w:rsid w:val="0012687E"/>
    <w:rsid w:val="001275FF"/>
    <w:rsid w:val="00134887"/>
    <w:rsid w:val="001360D8"/>
    <w:rsid w:val="001423CD"/>
    <w:rsid w:val="00152DCD"/>
    <w:rsid w:val="00153E52"/>
    <w:rsid w:val="00155E32"/>
    <w:rsid w:val="001609F2"/>
    <w:rsid w:val="00161038"/>
    <w:rsid w:val="001626BF"/>
    <w:rsid w:val="001648D6"/>
    <w:rsid w:val="00166BB2"/>
    <w:rsid w:val="00170D79"/>
    <w:rsid w:val="00173934"/>
    <w:rsid w:val="00176353"/>
    <w:rsid w:val="001811A4"/>
    <w:rsid w:val="00181D69"/>
    <w:rsid w:val="00181F2C"/>
    <w:rsid w:val="0018299C"/>
    <w:rsid w:val="0018342D"/>
    <w:rsid w:val="00191DB2"/>
    <w:rsid w:val="00195824"/>
    <w:rsid w:val="0019714A"/>
    <w:rsid w:val="001978AD"/>
    <w:rsid w:val="001A0D81"/>
    <w:rsid w:val="001A1689"/>
    <w:rsid w:val="001A1C07"/>
    <w:rsid w:val="001A273B"/>
    <w:rsid w:val="001A63EA"/>
    <w:rsid w:val="001A68D7"/>
    <w:rsid w:val="001B0065"/>
    <w:rsid w:val="001B5D58"/>
    <w:rsid w:val="001C02F3"/>
    <w:rsid w:val="001C3586"/>
    <w:rsid w:val="001C4429"/>
    <w:rsid w:val="001D0BF3"/>
    <w:rsid w:val="001E0FED"/>
    <w:rsid w:val="001E3CEB"/>
    <w:rsid w:val="001E5BC7"/>
    <w:rsid w:val="001E5C2D"/>
    <w:rsid w:val="001F0E8A"/>
    <w:rsid w:val="001F36D0"/>
    <w:rsid w:val="001F3BA6"/>
    <w:rsid w:val="00200D82"/>
    <w:rsid w:val="0020164A"/>
    <w:rsid w:val="00202456"/>
    <w:rsid w:val="002074F2"/>
    <w:rsid w:val="0021107F"/>
    <w:rsid w:val="00212030"/>
    <w:rsid w:val="002134DF"/>
    <w:rsid w:val="00216B2E"/>
    <w:rsid w:val="00217F51"/>
    <w:rsid w:val="00220CBD"/>
    <w:rsid w:val="00220E7E"/>
    <w:rsid w:val="00221040"/>
    <w:rsid w:val="00224671"/>
    <w:rsid w:val="00231A3B"/>
    <w:rsid w:val="00232394"/>
    <w:rsid w:val="0023410F"/>
    <w:rsid w:val="00234C9B"/>
    <w:rsid w:val="00236582"/>
    <w:rsid w:val="00237785"/>
    <w:rsid w:val="0024114A"/>
    <w:rsid w:val="00245168"/>
    <w:rsid w:val="002454B1"/>
    <w:rsid w:val="002515EB"/>
    <w:rsid w:val="00251D4A"/>
    <w:rsid w:val="00252102"/>
    <w:rsid w:val="002533F6"/>
    <w:rsid w:val="00254885"/>
    <w:rsid w:val="002557F7"/>
    <w:rsid w:val="002559DA"/>
    <w:rsid w:val="00256C65"/>
    <w:rsid w:val="00262E4B"/>
    <w:rsid w:val="00265D15"/>
    <w:rsid w:val="00273806"/>
    <w:rsid w:val="00274298"/>
    <w:rsid w:val="00277E2D"/>
    <w:rsid w:val="002813C0"/>
    <w:rsid w:val="002826BD"/>
    <w:rsid w:val="0028367F"/>
    <w:rsid w:val="00287180"/>
    <w:rsid w:val="00290293"/>
    <w:rsid w:val="002908BB"/>
    <w:rsid w:val="00292575"/>
    <w:rsid w:val="002946CB"/>
    <w:rsid w:val="00294FB2"/>
    <w:rsid w:val="002A1905"/>
    <w:rsid w:val="002A25D2"/>
    <w:rsid w:val="002A749A"/>
    <w:rsid w:val="002B101B"/>
    <w:rsid w:val="002B3C90"/>
    <w:rsid w:val="002B790D"/>
    <w:rsid w:val="002B7AC2"/>
    <w:rsid w:val="002C1002"/>
    <w:rsid w:val="002C1EB3"/>
    <w:rsid w:val="002C27C2"/>
    <w:rsid w:val="002C4A2E"/>
    <w:rsid w:val="002C5656"/>
    <w:rsid w:val="002C770D"/>
    <w:rsid w:val="002D33CA"/>
    <w:rsid w:val="002D44D9"/>
    <w:rsid w:val="002D64A2"/>
    <w:rsid w:val="002E0EB7"/>
    <w:rsid w:val="002E184E"/>
    <w:rsid w:val="002E2FE6"/>
    <w:rsid w:val="002E3E7D"/>
    <w:rsid w:val="002E5B9A"/>
    <w:rsid w:val="002E7F12"/>
    <w:rsid w:val="002F0A1E"/>
    <w:rsid w:val="002F1653"/>
    <w:rsid w:val="002F28A3"/>
    <w:rsid w:val="002F4CA5"/>
    <w:rsid w:val="002F59A4"/>
    <w:rsid w:val="002F6FF6"/>
    <w:rsid w:val="00301E79"/>
    <w:rsid w:val="0030638F"/>
    <w:rsid w:val="00307104"/>
    <w:rsid w:val="003073EE"/>
    <w:rsid w:val="0030797A"/>
    <w:rsid w:val="0031426C"/>
    <w:rsid w:val="003160D5"/>
    <w:rsid w:val="00317D8A"/>
    <w:rsid w:val="00324BB4"/>
    <w:rsid w:val="00325F23"/>
    <w:rsid w:val="00331E69"/>
    <w:rsid w:val="00333AD2"/>
    <w:rsid w:val="00333D66"/>
    <w:rsid w:val="0033435A"/>
    <w:rsid w:val="00334512"/>
    <w:rsid w:val="00337259"/>
    <w:rsid w:val="00337E50"/>
    <w:rsid w:val="00343A1A"/>
    <w:rsid w:val="00346AFF"/>
    <w:rsid w:val="003521CD"/>
    <w:rsid w:val="00356718"/>
    <w:rsid w:val="003600A3"/>
    <w:rsid w:val="003617F1"/>
    <w:rsid w:val="003659FA"/>
    <w:rsid w:val="00370245"/>
    <w:rsid w:val="003709E0"/>
    <w:rsid w:val="00371FF7"/>
    <w:rsid w:val="00373D39"/>
    <w:rsid w:val="003741A0"/>
    <w:rsid w:val="003747B3"/>
    <w:rsid w:val="003755D0"/>
    <w:rsid w:val="0038250C"/>
    <w:rsid w:val="003837D4"/>
    <w:rsid w:val="00383956"/>
    <w:rsid w:val="0038494A"/>
    <w:rsid w:val="0038530F"/>
    <w:rsid w:val="0038543B"/>
    <w:rsid w:val="00386376"/>
    <w:rsid w:val="0038672C"/>
    <w:rsid w:val="00387453"/>
    <w:rsid w:val="00387834"/>
    <w:rsid w:val="00390240"/>
    <w:rsid w:val="003904DD"/>
    <w:rsid w:val="00390E89"/>
    <w:rsid w:val="003926DA"/>
    <w:rsid w:val="00392DD0"/>
    <w:rsid w:val="00395094"/>
    <w:rsid w:val="003A2220"/>
    <w:rsid w:val="003A27E5"/>
    <w:rsid w:val="003A32CA"/>
    <w:rsid w:val="003A3531"/>
    <w:rsid w:val="003A41FB"/>
    <w:rsid w:val="003A7388"/>
    <w:rsid w:val="003A741A"/>
    <w:rsid w:val="003A7A65"/>
    <w:rsid w:val="003B140D"/>
    <w:rsid w:val="003B2318"/>
    <w:rsid w:val="003C3EA7"/>
    <w:rsid w:val="003C4E5D"/>
    <w:rsid w:val="003C6DF9"/>
    <w:rsid w:val="003C6E06"/>
    <w:rsid w:val="003C723E"/>
    <w:rsid w:val="003D0E4E"/>
    <w:rsid w:val="003D15A7"/>
    <w:rsid w:val="003D15A9"/>
    <w:rsid w:val="003D15D2"/>
    <w:rsid w:val="003D1AAC"/>
    <w:rsid w:val="003D2BBE"/>
    <w:rsid w:val="003D3EF8"/>
    <w:rsid w:val="003D495F"/>
    <w:rsid w:val="003D4AE2"/>
    <w:rsid w:val="003D68FF"/>
    <w:rsid w:val="003D7100"/>
    <w:rsid w:val="003D7422"/>
    <w:rsid w:val="003D770C"/>
    <w:rsid w:val="003E40D3"/>
    <w:rsid w:val="003E5967"/>
    <w:rsid w:val="003F06FE"/>
    <w:rsid w:val="003F3C14"/>
    <w:rsid w:val="003F7E13"/>
    <w:rsid w:val="00400E3E"/>
    <w:rsid w:val="00406074"/>
    <w:rsid w:val="004066B1"/>
    <w:rsid w:val="00407C30"/>
    <w:rsid w:val="00407E6A"/>
    <w:rsid w:val="0041002B"/>
    <w:rsid w:val="00411575"/>
    <w:rsid w:val="00413DC0"/>
    <w:rsid w:val="00414B1C"/>
    <w:rsid w:val="00415D19"/>
    <w:rsid w:val="00416A2B"/>
    <w:rsid w:val="004237C2"/>
    <w:rsid w:val="00424E32"/>
    <w:rsid w:val="00425AD6"/>
    <w:rsid w:val="004260C3"/>
    <w:rsid w:val="00434FB4"/>
    <w:rsid w:val="004358F2"/>
    <w:rsid w:val="00440C80"/>
    <w:rsid w:val="0044212B"/>
    <w:rsid w:val="00445624"/>
    <w:rsid w:val="00450A07"/>
    <w:rsid w:val="00451F47"/>
    <w:rsid w:val="00454275"/>
    <w:rsid w:val="004559DD"/>
    <w:rsid w:val="004613DC"/>
    <w:rsid w:val="00463B51"/>
    <w:rsid w:val="004661CC"/>
    <w:rsid w:val="00466C50"/>
    <w:rsid w:val="00472A27"/>
    <w:rsid w:val="00476012"/>
    <w:rsid w:val="004760B6"/>
    <w:rsid w:val="0047713B"/>
    <w:rsid w:val="004809B7"/>
    <w:rsid w:val="00482DAF"/>
    <w:rsid w:val="00484712"/>
    <w:rsid w:val="00487E98"/>
    <w:rsid w:val="00491552"/>
    <w:rsid w:val="0049232F"/>
    <w:rsid w:val="004A7156"/>
    <w:rsid w:val="004A71B8"/>
    <w:rsid w:val="004B122D"/>
    <w:rsid w:val="004B260C"/>
    <w:rsid w:val="004B642D"/>
    <w:rsid w:val="004B6455"/>
    <w:rsid w:val="004B688B"/>
    <w:rsid w:val="004B68B8"/>
    <w:rsid w:val="004C0102"/>
    <w:rsid w:val="004C209F"/>
    <w:rsid w:val="004C24B5"/>
    <w:rsid w:val="004C28ED"/>
    <w:rsid w:val="004D3D0D"/>
    <w:rsid w:val="004D40A2"/>
    <w:rsid w:val="004D7907"/>
    <w:rsid w:val="004E0A1E"/>
    <w:rsid w:val="004E0C30"/>
    <w:rsid w:val="004E20B2"/>
    <w:rsid w:val="004E211C"/>
    <w:rsid w:val="004E3C06"/>
    <w:rsid w:val="004E47DA"/>
    <w:rsid w:val="004E5992"/>
    <w:rsid w:val="004E6310"/>
    <w:rsid w:val="004E7560"/>
    <w:rsid w:val="004F00A7"/>
    <w:rsid w:val="004F299F"/>
    <w:rsid w:val="004F3FD5"/>
    <w:rsid w:val="004F57CE"/>
    <w:rsid w:val="004F7D1A"/>
    <w:rsid w:val="00501804"/>
    <w:rsid w:val="00504663"/>
    <w:rsid w:val="005061FB"/>
    <w:rsid w:val="005102B8"/>
    <w:rsid w:val="00517746"/>
    <w:rsid w:val="00521220"/>
    <w:rsid w:val="005216E6"/>
    <w:rsid w:val="00521AE9"/>
    <w:rsid w:val="00521F08"/>
    <w:rsid w:val="00522337"/>
    <w:rsid w:val="0052235E"/>
    <w:rsid w:val="00522523"/>
    <w:rsid w:val="0052399D"/>
    <w:rsid w:val="00523FAB"/>
    <w:rsid w:val="00524703"/>
    <w:rsid w:val="00524B3F"/>
    <w:rsid w:val="00526105"/>
    <w:rsid w:val="005269BA"/>
    <w:rsid w:val="00526C72"/>
    <w:rsid w:val="00527B2E"/>
    <w:rsid w:val="00531D18"/>
    <w:rsid w:val="00532D01"/>
    <w:rsid w:val="00535620"/>
    <w:rsid w:val="005358C3"/>
    <w:rsid w:val="00540329"/>
    <w:rsid w:val="005405C5"/>
    <w:rsid w:val="005431E2"/>
    <w:rsid w:val="00545B23"/>
    <w:rsid w:val="00557B86"/>
    <w:rsid w:val="00563664"/>
    <w:rsid w:val="00564F92"/>
    <w:rsid w:val="0057023B"/>
    <w:rsid w:val="00570ED9"/>
    <w:rsid w:val="00572182"/>
    <w:rsid w:val="00573E6C"/>
    <w:rsid w:val="00576393"/>
    <w:rsid w:val="00576AAA"/>
    <w:rsid w:val="005774B7"/>
    <w:rsid w:val="0057764E"/>
    <w:rsid w:val="00580B84"/>
    <w:rsid w:val="00580CCF"/>
    <w:rsid w:val="005823AD"/>
    <w:rsid w:val="00587186"/>
    <w:rsid w:val="005879A4"/>
    <w:rsid w:val="00587A49"/>
    <w:rsid w:val="00590639"/>
    <w:rsid w:val="00591B2C"/>
    <w:rsid w:val="00591DEC"/>
    <w:rsid w:val="00597B0E"/>
    <w:rsid w:val="005A1F26"/>
    <w:rsid w:val="005A3C43"/>
    <w:rsid w:val="005B0070"/>
    <w:rsid w:val="005B16D5"/>
    <w:rsid w:val="005C0B0C"/>
    <w:rsid w:val="005C4E58"/>
    <w:rsid w:val="005C744D"/>
    <w:rsid w:val="005D08CD"/>
    <w:rsid w:val="005D3A25"/>
    <w:rsid w:val="005D5D7F"/>
    <w:rsid w:val="005D5ECC"/>
    <w:rsid w:val="005D6829"/>
    <w:rsid w:val="005E1C43"/>
    <w:rsid w:val="005E51FB"/>
    <w:rsid w:val="005E5902"/>
    <w:rsid w:val="005E62A2"/>
    <w:rsid w:val="005E6EB7"/>
    <w:rsid w:val="005F01FD"/>
    <w:rsid w:val="005F0249"/>
    <w:rsid w:val="005F0553"/>
    <w:rsid w:val="005F24CA"/>
    <w:rsid w:val="005F5FAD"/>
    <w:rsid w:val="005F6B5B"/>
    <w:rsid w:val="005F7D21"/>
    <w:rsid w:val="00600D41"/>
    <w:rsid w:val="00600E26"/>
    <w:rsid w:val="0060163B"/>
    <w:rsid w:val="0060229B"/>
    <w:rsid w:val="006072CC"/>
    <w:rsid w:val="00610669"/>
    <w:rsid w:val="006112ED"/>
    <w:rsid w:val="00612BAF"/>
    <w:rsid w:val="006168A6"/>
    <w:rsid w:val="00616B59"/>
    <w:rsid w:val="006248FA"/>
    <w:rsid w:val="0062714B"/>
    <w:rsid w:val="00627478"/>
    <w:rsid w:val="006306E3"/>
    <w:rsid w:val="006317E8"/>
    <w:rsid w:val="0063296C"/>
    <w:rsid w:val="00636783"/>
    <w:rsid w:val="006411D8"/>
    <w:rsid w:val="006418E0"/>
    <w:rsid w:val="00643B24"/>
    <w:rsid w:val="00643E52"/>
    <w:rsid w:val="0064420F"/>
    <w:rsid w:val="00644620"/>
    <w:rsid w:val="00647D59"/>
    <w:rsid w:val="00651BF0"/>
    <w:rsid w:val="00653CC4"/>
    <w:rsid w:val="00656B27"/>
    <w:rsid w:val="00657904"/>
    <w:rsid w:val="00661CC3"/>
    <w:rsid w:val="006621CC"/>
    <w:rsid w:val="00662A5B"/>
    <w:rsid w:val="00663CDA"/>
    <w:rsid w:val="0066434C"/>
    <w:rsid w:val="0066441F"/>
    <w:rsid w:val="00664A7D"/>
    <w:rsid w:val="00670C25"/>
    <w:rsid w:val="00670FAC"/>
    <w:rsid w:val="00675183"/>
    <w:rsid w:val="00676973"/>
    <w:rsid w:val="0067709A"/>
    <w:rsid w:val="00680F7C"/>
    <w:rsid w:val="006812BE"/>
    <w:rsid w:val="00684294"/>
    <w:rsid w:val="00695EB2"/>
    <w:rsid w:val="00695F97"/>
    <w:rsid w:val="00696DCC"/>
    <w:rsid w:val="006975BC"/>
    <w:rsid w:val="006A0E64"/>
    <w:rsid w:val="006A5B01"/>
    <w:rsid w:val="006A7071"/>
    <w:rsid w:val="006B03FF"/>
    <w:rsid w:val="006B3E09"/>
    <w:rsid w:val="006B7868"/>
    <w:rsid w:val="006C05FF"/>
    <w:rsid w:val="006C06F0"/>
    <w:rsid w:val="006C1092"/>
    <w:rsid w:val="006C2824"/>
    <w:rsid w:val="006C717F"/>
    <w:rsid w:val="006C728E"/>
    <w:rsid w:val="006D06B0"/>
    <w:rsid w:val="006D1A3F"/>
    <w:rsid w:val="006D2A7C"/>
    <w:rsid w:val="006D4C09"/>
    <w:rsid w:val="006D50E8"/>
    <w:rsid w:val="006D69F8"/>
    <w:rsid w:val="006D7B1C"/>
    <w:rsid w:val="006E1E65"/>
    <w:rsid w:val="006E28DF"/>
    <w:rsid w:val="006E433D"/>
    <w:rsid w:val="006E4847"/>
    <w:rsid w:val="006E5A49"/>
    <w:rsid w:val="006E62AB"/>
    <w:rsid w:val="006E65DD"/>
    <w:rsid w:val="006E6DFA"/>
    <w:rsid w:val="006E6EF7"/>
    <w:rsid w:val="006F16C0"/>
    <w:rsid w:val="006F4206"/>
    <w:rsid w:val="006F6819"/>
    <w:rsid w:val="00700DC7"/>
    <w:rsid w:val="00702749"/>
    <w:rsid w:val="007051AA"/>
    <w:rsid w:val="00705656"/>
    <w:rsid w:val="007069C9"/>
    <w:rsid w:val="0070724E"/>
    <w:rsid w:val="007103F6"/>
    <w:rsid w:val="00711212"/>
    <w:rsid w:val="00716BB2"/>
    <w:rsid w:val="007179F5"/>
    <w:rsid w:val="00722C11"/>
    <w:rsid w:val="00722FCF"/>
    <w:rsid w:val="007248E7"/>
    <w:rsid w:val="0072509D"/>
    <w:rsid w:val="007276D7"/>
    <w:rsid w:val="0073486E"/>
    <w:rsid w:val="0073674E"/>
    <w:rsid w:val="00737D5F"/>
    <w:rsid w:val="0074078E"/>
    <w:rsid w:val="007463C1"/>
    <w:rsid w:val="00750DDA"/>
    <w:rsid w:val="007539EE"/>
    <w:rsid w:val="00753F5E"/>
    <w:rsid w:val="007547FB"/>
    <w:rsid w:val="0075553D"/>
    <w:rsid w:val="0076005C"/>
    <w:rsid w:val="007605FD"/>
    <w:rsid w:val="0076088D"/>
    <w:rsid w:val="00763898"/>
    <w:rsid w:val="007640A1"/>
    <w:rsid w:val="00766C98"/>
    <w:rsid w:val="00770204"/>
    <w:rsid w:val="00770790"/>
    <w:rsid w:val="00773D2C"/>
    <w:rsid w:val="0077476F"/>
    <w:rsid w:val="007749BE"/>
    <w:rsid w:val="00774D97"/>
    <w:rsid w:val="00776293"/>
    <w:rsid w:val="00776931"/>
    <w:rsid w:val="0078029C"/>
    <w:rsid w:val="00781508"/>
    <w:rsid w:val="00781BDA"/>
    <w:rsid w:val="00782075"/>
    <w:rsid w:val="0078239E"/>
    <w:rsid w:val="00784596"/>
    <w:rsid w:val="00785045"/>
    <w:rsid w:val="00785338"/>
    <w:rsid w:val="00785607"/>
    <w:rsid w:val="007860D3"/>
    <w:rsid w:val="0079114B"/>
    <w:rsid w:val="00791B4F"/>
    <w:rsid w:val="007931A6"/>
    <w:rsid w:val="00793F99"/>
    <w:rsid w:val="00796973"/>
    <w:rsid w:val="007A1F91"/>
    <w:rsid w:val="007A4114"/>
    <w:rsid w:val="007A5468"/>
    <w:rsid w:val="007A6A80"/>
    <w:rsid w:val="007B0157"/>
    <w:rsid w:val="007B049F"/>
    <w:rsid w:val="007B168E"/>
    <w:rsid w:val="007C12EE"/>
    <w:rsid w:val="007C266A"/>
    <w:rsid w:val="007C288B"/>
    <w:rsid w:val="007C33E9"/>
    <w:rsid w:val="007C38D5"/>
    <w:rsid w:val="007C4326"/>
    <w:rsid w:val="007C5D4E"/>
    <w:rsid w:val="007C70B8"/>
    <w:rsid w:val="007D28FC"/>
    <w:rsid w:val="007D34DB"/>
    <w:rsid w:val="007D5F34"/>
    <w:rsid w:val="007D6857"/>
    <w:rsid w:val="007D6A18"/>
    <w:rsid w:val="007E448C"/>
    <w:rsid w:val="007E6779"/>
    <w:rsid w:val="007E6B24"/>
    <w:rsid w:val="007E70A0"/>
    <w:rsid w:val="007E728B"/>
    <w:rsid w:val="007E7D26"/>
    <w:rsid w:val="007F1169"/>
    <w:rsid w:val="007F190A"/>
    <w:rsid w:val="007F31B5"/>
    <w:rsid w:val="007F356D"/>
    <w:rsid w:val="007F5D5F"/>
    <w:rsid w:val="007F649C"/>
    <w:rsid w:val="007F6986"/>
    <w:rsid w:val="007F7FE9"/>
    <w:rsid w:val="00800A89"/>
    <w:rsid w:val="008016F4"/>
    <w:rsid w:val="00805888"/>
    <w:rsid w:val="00806E81"/>
    <w:rsid w:val="00806EDD"/>
    <w:rsid w:val="008071DD"/>
    <w:rsid w:val="00810C14"/>
    <w:rsid w:val="00810FAC"/>
    <w:rsid w:val="00812249"/>
    <w:rsid w:val="00813363"/>
    <w:rsid w:val="00814FE7"/>
    <w:rsid w:val="0081529A"/>
    <w:rsid w:val="00815D63"/>
    <w:rsid w:val="00816601"/>
    <w:rsid w:val="008172AE"/>
    <w:rsid w:val="00817430"/>
    <w:rsid w:val="00820FB1"/>
    <w:rsid w:val="00821B07"/>
    <w:rsid w:val="00823E68"/>
    <w:rsid w:val="0082426F"/>
    <w:rsid w:val="00825DF2"/>
    <w:rsid w:val="008310D0"/>
    <w:rsid w:val="00832D49"/>
    <w:rsid w:val="00833506"/>
    <w:rsid w:val="008354E5"/>
    <w:rsid w:val="00835AA0"/>
    <w:rsid w:val="00837B04"/>
    <w:rsid w:val="008400C7"/>
    <w:rsid w:val="0084014C"/>
    <w:rsid w:val="0084056A"/>
    <w:rsid w:val="0084177A"/>
    <w:rsid w:val="0084309F"/>
    <w:rsid w:val="00843818"/>
    <w:rsid w:val="00845A7D"/>
    <w:rsid w:val="0084735C"/>
    <w:rsid w:val="00851215"/>
    <w:rsid w:val="008528CB"/>
    <w:rsid w:val="00852C98"/>
    <w:rsid w:val="008539FE"/>
    <w:rsid w:val="00853E78"/>
    <w:rsid w:val="00856CCC"/>
    <w:rsid w:val="0086108D"/>
    <w:rsid w:val="0086206A"/>
    <w:rsid w:val="00862C6F"/>
    <w:rsid w:val="00863384"/>
    <w:rsid w:val="00864AF8"/>
    <w:rsid w:val="00872A96"/>
    <w:rsid w:val="00873C84"/>
    <w:rsid w:val="00876022"/>
    <w:rsid w:val="00877A20"/>
    <w:rsid w:val="008837E2"/>
    <w:rsid w:val="00885CD5"/>
    <w:rsid w:val="00886E85"/>
    <w:rsid w:val="00891E86"/>
    <w:rsid w:val="00892805"/>
    <w:rsid w:val="008928D8"/>
    <w:rsid w:val="008976F6"/>
    <w:rsid w:val="008A2B7E"/>
    <w:rsid w:val="008A35F0"/>
    <w:rsid w:val="008A4388"/>
    <w:rsid w:val="008A4F9D"/>
    <w:rsid w:val="008B0853"/>
    <w:rsid w:val="008B164B"/>
    <w:rsid w:val="008B2B6B"/>
    <w:rsid w:val="008C35B3"/>
    <w:rsid w:val="008C3672"/>
    <w:rsid w:val="008C464F"/>
    <w:rsid w:val="008C4AA8"/>
    <w:rsid w:val="008C5171"/>
    <w:rsid w:val="008D0965"/>
    <w:rsid w:val="008D0BB6"/>
    <w:rsid w:val="008D2D4F"/>
    <w:rsid w:val="008E0A37"/>
    <w:rsid w:val="008E3A69"/>
    <w:rsid w:val="008E6392"/>
    <w:rsid w:val="008F0B6C"/>
    <w:rsid w:val="008F10C7"/>
    <w:rsid w:val="00901AB2"/>
    <w:rsid w:val="00903CF5"/>
    <w:rsid w:val="00905286"/>
    <w:rsid w:val="00905E62"/>
    <w:rsid w:val="00906386"/>
    <w:rsid w:val="00906674"/>
    <w:rsid w:val="00907735"/>
    <w:rsid w:val="00907D9A"/>
    <w:rsid w:val="00907DF6"/>
    <w:rsid w:val="00913128"/>
    <w:rsid w:val="0091654F"/>
    <w:rsid w:val="00922C23"/>
    <w:rsid w:val="00923D38"/>
    <w:rsid w:val="00925611"/>
    <w:rsid w:val="00927A19"/>
    <w:rsid w:val="00930D75"/>
    <w:rsid w:val="00934419"/>
    <w:rsid w:val="009346D0"/>
    <w:rsid w:val="009401DA"/>
    <w:rsid w:val="00940757"/>
    <w:rsid w:val="0094080F"/>
    <w:rsid w:val="00940CC2"/>
    <w:rsid w:val="009421D9"/>
    <w:rsid w:val="00942A52"/>
    <w:rsid w:val="00947859"/>
    <w:rsid w:val="00952472"/>
    <w:rsid w:val="00954549"/>
    <w:rsid w:val="00955ACB"/>
    <w:rsid w:val="00955C2F"/>
    <w:rsid w:val="009574C6"/>
    <w:rsid w:val="009574FF"/>
    <w:rsid w:val="00957FC5"/>
    <w:rsid w:val="00960335"/>
    <w:rsid w:val="009615B3"/>
    <w:rsid w:val="00963943"/>
    <w:rsid w:val="009648A0"/>
    <w:rsid w:val="00971023"/>
    <w:rsid w:val="00971ADB"/>
    <w:rsid w:val="00972ABC"/>
    <w:rsid w:val="00975A55"/>
    <w:rsid w:val="00975EEB"/>
    <w:rsid w:val="0097637A"/>
    <w:rsid w:val="00977B2B"/>
    <w:rsid w:val="00982957"/>
    <w:rsid w:val="009856A8"/>
    <w:rsid w:val="009867FD"/>
    <w:rsid w:val="0099197C"/>
    <w:rsid w:val="0099346C"/>
    <w:rsid w:val="00996EDF"/>
    <w:rsid w:val="00997AA8"/>
    <w:rsid w:val="009A102E"/>
    <w:rsid w:val="009A14A7"/>
    <w:rsid w:val="009A2141"/>
    <w:rsid w:val="009A2F1E"/>
    <w:rsid w:val="009A5D83"/>
    <w:rsid w:val="009B0BB1"/>
    <w:rsid w:val="009B4CCD"/>
    <w:rsid w:val="009B6FF6"/>
    <w:rsid w:val="009C5EA4"/>
    <w:rsid w:val="009C683C"/>
    <w:rsid w:val="009D1B0D"/>
    <w:rsid w:val="009D2151"/>
    <w:rsid w:val="009D2FE5"/>
    <w:rsid w:val="009D343E"/>
    <w:rsid w:val="009E24D5"/>
    <w:rsid w:val="009E439C"/>
    <w:rsid w:val="009E4981"/>
    <w:rsid w:val="009E5C67"/>
    <w:rsid w:val="009E7BBD"/>
    <w:rsid w:val="009F0D29"/>
    <w:rsid w:val="009F5016"/>
    <w:rsid w:val="009F51BB"/>
    <w:rsid w:val="00A022F9"/>
    <w:rsid w:val="00A03524"/>
    <w:rsid w:val="00A05835"/>
    <w:rsid w:val="00A062BB"/>
    <w:rsid w:val="00A07479"/>
    <w:rsid w:val="00A1337D"/>
    <w:rsid w:val="00A16A49"/>
    <w:rsid w:val="00A2488F"/>
    <w:rsid w:val="00A2695A"/>
    <w:rsid w:val="00A2758B"/>
    <w:rsid w:val="00A27B5C"/>
    <w:rsid w:val="00A31E6A"/>
    <w:rsid w:val="00A32288"/>
    <w:rsid w:val="00A368FB"/>
    <w:rsid w:val="00A36DD7"/>
    <w:rsid w:val="00A420F6"/>
    <w:rsid w:val="00A42AA0"/>
    <w:rsid w:val="00A438CC"/>
    <w:rsid w:val="00A442B0"/>
    <w:rsid w:val="00A46A64"/>
    <w:rsid w:val="00A5094B"/>
    <w:rsid w:val="00A50FC1"/>
    <w:rsid w:val="00A52440"/>
    <w:rsid w:val="00A55BAC"/>
    <w:rsid w:val="00A57969"/>
    <w:rsid w:val="00A6076A"/>
    <w:rsid w:val="00A6088B"/>
    <w:rsid w:val="00A61309"/>
    <w:rsid w:val="00A623FD"/>
    <w:rsid w:val="00A62708"/>
    <w:rsid w:val="00A62FDD"/>
    <w:rsid w:val="00A63EFE"/>
    <w:rsid w:val="00A6574A"/>
    <w:rsid w:val="00A66D70"/>
    <w:rsid w:val="00A70711"/>
    <w:rsid w:val="00A710C4"/>
    <w:rsid w:val="00A717FD"/>
    <w:rsid w:val="00A724E3"/>
    <w:rsid w:val="00A75ECD"/>
    <w:rsid w:val="00A76005"/>
    <w:rsid w:val="00A776C6"/>
    <w:rsid w:val="00A820DE"/>
    <w:rsid w:val="00A833E0"/>
    <w:rsid w:val="00A90653"/>
    <w:rsid w:val="00A934F0"/>
    <w:rsid w:val="00A9412B"/>
    <w:rsid w:val="00A94B90"/>
    <w:rsid w:val="00A962B0"/>
    <w:rsid w:val="00A96683"/>
    <w:rsid w:val="00A972EA"/>
    <w:rsid w:val="00AA0E44"/>
    <w:rsid w:val="00AA16E5"/>
    <w:rsid w:val="00AA1886"/>
    <w:rsid w:val="00AA2F60"/>
    <w:rsid w:val="00AA3152"/>
    <w:rsid w:val="00AA351B"/>
    <w:rsid w:val="00AA434F"/>
    <w:rsid w:val="00AA7C04"/>
    <w:rsid w:val="00AB1DC7"/>
    <w:rsid w:val="00AB21B8"/>
    <w:rsid w:val="00AB2976"/>
    <w:rsid w:val="00AB3926"/>
    <w:rsid w:val="00AB47F0"/>
    <w:rsid w:val="00AB5E83"/>
    <w:rsid w:val="00AC4BAE"/>
    <w:rsid w:val="00AD24BB"/>
    <w:rsid w:val="00AD3578"/>
    <w:rsid w:val="00AD64D2"/>
    <w:rsid w:val="00AD6DE6"/>
    <w:rsid w:val="00AE4428"/>
    <w:rsid w:val="00AE792B"/>
    <w:rsid w:val="00AF44FF"/>
    <w:rsid w:val="00AF5AF5"/>
    <w:rsid w:val="00AF7D30"/>
    <w:rsid w:val="00B0311D"/>
    <w:rsid w:val="00B15BDE"/>
    <w:rsid w:val="00B2009E"/>
    <w:rsid w:val="00B22A17"/>
    <w:rsid w:val="00B243D6"/>
    <w:rsid w:val="00B2442C"/>
    <w:rsid w:val="00B24ADB"/>
    <w:rsid w:val="00B2562F"/>
    <w:rsid w:val="00B276EB"/>
    <w:rsid w:val="00B27E22"/>
    <w:rsid w:val="00B30C18"/>
    <w:rsid w:val="00B31B5D"/>
    <w:rsid w:val="00B33782"/>
    <w:rsid w:val="00B33E91"/>
    <w:rsid w:val="00B347C0"/>
    <w:rsid w:val="00B417F3"/>
    <w:rsid w:val="00B422CB"/>
    <w:rsid w:val="00B45438"/>
    <w:rsid w:val="00B45CC4"/>
    <w:rsid w:val="00B5273E"/>
    <w:rsid w:val="00B53E87"/>
    <w:rsid w:val="00B54DCE"/>
    <w:rsid w:val="00B55289"/>
    <w:rsid w:val="00B5686D"/>
    <w:rsid w:val="00B60365"/>
    <w:rsid w:val="00B6250F"/>
    <w:rsid w:val="00B628C8"/>
    <w:rsid w:val="00B62DD5"/>
    <w:rsid w:val="00B65173"/>
    <w:rsid w:val="00B72FD5"/>
    <w:rsid w:val="00B75D79"/>
    <w:rsid w:val="00B76691"/>
    <w:rsid w:val="00B80BF0"/>
    <w:rsid w:val="00B80F50"/>
    <w:rsid w:val="00B832A6"/>
    <w:rsid w:val="00B84160"/>
    <w:rsid w:val="00B84A90"/>
    <w:rsid w:val="00B84C63"/>
    <w:rsid w:val="00B871E4"/>
    <w:rsid w:val="00B87283"/>
    <w:rsid w:val="00B9059C"/>
    <w:rsid w:val="00B9187A"/>
    <w:rsid w:val="00B9330D"/>
    <w:rsid w:val="00B9468C"/>
    <w:rsid w:val="00B9489B"/>
    <w:rsid w:val="00B96BBC"/>
    <w:rsid w:val="00B96FCA"/>
    <w:rsid w:val="00B97AE8"/>
    <w:rsid w:val="00BA4559"/>
    <w:rsid w:val="00BA563E"/>
    <w:rsid w:val="00BA5F9B"/>
    <w:rsid w:val="00BA6E16"/>
    <w:rsid w:val="00BA6E82"/>
    <w:rsid w:val="00BB0BB6"/>
    <w:rsid w:val="00BB1931"/>
    <w:rsid w:val="00BB1FB5"/>
    <w:rsid w:val="00BB410F"/>
    <w:rsid w:val="00BB4348"/>
    <w:rsid w:val="00BB43F3"/>
    <w:rsid w:val="00BB47E3"/>
    <w:rsid w:val="00BB51B6"/>
    <w:rsid w:val="00BB70BB"/>
    <w:rsid w:val="00BB76B1"/>
    <w:rsid w:val="00BC6C54"/>
    <w:rsid w:val="00BC71D9"/>
    <w:rsid w:val="00BD0A2A"/>
    <w:rsid w:val="00BD0F3D"/>
    <w:rsid w:val="00BD1893"/>
    <w:rsid w:val="00BD2DEE"/>
    <w:rsid w:val="00BD35F1"/>
    <w:rsid w:val="00BD5D90"/>
    <w:rsid w:val="00BD613E"/>
    <w:rsid w:val="00BD6ECC"/>
    <w:rsid w:val="00BD7D7C"/>
    <w:rsid w:val="00BD7F8A"/>
    <w:rsid w:val="00BE1B70"/>
    <w:rsid w:val="00BE231B"/>
    <w:rsid w:val="00BE2346"/>
    <w:rsid w:val="00BE58A5"/>
    <w:rsid w:val="00BE6CDD"/>
    <w:rsid w:val="00BE76A1"/>
    <w:rsid w:val="00BF30E6"/>
    <w:rsid w:val="00C00179"/>
    <w:rsid w:val="00C040BE"/>
    <w:rsid w:val="00C04FEF"/>
    <w:rsid w:val="00C11262"/>
    <w:rsid w:val="00C13757"/>
    <w:rsid w:val="00C139C0"/>
    <w:rsid w:val="00C1400A"/>
    <w:rsid w:val="00C17732"/>
    <w:rsid w:val="00C17ADA"/>
    <w:rsid w:val="00C207EA"/>
    <w:rsid w:val="00C21DB0"/>
    <w:rsid w:val="00C24669"/>
    <w:rsid w:val="00C26E7F"/>
    <w:rsid w:val="00C30DCD"/>
    <w:rsid w:val="00C31F33"/>
    <w:rsid w:val="00C36E8C"/>
    <w:rsid w:val="00C4042F"/>
    <w:rsid w:val="00C414E5"/>
    <w:rsid w:val="00C45878"/>
    <w:rsid w:val="00C45C76"/>
    <w:rsid w:val="00C46BE2"/>
    <w:rsid w:val="00C46BFB"/>
    <w:rsid w:val="00C5014B"/>
    <w:rsid w:val="00C531D2"/>
    <w:rsid w:val="00C532BA"/>
    <w:rsid w:val="00C53535"/>
    <w:rsid w:val="00C57829"/>
    <w:rsid w:val="00C61D7D"/>
    <w:rsid w:val="00C638BB"/>
    <w:rsid w:val="00C65660"/>
    <w:rsid w:val="00C66A93"/>
    <w:rsid w:val="00C710A1"/>
    <w:rsid w:val="00C728CA"/>
    <w:rsid w:val="00C76DE6"/>
    <w:rsid w:val="00C7743B"/>
    <w:rsid w:val="00C777BB"/>
    <w:rsid w:val="00C77BBC"/>
    <w:rsid w:val="00C81A51"/>
    <w:rsid w:val="00C8314E"/>
    <w:rsid w:val="00C83EC8"/>
    <w:rsid w:val="00C845DD"/>
    <w:rsid w:val="00C858F0"/>
    <w:rsid w:val="00C85F1B"/>
    <w:rsid w:val="00C867B9"/>
    <w:rsid w:val="00CA0010"/>
    <w:rsid w:val="00CA102F"/>
    <w:rsid w:val="00CA1D9A"/>
    <w:rsid w:val="00CA1F2B"/>
    <w:rsid w:val="00CA4059"/>
    <w:rsid w:val="00CA67DC"/>
    <w:rsid w:val="00CA6A9D"/>
    <w:rsid w:val="00CB0D70"/>
    <w:rsid w:val="00CB1B33"/>
    <w:rsid w:val="00CB1E86"/>
    <w:rsid w:val="00CB2AAC"/>
    <w:rsid w:val="00CB3329"/>
    <w:rsid w:val="00CB3988"/>
    <w:rsid w:val="00CB439A"/>
    <w:rsid w:val="00CB45C2"/>
    <w:rsid w:val="00CB64B8"/>
    <w:rsid w:val="00CC07A2"/>
    <w:rsid w:val="00CC23EE"/>
    <w:rsid w:val="00CC2EFF"/>
    <w:rsid w:val="00CC334F"/>
    <w:rsid w:val="00CC396F"/>
    <w:rsid w:val="00CC3B28"/>
    <w:rsid w:val="00CC3C80"/>
    <w:rsid w:val="00CC3DBB"/>
    <w:rsid w:val="00CC487F"/>
    <w:rsid w:val="00CC7969"/>
    <w:rsid w:val="00CC79D1"/>
    <w:rsid w:val="00CD2B7C"/>
    <w:rsid w:val="00CD4DFE"/>
    <w:rsid w:val="00CD7EBD"/>
    <w:rsid w:val="00CE1545"/>
    <w:rsid w:val="00CE2E30"/>
    <w:rsid w:val="00CE33E0"/>
    <w:rsid w:val="00CE36D3"/>
    <w:rsid w:val="00CE371B"/>
    <w:rsid w:val="00CE3E12"/>
    <w:rsid w:val="00CE5D50"/>
    <w:rsid w:val="00CF0005"/>
    <w:rsid w:val="00CF097D"/>
    <w:rsid w:val="00CF1558"/>
    <w:rsid w:val="00CF2629"/>
    <w:rsid w:val="00CF4977"/>
    <w:rsid w:val="00CF537D"/>
    <w:rsid w:val="00CF5B38"/>
    <w:rsid w:val="00CF7DC6"/>
    <w:rsid w:val="00D01C72"/>
    <w:rsid w:val="00D04000"/>
    <w:rsid w:val="00D04DA6"/>
    <w:rsid w:val="00D0590A"/>
    <w:rsid w:val="00D12642"/>
    <w:rsid w:val="00D1295F"/>
    <w:rsid w:val="00D13B65"/>
    <w:rsid w:val="00D14891"/>
    <w:rsid w:val="00D1546C"/>
    <w:rsid w:val="00D15A13"/>
    <w:rsid w:val="00D16438"/>
    <w:rsid w:val="00D165D9"/>
    <w:rsid w:val="00D20926"/>
    <w:rsid w:val="00D216CA"/>
    <w:rsid w:val="00D21CB4"/>
    <w:rsid w:val="00D220A0"/>
    <w:rsid w:val="00D26936"/>
    <w:rsid w:val="00D3541E"/>
    <w:rsid w:val="00D367A9"/>
    <w:rsid w:val="00D37BD3"/>
    <w:rsid w:val="00D40D2C"/>
    <w:rsid w:val="00D4156A"/>
    <w:rsid w:val="00D41FC6"/>
    <w:rsid w:val="00D44046"/>
    <w:rsid w:val="00D44B23"/>
    <w:rsid w:val="00D4595E"/>
    <w:rsid w:val="00D52DE3"/>
    <w:rsid w:val="00D55786"/>
    <w:rsid w:val="00D55A6E"/>
    <w:rsid w:val="00D56E12"/>
    <w:rsid w:val="00D57E6B"/>
    <w:rsid w:val="00D614EE"/>
    <w:rsid w:val="00D6461F"/>
    <w:rsid w:val="00D65F14"/>
    <w:rsid w:val="00D70A38"/>
    <w:rsid w:val="00D718E3"/>
    <w:rsid w:val="00D73A38"/>
    <w:rsid w:val="00D7656E"/>
    <w:rsid w:val="00D776C1"/>
    <w:rsid w:val="00D81832"/>
    <w:rsid w:val="00D825DB"/>
    <w:rsid w:val="00D86AE1"/>
    <w:rsid w:val="00D924FD"/>
    <w:rsid w:val="00D92505"/>
    <w:rsid w:val="00D94781"/>
    <w:rsid w:val="00D97028"/>
    <w:rsid w:val="00DA00E2"/>
    <w:rsid w:val="00DA1CDD"/>
    <w:rsid w:val="00DA245F"/>
    <w:rsid w:val="00DA376A"/>
    <w:rsid w:val="00DA6382"/>
    <w:rsid w:val="00DA658D"/>
    <w:rsid w:val="00DA7A05"/>
    <w:rsid w:val="00DB1A8F"/>
    <w:rsid w:val="00DB2E32"/>
    <w:rsid w:val="00DB3194"/>
    <w:rsid w:val="00DB6006"/>
    <w:rsid w:val="00DB712A"/>
    <w:rsid w:val="00DC0D4D"/>
    <w:rsid w:val="00DC435E"/>
    <w:rsid w:val="00DC5D15"/>
    <w:rsid w:val="00DD25CA"/>
    <w:rsid w:val="00DE26D7"/>
    <w:rsid w:val="00DE5839"/>
    <w:rsid w:val="00DF1108"/>
    <w:rsid w:val="00DF431F"/>
    <w:rsid w:val="00DF60F0"/>
    <w:rsid w:val="00DF6A2D"/>
    <w:rsid w:val="00E00094"/>
    <w:rsid w:val="00E001ED"/>
    <w:rsid w:val="00E00ABB"/>
    <w:rsid w:val="00E00B30"/>
    <w:rsid w:val="00E017BF"/>
    <w:rsid w:val="00E02928"/>
    <w:rsid w:val="00E04E93"/>
    <w:rsid w:val="00E06172"/>
    <w:rsid w:val="00E1281E"/>
    <w:rsid w:val="00E12B68"/>
    <w:rsid w:val="00E15DF0"/>
    <w:rsid w:val="00E16245"/>
    <w:rsid w:val="00E17AAC"/>
    <w:rsid w:val="00E20559"/>
    <w:rsid w:val="00E22292"/>
    <w:rsid w:val="00E24CB9"/>
    <w:rsid w:val="00E2622F"/>
    <w:rsid w:val="00E33E7C"/>
    <w:rsid w:val="00E33F58"/>
    <w:rsid w:val="00E37B18"/>
    <w:rsid w:val="00E410AF"/>
    <w:rsid w:val="00E413A7"/>
    <w:rsid w:val="00E440F7"/>
    <w:rsid w:val="00E45C88"/>
    <w:rsid w:val="00E4719B"/>
    <w:rsid w:val="00E4787C"/>
    <w:rsid w:val="00E479F4"/>
    <w:rsid w:val="00E507D1"/>
    <w:rsid w:val="00E52DF1"/>
    <w:rsid w:val="00E612F8"/>
    <w:rsid w:val="00E63AA4"/>
    <w:rsid w:val="00E6692D"/>
    <w:rsid w:val="00E76B0F"/>
    <w:rsid w:val="00E76C38"/>
    <w:rsid w:val="00E81A0C"/>
    <w:rsid w:val="00E835F2"/>
    <w:rsid w:val="00E84FEF"/>
    <w:rsid w:val="00E8645B"/>
    <w:rsid w:val="00E872AE"/>
    <w:rsid w:val="00E872CD"/>
    <w:rsid w:val="00E877C3"/>
    <w:rsid w:val="00E912A4"/>
    <w:rsid w:val="00E92484"/>
    <w:rsid w:val="00E92F7E"/>
    <w:rsid w:val="00E9324B"/>
    <w:rsid w:val="00E94D3E"/>
    <w:rsid w:val="00E97B36"/>
    <w:rsid w:val="00EA1208"/>
    <w:rsid w:val="00EA1C76"/>
    <w:rsid w:val="00EA3FE8"/>
    <w:rsid w:val="00EA44F2"/>
    <w:rsid w:val="00EA6172"/>
    <w:rsid w:val="00EA6CF6"/>
    <w:rsid w:val="00EA7F36"/>
    <w:rsid w:val="00EB0A2C"/>
    <w:rsid w:val="00EB1856"/>
    <w:rsid w:val="00EB1DD0"/>
    <w:rsid w:val="00EB30F3"/>
    <w:rsid w:val="00EB3194"/>
    <w:rsid w:val="00EB4811"/>
    <w:rsid w:val="00EB769A"/>
    <w:rsid w:val="00EC0D83"/>
    <w:rsid w:val="00EC31DD"/>
    <w:rsid w:val="00EC37FB"/>
    <w:rsid w:val="00EC39F4"/>
    <w:rsid w:val="00EC5B43"/>
    <w:rsid w:val="00EC748D"/>
    <w:rsid w:val="00ED0472"/>
    <w:rsid w:val="00ED2FA7"/>
    <w:rsid w:val="00ED4222"/>
    <w:rsid w:val="00ED6256"/>
    <w:rsid w:val="00ED774C"/>
    <w:rsid w:val="00EE0141"/>
    <w:rsid w:val="00EE1615"/>
    <w:rsid w:val="00EE2C75"/>
    <w:rsid w:val="00EE379D"/>
    <w:rsid w:val="00EE4346"/>
    <w:rsid w:val="00EE43C8"/>
    <w:rsid w:val="00EE43DC"/>
    <w:rsid w:val="00EE538E"/>
    <w:rsid w:val="00EF4DF6"/>
    <w:rsid w:val="00EF5DD7"/>
    <w:rsid w:val="00EF7429"/>
    <w:rsid w:val="00F04191"/>
    <w:rsid w:val="00F04ECE"/>
    <w:rsid w:val="00F05A01"/>
    <w:rsid w:val="00F0659E"/>
    <w:rsid w:val="00F151CE"/>
    <w:rsid w:val="00F214F3"/>
    <w:rsid w:val="00F2233E"/>
    <w:rsid w:val="00F23E95"/>
    <w:rsid w:val="00F30CEE"/>
    <w:rsid w:val="00F30FC1"/>
    <w:rsid w:val="00F3136E"/>
    <w:rsid w:val="00F3186F"/>
    <w:rsid w:val="00F32583"/>
    <w:rsid w:val="00F335A1"/>
    <w:rsid w:val="00F3459B"/>
    <w:rsid w:val="00F348C2"/>
    <w:rsid w:val="00F360D8"/>
    <w:rsid w:val="00F400A7"/>
    <w:rsid w:val="00F4061F"/>
    <w:rsid w:val="00F42B68"/>
    <w:rsid w:val="00F45130"/>
    <w:rsid w:val="00F47450"/>
    <w:rsid w:val="00F518FF"/>
    <w:rsid w:val="00F54337"/>
    <w:rsid w:val="00F54829"/>
    <w:rsid w:val="00F55EA1"/>
    <w:rsid w:val="00F603E3"/>
    <w:rsid w:val="00F63140"/>
    <w:rsid w:val="00F64AD6"/>
    <w:rsid w:val="00F70F27"/>
    <w:rsid w:val="00F74D14"/>
    <w:rsid w:val="00F83420"/>
    <w:rsid w:val="00F860C1"/>
    <w:rsid w:val="00F865EE"/>
    <w:rsid w:val="00F868A6"/>
    <w:rsid w:val="00F877CF"/>
    <w:rsid w:val="00F9008B"/>
    <w:rsid w:val="00F9049E"/>
    <w:rsid w:val="00F904D2"/>
    <w:rsid w:val="00F906E9"/>
    <w:rsid w:val="00F92854"/>
    <w:rsid w:val="00F97B10"/>
    <w:rsid w:val="00F97E3A"/>
    <w:rsid w:val="00F97E9E"/>
    <w:rsid w:val="00FA3B2B"/>
    <w:rsid w:val="00FA545E"/>
    <w:rsid w:val="00FA5C90"/>
    <w:rsid w:val="00FA7C26"/>
    <w:rsid w:val="00FB3944"/>
    <w:rsid w:val="00FB7945"/>
    <w:rsid w:val="00FC08F0"/>
    <w:rsid w:val="00FC167D"/>
    <w:rsid w:val="00FC1BD8"/>
    <w:rsid w:val="00FC4279"/>
    <w:rsid w:val="00FC456A"/>
    <w:rsid w:val="00FC79ED"/>
    <w:rsid w:val="00FD54AD"/>
    <w:rsid w:val="00FD591A"/>
    <w:rsid w:val="00FE1158"/>
    <w:rsid w:val="00FE1DA4"/>
    <w:rsid w:val="00FE5D07"/>
    <w:rsid w:val="00FE6B53"/>
    <w:rsid w:val="00FE72B0"/>
    <w:rsid w:val="00FF631F"/>
    <w:rsid w:val="00FF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C6"/>
    <w:rPr>
      <w:sz w:val="24"/>
      <w:szCs w:val="24"/>
    </w:rPr>
  </w:style>
  <w:style w:type="paragraph" w:styleId="1">
    <w:name w:val="heading 1"/>
    <w:basedOn w:val="a"/>
    <w:next w:val="a"/>
    <w:link w:val="10"/>
    <w:qFormat/>
    <w:rsid w:val="002826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B71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41FC6"/>
    <w:pPr>
      <w:keepNext/>
      <w:spacing w:before="240" w:after="60"/>
      <w:outlineLvl w:val="2"/>
    </w:pPr>
    <w:rPr>
      <w:rFonts w:ascii="Arial" w:hAnsi="Arial" w:cs="Arial"/>
      <w:b/>
      <w:bCs/>
      <w:sz w:val="26"/>
      <w:szCs w:val="26"/>
    </w:rPr>
  </w:style>
  <w:style w:type="paragraph" w:styleId="4">
    <w:name w:val="heading 4"/>
    <w:basedOn w:val="a"/>
    <w:next w:val="a"/>
    <w:link w:val="40"/>
    <w:qFormat/>
    <w:rsid w:val="00E76C38"/>
    <w:pPr>
      <w:keepNext/>
      <w:spacing w:before="240" w:after="60"/>
      <w:outlineLvl w:val="3"/>
    </w:pPr>
    <w:rPr>
      <w:b/>
      <w:bCs/>
      <w:sz w:val="28"/>
      <w:szCs w:val="28"/>
    </w:rPr>
  </w:style>
  <w:style w:type="paragraph" w:styleId="5">
    <w:name w:val="heading 5"/>
    <w:basedOn w:val="a"/>
    <w:next w:val="a"/>
    <w:link w:val="50"/>
    <w:uiPriority w:val="9"/>
    <w:semiHidden/>
    <w:unhideWhenUsed/>
    <w:qFormat/>
    <w:rsid w:val="00BD7F8A"/>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9"/>
    <w:qFormat/>
    <w:rsid w:val="00D41FC6"/>
    <w:pPr>
      <w:spacing w:before="240" w:after="60"/>
      <w:outlineLvl w:val="5"/>
    </w:pPr>
    <w:rPr>
      <w:b/>
      <w:bCs/>
      <w:sz w:val="22"/>
      <w:szCs w:val="22"/>
    </w:rPr>
  </w:style>
  <w:style w:type="paragraph" w:styleId="7">
    <w:name w:val="heading 7"/>
    <w:basedOn w:val="a"/>
    <w:next w:val="a"/>
    <w:link w:val="70"/>
    <w:qFormat/>
    <w:rsid w:val="002826BD"/>
    <w:pPr>
      <w:spacing w:before="240" w:after="60"/>
      <w:outlineLvl w:val="6"/>
    </w:pPr>
  </w:style>
  <w:style w:type="paragraph" w:styleId="8">
    <w:name w:val="heading 8"/>
    <w:basedOn w:val="a"/>
    <w:next w:val="a"/>
    <w:link w:val="80"/>
    <w:uiPriority w:val="9"/>
    <w:semiHidden/>
    <w:unhideWhenUsed/>
    <w:qFormat/>
    <w:rsid w:val="00BD7F8A"/>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semiHidden/>
    <w:unhideWhenUsed/>
    <w:qFormat/>
    <w:rsid w:val="00BD7F8A"/>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7F8A"/>
    <w:rPr>
      <w:rFonts w:ascii="Arial" w:hAnsi="Arial" w:cs="Arial"/>
      <w:b/>
      <w:bCs/>
      <w:kern w:val="32"/>
      <w:sz w:val="32"/>
      <w:szCs w:val="32"/>
    </w:rPr>
  </w:style>
  <w:style w:type="character" w:customStyle="1" w:styleId="20">
    <w:name w:val="Заголовок 2 Знак"/>
    <w:basedOn w:val="a0"/>
    <w:link w:val="2"/>
    <w:rsid w:val="00BD7F8A"/>
    <w:rPr>
      <w:rFonts w:ascii="Arial" w:hAnsi="Arial" w:cs="Arial"/>
      <w:b/>
      <w:bCs/>
      <w:i/>
      <w:iCs/>
      <w:sz w:val="28"/>
      <w:szCs w:val="28"/>
    </w:rPr>
  </w:style>
  <w:style w:type="character" w:customStyle="1" w:styleId="30">
    <w:name w:val="Заголовок 3 Знак"/>
    <w:basedOn w:val="a0"/>
    <w:link w:val="3"/>
    <w:rsid w:val="00BD7F8A"/>
    <w:rPr>
      <w:rFonts w:ascii="Arial" w:hAnsi="Arial" w:cs="Arial"/>
      <w:b/>
      <w:bCs/>
      <w:sz w:val="26"/>
      <w:szCs w:val="26"/>
    </w:rPr>
  </w:style>
  <w:style w:type="character" w:customStyle="1" w:styleId="40">
    <w:name w:val="Заголовок 4 Знак"/>
    <w:basedOn w:val="a0"/>
    <w:link w:val="4"/>
    <w:rsid w:val="00BD7F8A"/>
    <w:rPr>
      <w:b/>
      <w:bCs/>
      <w:sz w:val="28"/>
      <w:szCs w:val="28"/>
    </w:rPr>
  </w:style>
  <w:style w:type="character" w:customStyle="1" w:styleId="60">
    <w:name w:val="Заголовок 6 Знак"/>
    <w:basedOn w:val="a0"/>
    <w:link w:val="6"/>
    <w:uiPriority w:val="99"/>
    <w:rsid w:val="00BD7F8A"/>
    <w:rPr>
      <w:b/>
      <w:bCs/>
      <w:sz w:val="22"/>
      <w:szCs w:val="22"/>
    </w:rPr>
  </w:style>
  <w:style w:type="character" w:customStyle="1" w:styleId="70">
    <w:name w:val="Заголовок 7 Знак"/>
    <w:basedOn w:val="a0"/>
    <w:link w:val="7"/>
    <w:rsid w:val="00BD7F8A"/>
    <w:rPr>
      <w:sz w:val="24"/>
      <w:szCs w:val="24"/>
    </w:rPr>
  </w:style>
  <w:style w:type="paragraph" w:styleId="a3">
    <w:name w:val="Body Text Indent"/>
    <w:basedOn w:val="a"/>
    <w:link w:val="a4"/>
    <w:uiPriority w:val="99"/>
    <w:rsid w:val="00D41FC6"/>
    <w:pPr>
      <w:ind w:left="-426" w:firstLine="1135"/>
      <w:jc w:val="both"/>
    </w:pPr>
    <w:rPr>
      <w:rFonts w:ascii="Arial" w:hAnsi="Arial"/>
      <w:sz w:val="28"/>
      <w:szCs w:val="20"/>
    </w:rPr>
  </w:style>
  <w:style w:type="character" w:customStyle="1" w:styleId="a4">
    <w:name w:val="Основной текст с отступом Знак"/>
    <w:basedOn w:val="a0"/>
    <w:link w:val="a3"/>
    <w:uiPriority w:val="99"/>
    <w:rsid w:val="00DC5D15"/>
    <w:rPr>
      <w:rFonts w:ascii="Arial" w:hAnsi="Arial"/>
      <w:sz w:val="28"/>
    </w:rPr>
  </w:style>
  <w:style w:type="table" w:styleId="a5">
    <w:name w:val="Table Grid"/>
    <w:basedOn w:val="a1"/>
    <w:uiPriority w:val="59"/>
    <w:rsid w:val="00E76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76C38"/>
    <w:pPr>
      <w:autoSpaceDE w:val="0"/>
      <w:autoSpaceDN w:val="0"/>
      <w:adjustRightInd w:val="0"/>
    </w:pPr>
    <w:rPr>
      <w:rFonts w:ascii="Arial" w:hAnsi="Arial" w:cs="Arial"/>
      <w:b/>
      <w:bCs/>
    </w:rPr>
  </w:style>
  <w:style w:type="paragraph" w:styleId="a6">
    <w:name w:val="Title"/>
    <w:basedOn w:val="a"/>
    <w:link w:val="a7"/>
    <w:qFormat/>
    <w:rsid w:val="002E0EB7"/>
    <w:pPr>
      <w:ind w:left="-426"/>
      <w:jc w:val="center"/>
    </w:pPr>
    <w:rPr>
      <w:rFonts w:ascii="Arial" w:hAnsi="Arial"/>
      <w:b/>
      <w:sz w:val="28"/>
      <w:szCs w:val="20"/>
    </w:rPr>
  </w:style>
  <w:style w:type="character" w:customStyle="1" w:styleId="a7">
    <w:name w:val="Название Знак"/>
    <w:basedOn w:val="a0"/>
    <w:link w:val="a6"/>
    <w:rsid w:val="00BD7F8A"/>
    <w:rPr>
      <w:rFonts w:ascii="Arial" w:hAnsi="Arial"/>
      <w:b/>
      <w:sz w:val="28"/>
    </w:rPr>
  </w:style>
  <w:style w:type="paragraph" w:customStyle="1" w:styleId="ConsPlusNormal">
    <w:name w:val="ConsPlusNormal"/>
    <w:rsid w:val="002826BD"/>
    <w:pPr>
      <w:widowControl w:val="0"/>
      <w:autoSpaceDE w:val="0"/>
      <w:autoSpaceDN w:val="0"/>
      <w:adjustRightInd w:val="0"/>
      <w:ind w:firstLine="720"/>
    </w:pPr>
    <w:rPr>
      <w:rFonts w:ascii="Arial" w:hAnsi="Arial" w:cs="Arial"/>
    </w:rPr>
  </w:style>
  <w:style w:type="paragraph" w:customStyle="1" w:styleId="ConsPlusCell">
    <w:name w:val="ConsPlusCell"/>
    <w:rsid w:val="002826BD"/>
    <w:pPr>
      <w:widowControl w:val="0"/>
      <w:autoSpaceDE w:val="0"/>
      <w:autoSpaceDN w:val="0"/>
      <w:adjustRightInd w:val="0"/>
    </w:pPr>
    <w:rPr>
      <w:rFonts w:ascii="Arial" w:hAnsi="Arial" w:cs="Arial"/>
    </w:rPr>
  </w:style>
  <w:style w:type="paragraph" w:styleId="a8">
    <w:name w:val="Subtitle"/>
    <w:basedOn w:val="a"/>
    <w:link w:val="a9"/>
    <w:qFormat/>
    <w:rsid w:val="00EC0D83"/>
    <w:pPr>
      <w:ind w:left="-426"/>
      <w:jc w:val="center"/>
    </w:pPr>
    <w:rPr>
      <w:rFonts w:ascii="Arial" w:hAnsi="Arial"/>
      <w:b/>
      <w:szCs w:val="20"/>
    </w:rPr>
  </w:style>
  <w:style w:type="character" w:customStyle="1" w:styleId="a9">
    <w:name w:val="Подзаголовок Знак"/>
    <w:basedOn w:val="a0"/>
    <w:link w:val="a8"/>
    <w:rsid w:val="00BD7F8A"/>
    <w:rPr>
      <w:rFonts w:ascii="Arial" w:hAnsi="Arial"/>
      <w:b/>
      <w:sz w:val="24"/>
    </w:rPr>
  </w:style>
  <w:style w:type="paragraph" w:styleId="aa">
    <w:name w:val="footer"/>
    <w:basedOn w:val="a"/>
    <w:link w:val="ab"/>
    <w:rsid w:val="00A42AA0"/>
    <w:pPr>
      <w:tabs>
        <w:tab w:val="center" w:pos="4677"/>
        <w:tab w:val="right" w:pos="9355"/>
      </w:tabs>
    </w:pPr>
  </w:style>
  <w:style w:type="character" w:customStyle="1" w:styleId="ab">
    <w:name w:val="Нижний колонтитул Знак"/>
    <w:basedOn w:val="a0"/>
    <w:link w:val="aa"/>
    <w:rsid w:val="00BD7F8A"/>
    <w:rPr>
      <w:sz w:val="24"/>
      <w:szCs w:val="24"/>
    </w:rPr>
  </w:style>
  <w:style w:type="character" w:styleId="ac">
    <w:name w:val="page number"/>
    <w:basedOn w:val="a0"/>
    <w:rsid w:val="00A42AA0"/>
  </w:style>
  <w:style w:type="character" w:customStyle="1" w:styleId="50">
    <w:name w:val="Заголовок 5 Знак"/>
    <w:basedOn w:val="a0"/>
    <w:link w:val="5"/>
    <w:uiPriority w:val="9"/>
    <w:semiHidden/>
    <w:rsid w:val="00BD7F8A"/>
    <w:rPr>
      <w:rFonts w:ascii="Calibri" w:eastAsia="Calibri" w:hAnsi="Calibri" w:cs="Times New Roman"/>
      <w:b/>
      <w:bCs/>
      <w:i/>
      <w:iCs/>
      <w:sz w:val="26"/>
      <w:szCs w:val="26"/>
      <w:lang w:val="en-US" w:eastAsia="en-US" w:bidi="en-US"/>
    </w:rPr>
  </w:style>
  <w:style w:type="character" w:customStyle="1" w:styleId="80">
    <w:name w:val="Заголовок 8 Знак"/>
    <w:basedOn w:val="a0"/>
    <w:link w:val="8"/>
    <w:uiPriority w:val="9"/>
    <w:semiHidden/>
    <w:rsid w:val="00BD7F8A"/>
    <w:rPr>
      <w:rFonts w:ascii="Calibri" w:eastAsia="Calibri" w:hAnsi="Calibri" w:cs="Times New Roman"/>
      <w:i/>
      <w:iCs/>
      <w:sz w:val="24"/>
      <w:szCs w:val="24"/>
      <w:lang w:val="en-US" w:eastAsia="en-US" w:bidi="en-US"/>
    </w:rPr>
  </w:style>
  <w:style w:type="character" w:customStyle="1" w:styleId="90">
    <w:name w:val="Заголовок 9 Знак"/>
    <w:basedOn w:val="a0"/>
    <w:link w:val="9"/>
    <w:uiPriority w:val="9"/>
    <w:semiHidden/>
    <w:rsid w:val="00BD7F8A"/>
    <w:rPr>
      <w:rFonts w:ascii="Cambria" w:eastAsia="Times New Roman" w:hAnsi="Cambria" w:cs="Times New Roman"/>
      <w:sz w:val="22"/>
      <w:szCs w:val="22"/>
      <w:lang w:val="en-US" w:eastAsia="en-US" w:bidi="en-US"/>
    </w:rPr>
  </w:style>
  <w:style w:type="paragraph" w:styleId="ad">
    <w:name w:val="No Spacing"/>
    <w:basedOn w:val="a"/>
    <w:link w:val="ae"/>
    <w:uiPriority w:val="1"/>
    <w:qFormat/>
    <w:rsid w:val="00BD7F8A"/>
    <w:rPr>
      <w:rFonts w:ascii="Calibri" w:eastAsia="Calibri" w:hAnsi="Calibri"/>
      <w:szCs w:val="32"/>
      <w:lang w:val="en-US" w:eastAsia="en-US" w:bidi="en-US"/>
    </w:rPr>
  </w:style>
  <w:style w:type="character" w:customStyle="1" w:styleId="ae">
    <w:name w:val="Без интервала Знак"/>
    <w:basedOn w:val="a0"/>
    <w:link w:val="ad"/>
    <w:uiPriority w:val="1"/>
    <w:rsid w:val="00BD7F8A"/>
    <w:rPr>
      <w:rFonts w:ascii="Calibri" w:eastAsia="Calibri" w:hAnsi="Calibri"/>
      <w:sz w:val="24"/>
      <w:szCs w:val="32"/>
      <w:lang w:val="en-US" w:eastAsia="en-US" w:bidi="en-US"/>
    </w:rPr>
  </w:style>
  <w:style w:type="character" w:customStyle="1" w:styleId="21">
    <w:name w:val="Цитата 2 Знак"/>
    <w:basedOn w:val="a0"/>
    <w:link w:val="22"/>
    <w:uiPriority w:val="29"/>
    <w:rsid w:val="00BD7F8A"/>
    <w:rPr>
      <w:rFonts w:ascii="Calibri" w:eastAsia="Calibri" w:hAnsi="Calibri"/>
      <w:i/>
      <w:sz w:val="24"/>
      <w:szCs w:val="24"/>
      <w:lang w:val="en-US" w:eastAsia="en-US" w:bidi="en-US"/>
    </w:rPr>
  </w:style>
  <w:style w:type="paragraph" w:styleId="22">
    <w:name w:val="Quote"/>
    <w:basedOn w:val="a"/>
    <w:next w:val="a"/>
    <w:link w:val="21"/>
    <w:uiPriority w:val="29"/>
    <w:qFormat/>
    <w:rsid w:val="00BD7F8A"/>
    <w:rPr>
      <w:rFonts w:ascii="Calibri" w:eastAsia="Calibri" w:hAnsi="Calibri"/>
      <w:i/>
      <w:lang w:val="en-US" w:eastAsia="en-US" w:bidi="en-US"/>
    </w:rPr>
  </w:style>
  <w:style w:type="character" w:customStyle="1" w:styleId="af">
    <w:name w:val="Выделенная цитата Знак"/>
    <w:basedOn w:val="a0"/>
    <w:link w:val="af0"/>
    <w:uiPriority w:val="30"/>
    <w:rsid w:val="00BD7F8A"/>
    <w:rPr>
      <w:rFonts w:ascii="Calibri" w:eastAsia="Calibri" w:hAnsi="Calibri" w:cs="Times New Roman"/>
      <w:b/>
      <w:i/>
      <w:sz w:val="24"/>
      <w:szCs w:val="22"/>
      <w:lang w:val="en-US" w:eastAsia="en-US" w:bidi="en-US"/>
    </w:rPr>
  </w:style>
  <w:style w:type="paragraph" w:styleId="af0">
    <w:name w:val="Intense Quote"/>
    <w:basedOn w:val="a"/>
    <w:next w:val="a"/>
    <w:link w:val="af"/>
    <w:uiPriority w:val="30"/>
    <w:qFormat/>
    <w:rsid w:val="00BD7F8A"/>
    <w:pPr>
      <w:ind w:left="720" w:right="720"/>
    </w:pPr>
    <w:rPr>
      <w:rFonts w:ascii="Calibri" w:eastAsia="Calibri" w:hAnsi="Calibri"/>
      <w:b/>
      <w:i/>
      <w:szCs w:val="22"/>
      <w:lang w:val="en-US" w:eastAsia="en-US" w:bidi="en-US"/>
    </w:rPr>
  </w:style>
  <w:style w:type="character" w:customStyle="1" w:styleId="af1">
    <w:name w:val="Текст выноски Знак"/>
    <w:basedOn w:val="a0"/>
    <w:link w:val="af2"/>
    <w:uiPriority w:val="99"/>
    <w:semiHidden/>
    <w:rsid w:val="00BD7F8A"/>
    <w:rPr>
      <w:rFonts w:ascii="Tahoma" w:hAnsi="Tahoma" w:cs="Tahoma"/>
      <w:sz w:val="16"/>
      <w:szCs w:val="16"/>
    </w:rPr>
  </w:style>
  <w:style w:type="paragraph" w:styleId="af2">
    <w:name w:val="Balloon Text"/>
    <w:basedOn w:val="a"/>
    <w:link w:val="af1"/>
    <w:uiPriority w:val="99"/>
    <w:semiHidden/>
    <w:unhideWhenUsed/>
    <w:rsid w:val="00BD7F8A"/>
    <w:rPr>
      <w:rFonts w:ascii="Tahoma" w:hAnsi="Tahoma" w:cs="Tahoma"/>
      <w:sz w:val="16"/>
      <w:szCs w:val="16"/>
    </w:rPr>
  </w:style>
  <w:style w:type="paragraph" w:styleId="af3">
    <w:name w:val="header"/>
    <w:basedOn w:val="a"/>
    <w:link w:val="af4"/>
    <w:uiPriority w:val="99"/>
    <w:semiHidden/>
    <w:unhideWhenUsed/>
    <w:rsid w:val="00FB3944"/>
    <w:pPr>
      <w:tabs>
        <w:tab w:val="center" w:pos="4677"/>
        <w:tab w:val="right" w:pos="9355"/>
      </w:tabs>
    </w:pPr>
  </w:style>
  <w:style w:type="character" w:customStyle="1" w:styleId="af4">
    <w:name w:val="Верхний колонтитул Знак"/>
    <w:basedOn w:val="a0"/>
    <w:link w:val="af3"/>
    <w:uiPriority w:val="99"/>
    <w:semiHidden/>
    <w:rsid w:val="00FB3944"/>
    <w:rPr>
      <w:sz w:val="24"/>
      <w:szCs w:val="24"/>
    </w:rPr>
  </w:style>
  <w:style w:type="paragraph" w:customStyle="1" w:styleId="Pro-TabName">
    <w:name w:val="Pro-Tab Name"/>
    <w:basedOn w:val="a"/>
    <w:uiPriority w:val="99"/>
    <w:rsid w:val="006C728E"/>
    <w:pPr>
      <w:keepNext/>
      <w:spacing w:before="240" w:after="120"/>
    </w:pPr>
    <w:rPr>
      <w:rFonts w:ascii="Tahoma" w:hAnsi="Tahoma"/>
      <w:b/>
      <w:bCs/>
      <w:color w:val="C41C16"/>
      <w:sz w:val="16"/>
      <w:szCs w:val="20"/>
    </w:rPr>
  </w:style>
  <w:style w:type="paragraph" w:styleId="af5">
    <w:name w:val="List Paragraph"/>
    <w:basedOn w:val="a"/>
    <w:uiPriority w:val="34"/>
    <w:qFormat/>
    <w:rsid w:val="00E97B36"/>
    <w:pPr>
      <w:ind w:left="720"/>
      <w:contextualSpacing/>
    </w:pPr>
  </w:style>
</w:styles>
</file>

<file path=word/webSettings.xml><?xml version="1.0" encoding="utf-8"?>
<w:webSettings xmlns:r="http://schemas.openxmlformats.org/officeDocument/2006/relationships" xmlns:w="http://schemas.openxmlformats.org/wordprocessingml/2006/main">
  <w:divs>
    <w:div w:id="1074275952">
      <w:bodyDiv w:val="1"/>
      <w:marLeft w:val="0"/>
      <w:marRight w:val="0"/>
      <w:marTop w:val="0"/>
      <w:marBottom w:val="0"/>
      <w:divBdr>
        <w:top w:val="none" w:sz="0" w:space="0" w:color="auto"/>
        <w:left w:val="none" w:sz="0" w:space="0" w:color="auto"/>
        <w:bottom w:val="none" w:sz="0" w:space="0" w:color="auto"/>
        <w:right w:val="none" w:sz="0" w:space="0" w:color="auto"/>
      </w:divBdr>
    </w:div>
    <w:div w:id="1252159925">
      <w:bodyDiv w:val="1"/>
      <w:marLeft w:val="0"/>
      <w:marRight w:val="0"/>
      <w:marTop w:val="0"/>
      <w:marBottom w:val="0"/>
      <w:divBdr>
        <w:top w:val="none" w:sz="0" w:space="0" w:color="auto"/>
        <w:left w:val="none" w:sz="0" w:space="0" w:color="auto"/>
        <w:bottom w:val="none" w:sz="0" w:space="0" w:color="auto"/>
        <w:right w:val="none" w:sz="0" w:space="0" w:color="auto"/>
      </w:divBdr>
    </w:div>
    <w:div w:id="1295211578">
      <w:bodyDiv w:val="1"/>
      <w:marLeft w:val="0"/>
      <w:marRight w:val="0"/>
      <w:marTop w:val="0"/>
      <w:marBottom w:val="0"/>
      <w:divBdr>
        <w:top w:val="none" w:sz="0" w:space="0" w:color="auto"/>
        <w:left w:val="none" w:sz="0" w:space="0" w:color="auto"/>
        <w:bottom w:val="none" w:sz="0" w:space="0" w:color="auto"/>
        <w:right w:val="none" w:sz="0" w:space="0" w:color="auto"/>
      </w:divBdr>
    </w:div>
    <w:div w:id="16783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C3A77268651035DBC7C8CA1C8DD2B604FA7C2644E211BC25A7C2DA5D252D91B199A1D6F3933348RFT2M" TargetMode="External"/><Relationship Id="rId18" Type="http://schemas.openxmlformats.org/officeDocument/2006/relationships/hyperlink" Target="consultantplus://offline/ref=BCC3A77268651035DBC7C8CA1C8DD2B604FA7C2644E211BC25A7C2DA5D252D91B199A1D6F3933041RFTAM" TargetMode="External"/><Relationship Id="rId26" Type="http://schemas.openxmlformats.org/officeDocument/2006/relationships/hyperlink" Target="consultantplus://offline/ref=A787D1544759EB209F6E35A7C817233AF48B3A92E5E14330B64AC4725C8D657619DC526FC55By8vEH"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CC3A77268651035DBC7C8CA1C8DD2B604FA7C2644E211BC25A7C2DA5D252D91B199A1D6F3933044RFTBM" TargetMode="External"/><Relationship Id="rId34" Type="http://schemas.openxmlformats.org/officeDocument/2006/relationships/hyperlink" Target="consultantplus://offline/ref=A787D1544759EB209F6E35A7C817233AF48B3A92E5E14330B64AC4725C8D657619DC526FC65A84EFy2v9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CC3A77268651035DBC7C8CA1C8DD2B604FA7C2644E211BC25A7C2DA5D252D91B199A1D6F3933347RFTAM" TargetMode="External"/><Relationship Id="rId17" Type="http://schemas.openxmlformats.org/officeDocument/2006/relationships/hyperlink" Target="consultantplus://offline/ref=BCC3A77268651035DBC7C8CA1C8DD2B604FA7C2644E211BC25A7C2DA5D252D91B199A1D6F3933041RFT7M" TargetMode="External"/><Relationship Id="rId25" Type="http://schemas.openxmlformats.org/officeDocument/2006/relationships/hyperlink" Target="consultantplus://offline/ref=A787D1544759EB209F6E35A7C817233AF48B3A92E5E14330B64AC4725C8D657619DC526FC65A87EAy2v9H" TargetMode="External"/><Relationship Id="rId33" Type="http://schemas.openxmlformats.org/officeDocument/2006/relationships/hyperlink" Target="consultantplus://offline/ref=A787D1544759EB209F6E35A7C817233AF48B3A92E5E14330B64AC4725C8D657619DC526FC65A84EDy2v8H" TargetMode="External"/><Relationship Id="rId38" Type="http://schemas.openxmlformats.org/officeDocument/2006/relationships/hyperlink" Target="consultantplus://offline/ref=A787D1544759EB209F6E35A7C817233AF48B3A92E5E14330B64AC4725C8D657619DC526FC659y8v1H" TargetMode="External"/><Relationship Id="rId2" Type="http://schemas.openxmlformats.org/officeDocument/2006/relationships/numbering" Target="numbering.xml"/><Relationship Id="rId16" Type="http://schemas.openxmlformats.org/officeDocument/2006/relationships/hyperlink" Target="consultantplus://offline/ref=BCC3A77268651035DBC7C8CA1C8DD2B604FA7C2644E211BC25A7C2DA5D252D91B199A1D6F3933040RFTAM" TargetMode="External"/><Relationship Id="rId20" Type="http://schemas.openxmlformats.org/officeDocument/2006/relationships/hyperlink" Target="consultantplus://offline/ref=BCC3A77268651035DBC7C8CA1C8DD2B604FA7C2644E211BC25A7C2DA5D252D91B199A1D6F390R3T2M" TargetMode="External"/><Relationship Id="rId29" Type="http://schemas.openxmlformats.org/officeDocument/2006/relationships/hyperlink" Target="consultantplus://offline/ref=A787D1544759EB209F6E35A7C817233AF48B3A92E5E14330B64AC4725C8D657619DC526FC55Ay8v1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C3A77268651035DBC7C8CA1C8DD2B604FA7C2644E211BC25A7C2DA5D252D91B199A1D6F092R3TAM" TargetMode="External"/><Relationship Id="rId24" Type="http://schemas.openxmlformats.org/officeDocument/2006/relationships/hyperlink" Target="consultantplus://offline/ref=A787D1544759EB209F6E35A7C817233AF48B3A92E5E14330B64AC4725C8D657619DC526FC452y8vFH" TargetMode="External"/><Relationship Id="rId32" Type="http://schemas.openxmlformats.org/officeDocument/2006/relationships/hyperlink" Target="consultantplus://offline/ref=A787D1544759EB209F6E35A7C817233AF48B3A92E5E14330B64AC4725C8D657619DC526FC65A84EDy2v5H" TargetMode="External"/><Relationship Id="rId37" Type="http://schemas.openxmlformats.org/officeDocument/2006/relationships/hyperlink" Target="consultantplus://offline/ref=A787D1544759EB209F6E35A7C817233AF48B3A92E5E14330B64AC4725C8D657619DC526FC659y8v2H"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CC3A77268651035DBC7C8CA1C8DD2B604FA7C2644E211BC25A7C2DA5D252D91B199A1D6F3933040RFT1M" TargetMode="External"/><Relationship Id="rId23" Type="http://schemas.openxmlformats.org/officeDocument/2006/relationships/hyperlink" Target="consultantplus://offline/ref=BCC3A77268651035DBC7C8CA1C8DD2B604FA7C2644E211BC25A7C2DA5D252D91B199A1D6F390R3T5M" TargetMode="External"/><Relationship Id="rId28" Type="http://schemas.openxmlformats.org/officeDocument/2006/relationships/hyperlink" Target="consultantplus://offline/ref=A787D1544759EB209F6E35A7C817233AF48B3A92E5E14330B64AC4725C8D657619DC526FC65A87E4y2v0H" TargetMode="External"/><Relationship Id="rId36" Type="http://schemas.openxmlformats.org/officeDocument/2006/relationships/hyperlink" Target="consultantplus://offline/ref=A787D1544759EB209F6E35A7C817233AF48B3A92E5E14330B64AC4725C8D657619DC526FC65A84E8y2v9H" TargetMode="External"/><Relationship Id="rId10" Type="http://schemas.openxmlformats.org/officeDocument/2006/relationships/hyperlink" Target="consultantplus://offline/ref=BCC3A77268651035DBC7C8CA1C8DD2B604FA7C2644E211BC25A7C2DA5D252D91B199A1D6F3933346RFTBM" TargetMode="External"/><Relationship Id="rId19" Type="http://schemas.openxmlformats.org/officeDocument/2006/relationships/hyperlink" Target="consultantplus://offline/ref=BCC3A77268651035DBC7C8CA1C8DD2B604FA7C2644E211BC25A7C2DA5D252D91B199A1D6F3933043RFTBM" TargetMode="External"/><Relationship Id="rId31" Type="http://schemas.openxmlformats.org/officeDocument/2006/relationships/hyperlink" Target="consultantplus://offline/ref=A787D1544759EB209F6E35A7C817233AF48B3A92E5E14330B64AC4725C8D657619DC526FC65A84ECy2v8H" TargetMode="External"/><Relationship Id="rId4" Type="http://schemas.openxmlformats.org/officeDocument/2006/relationships/settings" Target="settings.xml"/><Relationship Id="rId9" Type="http://schemas.openxmlformats.org/officeDocument/2006/relationships/hyperlink" Target="consultantplus://offline/ref=BCC3A77268651035DBC7C8CA1C8DD2B604FA7C2644E211BC25A7C2DA5D252D91B199A1D6F19BR3TBM" TargetMode="External"/><Relationship Id="rId14" Type="http://schemas.openxmlformats.org/officeDocument/2006/relationships/hyperlink" Target="consultantplus://offline/ref=BCC3A77268651035DBC7C8CA1C8DD2B604FA7C2644E211BC25A7C2DA5D252D91B199A1D6F093R3T5M" TargetMode="External"/><Relationship Id="rId22" Type="http://schemas.openxmlformats.org/officeDocument/2006/relationships/hyperlink" Target="consultantplus://offline/ref=BCC3A77268651035DBC7C8CA1C8DD2B604FA7C2644E211BC25A7C2DA5D252D91B199A1D6F390R3T6M" TargetMode="External"/><Relationship Id="rId27" Type="http://schemas.openxmlformats.org/officeDocument/2006/relationships/hyperlink" Target="consultantplus://offline/ref=A787D1544759EB209F6E35A7C817233AF48B3A92E5E14330B64AC4725C8D657619DC526FC65A87EBy2v8H" TargetMode="External"/><Relationship Id="rId30" Type="http://schemas.openxmlformats.org/officeDocument/2006/relationships/hyperlink" Target="consultantplus://offline/ref=A787D1544759EB209F6E35A7C817233AF48B3A92E5E14330B64AC4725C8D657619DC526FC65A84ECy2v3H" TargetMode="External"/><Relationship Id="rId35" Type="http://schemas.openxmlformats.org/officeDocument/2006/relationships/hyperlink" Target="consultantplus://offline/ref=A787D1544759EB209F6E35A7C817233AF48B3A92E5E14330B64AC4725C8D657619DC526FC659y8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2670-4629-45DF-B597-467D6603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59</Pages>
  <Words>24189</Words>
  <Characters>137879</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161745</CharactersWithSpaces>
  <SharedDoc>false</SharedDoc>
  <HLinks>
    <vt:vector size="360" baseType="variant">
      <vt:variant>
        <vt:i4>3014715</vt:i4>
      </vt:variant>
      <vt:variant>
        <vt:i4>177</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174</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171</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168</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165</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162</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159</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156</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153</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150</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147</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144</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141</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138</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135</vt:i4>
      </vt:variant>
      <vt:variant>
        <vt:i4>0</vt:i4>
      </vt:variant>
      <vt:variant>
        <vt:i4>5</vt:i4>
      </vt:variant>
      <vt:variant>
        <vt:lpwstr>consultantplus://offline/ref=A787D1544759EB209F6E35A7C817233AF48B3A92E5E14330B64AC4725C8D657619DC526FC452y8vFH</vt:lpwstr>
      </vt:variant>
      <vt:variant>
        <vt:lpwstr/>
      </vt:variant>
      <vt:variant>
        <vt:i4>3014715</vt:i4>
      </vt:variant>
      <vt:variant>
        <vt:i4>132</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129</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126</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123</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120</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117</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114</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111</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108</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105</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102</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99</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96</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93</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90</vt:i4>
      </vt:variant>
      <vt:variant>
        <vt:i4>0</vt:i4>
      </vt:variant>
      <vt:variant>
        <vt:i4>5</vt:i4>
      </vt:variant>
      <vt:variant>
        <vt:lpwstr>consultantplus://offline/ref=A787D1544759EB209F6E35A7C817233AF48B3A92E5E14330B64AC4725C8D657619DC526FC452y8vFH</vt:lpwstr>
      </vt:variant>
      <vt:variant>
        <vt:lpwstr/>
      </vt:variant>
      <vt:variant>
        <vt:i4>7995448</vt:i4>
      </vt:variant>
      <vt:variant>
        <vt:i4>87</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84</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81</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78</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75</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72</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69</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66</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63</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60</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57</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54</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51</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48</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45</vt:i4>
      </vt:variant>
      <vt:variant>
        <vt:i4>0</vt:i4>
      </vt:variant>
      <vt:variant>
        <vt:i4>5</vt:i4>
      </vt:variant>
      <vt:variant>
        <vt:lpwstr>consultantplus://offline/ref=BCC3A77268651035DBC7C8CA1C8DD2B604FA7C2644E211BC25A7C2DA5D252D91B199A1D6F19BR3TBM</vt:lpwstr>
      </vt:variant>
      <vt:variant>
        <vt:lpwstr/>
      </vt:variant>
      <vt:variant>
        <vt:i4>7995448</vt:i4>
      </vt:variant>
      <vt:variant>
        <vt:i4>42</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39</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36</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33</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30</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27</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24</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21</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18</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15</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12</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9</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6</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3</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0</vt:i4>
      </vt:variant>
      <vt:variant>
        <vt:i4>0</vt:i4>
      </vt:variant>
      <vt:variant>
        <vt:i4>5</vt:i4>
      </vt:variant>
      <vt:variant>
        <vt:lpwstr>consultantplus://offline/ref=BCC3A77268651035DBC7C8CA1C8DD2B604FA7C2644E211BC25A7C2DA5D252D91B199A1D6F19BR3TBM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ФО</cp:lastModifiedBy>
  <cp:revision>139</cp:revision>
  <cp:lastPrinted>2014-08-28T10:46:00Z</cp:lastPrinted>
  <dcterms:created xsi:type="dcterms:W3CDTF">2014-08-01T10:36:00Z</dcterms:created>
  <dcterms:modified xsi:type="dcterms:W3CDTF">2014-09-26T11:16:00Z</dcterms:modified>
</cp:coreProperties>
</file>