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8" w:rsidRPr="00922A22" w:rsidRDefault="00933F68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33F68" w:rsidRPr="00922A22" w:rsidRDefault="002A41E4" w:rsidP="002A41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22A22">
        <w:rPr>
          <w:sz w:val="28"/>
          <w:szCs w:val="28"/>
        </w:rPr>
        <w:t>АДМИН</w:t>
      </w:r>
      <w:bookmarkStart w:id="0" w:name="_GoBack"/>
      <w:bookmarkEnd w:id="0"/>
      <w:r w:rsidRPr="00922A22">
        <w:rPr>
          <w:sz w:val="28"/>
          <w:szCs w:val="28"/>
        </w:rPr>
        <w:t>ИСТРАЦИЯ</w:t>
      </w:r>
    </w:p>
    <w:p w:rsidR="002A41E4" w:rsidRPr="00922A22" w:rsidRDefault="002A41E4" w:rsidP="002A41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22A22">
        <w:rPr>
          <w:sz w:val="28"/>
          <w:szCs w:val="28"/>
        </w:rPr>
        <w:t>НЕРЛЬСКОГО ГОРОДСКОГО ПОСЕЛЕНИЯ</w:t>
      </w:r>
    </w:p>
    <w:p w:rsidR="002A41E4" w:rsidRPr="00922A22" w:rsidRDefault="002A41E4" w:rsidP="002A41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22A22">
        <w:rPr>
          <w:sz w:val="28"/>
          <w:szCs w:val="28"/>
        </w:rPr>
        <w:t>ТЕЙКОВСКОГО МУНИЦИПАЛЬНОГО РАЙОНА</w:t>
      </w:r>
    </w:p>
    <w:p w:rsidR="002A41E4" w:rsidRPr="00922A22" w:rsidRDefault="002A41E4" w:rsidP="002A41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22A22">
        <w:rPr>
          <w:sz w:val="28"/>
          <w:szCs w:val="28"/>
        </w:rPr>
        <w:t>ИВАНОВСКОЙ ОБЛАСТИ</w:t>
      </w:r>
    </w:p>
    <w:p w:rsidR="00933F68" w:rsidRPr="00922A22" w:rsidRDefault="00933F68">
      <w:pPr>
        <w:pStyle w:val="ConsPlusTitle"/>
        <w:widowControl/>
        <w:jc w:val="center"/>
        <w:rPr>
          <w:sz w:val="28"/>
          <w:szCs w:val="28"/>
        </w:rPr>
      </w:pPr>
    </w:p>
    <w:p w:rsidR="00933F68" w:rsidRPr="00922A22" w:rsidRDefault="00933F68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>ПОСТАНОВЛЕНИЕ</w:t>
      </w:r>
    </w:p>
    <w:p w:rsidR="00933F68" w:rsidRPr="00922A22" w:rsidRDefault="002A41E4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>от 18.04.2011г.№ 16</w:t>
      </w:r>
    </w:p>
    <w:p w:rsidR="00933F68" w:rsidRPr="00922A22" w:rsidRDefault="00933F68">
      <w:pPr>
        <w:pStyle w:val="ConsPlusTitle"/>
        <w:widowControl/>
        <w:jc w:val="center"/>
        <w:rPr>
          <w:sz w:val="28"/>
          <w:szCs w:val="28"/>
        </w:rPr>
      </w:pPr>
    </w:p>
    <w:p w:rsidR="005B727F" w:rsidRDefault="00933F68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 xml:space="preserve">ОБ УТВЕРЖДЕНИИ ПОРЯДКА ОБЕСПЕЧЕНИЯ ДОСТУПА </w:t>
      </w:r>
    </w:p>
    <w:p w:rsidR="005B727F" w:rsidRDefault="00933F68" w:rsidP="005B727F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>К ИНФОРМАЦИИ</w:t>
      </w:r>
      <w:r w:rsidR="005B727F">
        <w:rPr>
          <w:sz w:val="28"/>
          <w:szCs w:val="28"/>
        </w:rPr>
        <w:t xml:space="preserve"> </w:t>
      </w:r>
      <w:r w:rsidRPr="00922A22">
        <w:rPr>
          <w:sz w:val="28"/>
          <w:szCs w:val="28"/>
        </w:rPr>
        <w:t xml:space="preserve">О ДЕЯТЕЛЬНОСТИ ОРГАНОВ </w:t>
      </w:r>
    </w:p>
    <w:p w:rsidR="00933F68" w:rsidRPr="00922A22" w:rsidRDefault="00933F68" w:rsidP="005B727F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>МЕСТНОГО САМОУПРАВЛЕНИЯ</w:t>
      </w:r>
    </w:p>
    <w:p w:rsidR="00933F68" w:rsidRPr="00922A22" w:rsidRDefault="002A41E4">
      <w:pPr>
        <w:pStyle w:val="ConsPlusTitle"/>
        <w:widowControl/>
        <w:jc w:val="center"/>
        <w:rPr>
          <w:sz w:val="28"/>
          <w:szCs w:val="28"/>
        </w:rPr>
      </w:pPr>
      <w:r w:rsidRPr="00922A22">
        <w:rPr>
          <w:sz w:val="28"/>
          <w:szCs w:val="28"/>
        </w:rPr>
        <w:t>НЕРЛЬСКОГО ГОРОДСКОГО ПОСЕЛЕНИЯ</w:t>
      </w: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2A41E4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922A22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922A22">
        <w:rPr>
          <w:rFonts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руководствуясь Федеральным </w:t>
      </w:r>
      <w:hyperlink r:id="rId6" w:history="1">
        <w:r w:rsidRPr="00922A22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922A22">
        <w:rPr>
          <w:rFonts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(в действующей редакции), </w:t>
      </w:r>
      <w:hyperlink r:id="rId7" w:history="1">
        <w:r w:rsidRPr="00922A22">
          <w:rPr>
            <w:rFonts w:cs="Times New Roman"/>
            <w:color w:val="0000FF"/>
            <w:sz w:val="28"/>
            <w:szCs w:val="28"/>
          </w:rPr>
          <w:t>Уставом</w:t>
        </w:r>
      </w:hyperlink>
      <w:r w:rsidR="002A41E4" w:rsidRPr="00922A22">
        <w:rPr>
          <w:rFonts w:cs="Times New Roman"/>
          <w:sz w:val="28"/>
          <w:szCs w:val="28"/>
        </w:rPr>
        <w:t xml:space="preserve"> Нерльского городского поселения</w:t>
      </w:r>
    </w:p>
    <w:p w:rsidR="00933F68" w:rsidRPr="00922A22" w:rsidRDefault="002A4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>Администрация Нерльского городского поселения  постановляет</w:t>
      </w:r>
      <w:r w:rsidR="00933F68" w:rsidRPr="00922A22">
        <w:rPr>
          <w:rFonts w:cs="Times New Roman"/>
          <w:sz w:val="28"/>
          <w:szCs w:val="28"/>
        </w:rPr>
        <w:t>:</w:t>
      </w: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 xml:space="preserve">1. Утвердить прилагаемый </w:t>
      </w:r>
      <w:hyperlink r:id="rId8" w:history="1">
        <w:r w:rsidRPr="00922A22">
          <w:rPr>
            <w:rFonts w:cs="Times New Roman"/>
            <w:color w:val="0000FF"/>
            <w:sz w:val="28"/>
            <w:szCs w:val="28"/>
          </w:rPr>
          <w:t>порядок</w:t>
        </w:r>
      </w:hyperlink>
      <w:r w:rsidRPr="00922A22">
        <w:rPr>
          <w:rFonts w:cs="Times New Roman"/>
          <w:sz w:val="28"/>
          <w:szCs w:val="28"/>
        </w:rPr>
        <w:t xml:space="preserve"> обеспечения доступа к информации о деятельности органов местного самоуп</w:t>
      </w:r>
      <w:r w:rsidR="002A41E4" w:rsidRPr="00922A22">
        <w:rPr>
          <w:rFonts w:cs="Times New Roman"/>
          <w:sz w:val="28"/>
          <w:szCs w:val="28"/>
        </w:rPr>
        <w:t>равления Нерльского городского поселения</w:t>
      </w:r>
      <w:r w:rsidRPr="00922A22">
        <w:rPr>
          <w:rFonts w:cs="Times New Roman"/>
          <w:sz w:val="28"/>
          <w:szCs w:val="28"/>
        </w:rPr>
        <w:t>.</w:t>
      </w: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>2. О</w:t>
      </w:r>
      <w:r w:rsidR="002A41E4" w:rsidRPr="00922A22">
        <w:rPr>
          <w:rFonts w:cs="Times New Roman"/>
          <w:sz w:val="28"/>
          <w:szCs w:val="28"/>
        </w:rPr>
        <w:t>бнародовать настоящее постановление на информационном стенде</w:t>
      </w:r>
      <w:r w:rsidRPr="00922A22">
        <w:rPr>
          <w:rFonts w:cs="Times New Roman"/>
          <w:sz w:val="28"/>
          <w:szCs w:val="28"/>
        </w:rPr>
        <w:t>.</w:t>
      </w: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>3. Контроль за исполнением настоящего постановлен</w:t>
      </w:r>
      <w:r w:rsidR="002A41E4" w:rsidRPr="00922A22">
        <w:rPr>
          <w:rFonts w:cs="Times New Roman"/>
          <w:sz w:val="28"/>
          <w:szCs w:val="28"/>
        </w:rPr>
        <w:t xml:space="preserve">ия возложить </w:t>
      </w:r>
      <w:proofErr w:type="gramStart"/>
      <w:r w:rsidR="002A41E4" w:rsidRPr="00922A22">
        <w:rPr>
          <w:rFonts w:cs="Times New Roman"/>
          <w:sz w:val="28"/>
          <w:szCs w:val="28"/>
        </w:rPr>
        <w:t>на</w:t>
      </w:r>
      <w:proofErr w:type="gramEnd"/>
      <w:r w:rsidR="002A41E4" w:rsidRPr="00922A22">
        <w:rPr>
          <w:rFonts w:cs="Times New Roman"/>
          <w:sz w:val="28"/>
          <w:szCs w:val="28"/>
        </w:rPr>
        <w:t xml:space="preserve"> заместителя главы администрации Майорову М.О.</w:t>
      </w:r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33F68" w:rsidRPr="00922A22" w:rsidRDefault="002A41E4" w:rsidP="002A41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>Глава администрации</w:t>
      </w:r>
    </w:p>
    <w:p w:rsidR="002A41E4" w:rsidRPr="00922A22" w:rsidRDefault="002A41E4" w:rsidP="002A41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2A22">
        <w:rPr>
          <w:rFonts w:cs="Times New Roman"/>
          <w:sz w:val="28"/>
          <w:szCs w:val="28"/>
        </w:rPr>
        <w:t xml:space="preserve">Нерльского городского поселения:                                        </w:t>
      </w:r>
      <w:proofErr w:type="spellStart"/>
      <w:r w:rsidRPr="00922A22">
        <w:rPr>
          <w:rFonts w:cs="Times New Roman"/>
          <w:sz w:val="28"/>
          <w:szCs w:val="28"/>
        </w:rPr>
        <w:t>Д.С.Иванов</w:t>
      </w:r>
      <w:proofErr w:type="spellEnd"/>
    </w:p>
    <w:p w:rsidR="00933F68" w:rsidRPr="00922A22" w:rsidRDefault="00933F6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2A41E4" w:rsidRDefault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</w:p>
    <w:p w:rsidR="00933F68" w:rsidRDefault="008D6E40" w:rsidP="008D6E40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</w:t>
      </w:r>
      <w:r w:rsidR="002A41E4">
        <w:rPr>
          <w:rFonts w:cs="Times New Roman"/>
          <w:szCs w:val="24"/>
        </w:rPr>
        <w:t>Приложение  к постановлению</w:t>
      </w:r>
    </w:p>
    <w:p w:rsidR="002A41E4" w:rsidRDefault="002A41E4" w:rsidP="002A4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администрации от 18.04.20111г. № 16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33F68" w:rsidRDefault="00933F68">
      <w:pPr>
        <w:pStyle w:val="ConsPlusTitle"/>
        <w:widowControl/>
        <w:jc w:val="center"/>
      </w:pPr>
      <w:r>
        <w:t>ПОРЯДОК</w:t>
      </w:r>
    </w:p>
    <w:p w:rsidR="00933F68" w:rsidRDefault="00933F68">
      <w:pPr>
        <w:pStyle w:val="ConsPlusTitle"/>
        <w:widowControl/>
        <w:jc w:val="center"/>
      </w:pPr>
      <w:r>
        <w:t>ОБЕСПЕЧЕНИЯ ДОСТУПА К ИНФОРМАЦИИ О ДЕЯТЕЛЬНОСТИ</w:t>
      </w:r>
    </w:p>
    <w:p w:rsidR="00933F68" w:rsidRDefault="00933F68">
      <w:pPr>
        <w:pStyle w:val="ConsPlusTitle"/>
        <w:widowControl/>
        <w:jc w:val="center"/>
      </w:pPr>
      <w:r>
        <w:t>ОРГАНОВ МЕСТНОГО САМОУП</w:t>
      </w:r>
      <w:r w:rsidR="002A41E4">
        <w:t>РАВЛЕНИЯ НЕРЛЬСКОГО ГОРОДСКОГО ПОСЕЛЕНИЯ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I. Общие положения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proofErr w:type="gramStart"/>
      <w:r>
        <w:rPr>
          <w:rFonts w:cs="Times New Roman"/>
          <w:szCs w:val="24"/>
        </w:rPr>
        <w:t>Правовое регулирование отношений, связанных с обеспечением доступа к информации о деятельности органов местного само</w:t>
      </w:r>
      <w:r w:rsidR="002A41E4">
        <w:rPr>
          <w:rFonts w:cs="Times New Roman"/>
          <w:szCs w:val="24"/>
        </w:rPr>
        <w:t>управления Нерльского городского поселения</w:t>
      </w:r>
      <w:r>
        <w:rPr>
          <w:rFonts w:cs="Times New Roman"/>
          <w:szCs w:val="24"/>
        </w:rPr>
        <w:t xml:space="preserve"> (далее - Порядок), разработано во исполнение Федерального </w:t>
      </w:r>
      <w:hyperlink r:id="rId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"Об обеспечении доступа к информации о деятельности государственных органов и органов местного самоуправления") и распространяется на</w:t>
      </w:r>
      <w:proofErr w:type="gramEnd"/>
      <w:r>
        <w:rPr>
          <w:rFonts w:cs="Times New Roman"/>
          <w:szCs w:val="24"/>
        </w:rPr>
        <w:t xml:space="preserve"> отношения, связанные с обеспечением доступа пользователей информации к информации о деятельности органов местного самоупр</w:t>
      </w:r>
      <w:r w:rsidR="002A41E4">
        <w:rPr>
          <w:rFonts w:cs="Times New Roman"/>
          <w:szCs w:val="24"/>
        </w:rPr>
        <w:t>авления Нерльского городского поселения.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Порядок определяет способы доступа граждан, организаций, общественных объединений, государственных органов, органов местного самоуправления, осуществляющих поиск информации о деятельности органов местного самоуп</w:t>
      </w:r>
      <w:r w:rsidR="0074324E">
        <w:rPr>
          <w:rFonts w:cs="Times New Roman"/>
          <w:szCs w:val="24"/>
        </w:rPr>
        <w:t>равления Нерльского городского поселения</w:t>
      </w:r>
      <w:r>
        <w:rPr>
          <w:rFonts w:cs="Times New Roman"/>
          <w:szCs w:val="24"/>
        </w:rPr>
        <w:t>, за исключением информации ограниченного доступа.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Понятия, используемые в настоящем Порядке, применяются в значениях, установленных Федеральным </w:t>
      </w:r>
      <w:hyperlink r:id="rId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1.4. Доступ к информации о деятельности органов мес</w:t>
      </w:r>
      <w:r w:rsidR="0074324E">
        <w:rPr>
          <w:rFonts w:cs="Times New Roman"/>
          <w:szCs w:val="24"/>
        </w:rPr>
        <w:t>тного самоуправления Нерльского</w:t>
      </w:r>
      <w:r>
        <w:rPr>
          <w:rFonts w:cs="Times New Roman"/>
          <w:szCs w:val="24"/>
        </w:rPr>
        <w:t xml:space="preserve"> обеспечивается следующими способами: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размещение информации о своей деятельности в сети Интернет, в том числе </w:t>
      </w:r>
      <w:r w:rsidR="00B30279">
        <w:rPr>
          <w:rFonts w:cs="Times New Roman"/>
          <w:szCs w:val="24"/>
        </w:rPr>
        <w:t>на официальном сайте Нерльского городского поселения</w:t>
      </w:r>
      <w:r>
        <w:rPr>
          <w:rFonts w:cs="Times New Roman"/>
          <w:szCs w:val="24"/>
        </w:rPr>
        <w:t>;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размещение информации о своей деятельности в занимаемых помещениях;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ознакомление пользователей с информацией через библиотечные и архивные фонды;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другими способами, предусмотренными законами и (или) иными нормативными правовыми актами Российской Федерации, муниципальными правовыми</w:t>
      </w:r>
      <w:r w:rsidR="0004444C">
        <w:rPr>
          <w:rFonts w:cs="Times New Roman"/>
          <w:szCs w:val="24"/>
        </w:rPr>
        <w:t xml:space="preserve"> актами Нерльского городского поселения.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II. Размещение органами местного самоуправления </w:t>
      </w:r>
      <w:r w:rsidR="00B30279">
        <w:rPr>
          <w:rFonts w:cs="Times New Roman"/>
          <w:szCs w:val="24"/>
        </w:rPr>
        <w:t xml:space="preserve">Нерльского </w:t>
      </w:r>
      <w:r>
        <w:rPr>
          <w:rFonts w:cs="Times New Roman"/>
          <w:szCs w:val="24"/>
        </w:rPr>
        <w:t>городского</w:t>
      </w:r>
    </w:p>
    <w:p w:rsidR="00933F68" w:rsidRDefault="00B302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поселения </w:t>
      </w:r>
      <w:r w:rsidR="00933F68">
        <w:rPr>
          <w:rFonts w:cs="Times New Roman"/>
          <w:szCs w:val="24"/>
        </w:rPr>
        <w:t xml:space="preserve"> информации о своей деятельности в сети Интернет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Официаль</w:t>
      </w:r>
      <w:r w:rsidR="00C82EA2">
        <w:rPr>
          <w:rFonts w:cs="Times New Roman"/>
          <w:szCs w:val="24"/>
        </w:rPr>
        <w:t>ный сайт Нерльского городского поселения</w:t>
      </w:r>
      <w:r>
        <w:rPr>
          <w:rFonts w:cs="Times New Roman"/>
          <w:szCs w:val="24"/>
        </w:rPr>
        <w:t xml:space="preserve"> располагается по электронному адресу в с</w:t>
      </w:r>
      <w:r w:rsidR="005515CE">
        <w:rPr>
          <w:rFonts w:cs="Times New Roman"/>
          <w:szCs w:val="24"/>
        </w:rPr>
        <w:t xml:space="preserve">ети Интернет </w:t>
      </w:r>
      <w:hyperlink r:id="rId11" w:history="1">
        <w:r w:rsidR="0004444C" w:rsidRPr="00AD2DB9">
          <w:rPr>
            <w:rStyle w:val="a3"/>
            <w:rFonts w:cs="Times New Roman"/>
            <w:szCs w:val="24"/>
            <w:lang w:val="en-US"/>
          </w:rPr>
          <w:t>admnerl</w:t>
        </w:r>
        <w:r w:rsidR="0004444C" w:rsidRPr="00AD2DB9">
          <w:rPr>
            <w:rStyle w:val="a3"/>
            <w:rFonts w:cs="Times New Roman"/>
            <w:szCs w:val="24"/>
          </w:rPr>
          <w:t>@</w:t>
        </w:r>
        <w:r w:rsidR="0004444C" w:rsidRPr="00AD2DB9">
          <w:rPr>
            <w:rStyle w:val="a3"/>
            <w:rFonts w:cs="Times New Roman"/>
            <w:szCs w:val="24"/>
            <w:lang w:val="en-US"/>
          </w:rPr>
          <w:t>rambler</w:t>
        </w:r>
        <w:r w:rsidR="0004444C" w:rsidRPr="00AD2DB9">
          <w:rPr>
            <w:rStyle w:val="a3"/>
            <w:rFonts w:cs="Times New Roman"/>
            <w:szCs w:val="24"/>
          </w:rPr>
          <w:t>.</w:t>
        </w:r>
        <w:r w:rsidR="0004444C" w:rsidRPr="00AD2DB9">
          <w:rPr>
            <w:rStyle w:val="a3"/>
            <w:rFonts w:cs="Times New Roman"/>
            <w:szCs w:val="24"/>
            <w:lang w:val="en-US"/>
          </w:rPr>
          <w:t>ru</w:t>
        </w:r>
      </w:hyperlink>
      <w:r w:rsidR="0004444C" w:rsidRPr="000444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и имеет русскоязычную версию (далее - официальный сайт).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Официальный сайт обеспечивает представление в сети Интернет органов местного самоуп</w:t>
      </w:r>
      <w:r w:rsidR="00C82EA2">
        <w:rPr>
          <w:rFonts w:cs="Times New Roman"/>
          <w:szCs w:val="24"/>
        </w:rPr>
        <w:t>равления Нерльского городского поселения</w:t>
      </w:r>
      <w:r>
        <w:rPr>
          <w:rFonts w:cs="Times New Roman"/>
          <w:szCs w:val="24"/>
        </w:rPr>
        <w:t>, а также муниципальных учреждений и предприятий.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Информация размещается на официальном сайте, в соответствии с Федеральным </w:t>
      </w:r>
      <w:hyperlink r:id="rId1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2.4. Информация, размещаемая на официальном сайте, круглосуточно доступна пользователям сайта для ознакомления без взимания платы и иных ограничений.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2.5. Пользователи информации на адрес эле</w:t>
      </w:r>
      <w:r w:rsidR="005515CE">
        <w:rPr>
          <w:rFonts w:cs="Times New Roman"/>
          <w:szCs w:val="24"/>
        </w:rPr>
        <w:t>ктронной почты «</w:t>
      </w:r>
      <w:proofErr w:type="spellStart"/>
      <w:r w:rsidR="005515CE">
        <w:rPr>
          <w:rFonts w:cs="Times New Roman"/>
          <w:szCs w:val="24"/>
          <w:lang w:val="en-US"/>
        </w:rPr>
        <w:t>admnerl</w:t>
      </w:r>
      <w:proofErr w:type="spellEnd"/>
      <w:r w:rsidR="00CF25B6" w:rsidRPr="00CF25B6">
        <w:rPr>
          <w:rFonts w:cs="Times New Roman"/>
          <w:szCs w:val="24"/>
        </w:rPr>
        <w:t>@</w:t>
      </w:r>
      <w:r w:rsidR="00CF25B6">
        <w:rPr>
          <w:rFonts w:cs="Times New Roman"/>
          <w:szCs w:val="24"/>
          <w:lang w:val="en-US"/>
        </w:rPr>
        <w:t>rambler</w:t>
      </w:r>
      <w:r w:rsidR="00CF25B6" w:rsidRPr="00CF25B6">
        <w:rPr>
          <w:rFonts w:cs="Times New Roman"/>
          <w:szCs w:val="24"/>
        </w:rPr>
        <w:t>.</w:t>
      </w:r>
      <w:r w:rsidR="00CF25B6">
        <w:rPr>
          <w:rFonts w:cs="Times New Roman"/>
          <w:szCs w:val="24"/>
          <w:lang w:val="en-US"/>
        </w:rPr>
        <w:t>ru</w:t>
      </w:r>
      <w:r w:rsidR="005515C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либо посредством электронной формы на официальном сайте в разделе "Электронная приемная" могут направлять запрос для получения необходимой информации.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 В целях обеспечения права пользователей информации на доступ к информации, указанной в </w:t>
      </w:r>
      <w:hyperlink r:id="rId13" w:history="1">
        <w:r>
          <w:rPr>
            <w:rFonts w:cs="Times New Roman"/>
            <w:color w:val="0000FF"/>
            <w:szCs w:val="24"/>
          </w:rPr>
          <w:t>пункте 2.3</w:t>
        </w:r>
      </w:hyperlink>
      <w:r>
        <w:rPr>
          <w:rFonts w:cs="Times New Roman"/>
          <w:szCs w:val="24"/>
        </w:rPr>
        <w:t>, админ</w:t>
      </w:r>
      <w:r w:rsidR="00C82EA2">
        <w:rPr>
          <w:rFonts w:cs="Times New Roman"/>
          <w:szCs w:val="24"/>
        </w:rPr>
        <w:t>истрация Нерльского городского поселения</w:t>
      </w:r>
      <w:r>
        <w:rPr>
          <w:rFonts w:cs="Times New Roman"/>
          <w:szCs w:val="24"/>
        </w:rPr>
        <w:t xml:space="preserve"> принимает меры по защите этой информации в соответствии с законодательством Российской Федерации.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III. Требования к </w:t>
      </w:r>
      <w:proofErr w:type="gramStart"/>
      <w:r>
        <w:rPr>
          <w:rFonts w:cs="Times New Roman"/>
          <w:szCs w:val="24"/>
        </w:rPr>
        <w:t>технологическим</w:t>
      </w:r>
      <w:proofErr w:type="gramEnd"/>
      <w:r>
        <w:rPr>
          <w:rFonts w:cs="Times New Roman"/>
          <w:szCs w:val="24"/>
        </w:rPr>
        <w:t>, программным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лингвистическим средствам обеспечения пользования</w:t>
      </w:r>
    </w:p>
    <w:p w:rsidR="00933F68" w:rsidRPr="00CF25B6" w:rsidRDefault="00CF25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официальным сайтом Нерльского городского поселения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Программное обеспечение и технологические средства ведения официального сайта должны обеспечивать: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 пользователей для ознакомления с информацией, размещенной на официальном сайте, на основе распространенных веб-обозревателей. При этом не должна предусматриваться установка на компьютеры пользователей специально созданных для просмотра официальных сайтов программных и технологических средств;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ввод запросов, как правило, путем заполнения экранных форм веб-интерфейса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933F68" w:rsidRDefault="00933F6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A149D" w:rsidRDefault="00CA149D"/>
    <w:sectPr w:rsidR="00CA149D" w:rsidSect="009C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68"/>
    <w:rsid w:val="0004444C"/>
    <w:rsid w:val="00082034"/>
    <w:rsid w:val="002A41E4"/>
    <w:rsid w:val="005515CE"/>
    <w:rsid w:val="005B727F"/>
    <w:rsid w:val="005D0680"/>
    <w:rsid w:val="0074324E"/>
    <w:rsid w:val="008D6E40"/>
    <w:rsid w:val="00922A22"/>
    <w:rsid w:val="00933F68"/>
    <w:rsid w:val="00943914"/>
    <w:rsid w:val="00B30279"/>
    <w:rsid w:val="00C82EA2"/>
    <w:rsid w:val="00CA149D"/>
    <w:rsid w:val="00CF25B6"/>
    <w:rsid w:val="00DD0661"/>
    <w:rsid w:val="00DF1D38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3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3F6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unhideWhenUsed/>
    <w:rsid w:val="00044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47061;fld=134;dst=100010" TargetMode="External"/><Relationship Id="rId13" Type="http://schemas.openxmlformats.org/officeDocument/2006/relationships/hyperlink" Target="consultantplus://offline/main?base=RLAW224;n=47061;fld=134;dst=100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4;n=43596;fld=134;dst=101219" TargetMode="External"/><Relationship Id="rId12" Type="http://schemas.openxmlformats.org/officeDocument/2006/relationships/hyperlink" Target="consultantplus://offline/main?base=LAW;n=84602;fld=134;dst=100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" TargetMode="External"/><Relationship Id="rId11" Type="http://schemas.openxmlformats.org/officeDocument/2006/relationships/hyperlink" Target="mailto:admnerl@rambler.ru" TargetMode="External"/><Relationship Id="rId5" Type="http://schemas.openxmlformats.org/officeDocument/2006/relationships/hyperlink" Target="consultantplus://offline/main?base=LAW;n=84602;fld=134;dst=100026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4602;fld=134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4602;fld=134;dst=1000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2</cp:revision>
  <dcterms:created xsi:type="dcterms:W3CDTF">2013-07-19T09:30:00Z</dcterms:created>
  <dcterms:modified xsi:type="dcterms:W3CDTF">2013-07-19T09:30:00Z</dcterms:modified>
</cp:coreProperties>
</file>