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C8" w:rsidRDefault="007516C8" w:rsidP="007516C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color w:val="33CCCC"/>
          <w:sz w:val="36"/>
          <w:szCs w:val="20"/>
          <w:lang w:eastAsia="ru-RU"/>
        </w:rPr>
        <w:drawing>
          <wp:inline distT="0" distB="0" distL="0" distR="0" wp14:anchorId="37C63924" wp14:editId="4A8AECCC">
            <wp:extent cx="733425" cy="876300"/>
            <wp:effectExtent l="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7516C8" w:rsidRDefault="007516C8" w:rsidP="007516C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7516C8" w:rsidRDefault="007516C8" w:rsidP="007516C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7516C8" w:rsidRDefault="007516C8" w:rsidP="007516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ИВАНОВСКОЙ ОБЛАСТИ</w:t>
      </w:r>
    </w:p>
    <w:p w:rsidR="007516C8" w:rsidRDefault="007516C8" w:rsidP="007516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О С Т А Н О В Л Е Н И Е</w:t>
      </w: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01.08.2022 г.  №  259/1</w:t>
      </w: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г. Тейково</w:t>
      </w: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Об утверждении протокола Комиссии </w:t>
      </w:r>
      <w:r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по определению единой теплоснабжающей организации </w:t>
      </w:r>
      <w:r w:rsidRPr="007975E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отношении систем теплоснабжения, расположенных</w:t>
      </w:r>
      <w:r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села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Светлый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Тейковского муниципального района</w:t>
      </w:r>
      <w:r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 </w:t>
      </w: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от 01</w:t>
      </w:r>
      <w:r w:rsidRPr="004B47E7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.08.</w:t>
      </w:r>
      <w:r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2022 года </w:t>
      </w:r>
    </w:p>
    <w:p w:rsidR="007516C8" w:rsidRDefault="007516C8" w:rsidP="007516C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pacing w:val="-6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27.07.2010 года №190-ФЗ «О теплоснабжении»,  Правилами организации теплоснабжения в Российской Федерации, утвержденных постановлением Правительства РФ от 08.08.2012 года № 808, распоряжением администрации Тейковского муниципального района от 01</w:t>
      </w:r>
      <w:r w:rsidRPr="004B47E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.08.2022 года  </w:t>
      </w:r>
      <w:r w:rsidRPr="006E5B7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№ 249-ра 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«Об утверждении состава Комиссии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 определению единой теплоснабжающей организации</w:t>
      </w:r>
      <w:r w:rsidRPr="007975E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отношении</w:t>
      </w:r>
      <w:proofErr w:type="gramEnd"/>
      <w:r w:rsidRPr="007975E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систем теплоснабжения, расположенных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села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Тейковского муниципального района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», администрация Тейковского муниципального района  </w:t>
      </w:r>
    </w:p>
    <w:p w:rsidR="007516C8" w:rsidRDefault="007516C8" w:rsidP="00751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Т:</w:t>
      </w:r>
    </w:p>
    <w:p w:rsidR="007516C8" w:rsidRDefault="007516C8" w:rsidP="007516C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1.    Утвердить протокол Комиссии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 определению единой теплоснабжающей организации</w:t>
      </w:r>
      <w:r w:rsidRPr="007975E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отношении систем теплоснабжения, расположенных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села Светлый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Тейковского муниципального района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от </w:t>
      </w:r>
      <w:r w:rsidRPr="004B47E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01.08.2022 года 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(приложение).</w:t>
      </w:r>
    </w:p>
    <w:p w:rsidR="007516C8" w:rsidRDefault="007516C8" w:rsidP="0075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  Отделу общественных связей и информационной политики и организационной работы управления общественных связей, безопасности 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lastRenderedPageBreak/>
        <w:t xml:space="preserve">(Шалаеву А.В.) </w:t>
      </w:r>
      <w:proofErr w:type="gramStart"/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Тейковского муниципального района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516C8" w:rsidRDefault="007516C8" w:rsidP="007516C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16C8" w:rsidRDefault="007516C8" w:rsidP="007516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возложить на заместителя главы администрации, начальника управления координации жилищно-коммунального, дорожного хозяйства и градостроительства (Полозов Б.Г.).</w:t>
      </w:r>
    </w:p>
    <w:p w:rsidR="007516C8" w:rsidRDefault="007516C8" w:rsidP="00751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 </w:t>
      </w:r>
    </w:p>
    <w:p w:rsidR="007516C8" w:rsidRDefault="007516C8" w:rsidP="00751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</w:p>
    <w:p w:rsidR="007516C8" w:rsidRDefault="007516C8" w:rsidP="0075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Тейковского </w:t>
      </w:r>
    </w:p>
    <w:p w:rsidR="007516C8" w:rsidRDefault="007516C8" w:rsidP="00751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муниципального района                                                                  В.А. Катков</w:t>
      </w: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516C8" w:rsidRDefault="007516C8" w:rsidP="007516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 постановлению администрации</w:t>
      </w:r>
    </w:p>
    <w:p w:rsidR="007516C8" w:rsidRDefault="007516C8" w:rsidP="007516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Тейковского муниципального района</w:t>
      </w:r>
    </w:p>
    <w:p w:rsidR="007516C8" w:rsidRDefault="007516C8" w:rsidP="007516C8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01.08.2022 г. № 259/1</w:t>
      </w:r>
    </w:p>
    <w:p w:rsidR="007516C8" w:rsidRDefault="007516C8" w:rsidP="007516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516C8" w:rsidRDefault="007516C8" w:rsidP="00751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b/>
          <w:color w:val="333333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по определению единой теплоснабжающей организации</w:t>
      </w:r>
      <w:r w:rsidRPr="007975E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75E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отношении систем теплоснабжения, расположенных</w:t>
      </w:r>
      <w:r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села Светлый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Тейковского муниципального района</w:t>
      </w:r>
    </w:p>
    <w:p w:rsidR="007516C8" w:rsidRPr="004B47E7" w:rsidRDefault="007516C8" w:rsidP="00751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7E7">
        <w:rPr>
          <w:rFonts w:ascii="Times New Roman" w:eastAsia="Times New Roman" w:hAnsi="Times New Roman"/>
          <w:sz w:val="28"/>
          <w:szCs w:val="28"/>
          <w:lang w:eastAsia="ru-RU"/>
        </w:rPr>
        <w:t>г. Тейково                                                                                              01.08.2022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516C8" w:rsidRPr="004B47E7" w:rsidRDefault="007516C8" w:rsidP="007516C8">
      <w:pPr>
        <w:spacing w:before="100" w:beforeAutospacing="1" w:after="100" w:afterAutospacing="1" w:line="240" w:lineRule="auto"/>
        <w:rPr>
          <w:rFonts w:ascii="Arial" w:eastAsia="Times New Roman" w:hAnsi="Arial" w:cs="Arial"/>
          <w:spacing w:val="-6"/>
          <w:sz w:val="21"/>
          <w:szCs w:val="21"/>
          <w:lang w:eastAsia="ru-RU"/>
        </w:rPr>
      </w:pPr>
    </w:p>
    <w:p w:rsidR="007516C8" w:rsidRDefault="007516C8" w:rsidP="007516C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4B47E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Процедура рассмотрения заявлений от теплоснабжающих и (или) </w:t>
      </w:r>
      <w:proofErr w:type="spellStart"/>
      <w:r w:rsidRPr="004B47E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теплосетевых</w:t>
      </w:r>
      <w:proofErr w:type="spellEnd"/>
      <w:r w:rsidRPr="004B47E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организаций о снятии и присвоении статуса единой теплоснабжающей организации проводилась единой комиссией  01.08.2022 года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7516C8" w:rsidRDefault="007516C8" w:rsidP="00751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1.      Наименование предмета отбора:</w:t>
      </w:r>
    </w:p>
    <w:p w:rsidR="007516C8" w:rsidRDefault="007516C8" w:rsidP="00751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Определение единой теплоснабжающей организации</w:t>
      </w:r>
      <w:r w:rsidRPr="007975E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отношении систем теплоснабжения, расположенных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села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Тейковского муниципального района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7516C8" w:rsidRDefault="007516C8" w:rsidP="00751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2.  Состав единой комиссии.</w:t>
      </w:r>
    </w:p>
    <w:p w:rsidR="007516C8" w:rsidRDefault="007516C8" w:rsidP="00751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 заседании комиссии, при подведении итогов по определению единой теплоснабжающей организации присутствовали:</w:t>
      </w:r>
    </w:p>
    <w:p w:rsidR="007516C8" w:rsidRDefault="007516C8" w:rsidP="007516C8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 Председатель комиссии: Полозов Борис Геннадьевич</w:t>
      </w:r>
    </w:p>
    <w:p w:rsidR="007516C8" w:rsidRDefault="007516C8" w:rsidP="007516C8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- Зам. председателя комиссии: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Дубинчин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Алексей Владимирович</w:t>
      </w:r>
    </w:p>
    <w:p w:rsidR="007516C8" w:rsidRDefault="007516C8" w:rsidP="007516C8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Секретарь комиссии: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Сотова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Наталья Сергеевна</w:t>
      </w:r>
    </w:p>
    <w:p w:rsidR="007516C8" w:rsidRDefault="007516C8" w:rsidP="007516C8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Член комиссии: Серова Ольга Владимировна</w:t>
      </w:r>
    </w:p>
    <w:p w:rsidR="007516C8" w:rsidRDefault="007516C8" w:rsidP="007516C8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Член комиссии:  </w:t>
      </w:r>
      <w:proofErr w:type="spell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Дурдин</w:t>
      </w:r>
      <w:proofErr w:type="spell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Алексей Юрьевич</w:t>
      </w:r>
    </w:p>
    <w:p w:rsidR="007516C8" w:rsidRDefault="007516C8" w:rsidP="007516C8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7516C8" w:rsidRDefault="007516C8" w:rsidP="00751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 заседании комиссии присутствует 5 членов комиссии.</w:t>
      </w:r>
    </w:p>
    <w:p w:rsidR="007516C8" w:rsidRDefault="007516C8" w:rsidP="00751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3</w:t>
      </w:r>
      <w:r w:rsidRPr="00886BC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  <w:r w:rsidRPr="00886BC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gramStart"/>
      <w:r w:rsidRPr="00886BC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886BC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Новолеушинского</w:t>
      </w:r>
      <w:proofErr w:type="spellEnd"/>
      <w:r w:rsidRPr="00886BC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 Тейковского муниципального района от 29 июля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2022 г. № 27-ЕТО «О лишении статуса единой теплоснабжающей организации и внесении изменения в постановление администрации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 от 14 сентября 2020 г. № 85 «О присвоении статуса единых теплоснабжающих организаций в отношении систем теплоснабжений, расположенных на территории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поселения» муниципальное унитарное предприятие жилищно-коммунального хозяйства «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Новолеушинское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коммунальное объединение» лишено</w:t>
      </w:r>
      <w:proofErr w:type="gram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статуса единой теплоснабжающей организации в отношении системы теплоснабжения, расположенной на территории села </w:t>
      </w:r>
      <w:proofErr w:type="gram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Светлый</w:t>
      </w:r>
      <w:proofErr w:type="gram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Тейковского района Ивановской области.</w:t>
      </w:r>
    </w:p>
    <w:p w:rsidR="007516C8" w:rsidRDefault="007516C8" w:rsidP="00751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lastRenderedPageBreak/>
        <w:t xml:space="preserve">27.07.2022 года Постановлением Совета Тейковского муниципального района седьмого созыва № 257 «Об определении правообладателя имущества» муниципальное унитарное предприятие жилищно-коммунального хозяйства Тейковского муниципального района  определено правообладателем имущества, включая газовую модульную котельную и теплосети в </w:t>
      </w:r>
      <w:proofErr w:type="gram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. Светлый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поселения.</w:t>
      </w:r>
    </w:p>
    <w:p w:rsidR="007516C8" w:rsidRDefault="007516C8" w:rsidP="00751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01.08.2022 года между администрацией Тейковского муниципального района и муниципальное унитарное предприятие жилищно-коммунального хозяйства Тейковского муниципального района  заключено дополнительное соглашение к договору № 6-ХВ от 23.06.2017 г. «О закреплении за предприятием муниципального имущества на праве хозяйственного ведения» согласно приложения, включая газовую модульную котельную и теплосети в </w:t>
      </w:r>
      <w:proofErr w:type="gram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. Светлый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Новолеушинского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поселения.</w:t>
      </w:r>
    </w:p>
    <w:p w:rsidR="007516C8" w:rsidRPr="00E04A89" w:rsidRDefault="007516C8" w:rsidP="00751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57B4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01.08.2022 года </w:t>
      </w:r>
      <w:r w:rsidRPr="00757B47">
        <w:rPr>
          <w:rFonts w:ascii="Times New Roman" w:eastAsia="Times New Roman" w:hAnsi="Times New Roman"/>
          <w:sz w:val="28"/>
          <w:szCs w:val="28"/>
          <w:lang w:eastAsia="ru-RU"/>
        </w:rPr>
        <w:t>в администрацию Тейковского муниципального района поступило обращение</w:t>
      </w:r>
      <w:r w:rsidRPr="00757B4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757B4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и.о</w:t>
      </w:r>
      <w:proofErr w:type="spellEnd"/>
      <w:r w:rsidRPr="00757B4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. директора МУП ЖКХ Тейковского муниципального района </w:t>
      </w:r>
      <w:r w:rsidRPr="00757B47">
        <w:rPr>
          <w:rFonts w:ascii="Times New Roman" w:eastAsia="Times New Roman" w:hAnsi="Times New Roman"/>
          <w:sz w:val="28"/>
          <w:szCs w:val="28"/>
          <w:lang w:eastAsia="ru-RU"/>
        </w:rPr>
        <w:t>о присвоении статуса единой теплоснабжающей организации</w:t>
      </w:r>
      <w:r w:rsidRPr="00757B4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 отношении систем теплоснабжения, расположенных</w:t>
      </w:r>
      <w:r w:rsidRPr="00757B4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села </w:t>
      </w:r>
      <w:proofErr w:type="gramStart"/>
      <w:r w:rsidRPr="00757B47"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 w:rsidRPr="00757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7B47">
        <w:rPr>
          <w:rFonts w:ascii="Times New Roman" w:eastAsia="Times New Roman" w:hAnsi="Times New Roman"/>
          <w:sz w:val="28"/>
          <w:szCs w:val="28"/>
          <w:lang w:eastAsia="ru-RU"/>
        </w:rPr>
        <w:t>Новолеушинского</w:t>
      </w:r>
      <w:proofErr w:type="spellEnd"/>
      <w:r w:rsidRPr="00757B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516C8" w:rsidRPr="006D034E" w:rsidRDefault="007516C8" w:rsidP="00751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МУП ЖКХ «Тейковского муниципального  района» фактически является теплоснабжающей организацией и осуществляет деятельность по генерации тепловой энергии на территории </w:t>
      </w:r>
      <w:proofErr w:type="gramStart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 xml:space="preserve">. Светлый </w:t>
      </w:r>
      <w:proofErr w:type="spellStart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>Новолеушинского</w:t>
      </w:r>
      <w:proofErr w:type="spellEnd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Тейковского муниципального района.  </w:t>
      </w:r>
    </w:p>
    <w:p w:rsidR="007516C8" w:rsidRPr="006D034E" w:rsidRDefault="007516C8" w:rsidP="00751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организации, </w:t>
      </w:r>
      <w:r w:rsidRPr="006D03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владеющие источниками тепловой энергии с наибольшей рабочей тепловой мощностью и (или) тепловыми сетями с наибольшей тепловой емкостью на территории </w:t>
      </w:r>
      <w:proofErr w:type="gramStart"/>
      <w:r w:rsidRPr="006D034E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6D03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Светлый </w:t>
      </w:r>
      <w:proofErr w:type="spellStart"/>
      <w:r w:rsidRPr="006D034E">
        <w:rPr>
          <w:rFonts w:ascii="Times New Roman" w:eastAsia="Times New Roman" w:hAnsi="Times New Roman"/>
          <w:bCs/>
          <w:sz w:val="28"/>
          <w:szCs w:val="28"/>
          <w:lang w:eastAsia="ru-RU"/>
        </w:rPr>
        <w:t>Новолеушинского</w:t>
      </w:r>
      <w:proofErr w:type="spellEnd"/>
      <w:r w:rsidRPr="006D03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отсутствуют.</w:t>
      </w:r>
      <w:r w:rsidRPr="006D034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7516C8" w:rsidRPr="006D034E" w:rsidRDefault="007516C8" w:rsidP="00751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03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вышеизложенного и в целях осуществления бесперебойного теплоснабжения на территории  </w:t>
      </w:r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 xml:space="preserve">села </w:t>
      </w:r>
      <w:proofErr w:type="gramStart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>Новолеушинского</w:t>
      </w:r>
      <w:proofErr w:type="spellEnd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D03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6D034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Комиссия РЕШИЛА</w:t>
      </w:r>
      <w:r w:rsidRPr="006D03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 </w:t>
      </w:r>
    </w:p>
    <w:p w:rsidR="007516C8" w:rsidRPr="006D034E" w:rsidRDefault="007516C8" w:rsidP="007516C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03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516C8" w:rsidRPr="006D034E" w:rsidRDefault="007516C8" w:rsidP="007516C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>Присвоить муниципальному унитарному предприятию Тейковского муниципального района статус единой теплоснабжающей (</w:t>
      </w:r>
      <w:proofErr w:type="spellStart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>теплосбытовой</w:t>
      </w:r>
      <w:proofErr w:type="spellEnd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организации для объектов, подключенных к системам централизованного отопления на территории села Светлый </w:t>
      </w:r>
      <w:proofErr w:type="spellStart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>Новолеушинского</w:t>
      </w:r>
      <w:proofErr w:type="spellEnd"/>
      <w:r w:rsidRPr="006D03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Тейковского муниципального района.</w:t>
      </w:r>
    </w:p>
    <w:p w:rsidR="007516C8" w:rsidRDefault="007516C8" w:rsidP="00751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16C8" w:rsidRDefault="007516C8" w:rsidP="00751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</w:t>
      </w:r>
    </w:p>
    <w:p w:rsidR="007516C8" w:rsidRDefault="007516C8" w:rsidP="00751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      </w:t>
      </w:r>
    </w:p>
    <w:p w:rsidR="007516C8" w:rsidRDefault="007516C8" w:rsidP="00751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pacing w:val="-6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516C8" w:rsidRDefault="007516C8" w:rsidP="007516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                                                                                   Б.Г.  Полозов </w:t>
      </w:r>
    </w:p>
    <w:p w:rsidR="007516C8" w:rsidRDefault="007516C8" w:rsidP="007516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6C8" w:rsidRDefault="007516C8" w:rsidP="007516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Секретарь                                                                                            Н.С.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Сотова</w:t>
      </w:r>
      <w:bookmarkStart w:id="0" w:name="_GoBack"/>
      <w:bookmarkEnd w:id="0"/>
      <w:proofErr w:type="spellEnd"/>
    </w:p>
    <w:p w:rsidR="004F67D7" w:rsidRDefault="004F67D7"/>
    <w:sectPr w:rsidR="004F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89"/>
    <w:rsid w:val="004F67D7"/>
    <w:rsid w:val="007516C8"/>
    <w:rsid w:val="00AA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6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6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2022-09-01T07:59:00Z</dcterms:created>
  <dcterms:modified xsi:type="dcterms:W3CDTF">2022-09-01T08:00:00Z</dcterms:modified>
</cp:coreProperties>
</file>