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1408" w14:textId="77777777" w:rsidR="00326EE0" w:rsidRPr="00B009AE" w:rsidRDefault="00326EE0" w:rsidP="00326EE0">
      <w:pPr>
        <w:jc w:val="center"/>
        <w:rPr>
          <w:b/>
          <w:caps/>
        </w:rPr>
      </w:pPr>
      <w:bookmarkStart w:id="0" w:name="_Hlk102573403"/>
      <w:r w:rsidRPr="00B009AE">
        <w:rPr>
          <w:b/>
          <w:caps/>
        </w:rPr>
        <w:t>администрация</w:t>
      </w:r>
    </w:p>
    <w:p w14:paraId="1E99734A" w14:textId="77777777" w:rsidR="00326EE0" w:rsidRPr="00B009AE" w:rsidRDefault="00326EE0" w:rsidP="00326EE0">
      <w:pPr>
        <w:jc w:val="center"/>
        <w:rPr>
          <w:b/>
          <w:caps/>
        </w:rPr>
      </w:pPr>
      <w:r w:rsidRPr="00B009AE">
        <w:rPr>
          <w:b/>
          <w:caps/>
        </w:rPr>
        <w:t>тейковского муниципального района</w:t>
      </w:r>
    </w:p>
    <w:p w14:paraId="7FE8A570" w14:textId="77777777" w:rsidR="00326EE0" w:rsidRPr="00B009AE" w:rsidRDefault="00326EE0" w:rsidP="00326EE0">
      <w:pPr>
        <w:jc w:val="center"/>
        <w:rPr>
          <w:b/>
          <w:caps/>
        </w:rPr>
      </w:pPr>
      <w:r w:rsidRPr="00B009AE">
        <w:rPr>
          <w:b/>
          <w:caps/>
        </w:rPr>
        <w:t>ивановской области</w:t>
      </w:r>
    </w:p>
    <w:p w14:paraId="1B1FA570" w14:textId="77777777" w:rsidR="00326EE0" w:rsidRPr="00B009AE" w:rsidRDefault="00326EE0" w:rsidP="00326EE0">
      <w:pPr>
        <w:jc w:val="center"/>
        <w:rPr>
          <w:b/>
          <w:caps/>
          <w:u w:val="single"/>
        </w:rPr>
      </w:pP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  <w:r w:rsidRPr="00B009AE">
        <w:rPr>
          <w:b/>
          <w:caps/>
          <w:u w:val="single"/>
        </w:rPr>
        <w:tab/>
      </w:r>
    </w:p>
    <w:p w14:paraId="281A74F5" w14:textId="77777777" w:rsidR="00326EE0" w:rsidRPr="00B009AE" w:rsidRDefault="00326EE0" w:rsidP="00326EE0">
      <w:pPr>
        <w:jc w:val="center"/>
        <w:rPr>
          <w:b/>
          <w:caps/>
        </w:rPr>
      </w:pPr>
    </w:p>
    <w:p w14:paraId="1A05A87B" w14:textId="77777777" w:rsidR="00326EE0" w:rsidRPr="00B009AE" w:rsidRDefault="00326EE0" w:rsidP="00326EE0">
      <w:pPr>
        <w:jc w:val="center"/>
        <w:rPr>
          <w:b/>
          <w:caps/>
        </w:rPr>
      </w:pPr>
    </w:p>
    <w:p w14:paraId="661D497A" w14:textId="77777777" w:rsidR="00326EE0" w:rsidRPr="00B009AE" w:rsidRDefault="00326EE0" w:rsidP="00326EE0">
      <w:pPr>
        <w:jc w:val="center"/>
        <w:rPr>
          <w:b/>
          <w:caps/>
        </w:rPr>
      </w:pPr>
      <w:r w:rsidRPr="00B009AE">
        <w:rPr>
          <w:b/>
          <w:caps/>
        </w:rPr>
        <w:t xml:space="preserve">п о с т а н о в л е н и е  </w:t>
      </w:r>
    </w:p>
    <w:p w14:paraId="0C98C283" w14:textId="77777777" w:rsidR="00326EE0" w:rsidRPr="00B009AE" w:rsidRDefault="00326EE0" w:rsidP="00326EE0">
      <w:pPr>
        <w:rPr>
          <w:b/>
          <w:caps/>
        </w:rPr>
      </w:pPr>
    </w:p>
    <w:p w14:paraId="5B6AD25C" w14:textId="77777777" w:rsidR="00326EE0" w:rsidRPr="00B009AE" w:rsidRDefault="00326EE0" w:rsidP="00326EE0">
      <w:pPr>
        <w:rPr>
          <w:b/>
          <w:caps/>
        </w:rPr>
      </w:pPr>
    </w:p>
    <w:p w14:paraId="2C150B29" w14:textId="2CCC0537" w:rsidR="00326EE0" w:rsidRPr="00B009AE" w:rsidRDefault="00107A41" w:rsidP="00326EE0">
      <w:pPr>
        <w:jc w:val="center"/>
        <w:rPr>
          <w:u w:val="single"/>
        </w:rPr>
      </w:pPr>
      <w:r w:rsidRPr="00B009AE">
        <w:t>о</w:t>
      </w:r>
      <w:r w:rsidR="00326EE0" w:rsidRPr="00B009AE">
        <w:t>т</w:t>
      </w:r>
      <w:r w:rsidRPr="00B009AE">
        <w:t xml:space="preserve"> 11.01.2024</w:t>
      </w:r>
      <w:r w:rsidR="00326EE0" w:rsidRPr="00B009AE">
        <w:t xml:space="preserve"> №</w:t>
      </w:r>
      <w:r w:rsidRPr="00B009AE">
        <w:t xml:space="preserve"> 3</w:t>
      </w:r>
      <w:r w:rsidR="00326EE0" w:rsidRPr="00B009AE">
        <w:t xml:space="preserve">      </w:t>
      </w:r>
      <w:r w:rsidR="00326EE0" w:rsidRPr="00B009AE">
        <w:rPr>
          <w:u w:val="single"/>
        </w:rPr>
        <w:t xml:space="preserve">                       </w:t>
      </w:r>
      <w:r w:rsidR="00326EE0" w:rsidRPr="00B009AE">
        <w:t xml:space="preserve">        </w:t>
      </w:r>
      <w:r w:rsidR="00326EE0" w:rsidRPr="00B009AE">
        <w:rPr>
          <w:u w:val="single"/>
        </w:rPr>
        <w:t xml:space="preserve">                  </w:t>
      </w:r>
    </w:p>
    <w:p w14:paraId="3E59E169" w14:textId="77777777" w:rsidR="00326EE0" w:rsidRPr="00B009AE" w:rsidRDefault="00326EE0" w:rsidP="00326EE0">
      <w:pPr>
        <w:jc w:val="center"/>
      </w:pPr>
      <w:r w:rsidRPr="00B009AE">
        <w:t>г. Тейково</w:t>
      </w:r>
    </w:p>
    <w:p w14:paraId="192957DB" w14:textId="77777777" w:rsidR="00326EE0" w:rsidRPr="00B009AE" w:rsidRDefault="00326EE0" w:rsidP="00326EE0"/>
    <w:p w14:paraId="621C36D0" w14:textId="77777777" w:rsidR="00326EE0" w:rsidRPr="00B009AE" w:rsidRDefault="00326EE0" w:rsidP="00326EE0">
      <w:pPr>
        <w:jc w:val="center"/>
        <w:rPr>
          <w:b/>
        </w:rPr>
      </w:pPr>
      <w:r w:rsidRPr="00B009AE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B009AE">
        <w:rPr>
          <w:b/>
        </w:rPr>
        <w:t>16.12.2020  №</w:t>
      </w:r>
      <w:proofErr w:type="gramEnd"/>
      <w:r w:rsidRPr="00B009AE">
        <w:rPr>
          <w:b/>
        </w:rPr>
        <w:t xml:space="preserve"> 360 «Об утверждении муниципальной программы «</w:t>
      </w:r>
      <w:bookmarkStart w:id="1" w:name="_Hlk53672617"/>
      <w:r w:rsidRPr="00B009AE">
        <w:rPr>
          <w:b/>
        </w:rPr>
        <w:t>Повышение безопасности дорожного движения Тейковского муниципального района</w:t>
      </w:r>
      <w:bookmarkEnd w:id="1"/>
      <w:r w:rsidRPr="00B009AE">
        <w:rPr>
          <w:b/>
        </w:rPr>
        <w:t xml:space="preserve">» </w:t>
      </w:r>
    </w:p>
    <w:p w14:paraId="6F6FA3A0" w14:textId="77777777" w:rsidR="00326EE0" w:rsidRPr="00B009AE" w:rsidRDefault="00326EE0" w:rsidP="00326EE0">
      <w:pPr>
        <w:jc w:val="both"/>
        <w:rPr>
          <w:b/>
        </w:rPr>
      </w:pPr>
    </w:p>
    <w:p w14:paraId="28E517B4" w14:textId="77777777" w:rsidR="00326EE0" w:rsidRPr="00B009AE" w:rsidRDefault="00326EE0" w:rsidP="00326EE0">
      <w:pPr>
        <w:jc w:val="both"/>
        <w:rPr>
          <w:b/>
        </w:rPr>
      </w:pPr>
    </w:p>
    <w:p w14:paraId="77CB217D" w14:textId="77777777" w:rsidR="00326EE0" w:rsidRPr="00B009AE" w:rsidRDefault="00326EE0" w:rsidP="00326EE0">
      <w:pPr>
        <w:jc w:val="both"/>
        <w:rPr>
          <w:b/>
        </w:rPr>
      </w:pPr>
    </w:p>
    <w:p w14:paraId="46D0B517" w14:textId="77777777" w:rsidR="00326EE0" w:rsidRPr="00B009AE" w:rsidRDefault="00326EE0" w:rsidP="00326EE0">
      <w:pPr>
        <w:ind w:firstLine="708"/>
        <w:jc w:val="both"/>
      </w:pPr>
      <w:r w:rsidRPr="00B009AE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2" w:name="_Hlk53671728"/>
      <w:r w:rsidRPr="00B009AE">
        <w:t>реализации муниципальных программ Тейковского муниципального района»</w:t>
      </w:r>
      <w:bookmarkEnd w:id="2"/>
      <w:r w:rsidRPr="00B009AE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4FC016C9" w14:textId="77777777" w:rsidR="00326EE0" w:rsidRPr="00B009AE" w:rsidRDefault="00326EE0" w:rsidP="00326EE0">
      <w:pPr>
        <w:ind w:firstLine="708"/>
        <w:jc w:val="both"/>
      </w:pPr>
    </w:p>
    <w:p w14:paraId="1736F849" w14:textId="77777777" w:rsidR="00326EE0" w:rsidRPr="00B009AE" w:rsidRDefault="00326EE0" w:rsidP="00326EE0">
      <w:pPr>
        <w:jc w:val="center"/>
        <w:rPr>
          <w:b/>
          <w:caps/>
        </w:rPr>
      </w:pPr>
      <w:r w:rsidRPr="00B009AE">
        <w:rPr>
          <w:b/>
          <w:caps/>
        </w:rPr>
        <w:t xml:space="preserve">п о с т а н о в л я е т: </w:t>
      </w:r>
    </w:p>
    <w:p w14:paraId="32DFC523" w14:textId="77777777" w:rsidR="00326EE0" w:rsidRPr="00B009AE" w:rsidRDefault="00326EE0" w:rsidP="00326EE0">
      <w:pPr>
        <w:rPr>
          <w:caps/>
        </w:rPr>
      </w:pPr>
    </w:p>
    <w:p w14:paraId="4D9AA788" w14:textId="77777777" w:rsidR="00326EE0" w:rsidRPr="00B009AE" w:rsidRDefault="00326EE0" w:rsidP="00326EE0">
      <w:pPr>
        <w:ind w:right="-1" w:firstLine="708"/>
        <w:jc w:val="both"/>
      </w:pPr>
      <w:r w:rsidRPr="00B009AE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4119E1C0" w14:textId="77777777" w:rsidR="00326EE0" w:rsidRPr="00B009AE" w:rsidRDefault="00326EE0" w:rsidP="00326EE0">
      <w:pPr>
        <w:ind w:right="-1" w:firstLine="708"/>
        <w:jc w:val="both"/>
      </w:pPr>
      <w:r w:rsidRPr="00B009AE">
        <w:t>в Приложении к постановлению:</w:t>
      </w:r>
    </w:p>
    <w:p w14:paraId="0C4BAB49" w14:textId="256E8075" w:rsidR="00326EE0" w:rsidRPr="00B009AE" w:rsidRDefault="00326EE0" w:rsidP="00326EE0">
      <w:pPr>
        <w:ind w:firstLine="709"/>
        <w:jc w:val="both"/>
      </w:pPr>
      <w:r w:rsidRPr="00B009AE">
        <w:t xml:space="preserve">1.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4DF6B9EE" w14:textId="6F5A0AD1" w:rsidR="00326EE0" w:rsidRPr="00B009AE" w:rsidRDefault="00326EE0" w:rsidP="00326EE0">
      <w:r w:rsidRPr="00B009AE">
        <w:t xml:space="preserve">         1.1. Раздел «2. Характеристики основного мероприятия </w:t>
      </w:r>
      <w:proofErr w:type="gramStart"/>
      <w:r w:rsidRPr="00B009AE">
        <w:t>подпрограммы»  изложить</w:t>
      </w:r>
      <w:proofErr w:type="gramEnd"/>
      <w:r w:rsidRPr="00B009AE">
        <w:t xml:space="preserve"> в новой редакции, согласно приложению № 1</w:t>
      </w:r>
      <w:r w:rsidR="005D15E4" w:rsidRPr="00B009AE">
        <w:t xml:space="preserve"> к настоящему постановлению</w:t>
      </w:r>
      <w:r w:rsidRPr="00B009AE">
        <w:t>;</w:t>
      </w:r>
    </w:p>
    <w:p w14:paraId="0D47B1F6" w14:textId="307DEC50" w:rsidR="00326EE0" w:rsidRPr="00B009AE" w:rsidRDefault="00326EE0" w:rsidP="00326EE0">
      <w:pPr>
        <w:jc w:val="both"/>
      </w:pPr>
      <w:r w:rsidRPr="00B009AE">
        <w:t xml:space="preserve">         1.2. Раздел «</w:t>
      </w:r>
      <w:proofErr w:type="gramStart"/>
      <w:r w:rsidRPr="00B009AE">
        <w:t>3.Целевые</w:t>
      </w:r>
      <w:proofErr w:type="gramEnd"/>
      <w:r w:rsidRPr="00B009AE">
        <w:t xml:space="preserve"> индикаторы (показатели) реализации подпрограммы</w:t>
      </w:r>
      <w:r w:rsidR="005D15E4" w:rsidRPr="00B009AE">
        <w:t>»</w:t>
      </w:r>
      <w:r w:rsidRPr="00B009AE">
        <w:t xml:space="preserve"> изложить в новой редакции, согласно приложению № 2</w:t>
      </w:r>
      <w:r w:rsidR="005D15E4" w:rsidRPr="00B009AE">
        <w:t xml:space="preserve"> к настоящему постановлению</w:t>
      </w:r>
      <w:r w:rsidRPr="00B009AE">
        <w:t>.</w:t>
      </w:r>
    </w:p>
    <w:p w14:paraId="41715A0C" w14:textId="77777777" w:rsidR="00326EE0" w:rsidRPr="00B009AE" w:rsidRDefault="00326EE0" w:rsidP="00326EE0">
      <w:pPr>
        <w:ind w:firstLine="709"/>
        <w:jc w:val="both"/>
      </w:pPr>
      <w:r w:rsidRPr="00B009AE">
        <w:t xml:space="preserve"> </w:t>
      </w:r>
    </w:p>
    <w:p w14:paraId="34984E3C" w14:textId="77777777" w:rsidR="00326EE0" w:rsidRPr="00B009AE" w:rsidRDefault="00326EE0" w:rsidP="00326EE0">
      <w:pPr>
        <w:jc w:val="both"/>
        <w:rPr>
          <w:bCs/>
        </w:rPr>
      </w:pPr>
    </w:p>
    <w:p w14:paraId="51FE1F66" w14:textId="77777777" w:rsidR="00326EE0" w:rsidRPr="00B009AE" w:rsidRDefault="00326EE0" w:rsidP="00326EE0">
      <w:pPr>
        <w:jc w:val="both"/>
        <w:rPr>
          <w:bCs/>
        </w:rPr>
      </w:pPr>
    </w:p>
    <w:p w14:paraId="1D077076" w14:textId="77777777" w:rsidR="00326EE0" w:rsidRPr="00B009AE" w:rsidRDefault="00326EE0" w:rsidP="00326EE0">
      <w:pPr>
        <w:rPr>
          <w:b/>
        </w:rPr>
      </w:pPr>
      <w:r w:rsidRPr="00B009AE">
        <w:rPr>
          <w:b/>
        </w:rPr>
        <w:t>Глава Тейковского</w:t>
      </w:r>
    </w:p>
    <w:p w14:paraId="417221A1" w14:textId="11B9B6C7" w:rsidR="00326EE0" w:rsidRPr="00B009AE" w:rsidRDefault="00326EE0" w:rsidP="00326EE0">
      <w:pPr>
        <w:snapToGrid w:val="0"/>
        <w:rPr>
          <w:b/>
        </w:rPr>
      </w:pPr>
      <w:r w:rsidRPr="00B009AE">
        <w:rPr>
          <w:b/>
        </w:rPr>
        <w:t>муниципального района</w:t>
      </w:r>
      <w:r w:rsidRPr="00B009AE">
        <w:rPr>
          <w:b/>
        </w:rPr>
        <w:tab/>
        <w:t xml:space="preserve">        </w:t>
      </w:r>
      <w:r w:rsidRPr="00B009AE">
        <w:rPr>
          <w:b/>
        </w:rPr>
        <w:tab/>
        <w:t xml:space="preserve">           </w:t>
      </w:r>
      <w:r w:rsidR="00B009AE">
        <w:rPr>
          <w:b/>
        </w:rPr>
        <w:t xml:space="preserve">                         </w:t>
      </w:r>
      <w:r w:rsidRPr="00B009AE">
        <w:rPr>
          <w:b/>
        </w:rPr>
        <w:t xml:space="preserve">                                   В.А. Катков</w:t>
      </w:r>
    </w:p>
    <w:p w14:paraId="5280F142" w14:textId="77777777" w:rsidR="00326EE0" w:rsidRPr="00B009AE" w:rsidRDefault="00326EE0" w:rsidP="00326EE0">
      <w:pPr>
        <w:snapToGrid w:val="0"/>
        <w:ind w:firstLine="567"/>
        <w:jc w:val="center"/>
        <w:rPr>
          <w:b/>
        </w:rPr>
      </w:pPr>
    </w:p>
    <w:p w14:paraId="297924BB" w14:textId="77777777" w:rsidR="00326EE0" w:rsidRPr="00B009AE" w:rsidRDefault="00326EE0" w:rsidP="00326EE0">
      <w:pPr>
        <w:jc w:val="center"/>
        <w:rPr>
          <w:b/>
          <w:bCs/>
        </w:rPr>
      </w:pPr>
    </w:p>
    <w:p w14:paraId="7EFD2693" w14:textId="77777777" w:rsidR="00326EE0" w:rsidRPr="00B009AE" w:rsidRDefault="00326EE0" w:rsidP="00326EE0">
      <w:pPr>
        <w:shd w:val="clear" w:color="auto" w:fill="FFFFFF" w:themeFill="background1"/>
        <w:jc w:val="right"/>
      </w:pPr>
    </w:p>
    <w:p w14:paraId="1C5C9CC8" w14:textId="77777777" w:rsidR="00326EE0" w:rsidRPr="00B009AE" w:rsidRDefault="00326EE0" w:rsidP="00326EE0">
      <w:pPr>
        <w:shd w:val="clear" w:color="auto" w:fill="FFFFFF" w:themeFill="background1"/>
        <w:jc w:val="right"/>
      </w:pPr>
    </w:p>
    <w:p w14:paraId="61D95D09" w14:textId="614CE562" w:rsidR="00326EE0" w:rsidRPr="00B009AE" w:rsidRDefault="00326EE0" w:rsidP="00326EE0">
      <w:pPr>
        <w:shd w:val="clear" w:color="auto" w:fill="FFFFFF" w:themeFill="background1"/>
        <w:jc w:val="right"/>
      </w:pPr>
      <w:r w:rsidRPr="00B009AE">
        <w:lastRenderedPageBreak/>
        <w:t>Приложение к постановлению № 1</w:t>
      </w:r>
    </w:p>
    <w:p w14:paraId="6AD31761" w14:textId="77777777" w:rsidR="00326EE0" w:rsidRPr="00B009AE" w:rsidRDefault="00326EE0" w:rsidP="00326EE0">
      <w:pPr>
        <w:shd w:val="clear" w:color="auto" w:fill="FFFFFF" w:themeFill="background1"/>
        <w:jc w:val="right"/>
      </w:pPr>
      <w:r w:rsidRPr="00B009AE">
        <w:t>администрации Тейковского</w:t>
      </w:r>
    </w:p>
    <w:p w14:paraId="3F34E0C5" w14:textId="77777777" w:rsidR="00326EE0" w:rsidRPr="00B009AE" w:rsidRDefault="00326EE0" w:rsidP="00326EE0">
      <w:pPr>
        <w:shd w:val="clear" w:color="auto" w:fill="FFFFFF" w:themeFill="background1"/>
        <w:jc w:val="right"/>
      </w:pPr>
      <w:r w:rsidRPr="00B009AE">
        <w:t>муниципального района</w:t>
      </w:r>
    </w:p>
    <w:p w14:paraId="60934DF0" w14:textId="20320F3A" w:rsidR="00326EE0" w:rsidRPr="00B009AE" w:rsidRDefault="00B009AE" w:rsidP="00326EE0">
      <w:pPr>
        <w:jc w:val="right"/>
      </w:pPr>
      <w:r w:rsidRPr="00B009AE">
        <w:t>11.01.2024 № 3</w:t>
      </w:r>
    </w:p>
    <w:p w14:paraId="60CCBE47" w14:textId="22DBAD47" w:rsidR="00326EE0" w:rsidRPr="00B009AE" w:rsidRDefault="00326EE0" w:rsidP="00326EE0">
      <w:pPr>
        <w:jc w:val="right"/>
        <w:rPr>
          <w:b/>
          <w:bCs/>
        </w:rPr>
      </w:pPr>
      <w:r w:rsidRPr="00B009AE">
        <w:t xml:space="preserve">   </w:t>
      </w:r>
    </w:p>
    <w:p w14:paraId="03CD5BFA" w14:textId="2782D25B" w:rsidR="00326EE0" w:rsidRPr="00B009AE" w:rsidRDefault="00326EE0" w:rsidP="00326EE0">
      <w:pPr>
        <w:jc w:val="center"/>
        <w:rPr>
          <w:b/>
          <w:bCs/>
        </w:rPr>
      </w:pPr>
      <w:r w:rsidRPr="00B009AE">
        <w:rPr>
          <w:b/>
          <w:bCs/>
        </w:rPr>
        <w:t>2. Характеристики основного мероприятия подпрограммы</w:t>
      </w:r>
    </w:p>
    <w:p w14:paraId="784E279C" w14:textId="77777777" w:rsidR="00326EE0" w:rsidRPr="00B009AE" w:rsidRDefault="00326EE0" w:rsidP="00326EE0">
      <w:pPr>
        <w:jc w:val="both"/>
      </w:pPr>
    </w:p>
    <w:p w14:paraId="695288CD" w14:textId="77777777" w:rsidR="00326EE0" w:rsidRPr="00B009AE" w:rsidRDefault="00326EE0" w:rsidP="00326EE0">
      <w:pPr>
        <w:snapToGrid w:val="0"/>
        <w:ind w:firstLine="709"/>
        <w:jc w:val="both"/>
        <w:rPr>
          <w:u w:val="single"/>
        </w:rPr>
      </w:pPr>
      <w:r w:rsidRPr="00B009AE">
        <w:rPr>
          <w:u w:val="single"/>
        </w:rPr>
        <w:t xml:space="preserve">Основное мероприятие 1: </w:t>
      </w:r>
    </w:p>
    <w:p w14:paraId="1E570780" w14:textId="77777777" w:rsidR="00326EE0" w:rsidRPr="00B009AE" w:rsidRDefault="00326EE0" w:rsidP="00326EE0">
      <w:pPr>
        <w:snapToGrid w:val="0"/>
        <w:ind w:firstLine="709"/>
        <w:jc w:val="both"/>
      </w:pPr>
      <w:r w:rsidRPr="00B009AE"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0BC789FA" w14:textId="77777777" w:rsidR="00326EE0" w:rsidRPr="00B009AE" w:rsidRDefault="00326EE0" w:rsidP="00326EE0">
      <w:pPr>
        <w:snapToGrid w:val="0"/>
        <w:ind w:firstLine="709"/>
        <w:jc w:val="both"/>
      </w:pPr>
      <w:r w:rsidRPr="00B009AE">
        <w:t xml:space="preserve"> В рамках основного мероприятия предусмотрены мероприятия:</w:t>
      </w:r>
    </w:p>
    <w:p w14:paraId="0104F272" w14:textId="77777777" w:rsidR="00326EE0" w:rsidRPr="00B009AE" w:rsidRDefault="00326EE0" w:rsidP="00326EE0">
      <w:pPr>
        <w:ind w:firstLine="709"/>
        <w:jc w:val="both"/>
        <w:rPr>
          <w:lang w:eastAsia="ar-SA"/>
        </w:rPr>
      </w:pPr>
      <w:r w:rsidRPr="00B009AE">
        <w:rPr>
          <w:lang w:eastAsia="ar-SA"/>
        </w:rPr>
        <w:t xml:space="preserve"> Мероприятие1:</w:t>
      </w:r>
    </w:p>
    <w:p w14:paraId="35D5C2DA" w14:textId="77777777" w:rsidR="00326EE0" w:rsidRPr="00B009AE" w:rsidRDefault="00326EE0" w:rsidP="00326EE0">
      <w:pPr>
        <w:ind w:firstLine="709"/>
        <w:jc w:val="both"/>
      </w:pPr>
      <w:r w:rsidRPr="00B009AE"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B009AE">
        <w:t>.</w:t>
      </w:r>
    </w:p>
    <w:p w14:paraId="64A0EAF4" w14:textId="77777777" w:rsidR="00326EE0" w:rsidRPr="00B009AE" w:rsidRDefault="00326EE0" w:rsidP="00326EE0">
      <w:pPr>
        <w:snapToGrid w:val="0"/>
        <w:ind w:firstLine="709"/>
        <w:jc w:val="both"/>
        <w:rPr>
          <w:lang w:eastAsia="ar-SA"/>
        </w:rPr>
      </w:pPr>
      <w:r w:rsidRPr="00B009AE">
        <w:rPr>
          <w:lang w:eastAsia="ar-SA"/>
        </w:rPr>
        <w:t xml:space="preserve"> Данное мероприятие предусматривает выполнение следующих мероприятий (по необходимости):</w:t>
      </w:r>
    </w:p>
    <w:p w14:paraId="0C627C11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1) по земляному полотну и системе водоотвода:</w:t>
      </w:r>
    </w:p>
    <w:p w14:paraId="393E6175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ремонт размытых и разрушенных участков автомобильных дорог, в том числе вследствие </w:t>
      </w:r>
      <w:proofErr w:type="spellStart"/>
      <w:r w:rsidRPr="00B009AE"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 w:rsidRPr="00B009AE"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14:paraId="292D91B5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укрепление обочин;</w:t>
      </w:r>
    </w:p>
    <w:p w14:paraId="543B9C2D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2) по дорожным одеждам:</w:t>
      </w:r>
    </w:p>
    <w:p w14:paraId="0DE358DF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восстановление дорожных одежд в местах ремонта земляного полотна;</w:t>
      </w:r>
    </w:p>
    <w:p w14:paraId="65D5136A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3A56B063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-восстановление изношенных покрытий, в том числе методами </w:t>
      </w:r>
      <w:proofErr w:type="spellStart"/>
      <w:r w:rsidRPr="00B009AE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B009AE"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B009AE"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 w:rsidRPr="00B009AE"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14:paraId="2AB98881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ликвидация колей глубиной до 50 мм и других неровностей методами фрезерования, </w:t>
      </w:r>
      <w:proofErr w:type="spellStart"/>
      <w:r w:rsidRPr="00B009AE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B009AE"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2AB67BBB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35B5779F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0DBADB91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3) по искусственным и защитным дорожным сооружениям:</w:t>
      </w:r>
    </w:p>
    <w:p w14:paraId="5486041E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3458E6D0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замена ограждений, перил и тротуаров;</w:t>
      </w:r>
    </w:p>
    <w:p w14:paraId="519B9353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4) по элементам обустройства автомобильных дорог:</w:t>
      </w:r>
    </w:p>
    <w:p w14:paraId="586FC838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5360E9DA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5) прочие работы по ремонту:</w:t>
      </w:r>
    </w:p>
    <w:p w14:paraId="47F84469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предпроектное обследование и испытание мостовых сооружений, обследование и </w:t>
      </w:r>
      <w:r w:rsidRPr="00B009AE">
        <w:rPr>
          <w:rFonts w:ascii="Times New Roman" w:hAnsi="Times New Roman" w:cs="Times New Roman"/>
          <w:sz w:val="24"/>
          <w:szCs w:val="24"/>
        </w:rPr>
        <w:lastRenderedPageBreak/>
        <w:t>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1A653F6C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393ECC74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строительный контроль, авторский надзор;</w:t>
      </w:r>
    </w:p>
    <w:p w14:paraId="39365D27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75A060EE" w14:textId="77777777" w:rsidR="00326EE0" w:rsidRPr="00B009AE" w:rsidRDefault="00326EE0" w:rsidP="00326EE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AE">
        <w:rPr>
          <w:rFonts w:ascii="Times New Roman" w:hAnsi="Times New Roman" w:cs="Times New Roman"/>
          <w:sz w:val="24"/>
          <w:szCs w:val="24"/>
        </w:rPr>
        <w:t xml:space="preserve"> - аварийно-восстановительные работы в местах ликвидации последствий чрезвычайных ситуаций.</w:t>
      </w:r>
    </w:p>
    <w:p w14:paraId="24B37A68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 xml:space="preserve"> Срок реализации – 2021-2026 годы.</w:t>
      </w:r>
    </w:p>
    <w:p w14:paraId="146BA9A5" w14:textId="77777777" w:rsidR="00326EE0" w:rsidRPr="00B009AE" w:rsidRDefault="00326EE0" w:rsidP="00326EE0">
      <w:pPr>
        <w:ind w:firstLine="709"/>
        <w:jc w:val="both"/>
        <w:rPr>
          <w:bCs/>
          <w:lang w:eastAsia="en-US"/>
        </w:rPr>
      </w:pPr>
      <w:r w:rsidRPr="00B009AE">
        <w:rPr>
          <w:lang w:eastAsia="en-US"/>
        </w:rPr>
        <w:t xml:space="preserve"> Исполнитель мероприятия- </w:t>
      </w:r>
      <w:r w:rsidRPr="00B009AE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157EBD2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 xml:space="preserve"> Мероприятие 2:</w:t>
      </w:r>
    </w:p>
    <w:p w14:paraId="24FE98B4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</w:r>
      <w:proofErr w:type="gramStart"/>
      <w:r w:rsidRPr="00B009AE">
        <w:rPr>
          <w:lang w:eastAsia="en-US"/>
        </w:rPr>
        <w:t>сети  муниципальных</w:t>
      </w:r>
      <w:proofErr w:type="gramEnd"/>
      <w:r w:rsidRPr="00B009AE">
        <w:rPr>
          <w:lang w:eastAsia="en-US"/>
        </w:rPr>
        <w:t xml:space="preserve"> автомобильных дорог общего пользования местного значения Тейковского муниципального района и дорог внутри населенных пунктов</w:t>
      </w:r>
    </w:p>
    <w:p w14:paraId="5634FAD2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Срок реализации – 2021-2026 годы.</w:t>
      </w:r>
    </w:p>
    <w:p w14:paraId="49872FEE" w14:textId="77777777" w:rsidR="00326EE0" w:rsidRPr="00B009AE" w:rsidRDefault="00326EE0" w:rsidP="00326EE0">
      <w:pPr>
        <w:ind w:firstLine="709"/>
        <w:jc w:val="both"/>
        <w:rPr>
          <w:bCs/>
          <w:lang w:eastAsia="en-US"/>
        </w:rPr>
      </w:pPr>
      <w:r w:rsidRPr="00B009AE">
        <w:rPr>
          <w:lang w:eastAsia="en-US"/>
        </w:rPr>
        <w:t xml:space="preserve">Исполнитель мероприятия - </w:t>
      </w:r>
      <w:r w:rsidRPr="00B009AE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62469354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bookmarkStart w:id="3" w:name="_Hlk54943534"/>
      <w:r w:rsidRPr="00B009AE">
        <w:rPr>
          <w:lang w:eastAsia="en-US"/>
        </w:rPr>
        <w:t>Мероприятие 3:</w:t>
      </w:r>
    </w:p>
    <w:p w14:paraId="488EDD80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 xml:space="preserve">-Ремонт и капитальный ремонт автомобильных дорог в </w:t>
      </w:r>
      <w:proofErr w:type="gramStart"/>
      <w:r w:rsidRPr="00B009AE">
        <w:rPr>
          <w:lang w:eastAsia="en-US"/>
        </w:rPr>
        <w:t>рамках  иных</w:t>
      </w:r>
      <w:proofErr w:type="gramEnd"/>
      <w:r w:rsidRPr="00B009AE">
        <w:rPr>
          <w:lang w:eastAsia="en-US"/>
        </w:rPr>
        <w:t xml:space="preserve"> непрограммных мероприятий по наказам  избирателей Ивановской областной Думы на 2021 год</w:t>
      </w:r>
    </w:p>
    <w:p w14:paraId="2BD44521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096CBD5C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-Срок реализации 2022-2023 годы.</w:t>
      </w:r>
    </w:p>
    <w:p w14:paraId="2BA93902" w14:textId="77777777" w:rsidR="00326EE0" w:rsidRPr="00B009AE" w:rsidRDefault="00326EE0" w:rsidP="00326EE0">
      <w:pPr>
        <w:ind w:firstLine="709"/>
        <w:jc w:val="both"/>
      </w:pPr>
      <w:r w:rsidRPr="00B009AE">
        <w:rPr>
          <w:lang w:eastAsia="en-US"/>
        </w:rPr>
        <w:t>-</w:t>
      </w:r>
      <w:r w:rsidRPr="00B009AE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15FCB940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Мероприятия 4:</w:t>
      </w:r>
    </w:p>
    <w:p w14:paraId="1B5B9695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 xml:space="preserve"> - 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23AC8CCD" w14:textId="77777777" w:rsidR="00326EE0" w:rsidRPr="00B009AE" w:rsidRDefault="00326EE0" w:rsidP="00326EE0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09AE">
        <w:rPr>
          <w:rFonts w:ascii="Times New Roman" w:hAnsi="Times New Roman"/>
          <w:sz w:val="24"/>
          <w:szCs w:val="24"/>
          <w:lang w:eastAsia="ar-SA"/>
        </w:rPr>
        <w:t xml:space="preserve"> - ремонт дороги в с. Морозово, ул. Школьная, протяженностью 1,395км. </w:t>
      </w:r>
    </w:p>
    <w:p w14:paraId="2DA25091" w14:textId="77777777" w:rsidR="00326EE0" w:rsidRPr="00B009AE" w:rsidRDefault="00326EE0" w:rsidP="00326EE0">
      <w:pPr>
        <w:ind w:firstLine="709"/>
        <w:jc w:val="both"/>
      </w:pPr>
      <w:r w:rsidRPr="00B009AE">
        <w:t xml:space="preserve"> -Срок реализации – 2020-2021 годы.</w:t>
      </w:r>
    </w:p>
    <w:p w14:paraId="46F99814" w14:textId="77777777" w:rsidR="00326EE0" w:rsidRPr="00B009AE" w:rsidRDefault="00326EE0" w:rsidP="00326EE0">
      <w:pPr>
        <w:ind w:firstLine="709"/>
        <w:jc w:val="both"/>
      </w:pPr>
      <w:r w:rsidRPr="00B009AE">
        <w:t xml:space="preserve"> - ремонт дороги в с. Морозово, ул. Молодежная, протяженностью 0,656 км.</w:t>
      </w:r>
    </w:p>
    <w:p w14:paraId="704C0317" w14:textId="77777777" w:rsidR="00326EE0" w:rsidRPr="00B009AE" w:rsidRDefault="00326EE0" w:rsidP="00326EE0">
      <w:pPr>
        <w:ind w:firstLine="709"/>
        <w:jc w:val="both"/>
      </w:pPr>
      <w:r w:rsidRPr="00B009AE">
        <w:t xml:space="preserve"> -Срок реализации -2021 год.</w:t>
      </w:r>
    </w:p>
    <w:p w14:paraId="2F1F82AA" w14:textId="77777777" w:rsidR="00326EE0" w:rsidRPr="00B009AE" w:rsidRDefault="00326EE0" w:rsidP="00326EE0">
      <w:pPr>
        <w:ind w:firstLine="709"/>
        <w:jc w:val="both"/>
      </w:pPr>
      <w:r w:rsidRPr="00B009AE">
        <w:t xml:space="preserve"> - ремонт дороги с. Крапивново, ул. Центральная, протяженностью 0,407 км.</w:t>
      </w:r>
    </w:p>
    <w:p w14:paraId="66E49098" w14:textId="77777777" w:rsidR="00326EE0" w:rsidRPr="00B009AE" w:rsidRDefault="00326EE0" w:rsidP="00326EE0">
      <w:pPr>
        <w:ind w:firstLine="709"/>
        <w:jc w:val="both"/>
      </w:pPr>
      <w:r w:rsidRPr="00B009AE">
        <w:t xml:space="preserve"> -Срок реализации -2022 год.</w:t>
      </w:r>
    </w:p>
    <w:p w14:paraId="698BF314" w14:textId="77777777" w:rsidR="00326EE0" w:rsidRPr="00B009AE" w:rsidRDefault="00326EE0" w:rsidP="00326EE0">
      <w:pPr>
        <w:ind w:firstLine="709"/>
        <w:jc w:val="both"/>
      </w:pPr>
      <w:r w:rsidRPr="00B009AE">
        <w:t xml:space="preserve">- ремонт автомобильной дороги по ул. Школьная в </w:t>
      </w:r>
      <w:proofErr w:type="spellStart"/>
      <w:r w:rsidRPr="00B009AE">
        <w:t>с.Новое</w:t>
      </w:r>
      <w:proofErr w:type="spellEnd"/>
      <w:r w:rsidRPr="00B009AE">
        <w:t xml:space="preserve"> Леушино Тейковского муниципального района.</w:t>
      </w:r>
    </w:p>
    <w:p w14:paraId="38F93AA1" w14:textId="77777777" w:rsidR="00326EE0" w:rsidRPr="00B009AE" w:rsidRDefault="00326EE0" w:rsidP="00326EE0">
      <w:pPr>
        <w:ind w:firstLine="709"/>
        <w:jc w:val="both"/>
      </w:pPr>
      <w:r w:rsidRPr="00B009AE">
        <w:t xml:space="preserve"> - Срок реализации – 2023 год.</w:t>
      </w:r>
    </w:p>
    <w:p w14:paraId="4C4B0FB3" w14:textId="77777777" w:rsidR="00326EE0" w:rsidRPr="00B009AE" w:rsidRDefault="00326EE0" w:rsidP="00326EE0">
      <w:pPr>
        <w:ind w:firstLine="709"/>
        <w:jc w:val="both"/>
      </w:pPr>
      <w:r w:rsidRPr="00B009AE">
        <w:t xml:space="preserve"> - содержание автомобильной дороги местного значения в д. Суббочево Тейковского района.</w:t>
      </w:r>
    </w:p>
    <w:p w14:paraId="76A61E5D" w14:textId="77777777" w:rsidR="00326EE0" w:rsidRPr="00B009AE" w:rsidRDefault="00326EE0" w:rsidP="00326EE0">
      <w:pPr>
        <w:ind w:firstLine="709"/>
        <w:jc w:val="both"/>
      </w:pPr>
      <w:r w:rsidRPr="00B009AE">
        <w:t xml:space="preserve"> - Срок реализации – 2023 год.</w:t>
      </w:r>
    </w:p>
    <w:p w14:paraId="5DE7DBE8" w14:textId="77777777" w:rsidR="00326EE0" w:rsidRPr="00B009AE" w:rsidRDefault="00326EE0" w:rsidP="00326EE0">
      <w:pPr>
        <w:ind w:firstLine="709"/>
        <w:jc w:val="both"/>
      </w:pPr>
      <w:r w:rsidRPr="00B009AE">
        <w:t>- ремонт автомобильной дороги ул. Молодежная, с. Морозово, Тейковского муниципального района;</w:t>
      </w:r>
    </w:p>
    <w:p w14:paraId="22EC3284" w14:textId="77777777" w:rsidR="00326EE0" w:rsidRPr="00B009AE" w:rsidRDefault="00326EE0" w:rsidP="00326EE0">
      <w:pPr>
        <w:ind w:firstLine="709"/>
        <w:jc w:val="both"/>
      </w:pPr>
      <w:r w:rsidRPr="00B009AE">
        <w:t>- ремонт автомобильной дороги по ул. Комсомольская у д.1,2 в с. Новое Горяново Тейковского муниципального района.</w:t>
      </w:r>
    </w:p>
    <w:p w14:paraId="5A5AC69F" w14:textId="77777777" w:rsidR="00326EE0" w:rsidRPr="00B009AE" w:rsidRDefault="00326EE0" w:rsidP="00326EE0">
      <w:pPr>
        <w:ind w:firstLine="709"/>
        <w:jc w:val="both"/>
      </w:pPr>
      <w:r w:rsidRPr="00B009AE">
        <w:t>Срок реализации – 2024 год.</w:t>
      </w:r>
    </w:p>
    <w:p w14:paraId="6782A557" w14:textId="77777777" w:rsidR="00326EE0" w:rsidRPr="00B009AE" w:rsidRDefault="00326EE0" w:rsidP="00326EE0">
      <w:pPr>
        <w:ind w:firstLine="709"/>
        <w:jc w:val="both"/>
      </w:pPr>
      <w:r w:rsidRPr="00B009AE">
        <w:lastRenderedPageBreak/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1A0DE3CF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Мероприятие 5:</w:t>
      </w:r>
    </w:p>
    <w:p w14:paraId="21E93094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-Ремонт и капитальный ремонт автомобильных дорог:</w:t>
      </w:r>
    </w:p>
    <w:p w14:paraId="09F94FF9" w14:textId="77777777" w:rsidR="00326EE0" w:rsidRPr="00B009AE" w:rsidRDefault="00326EE0" w:rsidP="00326EE0">
      <w:pPr>
        <w:ind w:firstLine="709"/>
        <w:jc w:val="both"/>
        <w:rPr>
          <w:lang w:eastAsia="en-US"/>
        </w:rPr>
      </w:pPr>
      <w:r w:rsidRPr="00B009AE">
        <w:rPr>
          <w:lang w:eastAsia="en-US"/>
        </w:rPr>
        <w:t>-Срок реализации – 2021 год.</w:t>
      </w:r>
    </w:p>
    <w:p w14:paraId="3C7DAB65" w14:textId="77777777" w:rsidR="00326EE0" w:rsidRPr="00B009AE" w:rsidRDefault="00326EE0" w:rsidP="00326EE0">
      <w:pPr>
        <w:ind w:firstLine="709"/>
        <w:jc w:val="both"/>
      </w:pPr>
      <w:bookmarkStart w:id="4" w:name="_Hlk102549013"/>
      <w:r w:rsidRPr="00B009AE">
        <w:t>-Исполнитель мероприятия - управление координации жилищно-коммунального, дорожного хозяйства и градостроительства.</w:t>
      </w:r>
    </w:p>
    <w:bookmarkEnd w:id="4"/>
    <w:p w14:paraId="3C25146A" w14:textId="77777777" w:rsidR="00326EE0" w:rsidRPr="00B009AE" w:rsidRDefault="00326EE0" w:rsidP="00326EE0">
      <w:pPr>
        <w:ind w:firstLine="709"/>
        <w:jc w:val="both"/>
      </w:pPr>
      <w:r w:rsidRPr="00B009AE">
        <w:t>Мероприятие 6:</w:t>
      </w:r>
    </w:p>
    <w:p w14:paraId="758CEE5C" w14:textId="77777777" w:rsidR="00326EE0" w:rsidRPr="00B009AE" w:rsidRDefault="00326EE0" w:rsidP="00326EE0">
      <w:pPr>
        <w:ind w:firstLine="709"/>
        <w:jc w:val="both"/>
      </w:pPr>
      <w:r w:rsidRPr="00B009AE">
        <w:t>- Финансовое обеспечение дорожной деятельности на автомобильных дорогах общего пользования местного значения:</w:t>
      </w:r>
    </w:p>
    <w:p w14:paraId="3AA1470B" w14:textId="77777777" w:rsidR="00326EE0" w:rsidRPr="00B009AE" w:rsidRDefault="00326EE0" w:rsidP="00326EE0">
      <w:pPr>
        <w:ind w:firstLine="709"/>
        <w:jc w:val="both"/>
      </w:pPr>
      <w:r w:rsidRPr="00B009AE">
        <w:t xml:space="preserve"> - ремонт дороги с. </w:t>
      </w:r>
      <w:proofErr w:type="spellStart"/>
      <w:r w:rsidRPr="00B009AE">
        <w:t>Першино</w:t>
      </w:r>
      <w:proofErr w:type="spellEnd"/>
      <w:r w:rsidRPr="00B009AE">
        <w:t>, протяженностью 1,496км.</w:t>
      </w:r>
    </w:p>
    <w:p w14:paraId="582F4224" w14:textId="77777777" w:rsidR="00326EE0" w:rsidRPr="00B009AE" w:rsidRDefault="00326EE0" w:rsidP="00326EE0">
      <w:pPr>
        <w:ind w:firstLine="709"/>
        <w:jc w:val="both"/>
      </w:pPr>
      <w:r w:rsidRPr="00B009AE">
        <w:t>- ремонт дорог с. Новое Горяново, протяженностью 0,145 км.</w:t>
      </w:r>
    </w:p>
    <w:p w14:paraId="2809546B" w14:textId="77777777" w:rsidR="00326EE0" w:rsidRPr="00B009AE" w:rsidRDefault="00326EE0" w:rsidP="00326EE0">
      <w:pPr>
        <w:ind w:firstLine="709"/>
        <w:jc w:val="both"/>
      </w:pPr>
      <w:r w:rsidRPr="00B009AE">
        <w:t>Срок реализации -2022 год.</w:t>
      </w:r>
    </w:p>
    <w:p w14:paraId="08F85196" w14:textId="77777777" w:rsidR="00326EE0" w:rsidRPr="00B009AE" w:rsidRDefault="00326EE0" w:rsidP="00326EE0">
      <w:pPr>
        <w:ind w:firstLine="709"/>
        <w:jc w:val="both"/>
      </w:pPr>
      <w:r w:rsidRPr="00B009AE"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395E8A42" w14:textId="77777777" w:rsidR="00326EE0" w:rsidRPr="00B009AE" w:rsidRDefault="00326EE0" w:rsidP="00326EE0">
      <w:pPr>
        <w:ind w:firstLine="709"/>
        <w:jc w:val="both"/>
        <w:rPr>
          <w:rFonts w:eastAsia="Calibri"/>
          <w:lang w:eastAsia="en-US"/>
        </w:rPr>
      </w:pPr>
      <w:r w:rsidRPr="00B009AE">
        <w:rPr>
          <w:rFonts w:eastAsia="Calibri"/>
          <w:lang w:eastAsia="en-US"/>
        </w:rPr>
        <w:t>Мероприятие 7:</w:t>
      </w:r>
    </w:p>
    <w:p w14:paraId="7AEAEA9A" w14:textId="77777777" w:rsidR="00326EE0" w:rsidRPr="00B009AE" w:rsidRDefault="00326EE0" w:rsidP="00326EE0">
      <w:pPr>
        <w:ind w:firstLine="709"/>
        <w:jc w:val="both"/>
        <w:rPr>
          <w:rFonts w:eastAsia="Calibri"/>
          <w:lang w:eastAsia="en-US"/>
        </w:rPr>
      </w:pPr>
      <w:r w:rsidRPr="00B009AE">
        <w:rPr>
          <w:rFonts w:eastAsia="Calibri"/>
          <w:lang w:eastAsia="en-US"/>
        </w:rPr>
        <w:t>Строительство(реконструкция), капитальный ремонт и ремонт автомобильных дорог общего пользования местного значения:</w:t>
      </w:r>
    </w:p>
    <w:p w14:paraId="213713FA" w14:textId="77777777" w:rsidR="00326EE0" w:rsidRPr="00B009AE" w:rsidRDefault="00326EE0" w:rsidP="00326EE0">
      <w:pPr>
        <w:ind w:firstLine="709"/>
        <w:jc w:val="both"/>
        <w:rPr>
          <w:rFonts w:eastAsia="Calibri"/>
          <w:lang w:eastAsia="en-US"/>
        </w:rPr>
      </w:pPr>
      <w:r w:rsidRPr="00B009AE">
        <w:rPr>
          <w:rFonts w:eastAsia="Calibri"/>
          <w:lang w:eastAsia="en-US"/>
        </w:rPr>
        <w:t xml:space="preserve"> - ремонт автомобильной дороги по ул. Комсомольская в с. Новое Горяново Тейковского муниципального района.</w:t>
      </w:r>
    </w:p>
    <w:p w14:paraId="59062560" w14:textId="77777777" w:rsidR="00326EE0" w:rsidRPr="00B009AE" w:rsidRDefault="00326EE0" w:rsidP="00326EE0">
      <w:pPr>
        <w:ind w:firstLine="709"/>
        <w:jc w:val="both"/>
        <w:rPr>
          <w:rFonts w:eastAsia="Calibri"/>
          <w:lang w:eastAsia="en-US"/>
        </w:rPr>
      </w:pPr>
      <w:r w:rsidRPr="00B009AE">
        <w:rPr>
          <w:rFonts w:eastAsia="Calibri"/>
          <w:lang w:eastAsia="en-US"/>
        </w:rPr>
        <w:t xml:space="preserve"> - ремонт автомобильной дороги по ул. Молодежная в с. Новое Горяново Тейковского муниципального района.</w:t>
      </w:r>
    </w:p>
    <w:p w14:paraId="5BD4BF9F" w14:textId="77777777" w:rsidR="00326EE0" w:rsidRPr="00B009AE" w:rsidRDefault="00326EE0" w:rsidP="00326EE0">
      <w:pPr>
        <w:ind w:firstLine="708"/>
        <w:jc w:val="both"/>
      </w:pPr>
      <w:r w:rsidRPr="00B009AE">
        <w:t>Срок реализации – 2023 год.</w:t>
      </w:r>
    </w:p>
    <w:p w14:paraId="0BC8183F" w14:textId="77777777" w:rsidR="00326EE0" w:rsidRPr="00B009AE" w:rsidRDefault="00326EE0" w:rsidP="00326EE0">
      <w:pPr>
        <w:ind w:firstLine="708"/>
        <w:jc w:val="both"/>
      </w:pPr>
      <w:r w:rsidRPr="00B009AE">
        <w:t xml:space="preserve">- ремонт участка автомобильной дороги с. Оболсуново-с. </w:t>
      </w:r>
      <w:proofErr w:type="spellStart"/>
      <w:r w:rsidRPr="00B009AE">
        <w:t>Алферьево</w:t>
      </w:r>
      <w:proofErr w:type="spellEnd"/>
      <w:r w:rsidRPr="00B009AE">
        <w:t xml:space="preserve"> Тейковского муниципального района.</w:t>
      </w:r>
    </w:p>
    <w:p w14:paraId="1656E86E" w14:textId="77777777" w:rsidR="00326EE0" w:rsidRPr="00B009AE" w:rsidRDefault="00326EE0" w:rsidP="00326EE0">
      <w:pPr>
        <w:ind w:firstLine="708"/>
        <w:jc w:val="both"/>
      </w:pPr>
      <w:r w:rsidRPr="00B009AE">
        <w:t>Срок реализации – 2024 год.</w:t>
      </w:r>
    </w:p>
    <w:p w14:paraId="1F1F78A3" w14:textId="77777777" w:rsidR="00326EE0" w:rsidRPr="00B009AE" w:rsidRDefault="00326EE0" w:rsidP="00326EE0">
      <w:pPr>
        <w:ind w:firstLine="709"/>
        <w:jc w:val="both"/>
      </w:pPr>
      <w:r w:rsidRPr="00B009AE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1563D34B" w14:textId="77777777" w:rsidR="00326EE0" w:rsidRPr="00B009AE" w:rsidRDefault="00326EE0" w:rsidP="00326EE0">
      <w:pPr>
        <w:ind w:firstLine="709"/>
        <w:jc w:val="both"/>
      </w:pPr>
    </w:p>
    <w:p w14:paraId="31ADA210" w14:textId="04F8DEBE" w:rsidR="00326EE0" w:rsidRPr="00B009AE" w:rsidRDefault="00326EE0" w:rsidP="00326EE0">
      <w:pPr>
        <w:jc w:val="both"/>
        <w:rPr>
          <w:color w:val="FF0000"/>
        </w:rPr>
      </w:pPr>
    </w:p>
    <w:p w14:paraId="5A85D798" w14:textId="5BACC160" w:rsidR="00326EE0" w:rsidRPr="00B009AE" w:rsidRDefault="00326EE0" w:rsidP="00326EE0">
      <w:pPr>
        <w:jc w:val="both"/>
        <w:rPr>
          <w:color w:val="FF0000"/>
        </w:rPr>
      </w:pPr>
    </w:p>
    <w:p w14:paraId="0D8373F1" w14:textId="0703A5E4" w:rsidR="00326EE0" w:rsidRPr="00B009AE" w:rsidRDefault="00326EE0" w:rsidP="00326EE0">
      <w:pPr>
        <w:jc w:val="both"/>
        <w:rPr>
          <w:color w:val="FF0000"/>
        </w:rPr>
      </w:pPr>
    </w:p>
    <w:p w14:paraId="31FFDE4A" w14:textId="3FFF9B25" w:rsidR="00326EE0" w:rsidRPr="00B009AE" w:rsidRDefault="00326EE0" w:rsidP="00326EE0">
      <w:pPr>
        <w:jc w:val="both"/>
        <w:rPr>
          <w:color w:val="FF0000"/>
        </w:rPr>
      </w:pPr>
    </w:p>
    <w:p w14:paraId="4BEFA140" w14:textId="4309E0AD" w:rsidR="00326EE0" w:rsidRPr="00B009AE" w:rsidRDefault="00326EE0" w:rsidP="00326EE0">
      <w:pPr>
        <w:jc w:val="both"/>
        <w:rPr>
          <w:color w:val="FF0000"/>
        </w:rPr>
      </w:pPr>
    </w:p>
    <w:p w14:paraId="6CFD312D" w14:textId="48546D81" w:rsidR="00326EE0" w:rsidRPr="00B009AE" w:rsidRDefault="00326EE0" w:rsidP="00326EE0">
      <w:pPr>
        <w:jc w:val="both"/>
        <w:rPr>
          <w:color w:val="FF0000"/>
        </w:rPr>
      </w:pPr>
    </w:p>
    <w:p w14:paraId="69F9C5E7" w14:textId="2E2A192B" w:rsidR="00326EE0" w:rsidRPr="00B009AE" w:rsidRDefault="00326EE0" w:rsidP="00326EE0">
      <w:pPr>
        <w:jc w:val="both"/>
        <w:rPr>
          <w:color w:val="FF0000"/>
        </w:rPr>
      </w:pPr>
    </w:p>
    <w:p w14:paraId="20144FD4" w14:textId="46473D40" w:rsidR="00326EE0" w:rsidRPr="00B009AE" w:rsidRDefault="00326EE0" w:rsidP="00326EE0">
      <w:pPr>
        <w:jc w:val="both"/>
        <w:rPr>
          <w:color w:val="FF0000"/>
        </w:rPr>
      </w:pPr>
    </w:p>
    <w:p w14:paraId="360593CC" w14:textId="0F03C0E5" w:rsidR="00326EE0" w:rsidRPr="00B009AE" w:rsidRDefault="00326EE0" w:rsidP="00326EE0">
      <w:pPr>
        <w:jc w:val="both"/>
        <w:rPr>
          <w:color w:val="FF0000"/>
        </w:rPr>
      </w:pPr>
    </w:p>
    <w:p w14:paraId="1E0BC51E" w14:textId="4495E504" w:rsidR="00326EE0" w:rsidRPr="00B009AE" w:rsidRDefault="00326EE0" w:rsidP="00326EE0">
      <w:pPr>
        <w:jc w:val="both"/>
        <w:rPr>
          <w:color w:val="FF0000"/>
        </w:rPr>
      </w:pPr>
    </w:p>
    <w:p w14:paraId="457FB17B" w14:textId="4EC88C28" w:rsidR="00326EE0" w:rsidRPr="00B009AE" w:rsidRDefault="00326EE0" w:rsidP="00326EE0">
      <w:pPr>
        <w:jc w:val="both"/>
        <w:rPr>
          <w:color w:val="FF0000"/>
        </w:rPr>
      </w:pPr>
    </w:p>
    <w:p w14:paraId="7EB5B784" w14:textId="1C4E2CC1" w:rsidR="00326EE0" w:rsidRPr="00B009AE" w:rsidRDefault="00326EE0" w:rsidP="00326EE0">
      <w:pPr>
        <w:jc w:val="both"/>
        <w:rPr>
          <w:color w:val="FF0000"/>
        </w:rPr>
      </w:pPr>
    </w:p>
    <w:p w14:paraId="7E17ADDE" w14:textId="6D7621F8" w:rsidR="00326EE0" w:rsidRPr="00B009AE" w:rsidRDefault="00326EE0" w:rsidP="00326EE0">
      <w:pPr>
        <w:jc w:val="both"/>
        <w:rPr>
          <w:color w:val="FF0000"/>
        </w:rPr>
      </w:pPr>
    </w:p>
    <w:p w14:paraId="68021EE7" w14:textId="34686ED7" w:rsidR="00326EE0" w:rsidRPr="00B009AE" w:rsidRDefault="00326EE0" w:rsidP="00326EE0">
      <w:pPr>
        <w:jc w:val="both"/>
        <w:rPr>
          <w:color w:val="FF0000"/>
        </w:rPr>
      </w:pPr>
    </w:p>
    <w:p w14:paraId="25710FAA" w14:textId="7D72B343" w:rsidR="00326EE0" w:rsidRPr="00B009AE" w:rsidRDefault="00326EE0" w:rsidP="00326EE0">
      <w:pPr>
        <w:jc w:val="both"/>
        <w:rPr>
          <w:color w:val="FF0000"/>
        </w:rPr>
      </w:pPr>
    </w:p>
    <w:p w14:paraId="34540E9F" w14:textId="17C1B837" w:rsidR="00326EE0" w:rsidRPr="00B009AE" w:rsidRDefault="00326EE0" w:rsidP="00326EE0">
      <w:pPr>
        <w:jc w:val="both"/>
        <w:rPr>
          <w:color w:val="FF0000"/>
        </w:rPr>
      </w:pPr>
    </w:p>
    <w:p w14:paraId="7DC4D045" w14:textId="3B7ED4D9" w:rsidR="00326EE0" w:rsidRDefault="00326EE0" w:rsidP="00326EE0">
      <w:pPr>
        <w:jc w:val="both"/>
        <w:rPr>
          <w:color w:val="FF0000"/>
        </w:rPr>
      </w:pPr>
    </w:p>
    <w:p w14:paraId="0BB86C31" w14:textId="3D1B41BB" w:rsidR="00B009AE" w:rsidRDefault="00B009AE" w:rsidP="00326EE0">
      <w:pPr>
        <w:jc w:val="both"/>
        <w:rPr>
          <w:color w:val="FF0000"/>
        </w:rPr>
      </w:pPr>
    </w:p>
    <w:p w14:paraId="59B58A09" w14:textId="247D52B6" w:rsidR="00B009AE" w:rsidRDefault="00B009AE" w:rsidP="00326EE0">
      <w:pPr>
        <w:jc w:val="both"/>
        <w:rPr>
          <w:color w:val="FF0000"/>
        </w:rPr>
      </w:pPr>
    </w:p>
    <w:p w14:paraId="76DAE8FB" w14:textId="77777777" w:rsidR="00B009AE" w:rsidRPr="00B009AE" w:rsidRDefault="00B009AE" w:rsidP="00326EE0">
      <w:pPr>
        <w:jc w:val="both"/>
        <w:rPr>
          <w:color w:val="FF0000"/>
        </w:rPr>
      </w:pPr>
    </w:p>
    <w:p w14:paraId="2864BEDD" w14:textId="3BFAF536" w:rsidR="00326EE0" w:rsidRPr="00B009AE" w:rsidRDefault="00326EE0" w:rsidP="00326EE0">
      <w:pPr>
        <w:jc w:val="both"/>
        <w:rPr>
          <w:color w:val="FF0000"/>
        </w:rPr>
      </w:pPr>
    </w:p>
    <w:p w14:paraId="259DE9B1" w14:textId="361AF34F" w:rsidR="00326EE0" w:rsidRPr="00B009AE" w:rsidRDefault="00326EE0" w:rsidP="00326EE0">
      <w:pPr>
        <w:jc w:val="both"/>
        <w:rPr>
          <w:color w:val="FF0000"/>
        </w:rPr>
      </w:pPr>
    </w:p>
    <w:p w14:paraId="42F4E688" w14:textId="483CB829" w:rsidR="00326EE0" w:rsidRPr="00B009AE" w:rsidRDefault="00326EE0" w:rsidP="00326EE0">
      <w:pPr>
        <w:jc w:val="both"/>
        <w:rPr>
          <w:color w:val="FF0000"/>
        </w:rPr>
      </w:pPr>
    </w:p>
    <w:p w14:paraId="6D325A98" w14:textId="27635FC8" w:rsidR="00326EE0" w:rsidRPr="00B009AE" w:rsidRDefault="00326EE0" w:rsidP="00326EE0">
      <w:pPr>
        <w:shd w:val="clear" w:color="auto" w:fill="FFFFFF" w:themeFill="background1"/>
        <w:jc w:val="right"/>
      </w:pPr>
      <w:r w:rsidRPr="00B009AE">
        <w:lastRenderedPageBreak/>
        <w:t>Приложение к постановлению № 2</w:t>
      </w:r>
    </w:p>
    <w:p w14:paraId="3FCA650A" w14:textId="77777777" w:rsidR="00326EE0" w:rsidRPr="00B009AE" w:rsidRDefault="00326EE0" w:rsidP="00326EE0">
      <w:pPr>
        <w:shd w:val="clear" w:color="auto" w:fill="FFFFFF" w:themeFill="background1"/>
        <w:jc w:val="right"/>
      </w:pPr>
      <w:r w:rsidRPr="00B009AE">
        <w:t>администрации Тейковского</w:t>
      </w:r>
    </w:p>
    <w:p w14:paraId="52931928" w14:textId="77777777" w:rsidR="00326EE0" w:rsidRPr="00B009AE" w:rsidRDefault="00326EE0" w:rsidP="00326EE0">
      <w:pPr>
        <w:shd w:val="clear" w:color="auto" w:fill="FFFFFF" w:themeFill="background1"/>
        <w:jc w:val="right"/>
      </w:pPr>
      <w:r w:rsidRPr="00B009AE">
        <w:t>муниципального района</w:t>
      </w:r>
    </w:p>
    <w:p w14:paraId="1F8BF39A" w14:textId="17ADFC80" w:rsidR="00326EE0" w:rsidRDefault="00B009AE" w:rsidP="00B009AE">
      <w:pPr>
        <w:jc w:val="right"/>
      </w:pPr>
      <w:r w:rsidRPr="00B009AE">
        <w:t>11.01.2024 № 3</w:t>
      </w:r>
    </w:p>
    <w:p w14:paraId="08BC7B8B" w14:textId="77777777" w:rsidR="00B009AE" w:rsidRPr="00B009AE" w:rsidRDefault="00B009AE" w:rsidP="00B009AE">
      <w:pPr>
        <w:jc w:val="right"/>
        <w:rPr>
          <w:color w:val="FF0000"/>
        </w:rPr>
      </w:pPr>
    </w:p>
    <w:p w14:paraId="2E2AF1A9" w14:textId="4085BC2F" w:rsidR="00326EE0" w:rsidRPr="00B009AE" w:rsidRDefault="00326EE0" w:rsidP="00326EE0">
      <w:pPr>
        <w:jc w:val="both"/>
        <w:rPr>
          <w:color w:val="FF0000"/>
        </w:rPr>
      </w:pPr>
    </w:p>
    <w:p w14:paraId="6D2F1408" w14:textId="77777777" w:rsidR="00326EE0" w:rsidRPr="00B009AE" w:rsidRDefault="00326EE0" w:rsidP="00326EE0">
      <w:pPr>
        <w:jc w:val="center"/>
        <w:rPr>
          <w:b/>
          <w:bCs/>
        </w:rPr>
      </w:pPr>
      <w:r w:rsidRPr="00B009AE">
        <w:rPr>
          <w:b/>
          <w:bCs/>
        </w:rPr>
        <w:t>3. Целевые индикаторы (показатели) реализации подпрограммы</w:t>
      </w:r>
    </w:p>
    <w:p w14:paraId="4220570A" w14:textId="77777777" w:rsidR="00326EE0" w:rsidRPr="00B009AE" w:rsidRDefault="00326EE0" w:rsidP="00326EE0">
      <w:pPr>
        <w:jc w:val="center"/>
        <w:rPr>
          <w:b/>
          <w:bCs/>
        </w:rPr>
      </w:pPr>
    </w:p>
    <w:tbl>
      <w:tblPr>
        <w:tblW w:w="951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1970"/>
        <w:gridCol w:w="520"/>
        <w:gridCol w:w="692"/>
        <w:gridCol w:w="930"/>
        <w:gridCol w:w="851"/>
        <w:gridCol w:w="851"/>
        <w:gridCol w:w="851"/>
        <w:gridCol w:w="720"/>
        <w:gridCol w:w="851"/>
        <w:gridCol w:w="857"/>
      </w:tblGrid>
      <w:tr w:rsidR="00326EE0" w:rsidRPr="00B009AE" w14:paraId="5620991F" w14:textId="77777777" w:rsidTr="00326EE0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3"/>
          <w:p w14:paraId="6DB7F645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B009AE">
              <w:rPr>
                <w:rFonts w:eastAsia="Times New Roman" w:cs="Times New Roman"/>
                <w:lang w:val="ru-RU"/>
              </w:rPr>
              <w:t xml:space="preserve">№ </w:t>
            </w:r>
            <w:r w:rsidRPr="00B009AE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56F9486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gramStart"/>
            <w:r w:rsidRPr="00B009AE">
              <w:rPr>
                <w:rFonts w:cs="Times New Roman"/>
                <w:lang w:val="ru-RU"/>
              </w:rPr>
              <w:t>Наименование  индикатора</w:t>
            </w:r>
            <w:proofErr w:type="gramEnd"/>
            <w:r w:rsidRPr="00B009AE">
              <w:rPr>
                <w:rFonts w:cs="Times New Roman"/>
                <w:lang w:val="ru-RU"/>
              </w:rPr>
              <w:t xml:space="preserve">  (показателя)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A1C267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B009AE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CE93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 w:rsidR="00326EE0" w:rsidRPr="00B009AE" w14:paraId="632465CB" w14:textId="77777777" w:rsidTr="00326EE0"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9F0B2F" w14:textId="77777777" w:rsidR="00326EE0" w:rsidRPr="00B009AE" w:rsidRDefault="00326EE0">
            <w:pPr>
              <w:spacing w:line="256" w:lineRule="auto"/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9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7CEA81" w14:textId="77777777" w:rsidR="00326EE0" w:rsidRPr="00B009AE" w:rsidRDefault="00326EE0">
            <w:pPr>
              <w:spacing w:line="256" w:lineRule="auto"/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3D4E4C" w14:textId="77777777" w:rsidR="00326EE0" w:rsidRPr="00B009AE" w:rsidRDefault="00326EE0">
            <w:pPr>
              <w:spacing w:line="256" w:lineRule="auto"/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A7FC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2019г.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1104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2020г.</w:t>
            </w:r>
          </w:p>
          <w:p w14:paraId="7E878F34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DCC68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B009AE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777D7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B009AE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4693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r w:rsidRPr="00B009AE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5C95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7841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0AF7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2026г.</w:t>
            </w:r>
          </w:p>
        </w:tc>
      </w:tr>
      <w:tr w:rsidR="00326EE0" w:rsidRPr="00B009AE" w14:paraId="4392CBF5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20234" w14:textId="77777777" w:rsidR="00326EE0" w:rsidRPr="00B009AE" w:rsidRDefault="00326EE0"/>
        </w:tc>
        <w:tc>
          <w:tcPr>
            <w:tcW w:w="9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361E" w14:textId="77777777" w:rsidR="00326EE0" w:rsidRPr="00B009AE" w:rsidRDefault="00326EE0">
            <w:pPr>
              <w:pStyle w:val="TableContents"/>
              <w:spacing w:line="256" w:lineRule="auto"/>
              <w:jc w:val="both"/>
              <w:rPr>
                <w:rFonts w:cs="Times New Roman"/>
                <w:iCs/>
              </w:rPr>
            </w:pPr>
            <w:r w:rsidRPr="00B009AE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585803B3" w14:textId="77777777" w:rsidR="00326EE0" w:rsidRPr="00B009AE" w:rsidRDefault="00326EE0">
            <w:pPr>
              <w:pStyle w:val="TableContents"/>
              <w:spacing w:line="256" w:lineRule="auto"/>
              <w:jc w:val="both"/>
              <w:rPr>
                <w:rFonts w:eastAsia="Arial" w:cs="Times New Roman"/>
                <w:iCs/>
                <w:u w:val="single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t>Т</w:t>
            </w:r>
            <w:proofErr w:type="spellStart"/>
            <w:r w:rsidRPr="00B009AE">
              <w:rPr>
                <w:rFonts w:cs="Times New Roman"/>
              </w:rPr>
              <w:t>екущий</w:t>
            </w:r>
            <w:proofErr w:type="spellEnd"/>
            <w:r w:rsidRPr="00B009AE">
              <w:rPr>
                <w:rFonts w:cs="Times New Roman"/>
              </w:rPr>
              <w:t xml:space="preserve"> и </w:t>
            </w:r>
            <w:proofErr w:type="spellStart"/>
            <w:r w:rsidRPr="00B009AE">
              <w:rPr>
                <w:rFonts w:cs="Times New Roman"/>
              </w:rPr>
              <w:t>капитальный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ремонт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автомобильных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дорог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общего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пользования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местного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значения</w:t>
            </w:r>
            <w:proofErr w:type="spellEnd"/>
            <w:r w:rsidRPr="00B009AE">
              <w:rPr>
                <w:rFonts w:cs="Times New Roman"/>
              </w:rPr>
              <w:t xml:space="preserve"> и </w:t>
            </w:r>
            <w:proofErr w:type="spellStart"/>
            <w:r w:rsidRPr="00B009AE">
              <w:rPr>
                <w:rFonts w:cs="Times New Roman"/>
              </w:rPr>
              <w:t>дорог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внутри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населенных</w:t>
            </w:r>
            <w:proofErr w:type="spellEnd"/>
            <w:r w:rsidRPr="00B009AE">
              <w:rPr>
                <w:rFonts w:cs="Times New Roman"/>
              </w:rPr>
              <w:t xml:space="preserve"> </w:t>
            </w:r>
            <w:proofErr w:type="spellStart"/>
            <w:r w:rsidRPr="00B009AE">
              <w:rPr>
                <w:rFonts w:cs="Times New Roman"/>
              </w:rPr>
              <w:t>пунктов</w:t>
            </w:r>
            <w:proofErr w:type="spellEnd"/>
            <w:r w:rsidRPr="00B009AE">
              <w:rPr>
                <w:rFonts w:cs="Times New Roman"/>
              </w:rPr>
              <w:t>.</w:t>
            </w:r>
          </w:p>
        </w:tc>
      </w:tr>
      <w:tr w:rsidR="00326EE0" w:rsidRPr="00B009AE" w14:paraId="5E9244A9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75F5A" w14:textId="77777777" w:rsidR="00326EE0" w:rsidRPr="00B009AE" w:rsidRDefault="00326EE0">
            <w:pPr>
              <w:rPr>
                <w:rFonts w:eastAsia="Arial"/>
                <w:iCs/>
                <w:u w:val="single"/>
              </w:rPr>
            </w:pPr>
          </w:p>
        </w:tc>
        <w:tc>
          <w:tcPr>
            <w:tcW w:w="9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E85F" w14:textId="77777777" w:rsidR="00326EE0" w:rsidRPr="00B009AE" w:rsidRDefault="00326EE0">
            <w:pPr>
              <w:pStyle w:val="TableContents"/>
              <w:spacing w:line="256" w:lineRule="auto"/>
              <w:jc w:val="both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u w:val="single"/>
                <w:lang w:val="ru-RU"/>
              </w:rPr>
              <w:t>Мероприятие 1:</w:t>
            </w:r>
            <w:r w:rsidRPr="00B009AE">
              <w:rPr>
                <w:rFonts w:eastAsia="Arial" w:cs="Times New Roman"/>
                <w:lang w:val="ru-RU"/>
              </w:rPr>
              <w:t xml:space="preserve"> </w:t>
            </w:r>
          </w:p>
          <w:p w14:paraId="0D3C54EA" w14:textId="77777777" w:rsidR="00326EE0" w:rsidRPr="00B009AE" w:rsidRDefault="00326EE0">
            <w:pPr>
              <w:pStyle w:val="TableContents"/>
              <w:spacing w:line="256" w:lineRule="auto"/>
              <w:jc w:val="both"/>
              <w:rPr>
                <w:rFonts w:eastAsia="Arial" w:cs="Times New Roman"/>
                <w:u w:val="single"/>
                <w:lang w:val="ru-RU"/>
              </w:rPr>
            </w:pPr>
            <w:r w:rsidRPr="00B009AE">
              <w:rPr>
                <w:rFonts w:cs="Times New Roman"/>
                <w:lang w:val="ru-RU" w:eastAsia="ar-SA"/>
              </w:rPr>
              <w:t>М</w:t>
            </w:r>
            <w:proofErr w:type="spellStart"/>
            <w:r w:rsidRPr="00B009AE">
              <w:rPr>
                <w:rFonts w:cs="Times New Roman"/>
                <w:lang w:eastAsia="ar-SA"/>
              </w:rPr>
              <w:t>ероприятия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по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выполнению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текущего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B009AE">
              <w:rPr>
                <w:rFonts w:cs="Times New Roman"/>
                <w:lang w:eastAsia="ar-SA"/>
              </w:rPr>
              <w:t>капитального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ремонта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сети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муниципальных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дорог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общего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пользования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местного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значения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B009AE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района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B009AE">
              <w:rPr>
                <w:rFonts w:cs="Times New Roman"/>
                <w:lang w:eastAsia="ar-SA"/>
              </w:rPr>
              <w:t>дорог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внутри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B009AE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ar-SA"/>
              </w:rPr>
              <w:t>пунктов</w:t>
            </w:r>
            <w:proofErr w:type="spellEnd"/>
            <w:r w:rsidRPr="00B009AE">
              <w:rPr>
                <w:rFonts w:cs="Times New Roman"/>
              </w:rPr>
              <w:t>.</w:t>
            </w:r>
          </w:p>
        </w:tc>
      </w:tr>
      <w:tr w:rsidR="00326EE0" w:rsidRPr="00B009AE" w14:paraId="47CB360D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0F551" w14:textId="77777777" w:rsidR="00326EE0" w:rsidRPr="00B009AE" w:rsidRDefault="00326EE0">
            <w:pPr>
              <w:pStyle w:val="a3"/>
              <w:snapToGrid w:val="0"/>
              <w:spacing w:line="256" w:lineRule="auto"/>
              <w:jc w:val="center"/>
              <w:rPr>
                <w:rFonts w:eastAsia="Arial"/>
                <w:lang w:eastAsia="en-US"/>
              </w:rPr>
            </w:pPr>
            <w:r w:rsidRPr="00B009AE">
              <w:rPr>
                <w:rFonts w:eastAsia="Arial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EAFE9D0" w14:textId="77777777" w:rsidR="00326EE0" w:rsidRPr="00B009AE" w:rsidRDefault="00326EE0">
            <w:pPr>
              <w:pStyle w:val="TableContents"/>
              <w:spacing w:line="256" w:lineRule="auto"/>
              <w:rPr>
                <w:rFonts w:cs="Times New Roman"/>
              </w:rPr>
            </w:pPr>
            <w:proofErr w:type="spellStart"/>
            <w:r w:rsidRPr="00B009AE">
              <w:rPr>
                <w:rFonts w:cs="Times New Roman"/>
                <w:lang w:eastAsia="en-US"/>
              </w:rPr>
              <w:t>Протяженность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сети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дорог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общего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пользования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местного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значения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8BAE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</w:rPr>
            </w:pPr>
            <w:proofErr w:type="spellStart"/>
            <w:r w:rsidRPr="00B009AE">
              <w:rPr>
                <w:rFonts w:cs="Times New Roman"/>
                <w:bCs/>
                <w:lang w:eastAsia="en-US"/>
              </w:rPr>
              <w:t>км</w:t>
            </w:r>
            <w:proofErr w:type="spellEnd"/>
            <w:r w:rsidRPr="00B009AE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781D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>218,6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CB93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>220,937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947B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>226,537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F07F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bCs/>
                <w:lang w:eastAsia="en-US"/>
              </w:rPr>
              <w:t>22</w:t>
            </w:r>
            <w:r w:rsidRPr="00B009AE">
              <w:rPr>
                <w:rFonts w:cs="Times New Roman"/>
                <w:bCs/>
                <w:lang w:val="ru-RU" w:eastAsia="en-US"/>
              </w:rPr>
              <w:t>6,537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32B8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bCs/>
                <w:lang w:eastAsia="en-US"/>
              </w:rPr>
              <w:t>22</w:t>
            </w:r>
            <w:r w:rsidRPr="00B009AE">
              <w:rPr>
                <w:rFonts w:cs="Times New Roman"/>
                <w:bCs/>
                <w:lang w:val="ru-RU" w:eastAsia="en-US"/>
              </w:rPr>
              <w:t>6,537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CFB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>226,537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FE62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>229,537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CE18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>229,537</w:t>
            </w:r>
          </w:p>
        </w:tc>
      </w:tr>
      <w:tr w:rsidR="00326EE0" w:rsidRPr="00B009AE" w14:paraId="63AC484D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56790" w14:textId="77777777" w:rsidR="00326EE0" w:rsidRPr="00B009AE" w:rsidRDefault="00326EE0">
            <w:pPr>
              <w:pStyle w:val="a3"/>
              <w:snapToGrid w:val="0"/>
              <w:spacing w:line="256" w:lineRule="auto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9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D28" w14:textId="77777777" w:rsidR="00326EE0" w:rsidRPr="00B009AE" w:rsidRDefault="00326EE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B009AE">
              <w:rPr>
                <w:rFonts w:eastAsia="Andale Sans UI"/>
                <w:u w:val="single"/>
                <w:lang w:val="de-DE" w:eastAsia="en-US"/>
              </w:rPr>
              <w:t>Мероприятие</w:t>
            </w:r>
            <w:proofErr w:type="spellEnd"/>
            <w:r w:rsidRPr="00B009AE">
              <w:rPr>
                <w:rFonts w:eastAsia="Andale Sans UI"/>
                <w:u w:val="single"/>
                <w:lang w:eastAsia="en-US"/>
              </w:rPr>
              <w:t xml:space="preserve"> 2</w:t>
            </w:r>
            <w:r w:rsidRPr="00B009AE">
              <w:rPr>
                <w:rFonts w:eastAsia="Andale Sans UI"/>
                <w:lang w:val="de-DE" w:eastAsia="en-US"/>
              </w:rPr>
              <w:t>:</w:t>
            </w:r>
            <w:r w:rsidRPr="00B009AE"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B009AE">
              <w:rPr>
                <w:lang w:eastAsia="en-US"/>
              </w:rPr>
              <w:t>сети  муниципальных</w:t>
            </w:r>
            <w:proofErr w:type="gramEnd"/>
            <w:r w:rsidRPr="00B009AE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 </w:t>
            </w:r>
          </w:p>
          <w:p w14:paraId="6110FC4F" w14:textId="77777777" w:rsidR="00326EE0" w:rsidRPr="00B009AE" w:rsidRDefault="00326EE0">
            <w:pPr>
              <w:spacing w:line="256" w:lineRule="auto"/>
              <w:jc w:val="both"/>
              <w:rPr>
                <w:rFonts w:eastAsia="Andale Sans UI"/>
                <w:u w:val="single"/>
                <w:lang w:val="de-DE" w:eastAsia="en-US"/>
              </w:rPr>
            </w:pPr>
          </w:p>
        </w:tc>
      </w:tr>
      <w:tr w:rsidR="00326EE0" w:rsidRPr="00B009AE" w14:paraId="0E4A32F5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E9780" w14:textId="77777777" w:rsidR="00326EE0" w:rsidRPr="00B009AE" w:rsidRDefault="00326EE0">
            <w:pPr>
              <w:pStyle w:val="a3"/>
              <w:snapToGrid w:val="0"/>
              <w:spacing w:line="256" w:lineRule="auto"/>
              <w:jc w:val="center"/>
              <w:rPr>
                <w:rFonts w:eastAsia="Arial"/>
                <w:lang w:eastAsia="en-US"/>
              </w:rPr>
            </w:pPr>
            <w:r w:rsidRPr="00B009AE">
              <w:rPr>
                <w:rFonts w:eastAsia="Arial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E6E80F" w14:textId="77777777" w:rsidR="00326EE0" w:rsidRPr="00B009AE" w:rsidRDefault="00326EE0">
            <w:pPr>
              <w:pStyle w:val="TableContents"/>
              <w:spacing w:line="256" w:lineRule="auto"/>
              <w:jc w:val="both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 w:eastAsia="en-US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 w:rsidRPr="00B009AE">
              <w:rPr>
                <w:rFonts w:cs="Times New Roman"/>
                <w:lang w:eastAsia="en-US"/>
              </w:rPr>
              <w:t>переданных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полномочий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по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дорожной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деятельности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в </w:t>
            </w:r>
            <w:proofErr w:type="spellStart"/>
            <w:r w:rsidRPr="00B009AE">
              <w:rPr>
                <w:rFonts w:cs="Times New Roman"/>
                <w:lang w:eastAsia="en-US"/>
              </w:rPr>
              <w:t>отношении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дорог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местного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значения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на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lastRenderedPageBreak/>
              <w:t>мероприятия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по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выполнению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текущего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B009AE">
              <w:rPr>
                <w:rFonts w:cs="Times New Roman"/>
                <w:lang w:eastAsia="en-US"/>
              </w:rPr>
              <w:t>капитального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ремонта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B009AE">
              <w:rPr>
                <w:rFonts w:cs="Times New Roman"/>
                <w:lang w:eastAsia="en-US"/>
              </w:rPr>
              <w:t>сети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 </w:t>
            </w:r>
            <w:proofErr w:type="spellStart"/>
            <w:r w:rsidRPr="00B009AE">
              <w:rPr>
                <w:rFonts w:cs="Times New Roman"/>
                <w:lang w:eastAsia="en-US"/>
              </w:rPr>
              <w:t>муниципальных</w:t>
            </w:r>
            <w:proofErr w:type="spellEnd"/>
            <w:proofErr w:type="gram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дорог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общего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пользования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местного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значения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Тейковского </w:t>
            </w:r>
            <w:proofErr w:type="spellStart"/>
            <w:r w:rsidRPr="00B009AE">
              <w:rPr>
                <w:rFonts w:cs="Times New Roman"/>
                <w:lang w:eastAsia="en-US"/>
              </w:rPr>
              <w:t>муниципального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района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B009AE">
              <w:rPr>
                <w:rFonts w:cs="Times New Roman"/>
                <w:lang w:eastAsia="en-US"/>
              </w:rPr>
              <w:t>дорог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внутри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населенных</w:t>
            </w:r>
            <w:proofErr w:type="spellEnd"/>
            <w:r w:rsidRPr="00B009A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B009AE">
              <w:rPr>
                <w:rFonts w:cs="Times New Roman"/>
                <w:lang w:eastAsia="en-US"/>
              </w:rPr>
              <w:t>пунктов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A21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lang w:val="ru-RU"/>
              </w:rPr>
              <w:lastRenderedPageBreak/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4C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</w:p>
          <w:p w14:paraId="36C86113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 xml:space="preserve">100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9F9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</w:p>
          <w:p w14:paraId="155CC7A8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579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</w:p>
          <w:p w14:paraId="56643AB2" w14:textId="77777777" w:rsidR="00326EE0" w:rsidRPr="00B009AE" w:rsidRDefault="00326EE0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367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73EB501B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5E9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628876E9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BC7C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3CB9B3D8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44B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0323FE63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6FA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14F82257" w14:textId="77777777" w:rsidR="00326EE0" w:rsidRPr="00B009AE" w:rsidRDefault="00326EE0">
            <w:pPr>
              <w:pStyle w:val="TableContents"/>
              <w:spacing w:line="256" w:lineRule="auto"/>
              <w:jc w:val="center"/>
              <w:rPr>
                <w:rFonts w:cs="Times New Roman"/>
                <w:bCs/>
                <w:lang w:val="ru-RU" w:eastAsia="en-US"/>
              </w:rPr>
            </w:pPr>
            <w:r w:rsidRPr="00B009AE">
              <w:rPr>
                <w:rFonts w:cs="Times New Roman"/>
                <w:bCs/>
                <w:lang w:val="ru-RU" w:eastAsia="en-US"/>
              </w:rPr>
              <w:t>100</w:t>
            </w:r>
          </w:p>
        </w:tc>
      </w:tr>
      <w:tr w:rsidR="00326EE0" w:rsidRPr="00B009AE" w14:paraId="4CDBA270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1A231" w14:textId="77777777" w:rsidR="00326EE0" w:rsidRPr="00B009AE" w:rsidRDefault="00326EE0">
            <w:pPr>
              <w:rPr>
                <w:bCs/>
                <w:lang w:eastAsia="en-US"/>
              </w:rPr>
            </w:pPr>
          </w:p>
        </w:tc>
        <w:tc>
          <w:tcPr>
            <w:tcW w:w="9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0CB1" w14:textId="77777777" w:rsidR="00326EE0" w:rsidRPr="00B009AE" w:rsidRDefault="00326EE0">
            <w:pPr>
              <w:spacing w:line="256" w:lineRule="auto"/>
              <w:jc w:val="both"/>
              <w:rPr>
                <w:rFonts w:eastAsia="Arial"/>
                <w:u w:val="single"/>
                <w:lang w:eastAsia="en-US"/>
              </w:rPr>
            </w:pPr>
            <w:r w:rsidRPr="00B009AE">
              <w:rPr>
                <w:rFonts w:eastAsia="Arial"/>
                <w:u w:val="single"/>
                <w:lang w:eastAsia="en-US"/>
              </w:rPr>
              <w:t>Мероприятие 4</w:t>
            </w:r>
            <w:r w:rsidRPr="00B009AE">
              <w:rPr>
                <w:rFonts w:eastAsia="Arial"/>
                <w:lang w:eastAsia="en-US"/>
              </w:rPr>
              <w:t xml:space="preserve">: </w:t>
            </w:r>
            <w:r w:rsidRPr="00B009AE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326EE0" w:rsidRPr="00B009AE" w14:paraId="73A42E8B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38F1C" w14:textId="77777777" w:rsidR="00326EE0" w:rsidRPr="00B009AE" w:rsidRDefault="00326EE0">
            <w:pPr>
              <w:pStyle w:val="a3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5F8A5" w14:textId="77777777" w:rsidR="00326EE0" w:rsidRPr="00B009AE" w:rsidRDefault="00326EE0">
            <w:pPr>
              <w:spacing w:line="256" w:lineRule="auto"/>
              <w:jc w:val="both"/>
              <w:rPr>
                <w:rFonts w:eastAsia="Arial"/>
                <w:lang w:eastAsia="en-US"/>
              </w:rPr>
            </w:pPr>
            <w:r w:rsidRPr="00B009AE">
              <w:rPr>
                <w:rFonts w:eastAsia="Arial"/>
                <w:lang w:eastAsia="en-US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092C1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D485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3,36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ED6C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1,395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C32C8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0,656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507BC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0,407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9269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1,112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9B30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0,767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607E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BCBA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1,0</w:t>
            </w:r>
          </w:p>
        </w:tc>
      </w:tr>
      <w:tr w:rsidR="00326EE0" w:rsidRPr="00B009AE" w14:paraId="66411FC2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77D0" w14:textId="77777777" w:rsidR="00326EE0" w:rsidRPr="00B009AE" w:rsidRDefault="00326EE0">
            <w:pPr>
              <w:rPr>
                <w:rFonts w:eastAsia="Arial"/>
              </w:rPr>
            </w:pPr>
            <w:bookmarkStart w:id="5" w:name="_Hlk54941565"/>
          </w:p>
        </w:tc>
        <w:tc>
          <w:tcPr>
            <w:tcW w:w="9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675D" w14:textId="77777777" w:rsidR="00326EE0" w:rsidRPr="00B009AE" w:rsidRDefault="00326EE0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009AE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30D13DEB" w14:textId="77777777" w:rsidR="00326EE0" w:rsidRPr="00B009AE" w:rsidRDefault="00326EE0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009AE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</w:tr>
      <w:tr w:rsidR="00326EE0" w:rsidRPr="00B009AE" w14:paraId="75442974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C48F0" w14:textId="77777777" w:rsidR="00326EE0" w:rsidRPr="00B009AE" w:rsidRDefault="00326EE0">
            <w:pPr>
              <w:pStyle w:val="a3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71BDF" w14:textId="77777777" w:rsidR="00326EE0" w:rsidRPr="00B009AE" w:rsidRDefault="00326EE0">
            <w:pPr>
              <w:spacing w:line="256" w:lineRule="auto"/>
              <w:jc w:val="both"/>
              <w:rPr>
                <w:rFonts w:eastAsia="Arial"/>
                <w:lang w:eastAsia="en-US"/>
              </w:rPr>
            </w:pPr>
            <w:r w:rsidRPr="00B009AE">
              <w:rPr>
                <w:rFonts w:eastAsia="Arial"/>
                <w:lang w:eastAsia="en-US"/>
              </w:rPr>
              <w:t xml:space="preserve">Прирост протяженности автомобильных дорог общего </w:t>
            </w:r>
            <w:r w:rsidRPr="00B009AE">
              <w:rPr>
                <w:rFonts w:eastAsia="Arial"/>
                <w:lang w:eastAsia="en-US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4F714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lastRenderedPageBreak/>
              <w:t>км.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9588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3F06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EA0FF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32BFB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1,641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11C0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DD3A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B1E4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E07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</w:p>
        </w:tc>
      </w:tr>
      <w:tr w:rsidR="00326EE0" w:rsidRPr="00B009AE" w14:paraId="2876FE1F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72B2B" w14:textId="77777777" w:rsidR="00326EE0" w:rsidRPr="00B009AE" w:rsidRDefault="00326EE0">
            <w:pPr>
              <w:rPr>
                <w:rFonts w:eastAsia="Arial"/>
              </w:rPr>
            </w:pPr>
          </w:p>
        </w:tc>
        <w:tc>
          <w:tcPr>
            <w:tcW w:w="9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FD57" w14:textId="77777777" w:rsidR="00326EE0" w:rsidRPr="00B009AE" w:rsidRDefault="00326EE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009AE">
              <w:rPr>
                <w:rFonts w:eastAsia="Calibri"/>
                <w:lang w:eastAsia="en-US"/>
              </w:rPr>
              <w:t>Мероприятие 7:</w:t>
            </w:r>
          </w:p>
          <w:p w14:paraId="04E6E1F4" w14:textId="77777777" w:rsidR="00326EE0" w:rsidRPr="00B009AE" w:rsidRDefault="00326EE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009AE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</w:tr>
      <w:tr w:rsidR="00326EE0" w:rsidRPr="00B009AE" w14:paraId="02A557DB" w14:textId="77777777" w:rsidTr="00326EE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FB2BD" w14:textId="77777777" w:rsidR="00326EE0" w:rsidRPr="00B009AE" w:rsidRDefault="00326EE0">
            <w:pPr>
              <w:pStyle w:val="a3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B009AE">
              <w:rPr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907CE" w14:textId="77777777" w:rsidR="00326EE0" w:rsidRPr="00B009AE" w:rsidRDefault="00326EE0">
            <w:pPr>
              <w:spacing w:line="256" w:lineRule="auto"/>
              <w:jc w:val="both"/>
              <w:rPr>
                <w:rFonts w:eastAsia="Arial"/>
                <w:lang w:eastAsia="en-US"/>
              </w:rPr>
            </w:pPr>
            <w:r w:rsidRPr="00B009AE">
              <w:rPr>
                <w:rFonts w:eastAsia="Arial"/>
                <w:lang w:eastAsia="en-US"/>
              </w:rPr>
              <w:t>Общая протяженность объектов на дорожной сети муниципального образования, в отношении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D2926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834E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FB69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ECE34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95951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2349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0,446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7D77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1,011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FED2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  <w:r w:rsidRPr="00B009AE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87CC" w14:textId="77777777" w:rsidR="00326EE0" w:rsidRPr="00B009AE" w:rsidRDefault="00326EE0">
            <w:pPr>
              <w:pStyle w:val="TableContents"/>
              <w:snapToGrid w:val="0"/>
              <w:spacing w:line="256" w:lineRule="auto"/>
              <w:jc w:val="center"/>
              <w:rPr>
                <w:rFonts w:eastAsia="Arial" w:cs="Times New Roman"/>
                <w:lang w:val="ru-RU"/>
              </w:rPr>
            </w:pPr>
          </w:p>
        </w:tc>
      </w:tr>
      <w:bookmarkEnd w:id="5"/>
    </w:tbl>
    <w:p w14:paraId="1C282F9F" w14:textId="77777777" w:rsidR="00326EE0" w:rsidRPr="00B009AE" w:rsidRDefault="00326EE0" w:rsidP="00326EE0"/>
    <w:p w14:paraId="4CB7B00B" w14:textId="77777777" w:rsidR="00326EE0" w:rsidRPr="00B009AE" w:rsidRDefault="00326EE0" w:rsidP="00326EE0">
      <w:pPr>
        <w:ind w:firstLine="709"/>
        <w:jc w:val="both"/>
      </w:pPr>
      <w:r w:rsidRPr="00B009AE"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3DE97934" w14:textId="77777777" w:rsidR="00326EE0" w:rsidRPr="00B009AE" w:rsidRDefault="00326EE0" w:rsidP="00326EE0">
      <w:pPr>
        <w:ind w:firstLine="709"/>
        <w:jc w:val="both"/>
      </w:pPr>
      <w:r w:rsidRPr="00B009AE"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bookmarkEnd w:id="0"/>
    <w:p w14:paraId="40DB8640" w14:textId="77777777" w:rsidR="00326EE0" w:rsidRPr="00B009AE" w:rsidRDefault="00326EE0" w:rsidP="00326EE0">
      <w:pPr>
        <w:ind w:firstLine="709"/>
        <w:jc w:val="center"/>
        <w:rPr>
          <w:rFonts w:eastAsia="Calibri"/>
          <w:b/>
          <w:lang w:eastAsia="en-US"/>
        </w:rPr>
      </w:pPr>
    </w:p>
    <w:p w14:paraId="40BA0E3B" w14:textId="77777777" w:rsidR="00326EE0" w:rsidRPr="00B009AE" w:rsidRDefault="00326EE0" w:rsidP="00326EE0">
      <w:pPr>
        <w:ind w:firstLine="709"/>
        <w:jc w:val="center"/>
        <w:rPr>
          <w:rFonts w:eastAsia="Calibri"/>
          <w:b/>
          <w:lang w:eastAsia="en-US"/>
        </w:rPr>
      </w:pPr>
    </w:p>
    <w:p w14:paraId="33C9F41C" w14:textId="77777777" w:rsidR="00D403BA" w:rsidRPr="00B009AE" w:rsidRDefault="00D403BA"/>
    <w:sectPr w:rsidR="00D403BA" w:rsidRPr="00B009AE" w:rsidSect="00B00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64"/>
    <w:rsid w:val="00107A41"/>
    <w:rsid w:val="00326EE0"/>
    <w:rsid w:val="005D15E4"/>
    <w:rsid w:val="00A54364"/>
    <w:rsid w:val="00B009AE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D359"/>
  <w15:chartTrackingRefBased/>
  <w15:docId w15:val="{D1477FAA-8F47-48E3-A0CA-78186CC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6E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26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326EE0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TableContents">
    <w:name w:val="Table Contents"/>
    <w:basedOn w:val="a"/>
    <w:rsid w:val="00326EE0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326EE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E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5</cp:revision>
  <cp:lastPrinted>2024-01-11T11:37:00Z</cp:lastPrinted>
  <dcterms:created xsi:type="dcterms:W3CDTF">2024-01-11T11:30:00Z</dcterms:created>
  <dcterms:modified xsi:type="dcterms:W3CDTF">2024-01-18T05:38:00Z</dcterms:modified>
</cp:coreProperties>
</file>