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59438" w14:textId="77777777" w:rsidR="00B47ADC" w:rsidRPr="00CB06C2" w:rsidRDefault="00B47ADC" w:rsidP="00B47ADC">
      <w:pPr>
        <w:jc w:val="center"/>
        <w:rPr>
          <w:rFonts w:eastAsia="Times New Roman"/>
          <w:b/>
          <w:lang w:eastAsia="ru-RU"/>
        </w:rPr>
      </w:pPr>
      <w:r w:rsidRPr="00CB06C2">
        <w:rPr>
          <w:rFonts w:eastAsia="Times New Roman"/>
          <w:b/>
          <w:lang w:eastAsia="ru-RU"/>
        </w:rPr>
        <w:t xml:space="preserve"> АДМИНИСТРАЦИЯ</w:t>
      </w:r>
      <w:r w:rsidRPr="00CB06C2">
        <w:rPr>
          <w:rFonts w:eastAsia="Times New Roman"/>
          <w:b/>
          <w:caps/>
          <w:lang w:eastAsia="ru-RU"/>
        </w:rPr>
        <w:t xml:space="preserve"> </w:t>
      </w:r>
    </w:p>
    <w:p w14:paraId="1324246E" w14:textId="77777777" w:rsidR="00B47ADC" w:rsidRPr="00CB06C2" w:rsidRDefault="00B47ADC" w:rsidP="00B47ADC">
      <w:pPr>
        <w:jc w:val="center"/>
        <w:rPr>
          <w:rFonts w:eastAsia="Times New Roman"/>
          <w:b/>
          <w:lang w:eastAsia="ru-RU"/>
        </w:rPr>
      </w:pPr>
      <w:r w:rsidRPr="00CB06C2">
        <w:rPr>
          <w:rFonts w:eastAsia="Times New Roman"/>
          <w:b/>
          <w:lang w:eastAsia="ru-RU"/>
        </w:rPr>
        <w:t>ТЕЙКОВСКОГО МУНИЦИПАЛЬНОГО РАЙОНА</w:t>
      </w:r>
    </w:p>
    <w:p w14:paraId="6C963BA4" w14:textId="77777777" w:rsidR="00B47ADC" w:rsidRPr="00CB06C2" w:rsidRDefault="00B47ADC" w:rsidP="00B47ADC">
      <w:pPr>
        <w:jc w:val="center"/>
        <w:rPr>
          <w:rFonts w:eastAsia="Times New Roman"/>
          <w:b/>
          <w:lang w:eastAsia="ru-RU"/>
        </w:rPr>
      </w:pPr>
      <w:r w:rsidRPr="00CB06C2">
        <w:rPr>
          <w:rFonts w:eastAsia="Times New Roman"/>
          <w:b/>
          <w:lang w:eastAsia="ru-RU"/>
        </w:rPr>
        <w:t>ИВАНОВСКОЙ ОБЛАСТИ</w:t>
      </w:r>
    </w:p>
    <w:p w14:paraId="5A7AFECF" w14:textId="7DF507D7" w:rsidR="00B47ADC" w:rsidRPr="00CB06C2" w:rsidRDefault="00B47ADC" w:rsidP="00B47ADC">
      <w:pPr>
        <w:jc w:val="center"/>
        <w:rPr>
          <w:rFonts w:eastAsia="Times New Roman"/>
          <w:b/>
          <w:bCs/>
          <w:lang w:eastAsia="ru-RU"/>
        </w:rPr>
      </w:pPr>
      <w:r w:rsidRPr="00CB06C2">
        <w:rPr>
          <w:rFonts w:eastAsia="Times New Roman"/>
          <w:b/>
          <w:bCs/>
          <w:lang w:eastAsia="ru-RU"/>
        </w:rPr>
        <w:t>____________________________________________________</w:t>
      </w:r>
      <w:r w:rsidR="003F60DC" w:rsidRPr="00CB06C2">
        <w:rPr>
          <w:rFonts w:eastAsia="Times New Roman"/>
          <w:b/>
          <w:bCs/>
          <w:lang w:eastAsia="ru-RU"/>
        </w:rPr>
        <w:t>____________________________</w:t>
      </w:r>
    </w:p>
    <w:p w14:paraId="3B8E2B55" w14:textId="77777777" w:rsidR="00B47ADC" w:rsidRPr="00CB06C2" w:rsidRDefault="00B47ADC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</w:p>
    <w:p w14:paraId="532AABEB" w14:textId="77777777" w:rsidR="00FE2650" w:rsidRPr="00CB06C2" w:rsidRDefault="00FE2650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</w:p>
    <w:p w14:paraId="58213771" w14:textId="77777777" w:rsidR="00B47ADC" w:rsidRPr="00CB06C2" w:rsidRDefault="00B47ADC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  <w:r w:rsidRPr="00CB06C2">
        <w:rPr>
          <w:rFonts w:eastAsia="Times New Roman"/>
          <w:b/>
          <w:lang w:eastAsia="ru-RU"/>
        </w:rPr>
        <w:t>П О С Т А Н О В Л Е Н И Е</w:t>
      </w:r>
    </w:p>
    <w:p w14:paraId="0D58C28B" w14:textId="77777777" w:rsidR="00B47ADC" w:rsidRPr="00CB06C2" w:rsidRDefault="00B47ADC" w:rsidP="00B47ADC">
      <w:pPr>
        <w:jc w:val="center"/>
        <w:rPr>
          <w:rFonts w:eastAsia="Times New Roman"/>
          <w:b/>
          <w:lang w:eastAsia="ru-RU"/>
        </w:rPr>
      </w:pPr>
    </w:p>
    <w:p w14:paraId="4FAABAFE" w14:textId="77777777" w:rsidR="00FE2650" w:rsidRPr="00CB06C2" w:rsidRDefault="00FE2650" w:rsidP="00B47ADC">
      <w:pPr>
        <w:jc w:val="center"/>
        <w:rPr>
          <w:rFonts w:eastAsia="Times New Roman"/>
          <w:b/>
          <w:lang w:eastAsia="ru-RU"/>
        </w:rPr>
      </w:pPr>
    </w:p>
    <w:p w14:paraId="212C15D4" w14:textId="0883B39E" w:rsidR="00B47ADC" w:rsidRPr="00CB06C2" w:rsidRDefault="00B47ADC" w:rsidP="00B47ADC">
      <w:pPr>
        <w:jc w:val="center"/>
        <w:rPr>
          <w:rFonts w:eastAsia="Times New Roman"/>
          <w:bCs/>
          <w:lang w:eastAsia="ru-RU"/>
        </w:rPr>
      </w:pPr>
      <w:r w:rsidRPr="00CB06C2">
        <w:rPr>
          <w:rFonts w:eastAsia="Times New Roman"/>
          <w:bCs/>
          <w:lang w:eastAsia="ru-RU"/>
        </w:rPr>
        <w:t xml:space="preserve">от </w:t>
      </w:r>
      <w:r w:rsidR="003F60DC" w:rsidRPr="00CB06C2">
        <w:rPr>
          <w:rFonts w:eastAsia="Times New Roman"/>
          <w:bCs/>
          <w:lang w:eastAsia="ru-RU"/>
        </w:rPr>
        <w:t>29.05.2024</w:t>
      </w:r>
      <w:r w:rsidRPr="00CB06C2">
        <w:rPr>
          <w:rFonts w:eastAsia="Times New Roman"/>
          <w:bCs/>
          <w:lang w:eastAsia="ru-RU"/>
        </w:rPr>
        <w:t xml:space="preserve"> № </w:t>
      </w:r>
      <w:r w:rsidR="003F60DC" w:rsidRPr="00CB06C2">
        <w:rPr>
          <w:rFonts w:eastAsia="Times New Roman"/>
          <w:bCs/>
          <w:lang w:eastAsia="ru-RU"/>
        </w:rPr>
        <w:t>205</w:t>
      </w:r>
      <w:r w:rsidR="009665F6" w:rsidRPr="00CB06C2">
        <w:rPr>
          <w:rFonts w:eastAsia="Times New Roman"/>
          <w:bCs/>
          <w:lang w:eastAsia="ru-RU"/>
        </w:rPr>
        <w:t xml:space="preserve">    </w:t>
      </w:r>
      <w:r w:rsidRPr="00CB06C2">
        <w:rPr>
          <w:rFonts w:eastAsia="Times New Roman"/>
          <w:bCs/>
          <w:lang w:eastAsia="ru-RU"/>
        </w:rPr>
        <w:t xml:space="preserve">           </w:t>
      </w:r>
    </w:p>
    <w:p w14:paraId="334E3CDC" w14:textId="77777777" w:rsidR="00B47ADC" w:rsidRPr="00CB06C2" w:rsidRDefault="00B47ADC" w:rsidP="00B47ADC">
      <w:pPr>
        <w:jc w:val="center"/>
        <w:rPr>
          <w:rFonts w:eastAsia="Times New Roman"/>
          <w:bCs/>
          <w:lang w:eastAsia="ru-RU"/>
        </w:rPr>
      </w:pPr>
      <w:r w:rsidRPr="00CB06C2">
        <w:rPr>
          <w:rFonts w:eastAsia="Times New Roman"/>
          <w:bCs/>
          <w:lang w:eastAsia="ru-RU"/>
        </w:rPr>
        <w:t>г. Тейково</w:t>
      </w:r>
    </w:p>
    <w:p w14:paraId="5B818B67" w14:textId="77777777" w:rsidR="00B47ADC" w:rsidRPr="00CB06C2" w:rsidRDefault="00B47ADC" w:rsidP="00B47ADC">
      <w:pPr>
        <w:jc w:val="center"/>
        <w:rPr>
          <w:bCs/>
        </w:rPr>
      </w:pPr>
    </w:p>
    <w:p w14:paraId="13CDD333" w14:textId="77777777" w:rsidR="00B47ADC" w:rsidRPr="00CB06C2" w:rsidRDefault="00B47ADC" w:rsidP="00B47ADC">
      <w:pPr>
        <w:jc w:val="center"/>
        <w:rPr>
          <w:b/>
          <w:bCs/>
        </w:rPr>
      </w:pPr>
      <w:r w:rsidRPr="00CB06C2">
        <w:rPr>
          <w:b/>
          <w:bCs/>
        </w:rPr>
        <w:t xml:space="preserve">О внесении изменений в постановление администрации </w:t>
      </w:r>
    </w:p>
    <w:p w14:paraId="5A2C0AC4" w14:textId="6363C3B1" w:rsidR="00B47ADC" w:rsidRPr="00CB06C2" w:rsidRDefault="00B47ADC" w:rsidP="00B47ADC">
      <w:pPr>
        <w:jc w:val="center"/>
        <w:rPr>
          <w:b/>
          <w:bCs/>
        </w:rPr>
      </w:pPr>
      <w:r w:rsidRPr="00CB06C2">
        <w:rPr>
          <w:b/>
          <w:bCs/>
        </w:rPr>
        <w:t xml:space="preserve">Тейковского муниципального района от </w:t>
      </w:r>
      <w:r w:rsidR="00C462B9" w:rsidRPr="00CB06C2">
        <w:rPr>
          <w:b/>
          <w:bCs/>
        </w:rPr>
        <w:t>27.12.2023</w:t>
      </w:r>
      <w:r w:rsidRPr="00CB06C2">
        <w:rPr>
          <w:b/>
          <w:bCs/>
        </w:rPr>
        <w:t xml:space="preserve"> № </w:t>
      </w:r>
      <w:r w:rsidR="00C462B9" w:rsidRPr="00CB06C2">
        <w:rPr>
          <w:b/>
          <w:bCs/>
        </w:rPr>
        <w:t>515</w:t>
      </w:r>
      <w:r w:rsidRPr="00CB06C2">
        <w:rPr>
          <w:b/>
          <w:bCs/>
        </w:rPr>
        <w:t xml:space="preserve"> </w:t>
      </w:r>
    </w:p>
    <w:p w14:paraId="66A5E6BB" w14:textId="77777777" w:rsidR="00B47ADC" w:rsidRPr="00CB06C2" w:rsidRDefault="00B47ADC" w:rsidP="00B47ADC">
      <w:pPr>
        <w:jc w:val="center"/>
        <w:rPr>
          <w:b/>
          <w:bCs/>
        </w:rPr>
      </w:pPr>
      <w:r w:rsidRPr="00CB06C2">
        <w:rPr>
          <w:b/>
          <w:bCs/>
        </w:rPr>
        <w:t>«Об утверждении муниципальной программы</w:t>
      </w:r>
    </w:p>
    <w:p w14:paraId="0591727F" w14:textId="77777777" w:rsidR="00B47ADC" w:rsidRPr="00CB06C2" w:rsidRDefault="00B47ADC" w:rsidP="00B47ADC">
      <w:pPr>
        <w:jc w:val="center"/>
        <w:rPr>
          <w:b/>
          <w:bCs/>
        </w:rPr>
      </w:pPr>
      <w:r w:rsidRPr="00CB06C2">
        <w:rPr>
          <w:b/>
          <w:bCs/>
        </w:rPr>
        <w:t>«Открытый и безопасный район»</w:t>
      </w:r>
    </w:p>
    <w:p w14:paraId="37E22E74" w14:textId="77777777" w:rsidR="00B47ADC" w:rsidRPr="00CB06C2" w:rsidRDefault="00B47ADC" w:rsidP="00B47ADC">
      <w:pPr>
        <w:jc w:val="both"/>
        <w:rPr>
          <w:bCs/>
        </w:rPr>
      </w:pPr>
    </w:p>
    <w:p w14:paraId="55BA5C90" w14:textId="77777777" w:rsidR="00FE2650" w:rsidRPr="00CB06C2" w:rsidRDefault="00FE2650" w:rsidP="00B47ADC">
      <w:pPr>
        <w:jc w:val="both"/>
        <w:rPr>
          <w:bCs/>
        </w:rPr>
      </w:pPr>
    </w:p>
    <w:p w14:paraId="21C0CD3E" w14:textId="77777777" w:rsidR="00B47ADC" w:rsidRPr="00CB06C2" w:rsidRDefault="00B47ADC" w:rsidP="00C16B7D">
      <w:pPr>
        <w:ind w:firstLine="708"/>
        <w:jc w:val="both"/>
        <w:rPr>
          <w:bCs/>
        </w:rPr>
      </w:pPr>
      <w:r w:rsidRPr="00CB06C2">
        <w:rPr>
          <w:bCs/>
        </w:rPr>
        <w:t>В соответствии с Бюджетным кодексом Российской Федерации, постановлением администрации Тейковского муниципального района от 27.08.2020 г.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14:paraId="7C8E97AA" w14:textId="77777777" w:rsidR="00B47ADC" w:rsidRPr="00CB06C2" w:rsidRDefault="00B47ADC" w:rsidP="00C16B7D">
      <w:pPr>
        <w:ind w:firstLine="708"/>
        <w:jc w:val="both"/>
        <w:rPr>
          <w:bCs/>
        </w:rPr>
      </w:pPr>
    </w:p>
    <w:p w14:paraId="055D544A" w14:textId="37FB7C66" w:rsidR="00B47ADC" w:rsidRPr="00CB06C2" w:rsidRDefault="00B47ADC" w:rsidP="00C16B7D">
      <w:pPr>
        <w:jc w:val="center"/>
        <w:rPr>
          <w:b/>
          <w:bCs/>
        </w:rPr>
      </w:pPr>
      <w:r w:rsidRPr="00CB06C2">
        <w:rPr>
          <w:b/>
          <w:bCs/>
        </w:rPr>
        <w:t>П</w:t>
      </w:r>
      <w:r w:rsidR="00C16B7D" w:rsidRPr="00CB06C2">
        <w:rPr>
          <w:b/>
          <w:bCs/>
        </w:rPr>
        <w:t xml:space="preserve"> </w:t>
      </w:r>
      <w:r w:rsidRPr="00CB06C2">
        <w:rPr>
          <w:b/>
          <w:bCs/>
        </w:rPr>
        <w:t>О</w:t>
      </w:r>
      <w:r w:rsidR="00C16B7D" w:rsidRPr="00CB06C2">
        <w:rPr>
          <w:b/>
          <w:bCs/>
        </w:rPr>
        <w:t xml:space="preserve"> </w:t>
      </w:r>
      <w:r w:rsidRPr="00CB06C2">
        <w:rPr>
          <w:b/>
          <w:bCs/>
        </w:rPr>
        <w:t>С</w:t>
      </w:r>
      <w:r w:rsidR="00C16B7D" w:rsidRPr="00CB06C2">
        <w:rPr>
          <w:b/>
          <w:bCs/>
        </w:rPr>
        <w:t xml:space="preserve"> </w:t>
      </w:r>
      <w:r w:rsidRPr="00CB06C2">
        <w:rPr>
          <w:b/>
          <w:bCs/>
        </w:rPr>
        <w:t>Т</w:t>
      </w:r>
      <w:r w:rsidR="00C16B7D" w:rsidRPr="00CB06C2">
        <w:rPr>
          <w:b/>
          <w:bCs/>
        </w:rPr>
        <w:t xml:space="preserve"> </w:t>
      </w:r>
      <w:r w:rsidRPr="00CB06C2">
        <w:rPr>
          <w:b/>
          <w:bCs/>
        </w:rPr>
        <w:t>А</w:t>
      </w:r>
      <w:r w:rsidR="00C16B7D" w:rsidRPr="00CB06C2">
        <w:rPr>
          <w:b/>
          <w:bCs/>
        </w:rPr>
        <w:t xml:space="preserve"> </w:t>
      </w:r>
      <w:r w:rsidRPr="00CB06C2">
        <w:rPr>
          <w:b/>
          <w:bCs/>
        </w:rPr>
        <w:t>Н</w:t>
      </w:r>
      <w:r w:rsidR="00C16B7D" w:rsidRPr="00CB06C2">
        <w:rPr>
          <w:b/>
          <w:bCs/>
        </w:rPr>
        <w:t xml:space="preserve"> </w:t>
      </w:r>
      <w:r w:rsidRPr="00CB06C2">
        <w:rPr>
          <w:b/>
          <w:bCs/>
        </w:rPr>
        <w:t>О</w:t>
      </w:r>
      <w:r w:rsidR="00C16B7D" w:rsidRPr="00CB06C2">
        <w:rPr>
          <w:b/>
          <w:bCs/>
        </w:rPr>
        <w:t xml:space="preserve"> </w:t>
      </w:r>
      <w:r w:rsidRPr="00CB06C2">
        <w:rPr>
          <w:b/>
          <w:bCs/>
        </w:rPr>
        <w:t>В</w:t>
      </w:r>
      <w:r w:rsidR="00C16B7D" w:rsidRPr="00CB06C2">
        <w:rPr>
          <w:b/>
          <w:bCs/>
        </w:rPr>
        <w:t xml:space="preserve"> </w:t>
      </w:r>
      <w:r w:rsidRPr="00CB06C2">
        <w:rPr>
          <w:b/>
          <w:bCs/>
        </w:rPr>
        <w:t>Л</w:t>
      </w:r>
      <w:r w:rsidR="00C16B7D" w:rsidRPr="00CB06C2">
        <w:rPr>
          <w:b/>
          <w:bCs/>
        </w:rPr>
        <w:t xml:space="preserve"> </w:t>
      </w:r>
      <w:r w:rsidRPr="00CB06C2">
        <w:rPr>
          <w:b/>
          <w:bCs/>
        </w:rPr>
        <w:t>Я</w:t>
      </w:r>
      <w:r w:rsidR="00C16B7D" w:rsidRPr="00CB06C2">
        <w:rPr>
          <w:b/>
          <w:bCs/>
        </w:rPr>
        <w:t xml:space="preserve"> </w:t>
      </w:r>
      <w:r w:rsidRPr="00CB06C2">
        <w:rPr>
          <w:b/>
          <w:bCs/>
        </w:rPr>
        <w:t>Е</w:t>
      </w:r>
      <w:r w:rsidR="00C16B7D" w:rsidRPr="00CB06C2">
        <w:rPr>
          <w:b/>
          <w:bCs/>
        </w:rPr>
        <w:t xml:space="preserve"> </w:t>
      </w:r>
      <w:r w:rsidRPr="00CB06C2">
        <w:rPr>
          <w:b/>
          <w:bCs/>
        </w:rPr>
        <w:t>Т:</w:t>
      </w:r>
    </w:p>
    <w:p w14:paraId="6877545A" w14:textId="77777777" w:rsidR="00B47ADC" w:rsidRPr="00CB06C2" w:rsidRDefault="00B47ADC" w:rsidP="00C16B7D">
      <w:pPr>
        <w:ind w:firstLine="708"/>
        <w:jc w:val="center"/>
        <w:rPr>
          <w:b/>
          <w:bCs/>
        </w:rPr>
      </w:pPr>
    </w:p>
    <w:p w14:paraId="1565ABEF" w14:textId="0EBDC0C0" w:rsidR="00AB1BA9" w:rsidRPr="00CB06C2" w:rsidRDefault="00AB1BA9" w:rsidP="00C16B7D">
      <w:pPr>
        <w:ind w:firstLine="708"/>
        <w:jc w:val="both"/>
        <w:rPr>
          <w:bCs/>
        </w:rPr>
      </w:pPr>
      <w:r w:rsidRPr="00CB06C2">
        <w:rPr>
          <w:bCs/>
        </w:rPr>
        <w:t xml:space="preserve">Внести в постановление администрации Тейковского муниципального района от </w:t>
      </w:r>
      <w:r w:rsidR="00C462B9" w:rsidRPr="00CB06C2">
        <w:rPr>
          <w:bCs/>
        </w:rPr>
        <w:t>27.12.2023</w:t>
      </w:r>
      <w:r w:rsidRPr="00CB06C2">
        <w:rPr>
          <w:bCs/>
        </w:rPr>
        <w:t xml:space="preserve"> № </w:t>
      </w:r>
      <w:r w:rsidR="00C462B9" w:rsidRPr="00CB06C2">
        <w:rPr>
          <w:bCs/>
        </w:rPr>
        <w:t>515</w:t>
      </w:r>
      <w:r w:rsidRPr="00CB06C2">
        <w:rPr>
          <w:bCs/>
        </w:rPr>
        <w:t xml:space="preserve"> «Об утверждении муниципальной программы «Открытый и безопасный район» следующие изменения:</w:t>
      </w:r>
    </w:p>
    <w:p w14:paraId="7881B069" w14:textId="77777777" w:rsidR="00AB1BA9" w:rsidRPr="00CB06C2" w:rsidRDefault="00AB1BA9" w:rsidP="00C16B7D">
      <w:pPr>
        <w:ind w:firstLine="708"/>
        <w:jc w:val="both"/>
        <w:rPr>
          <w:bCs/>
        </w:rPr>
      </w:pPr>
    </w:p>
    <w:p w14:paraId="22599C04" w14:textId="77777777" w:rsidR="00AB1BA9" w:rsidRPr="00CB06C2" w:rsidRDefault="00AB1BA9" w:rsidP="00C16B7D">
      <w:pPr>
        <w:ind w:firstLine="708"/>
        <w:jc w:val="both"/>
        <w:rPr>
          <w:bCs/>
        </w:rPr>
      </w:pPr>
      <w:r w:rsidRPr="00CB06C2">
        <w:rPr>
          <w:bCs/>
        </w:rPr>
        <w:t>1. В приложении к постановлению:</w:t>
      </w:r>
    </w:p>
    <w:p w14:paraId="62C30045" w14:textId="304EE20B" w:rsidR="00AB1BA9" w:rsidRPr="00CB06C2" w:rsidRDefault="00AB1BA9" w:rsidP="00C16B7D">
      <w:pPr>
        <w:ind w:firstLine="709"/>
        <w:jc w:val="both"/>
      </w:pPr>
      <w:r w:rsidRPr="00CB06C2">
        <w:rPr>
          <w:bCs/>
        </w:rPr>
        <w:t xml:space="preserve">1.1. </w:t>
      </w:r>
      <w:r w:rsidRPr="00CB06C2">
        <w:t xml:space="preserve">Раздел 1 </w:t>
      </w:r>
      <w:r w:rsidR="00C16B7D" w:rsidRPr="00CB06C2">
        <w:t>«</w:t>
      </w:r>
      <w:r w:rsidRPr="00CB06C2">
        <w:t xml:space="preserve">Паспорт муниципальной программы» изложить в новой редакции </w:t>
      </w:r>
      <w:r w:rsidRPr="00CB06C2">
        <w:rPr>
          <w:bCs/>
        </w:rPr>
        <w:t xml:space="preserve">согласно приложению </w:t>
      </w:r>
      <w:r w:rsidRPr="00CB06C2">
        <w:t>1</w:t>
      </w:r>
      <w:r w:rsidR="00C16B7D" w:rsidRPr="00CB06C2">
        <w:t xml:space="preserve"> к настоящему постановлению</w:t>
      </w:r>
      <w:r w:rsidRPr="00CB06C2">
        <w:t>.</w:t>
      </w:r>
    </w:p>
    <w:p w14:paraId="2D4F9CFA" w14:textId="784AEEA4" w:rsidR="0023223E" w:rsidRPr="00CB06C2" w:rsidRDefault="0023223E" w:rsidP="0023223E">
      <w:pPr>
        <w:ind w:firstLine="709"/>
        <w:jc w:val="both"/>
      </w:pPr>
      <w:r w:rsidRPr="00CB06C2">
        <w:t xml:space="preserve">1.2 Раздел 4 «Ресурсное обеспечение муниципальной программы. Ресурсное обеспечение реализации муниципальной программы» изложить в новой редакции </w:t>
      </w:r>
      <w:r w:rsidRPr="00CB06C2">
        <w:rPr>
          <w:bCs/>
        </w:rPr>
        <w:t xml:space="preserve">согласно приложению </w:t>
      </w:r>
      <w:r w:rsidRPr="00CB06C2">
        <w:t>2 к настоящему постановлению.</w:t>
      </w:r>
    </w:p>
    <w:p w14:paraId="6DEE4775" w14:textId="7DAC66F1" w:rsidR="00AB1BA9" w:rsidRPr="00CB06C2" w:rsidRDefault="00AB1BA9" w:rsidP="00C16B7D">
      <w:pPr>
        <w:ind w:firstLine="709"/>
        <w:jc w:val="both"/>
      </w:pPr>
      <w:r w:rsidRPr="00CB06C2">
        <w:rPr>
          <w:bCs/>
        </w:rPr>
        <w:t>1.</w:t>
      </w:r>
      <w:r w:rsidR="0023223E" w:rsidRPr="00CB06C2">
        <w:rPr>
          <w:bCs/>
        </w:rPr>
        <w:t>3</w:t>
      </w:r>
      <w:r w:rsidRPr="00CB06C2">
        <w:rPr>
          <w:bCs/>
        </w:rPr>
        <w:t xml:space="preserve">. </w:t>
      </w:r>
      <w:r w:rsidR="00C462B9" w:rsidRPr="00CB06C2">
        <w:t xml:space="preserve">В </w:t>
      </w:r>
      <w:r w:rsidR="00C462B9" w:rsidRPr="00CB06C2">
        <w:rPr>
          <w:bCs/>
        </w:rPr>
        <w:t>приложении 1 к муниципальной программе</w:t>
      </w:r>
      <w:r w:rsidR="00C462B9" w:rsidRPr="00CB06C2">
        <w:rPr>
          <w:b/>
        </w:rPr>
        <w:t xml:space="preserve"> «</w:t>
      </w:r>
      <w:r w:rsidR="00C462B9" w:rsidRPr="00CB06C2">
        <w:rPr>
          <w:bCs/>
        </w:rPr>
        <w:t>Открытый и безопасный район» - подпрограммы</w:t>
      </w:r>
      <w:r w:rsidR="00C462B9" w:rsidRPr="00CB06C2">
        <w:rPr>
          <w:b/>
          <w:bCs/>
        </w:rPr>
        <w:t xml:space="preserve"> «</w:t>
      </w:r>
      <w:r w:rsidR="00C462B9" w:rsidRPr="00CB06C2">
        <w:rPr>
          <w:rStyle w:val="a7"/>
          <w:b w:val="0"/>
          <w:bCs w:val="0"/>
        </w:rPr>
        <w:t>Информатизация, техническое и программное обеспечение, обслуживание и сопровождение информационных систем</w:t>
      </w:r>
      <w:r w:rsidR="00C462B9" w:rsidRPr="00CB06C2">
        <w:rPr>
          <w:b/>
          <w:bCs/>
        </w:rPr>
        <w:t>»:</w:t>
      </w:r>
    </w:p>
    <w:p w14:paraId="16E90F00" w14:textId="13F179EE" w:rsidR="004454A3" w:rsidRPr="00CB06C2" w:rsidRDefault="00AB1BA9" w:rsidP="00C462B9">
      <w:pPr>
        <w:jc w:val="both"/>
      </w:pPr>
      <w:r w:rsidRPr="00CB06C2">
        <w:rPr>
          <w:bCs/>
        </w:rPr>
        <w:tab/>
      </w:r>
      <w:r w:rsidR="004454A3" w:rsidRPr="00CB06C2">
        <w:rPr>
          <w:bCs/>
        </w:rPr>
        <w:t>1.</w:t>
      </w:r>
      <w:r w:rsidR="0023223E" w:rsidRPr="00CB06C2">
        <w:rPr>
          <w:bCs/>
        </w:rPr>
        <w:t>3</w:t>
      </w:r>
      <w:r w:rsidR="004454A3" w:rsidRPr="00CB06C2">
        <w:rPr>
          <w:bCs/>
        </w:rPr>
        <w:t xml:space="preserve">.1. Раздел </w:t>
      </w:r>
      <w:r w:rsidR="0023223E" w:rsidRPr="00CB06C2">
        <w:rPr>
          <w:bCs/>
        </w:rPr>
        <w:t>1</w:t>
      </w:r>
      <w:r w:rsidR="004454A3" w:rsidRPr="00CB06C2">
        <w:rPr>
          <w:bCs/>
        </w:rPr>
        <w:t xml:space="preserve"> </w:t>
      </w:r>
      <w:r w:rsidR="004454A3" w:rsidRPr="00CB06C2">
        <w:t>«</w:t>
      </w:r>
      <w:r w:rsidR="0023223E" w:rsidRPr="00CB06C2">
        <w:t>Паспорт подпрограммы</w:t>
      </w:r>
      <w:r w:rsidR="004454A3" w:rsidRPr="00CB06C2">
        <w:t xml:space="preserve">» изложить в новой редакции </w:t>
      </w:r>
      <w:r w:rsidR="004454A3" w:rsidRPr="00CB06C2">
        <w:rPr>
          <w:bCs/>
        </w:rPr>
        <w:t xml:space="preserve">согласно приложению </w:t>
      </w:r>
      <w:r w:rsidR="0023223E" w:rsidRPr="00CB06C2">
        <w:t>3</w:t>
      </w:r>
      <w:r w:rsidR="004454A3" w:rsidRPr="00CB06C2">
        <w:t xml:space="preserve"> к настоящему постановлению.</w:t>
      </w:r>
    </w:p>
    <w:p w14:paraId="05F131DE" w14:textId="6537475C" w:rsidR="004454A3" w:rsidRPr="00CB06C2" w:rsidRDefault="004454A3" w:rsidP="004454A3">
      <w:pPr>
        <w:ind w:firstLine="708"/>
        <w:jc w:val="both"/>
      </w:pPr>
      <w:r w:rsidRPr="00CB06C2">
        <w:t>1.</w:t>
      </w:r>
      <w:r w:rsidR="0023223E" w:rsidRPr="00CB06C2">
        <w:t>3</w:t>
      </w:r>
      <w:r w:rsidRPr="00CB06C2">
        <w:t xml:space="preserve">.2. Раздел 4 «Ресурсное обеспечение подпрограммы» изложить в новой редакции </w:t>
      </w:r>
      <w:r w:rsidRPr="00CB06C2">
        <w:rPr>
          <w:bCs/>
        </w:rPr>
        <w:t xml:space="preserve">согласно приложению </w:t>
      </w:r>
      <w:r w:rsidR="0023223E" w:rsidRPr="00CB06C2">
        <w:t>4</w:t>
      </w:r>
      <w:r w:rsidRPr="00CB06C2">
        <w:t xml:space="preserve"> к настоящему постановлению.</w:t>
      </w:r>
    </w:p>
    <w:p w14:paraId="07BD05C1" w14:textId="57EACBEB" w:rsidR="0023223E" w:rsidRPr="00CB06C2" w:rsidRDefault="0023223E" w:rsidP="0023223E">
      <w:pPr>
        <w:ind w:firstLine="709"/>
        <w:jc w:val="both"/>
      </w:pPr>
      <w:r w:rsidRPr="00CB06C2">
        <w:rPr>
          <w:bCs/>
        </w:rPr>
        <w:t xml:space="preserve">1.4. </w:t>
      </w:r>
      <w:r w:rsidRPr="00CB06C2">
        <w:t xml:space="preserve">В </w:t>
      </w:r>
      <w:r w:rsidRPr="00CB06C2">
        <w:rPr>
          <w:bCs/>
        </w:rPr>
        <w:t xml:space="preserve">приложении </w:t>
      </w:r>
      <w:r w:rsidR="00740D78" w:rsidRPr="00CB06C2">
        <w:rPr>
          <w:bCs/>
        </w:rPr>
        <w:t>3</w:t>
      </w:r>
      <w:r w:rsidRPr="00CB06C2">
        <w:rPr>
          <w:bCs/>
        </w:rPr>
        <w:t xml:space="preserve"> к муниципальной программе</w:t>
      </w:r>
      <w:r w:rsidRPr="00CB06C2">
        <w:rPr>
          <w:b/>
        </w:rPr>
        <w:t xml:space="preserve"> «</w:t>
      </w:r>
      <w:r w:rsidRPr="00CB06C2">
        <w:rPr>
          <w:bCs/>
        </w:rPr>
        <w:t>Открытый и безопасный район» - подпрограммы</w:t>
      </w:r>
      <w:r w:rsidRPr="00CB06C2">
        <w:rPr>
          <w:b/>
          <w:bCs/>
        </w:rPr>
        <w:t xml:space="preserve"> «</w:t>
      </w:r>
      <w:r w:rsidR="00740D78" w:rsidRPr="00CB06C2">
        <w:rPr>
          <w:rStyle w:val="a7"/>
          <w:b w:val="0"/>
          <w:bCs w:val="0"/>
        </w:rPr>
        <w:t>Профилактика правонарушений и наркомании, борьба с преступностью и обеспечение безопасности граждан</w:t>
      </w:r>
      <w:r w:rsidRPr="00CB06C2">
        <w:rPr>
          <w:b/>
          <w:bCs/>
        </w:rPr>
        <w:t>»:</w:t>
      </w:r>
    </w:p>
    <w:p w14:paraId="79927D53" w14:textId="7229DAB5" w:rsidR="0023223E" w:rsidRPr="00CB06C2" w:rsidRDefault="0023223E" w:rsidP="0023223E">
      <w:pPr>
        <w:jc w:val="both"/>
      </w:pPr>
      <w:r w:rsidRPr="00CB06C2">
        <w:rPr>
          <w:bCs/>
        </w:rPr>
        <w:tab/>
        <w:t xml:space="preserve">1.4.1. Раздел 1 </w:t>
      </w:r>
      <w:r w:rsidRPr="00CB06C2">
        <w:t xml:space="preserve">«Паспорт подпрограммы» изложить в новой редакции </w:t>
      </w:r>
      <w:r w:rsidRPr="00CB06C2">
        <w:rPr>
          <w:bCs/>
        </w:rPr>
        <w:t xml:space="preserve">согласно приложению </w:t>
      </w:r>
      <w:r w:rsidR="00740D78" w:rsidRPr="00CB06C2">
        <w:t>5</w:t>
      </w:r>
      <w:r w:rsidRPr="00CB06C2">
        <w:t xml:space="preserve"> к настоящему постановлению.</w:t>
      </w:r>
    </w:p>
    <w:p w14:paraId="03DECC8C" w14:textId="457C501D" w:rsidR="0023223E" w:rsidRPr="00CB06C2" w:rsidRDefault="0023223E" w:rsidP="0023223E">
      <w:pPr>
        <w:ind w:firstLine="708"/>
        <w:jc w:val="both"/>
      </w:pPr>
      <w:r w:rsidRPr="00CB06C2">
        <w:t xml:space="preserve">1.4.2. Раздел </w:t>
      </w:r>
      <w:r w:rsidR="00191F1F" w:rsidRPr="00CB06C2">
        <w:t>2</w:t>
      </w:r>
      <w:r w:rsidRPr="00CB06C2">
        <w:t xml:space="preserve"> «</w:t>
      </w:r>
      <w:r w:rsidR="00191F1F" w:rsidRPr="00CB06C2">
        <w:t>Характеристики основного мероприятия (основных мероприятий) подпрограммы</w:t>
      </w:r>
      <w:r w:rsidRPr="00CB06C2">
        <w:t xml:space="preserve">» изложить в новой редакции </w:t>
      </w:r>
      <w:r w:rsidRPr="00CB06C2">
        <w:rPr>
          <w:bCs/>
        </w:rPr>
        <w:t xml:space="preserve">согласно приложению </w:t>
      </w:r>
      <w:r w:rsidR="00740D78" w:rsidRPr="00CB06C2">
        <w:t>6</w:t>
      </w:r>
      <w:r w:rsidRPr="00CB06C2">
        <w:t xml:space="preserve"> к настоящему </w:t>
      </w:r>
      <w:r w:rsidRPr="00CB06C2">
        <w:lastRenderedPageBreak/>
        <w:t>постановлению.</w:t>
      </w:r>
    </w:p>
    <w:p w14:paraId="06B06192" w14:textId="04DC224D" w:rsidR="00191F1F" w:rsidRPr="00CB06C2" w:rsidRDefault="00191F1F" w:rsidP="00191F1F">
      <w:pPr>
        <w:ind w:firstLine="708"/>
        <w:jc w:val="both"/>
      </w:pPr>
      <w:r w:rsidRPr="00CB06C2">
        <w:t xml:space="preserve">1.4.3. Раздел 4 «Ресурсное обеспечение подпрограммы» изложить в новой редакции </w:t>
      </w:r>
      <w:r w:rsidRPr="00CB06C2">
        <w:rPr>
          <w:bCs/>
        </w:rPr>
        <w:t xml:space="preserve">согласно приложению </w:t>
      </w:r>
      <w:r w:rsidRPr="00CB06C2">
        <w:t>7 к настоящему постановлению.</w:t>
      </w:r>
    </w:p>
    <w:p w14:paraId="1F046556" w14:textId="77777777" w:rsidR="00191F1F" w:rsidRPr="00CB06C2" w:rsidRDefault="00191F1F" w:rsidP="0023223E">
      <w:pPr>
        <w:ind w:firstLine="708"/>
        <w:jc w:val="both"/>
      </w:pPr>
    </w:p>
    <w:p w14:paraId="6FD7F8B0" w14:textId="77777777" w:rsidR="00B47ADC" w:rsidRPr="00CB06C2" w:rsidRDefault="00B47ADC" w:rsidP="00C16B7D">
      <w:pPr>
        <w:ind w:firstLine="708"/>
        <w:jc w:val="both"/>
      </w:pPr>
    </w:p>
    <w:p w14:paraId="4B6C7B96" w14:textId="77777777" w:rsidR="00B47ADC" w:rsidRPr="00CB06C2" w:rsidRDefault="00B47ADC" w:rsidP="00C16B7D">
      <w:pPr>
        <w:adjustRightInd w:val="0"/>
        <w:jc w:val="both"/>
        <w:outlineLvl w:val="3"/>
      </w:pPr>
    </w:p>
    <w:p w14:paraId="6F3EE3AC" w14:textId="14D4A0EE" w:rsidR="00DF74D2" w:rsidRPr="00CB06C2" w:rsidRDefault="00DF74D2" w:rsidP="00C16B7D">
      <w:pPr>
        <w:jc w:val="both"/>
        <w:rPr>
          <w:b/>
        </w:rPr>
      </w:pPr>
      <w:r w:rsidRPr="00CB06C2">
        <w:rPr>
          <w:b/>
        </w:rPr>
        <w:t>И.о. г</w:t>
      </w:r>
      <w:r w:rsidR="00B47ADC" w:rsidRPr="00CB06C2">
        <w:rPr>
          <w:b/>
        </w:rPr>
        <w:t>лав</w:t>
      </w:r>
      <w:r w:rsidRPr="00CB06C2">
        <w:rPr>
          <w:b/>
        </w:rPr>
        <w:t xml:space="preserve">ы </w:t>
      </w:r>
      <w:r w:rsidR="00B47ADC" w:rsidRPr="00CB06C2">
        <w:rPr>
          <w:b/>
        </w:rPr>
        <w:t>Тейковского</w:t>
      </w:r>
      <w:r w:rsidRPr="00CB06C2">
        <w:rPr>
          <w:b/>
        </w:rPr>
        <w:t xml:space="preserve"> </w:t>
      </w:r>
    </w:p>
    <w:p w14:paraId="4A375BFB" w14:textId="0755B365" w:rsidR="00B47ADC" w:rsidRPr="00CB06C2" w:rsidRDefault="00B47ADC" w:rsidP="00C16B7D">
      <w:pPr>
        <w:jc w:val="both"/>
        <w:rPr>
          <w:b/>
        </w:rPr>
      </w:pPr>
      <w:r w:rsidRPr="00CB06C2">
        <w:rPr>
          <w:b/>
        </w:rPr>
        <w:t xml:space="preserve">муниципального района           </w:t>
      </w:r>
      <w:r w:rsidR="003F60DC" w:rsidRPr="00CB06C2">
        <w:rPr>
          <w:b/>
        </w:rPr>
        <w:t xml:space="preserve">                              </w:t>
      </w:r>
      <w:r w:rsidRPr="00CB06C2">
        <w:rPr>
          <w:b/>
        </w:rPr>
        <w:t xml:space="preserve">            </w:t>
      </w:r>
      <w:r w:rsidR="00C16B7D" w:rsidRPr="00CB06C2">
        <w:rPr>
          <w:b/>
        </w:rPr>
        <w:t xml:space="preserve">                  </w:t>
      </w:r>
      <w:r w:rsidRPr="00CB06C2">
        <w:rPr>
          <w:b/>
        </w:rPr>
        <w:t xml:space="preserve">                    </w:t>
      </w:r>
      <w:r w:rsidR="00DF74D2" w:rsidRPr="00CB06C2">
        <w:rPr>
          <w:b/>
        </w:rPr>
        <w:t>Е.С. Фиохина</w:t>
      </w:r>
    </w:p>
    <w:p w14:paraId="521F3E3C" w14:textId="590D045C" w:rsidR="00E62BCD" w:rsidRPr="00CB06C2" w:rsidRDefault="00262ECE" w:rsidP="00AB1BA9">
      <w:pPr>
        <w:widowControl/>
        <w:suppressAutoHyphens w:val="0"/>
        <w:jc w:val="right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br w:type="page"/>
      </w:r>
    </w:p>
    <w:p w14:paraId="21E423D2" w14:textId="636D16A9" w:rsidR="00A71B5F" w:rsidRPr="00CB06C2" w:rsidRDefault="00A71B5F" w:rsidP="00E62BCD">
      <w:pPr>
        <w:widowControl/>
        <w:suppressAutoHyphens w:val="0"/>
        <w:jc w:val="right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lastRenderedPageBreak/>
        <w:t xml:space="preserve">Приложение </w:t>
      </w:r>
      <w:r w:rsidR="00AB1BA9" w:rsidRPr="00CB06C2">
        <w:rPr>
          <w:rFonts w:eastAsia="Times New Roman"/>
          <w:lang w:eastAsia="ru-RU"/>
        </w:rPr>
        <w:t>1</w:t>
      </w:r>
    </w:p>
    <w:p w14:paraId="483EE5FD" w14:textId="77777777" w:rsidR="00A71B5F" w:rsidRPr="00CB06C2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t>к постановлению администрации</w:t>
      </w:r>
    </w:p>
    <w:p w14:paraId="3009E551" w14:textId="77777777" w:rsidR="00A71B5F" w:rsidRPr="00CB06C2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t>Тейковского муниципального района</w:t>
      </w:r>
    </w:p>
    <w:p w14:paraId="7FBAAA40" w14:textId="5E216E02" w:rsidR="003F60DC" w:rsidRPr="00CB06C2" w:rsidRDefault="00A71B5F" w:rsidP="003F60DC">
      <w:pPr>
        <w:jc w:val="right"/>
        <w:rPr>
          <w:rFonts w:eastAsia="Times New Roman"/>
          <w:bCs/>
          <w:lang w:eastAsia="ru-RU"/>
        </w:rPr>
      </w:pPr>
      <w:r w:rsidRPr="00CB06C2">
        <w:rPr>
          <w:rFonts w:eastAsia="Times New Roman"/>
          <w:lang w:eastAsia="ru-RU"/>
        </w:rPr>
        <w:t xml:space="preserve">от </w:t>
      </w:r>
      <w:r w:rsidR="003F60DC" w:rsidRPr="00CB06C2">
        <w:rPr>
          <w:rFonts w:eastAsia="Times New Roman"/>
          <w:bCs/>
          <w:lang w:eastAsia="ru-RU"/>
        </w:rPr>
        <w:t xml:space="preserve">29.05.2024 № 205               </w:t>
      </w:r>
    </w:p>
    <w:p w14:paraId="05EE4227" w14:textId="550D7126" w:rsidR="00A71B5F" w:rsidRPr="00CB06C2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14:paraId="16AB5B13" w14:textId="77777777" w:rsidR="00D1431F" w:rsidRPr="00CB06C2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5EC6EB69" w14:textId="77777777" w:rsidR="00C462B9" w:rsidRPr="00CB06C2" w:rsidRDefault="00C462B9" w:rsidP="00C462B9">
      <w:pPr>
        <w:pStyle w:val="Pro-Gramma"/>
        <w:numPr>
          <w:ilvl w:val="0"/>
          <w:numId w:val="22"/>
        </w:numPr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CB06C2">
        <w:rPr>
          <w:rFonts w:ascii="Times New Roman" w:hAnsi="Times New Roman"/>
          <w:b/>
          <w:bCs/>
          <w:sz w:val="24"/>
        </w:rPr>
        <w:t>Паспорт муниципальной программы</w:t>
      </w:r>
    </w:p>
    <w:p w14:paraId="1041F955" w14:textId="77777777" w:rsidR="00C462B9" w:rsidRPr="00CB06C2" w:rsidRDefault="00C462B9" w:rsidP="00C462B9">
      <w:pPr>
        <w:pStyle w:val="Pro-Gramma"/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356" w:type="dxa"/>
        <w:tblInd w:w="1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5"/>
        <w:gridCol w:w="6911"/>
      </w:tblGrid>
      <w:tr w:rsidR="00CB06C2" w:rsidRPr="00CB06C2" w14:paraId="29DA1049" w14:textId="77777777" w:rsidTr="003F60DC"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6F1B8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CB06C2">
              <w:rPr>
                <w:rFonts w:eastAsia="Times New Roman"/>
                <w:b/>
                <w:bCs/>
                <w:kern w:val="0"/>
                <w:lang w:eastAsia="ru-RU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73F063" w14:textId="77777777" w:rsidR="00C462B9" w:rsidRPr="00CB06C2" w:rsidRDefault="00C462B9" w:rsidP="00CB06C2">
            <w:pPr>
              <w:snapToGrid w:val="0"/>
              <w:rPr>
                <w:rFonts w:eastAsia="Times New Roman"/>
              </w:rPr>
            </w:pPr>
            <w:r w:rsidRPr="00CB06C2">
              <w:rPr>
                <w:rFonts w:eastAsia="Times New Roman"/>
                <w:lang w:eastAsia="ru-RU"/>
              </w:rPr>
              <w:t>Открытый и безопасный район</w:t>
            </w:r>
          </w:p>
        </w:tc>
      </w:tr>
      <w:tr w:rsidR="00CB06C2" w:rsidRPr="00CB06C2" w14:paraId="2F7D1199" w14:textId="77777777" w:rsidTr="003F60DC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F7FFC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CB06C2">
              <w:rPr>
                <w:rFonts w:eastAsia="Times New Roman"/>
                <w:b/>
                <w:bCs/>
                <w:kern w:val="0"/>
                <w:lang w:eastAsia="ru-RU"/>
              </w:rPr>
              <w:t>Срок реализации программы</w:t>
            </w:r>
          </w:p>
        </w:tc>
        <w:tc>
          <w:tcPr>
            <w:tcW w:w="6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DBA9E" w14:textId="77777777" w:rsidR="00C462B9" w:rsidRPr="00CB06C2" w:rsidRDefault="00C462B9" w:rsidP="00CB06C2">
            <w:pPr>
              <w:snapToGrid w:val="0"/>
              <w:jc w:val="both"/>
              <w:rPr>
                <w:rFonts w:eastAsia="Times New Roman"/>
              </w:rPr>
            </w:pPr>
            <w:r w:rsidRPr="00CB06C2">
              <w:rPr>
                <w:rFonts w:eastAsia="Times New Roman"/>
                <w:lang w:eastAsia="ru-RU"/>
              </w:rPr>
              <w:t>2024-2028 годы</w:t>
            </w:r>
          </w:p>
        </w:tc>
      </w:tr>
      <w:tr w:rsidR="00CB06C2" w:rsidRPr="00CB06C2" w14:paraId="58356D2F" w14:textId="77777777" w:rsidTr="003F60DC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8D805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CB06C2">
              <w:rPr>
                <w:rFonts w:eastAsia="Times New Roman"/>
                <w:b/>
                <w:bCs/>
                <w:kern w:val="0"/>
                <w:lang w:eastAsia="ru-RU"/>
              </w:rPr>
              <w:t>Администратор программы</w:t>
            </w:r>
          </w:p>
        </w:tc>
        <w:tc>
          <w:tcPr>
            <w:tcW w:w="6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2435ED" w14:textId="77777777" w:rsidR="00C462B9" w:rsidRPr="00CB06C2" w:rsidRDefault="00C462B9" w:rsidP="00CB06C2">
            <w:pPr>
              <w:snapToGrid w:val="0"/>
            </w:pPr>
            <w:r w:rsidRPr="00CB06C2">
              <w:rPr>
                <w:rFonts w:eastAsia="Times New Roman"/>
                <w:lang w:eastAsia="ru-RU"/>
              </w:rPr>
              <w:t>Администрация Тейковского муниципального района</w:t>
            </w:r>
          </w:p>
        </w:tc>
      </w:tr>
      <w:tr w:rsidR="00CB06C2" w:rsidRPr="00CB06C2" w14:paraId="2544CFA7" w14:textId="77777777" w:rsidTr="003F60DC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A84BC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CB06C2">
              <w:rPr>
                <w:rFonts w:eastAsia="Times New Roman"/>
                <w:b/>
                <w:bCs/>
                <w:kern w:val="0"/>
                <w:lang w:eastAsia="ru-RU"/>
              </w:rPr>
              <w:t>Ответственные исполнители программы</w:t>
            </w:r>
          </w:p>
        </w:tc>
        <w:tc>
          <w:tcPr>
            <w:tcW w:w="6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B2DFE9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CB06C2">
              <w:rPr>
                <w:rFonts w:eastAsia="Times New Roman"/>
                <w:kern w:val="0"/>
                <w:lang w:eastAsia="ru-RU"/>
              </w:rPr>
              <w:t>Администрация Тейковского муниципального района (</w:t>
            </w:r>
            <w:bookmarkStart w:id="0" w:name="_Hlk153888604"/>
            <w:r w:rsidRPr="00CB06C2">
              <w:rPr>
                <w:rFonts w:eastAsia="Times New Roman"/>
                <w:kern w:val="0"/>
                <w:lang w:eastAsia="ru-RU"/>
              </w:rPr>
              <w:t>Управление общественных связей, безопасности</w:t>
            </w:r>
            <w:bookmarkEnd w:id="0"/>
            <w:r w:rsidRPr="00CB06C2">
              <w:rPr>
                <w:rFonts w:eastAsia="Times New Roman"/>
                <w:kern w:val="0"/>
                <w:lang w:eastAsia="ru-RU"/>
              </w:rPr>
              <w:t xml:space="preserve"> и обеспечения защиты государственной тайны), Муниципальное казенное учреждение «Единая дежурно-диспетчерская служба Тейковского муниципального района»</w:t>
            </w:r>
          </w:p>
        </w:tc>
      </w:tr>
      <w:tr w:rsidR="00CB06C2" w:rsidRPr="00CB06C2" w14:paraId="0CE11432" w14:textId="77777777" w:rsidTr="003F60DC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F039F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CB06C2">
              <w:rPr>
                <w:rFonts w:eastAsia="Times New Roman"/>
                <w:b/>
                <w:bCs/>
                <w:kern w:val="0"/>
                <w:lang w:eastAsia="ru-RU"/>
              </w:rPr>
              <w:t xml:space="preserve">Перечень подпрограмм </w:t>
            </w:r>
          </w:p>
        </w:tc>
        <w:tc>
          <w:tcPr>
            <w:tcW w:w="6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9ACF52" w14:textId="77777777" w:rsidR="00C462B9" w:rsidRPr="00495EBC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495EBC">
              <w:rPr>
                <w:rFonts w:eastAsia="Times New Roman"/>
                <w:bCs/>
                <w:kern w:val="0"/>
                <w:lang w:eastAsia="ru-RU"/>
              </w:rPr>
              <w:t xml:space="preserve">1. </w:t>
            </w:r>
            <w:r w:rsidRPr="00495EBC">
              <w:rPr>
                <w:rFonts w:eastAsia="Calibri"/>
                <w:kern w:val="0"/>
                <w:lang w:eastAsia="en-US"/>
              </w:rPr>
              <w:t>Информатизация, техническое и программное обеспечение, обслуживание и сопровождение информационных систем</w:t>
            </w:r>
            <w:r w:rsidRPr="00495EBC">
              <w:rPr>
                <w:rFonts w:eastAsia="Times New Roman"/>
                <w:bCs/>
                <w:kern w:val="0"/>
                <w:lang w:eastAsia="ru-RU"/>
              </w:rPr>
              <w:t>;</w:t>
            </w:r>
          </w:p>
          <w:p w14:paraId="6F10271F" w14:textId="77777777" w:rsidR="00C462B9" w:rsidRPr="00495EBC" w:rsidRDefault="00C462B9" w:rsidP="00CB06C2">
            <w:pPr>
              <w:snapToGrid w:val="0"/>
            </w:pPr>
            <w:r w:rsidRPr="00495EBC">
              <w:rPr>
                <w:rFonts w:eastAsia="Times New Roman"/>
                <w:bCs/>
                <w:lang w:eastAsia="ru-RU"/>
              </w:rPr>
              <w:t xml:space="preserve">2. </w:t>
            </w:r>
            <w:r w:rsidRPr="00495EBC">
              <w:rPr>
                <w:rFonts w:eastAsia="Times New Roman"/>
                <w:lang w:eastAsia="ru-RU"/>
              </w:rPr>
              <w:t>Повышение уровня информационной открытости органов местного самоуправления Тейковского муниципального района;</w:t>
            </w:r>
          </w:p>
          <w:p w14:paraId="59B9C227" w14:textId="77777777" w:rsidR="00C462B9" w:rsidRPr="00495EBC" w:rsidRDefault="00C462B9" w:rsidP="00CB06C2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495EBC">
              <w:rPr>
                <w:rFonts w:eastAsia="Times New Roman"/>
                <w:bCs/>
                <w:kern w:val="0"/>
                <w:lang w:eastAsia="ru-RU"/>
              </w:rPr>
              <w:t xml:space="preserve">3. </w:t>
            </w:r>
            <w:r w:rsidRPr="00495EBC">
              <w:rPr>
                <w:rFonts w:eastAsia="Calibri"/>
                <w:kern w:val="0"/>
                <w:lang w:eastAsia="en-US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  <w:p w14:paraId="465A2F9A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495EBC">
              <w:rPr>
                <w:rFonts w:eastAsia="Calibri"/>
                <w:kern w:val="0"/>
                <w:lang w:eastAsia="en-US"/>
              </w:rPr>
              <w:t xml:space="preserve">4. </w:t>
            </w:r>
            <w:hyperlink w:anchor="P254" w:history="1">
              <w:r w:rsidRPr="00495EBC">
                <w:rPr>
                  <w:rFonts w:eastAsia="Calibri"/>
                  <w:kern w:val="0"/>
                  <w:lang w:eastAsia="en-US"/>
                </w:rPr>
                <w:t>Улучшение условий и охраны труда</w:t>
              </w:r>
            </w:hyperlink>
            <w:r w:rsidRPr="00495EBC">
              <w:rPr>
                <w:rFonts w:eastAsia="Calibri"/>
                <w:kern w:val="0"/>
                <w:lang w:eastAsia="en-US"/>
              </w:rPr>
              <w:t xml:space="preserve"> в Тейковском муниципальном районе</w:t>
            </w:r>
          </w:p>
        </w:tc>
      </w:tr>
      <w:tr w:rsidR="00CB06C2" w:rsidRPr="00CB06C2" w14:paraId="5750FBDB" w14:textId="77777777" w:rsidTr="003F60DC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06F32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CB06C2">
              <w:rPr>
                <w:rFonts w:eastAsia="Times New Roman"/>
                <w:b/>
                <w:bCs/>
                <w:kern w:val="0"/>
                <w:lang w:eastAsia="ru-RU"/>
              </w:rPr>
              <w:t>Цель (цели) программы</w:t>
            </w:r>
          </w:p>
        </w:tc>
        <w:tc>
          <w:tcPr>
            <w:tcW w:w="6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46B160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CB06C2">
              <w:rPr>
                <w:rFonts w:eastAsia="Times New Roman"/>
                <w:kern w:val="0"/>
                <w:lang w:eastAsia="ru-RU"/>
              </w:rPr>
              <w:t>- 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информации.</w:t>
            </w:r>
          </w:p>
          <w:p w14:paraId="470F6C0B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CB06C2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CB06C2">
              <w:rPr>
                <w:rFonts w:eastAsia="Calibri"/>
                <w:kern w:val="0"/>
                <w:lang w:eastAsia="en-US"/>
              </w:rPr>
              <w:t>Снижение уровня преступности, выявление и устранение причин и условий, способствующих совершению правонарушений, профилактика правонарушений, преступлений и наркомании среди населения</w:t>
            </w:r>
          </w:p>
          <w:p w14:paraId="35B0B65E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CB06C2">
              <w:rPr>
                <w:rFonts w:eastAsia="Calibri"/>
                <w:kern w:val="0"/>
                <w:lang w:eastAsia="en-US"/>
              </w:rPr>
              <w:t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</w:t>
            </w:r>
          </w:p>
        </w:tc>
      </w:tr>
      <w:tr w:rsidR="00C462B9" w:rsidRPr="00CB06C2" w14:paraId="032E5037" w14:textId="77777777" w:rsidTr="003F60DC">
        <w:trPr>
          <w:trHeight w:val="3797"/>
        </w:trPr>
        <w:tc>
          <w:tcPr>
            <w:tcW w:w="2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AD3E1" w14:textId="4429BA2D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bookmarkStart w:id="1" w:name="_Hlk153888696"/>
            <w:r w:rsidRPr="00CB06C2">
              <w:rPr>
                <w:rFonts w:eastAsia="Times New Roman"/>
                <w:b/>
                <w:bCs/>
                <w:kern w:val="0"/>
                <w:lang w:eastAsia="ru-RU"/>
              </w:rPr>
              <w:lastRenderedPageBreak/>
              <w:t xml:space="preserve">Объем ресурсного обеспечения муниципальной программы </w:t>
            </w:r>
            <w:bookmarkEnd w:id="1"/>
          </w:p>
        </w:tc>
        <w:tc>
          <w:tcPr>
            <w:tcW w:w="69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FF37FA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CB06C2">
              <w:rPr>
                <w:rFonts w:eastAsia="Times New Roman"/>
                <w:b/>
                <w:bCs/>
                <w:kern w:val="0"/>
                <w:lang w:eastAsia="ru-RU"/>
              </w:rPr>
              <w:t>Общий объем бюджетных ассигнований:</w:t>
            </w:r>
          </w:p>
          <w:p w14:paraId="23135879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bookmarkStart w:id="2" w:name="_Hlk153888714"/>
            <w:r w:rsidRPr="00CB06C2">
              <w:rPr>
                <w:rFonts w:eastAsia="Times New Roman"/>
                <w:bCs/>
                <w:kern w:val="0"/>
                <w:lang w:eastAsia="ru-RU"/>
              </w:rPr>
              <w:t>2024 год</w:t>
            </w:r>
            <w:r w:rsidRPr="00CB06C2">
              <w:rPr>
                <w:rFonts w:eastAsia="Times New Roman"/>
                <w:kern w:val="0"/>
                <w:lang w:eastAsia="ru-RU"/>
              </w:rPr>
              <w:t xml:space="preserve"> — 2 483 072,63 руб.</w:t>
            </w:r>
          </w:p>
          <w:p w14:paraId="3835EDF4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CB06C2">
              <w:rPr>
                <w:rFonts w:eastAsia="Times New Roman"/>
                <w:bCs/>
                <w:kern w:val="0"/>
                <w:lang w:eastAsia="ru-RU"/>
              </w:rPr>
              <w:t>2025 год</w:t>
            </w:r>
            <w:r w:rsidRPr="00CB06C2">
              <w:rPr>
                <w:rFonts w:eastAsia="Times New Roman"/>
                <w:kern w:val="0"/>
                <w:lang w:eastAsia="ru-RU"/>
              </w:rPr>
              <w:t xml:space="preserve"> — 2 503 061,45 руб.</w:t>
            </w:r>
          </w:p>
          <w:p w14:paraId="07F674DF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CB06C2">
              <w:rPr>
                <w:rFonts w:eastAsia="Times New Roman"/>
                <w:bCs/>
                <w:kern w:val="0"/>
                <w:lang w:eastAsia="ru-RU"/>
              </w:rPr>
              <w:t>2026 год</w:t>
            </w:r>
            <w:r w:rsidRPr="00CB06C2">
              <w:rPr>
                <w:rFonts w:eastAsia="Times New Roman"/>
                <w:kern w:val="0"/>
                <w:lang w:eastAsia="ru-RU"/>
              </w:rPr>
              <w:t xml:space="preserve"> — 2 503 061,45 руб.</w:t>
            </w:r>
          </w:p>
          <w:p w14:paraId="14EE5094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CB06C2">
              <w:rPr>
                <w:rFonts w:eastAsia="Times New Roman"/>
                <w:bCs/>
                <w:kern w:val="0"/>
                <w:lang w:eastAsia="ru-RU"/>
              </w:rPr>
              <w:t>2027 год</w:t>
            </w:r>
            <w:r w:rsidRPr="00CB06C2">
              <w:rPr>
                <w:rFonts w:eastAsia="Times New Roman"/>
                <w:kern w:val="0"/>
                <w:lang w:eastAsia="ru-RU"/>
              </w:rPr>
              <w:t xml:space="preserve"> — 1 630 000,00 руб.</w:t>
            </w:r>
          </w:p>
          <w:p w14:paraId="1595EEC6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CB06C2">
              <w:rPr>
                <w:rFonts w:eastAsia="Times New Roman"/>
                <w:bCs/>
                <w:kern w:val="0"/>
                <w:lang w:eastAsia="ru-RU"/>
              </w:rPr>
              <w:t>2028 год</w:t>
            </w:r>
            <w:r w:rsidRPr="00CB06C2">
              <w:rPr>
                <w:rFonts w:eastAsia="Times New Roman"/>
                <w:kern w:val="0"/>
                <w:lang w:eastAsia="ru-RU"/>
              </w:rPr>
              <w:t xml:space="preserve"> — 1 630 000,00 руб.</w:t>
            </w:r>
          </w:p>
          <w:bookmarkEnd w:id="2"/>
          <w:p w14:paraId="33F5CD77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CB06C2">
              <w:rPr>
                <w:rFonts w:eastAsia="Times New Roman"/>
                <w:b/>
                <w:kern w:val="0"/>
                <w:lang w:eastAsia="ru-RU"/>
              </w:rPr>
              <w:t xml:space="preserve">- Бюджет Тейковского муниципального района:          </w:t>
            </w:r>
          </w:p>
          <w:p w14:paraId="77D81629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CB06C2">
              <w:rPr>
                <w:rFonts w:eastAsia="Times New Roman"/>
                <w:kern w:val="0"/>
                <w:lang w:eastAsia="ru-RU"/>
              </w:rPr>
              <w:t>2024 год – 1 938 500,00 руб.</w:t>
            </w:r>
          </w:p>
          <w:p w14:paraId="37D70B1F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CB06C2">
              <w:rPr>
                <w:rFonts w:eastAsia="Times New Roman"/>
                <w:kern w:val="0"/>
                <w:lang w:eastAsia="ru-RU"/>
              </w:rPr>
              <w:t>2025 год – 1 938 500,00 руб.</w:t>
            </w:r>
          </w:p>
          <w:p w14:paraId="4FD27136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CB06C2">
              <w:rPr>
                <w:rFonts w:eastAsia="Times New Roman"/>
                <w:kern w:val="0"/>
                <w:lang w:eastAsia="ru-RU"/>
              </w:rPr>
              <w:t>2026 год – 1 938 500,00 руб.</w:t>
            </w:r>
          </w:p>
          <w:p w14:paraId="574E135C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CB06C2">
              <w:rPr>
                <w:rFonts w:eastAsia="Times New Roman"/>
                <w:kern w:val="0"/>
                <w:lang w:eastAsia="ru-RU"/>
              </w:rPr>
              <w:t>2027 год – 1 630 000,00 руб.</w:t>
            </w:r>
          </w:p>
          <w:p w14:paraId="69499C17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CB06C2">
              <w:rPr>
                <w:rFonts w:eastAsia="Times New Roman"/>
                <w:kern w:val="0"/>
                <w:lang w:eastAsia="ru-RU"/>
              </w:rPr>
              <w:t>2028 год – 1 630 000,00 руб.</w:t>
            </w:r>
          </w:p>
          <w:p w14:paraId="47F61F3B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CB06C2">
              <w:rPr>
                <w:rFonts w:eastAsia="Times New Roman"/>
                <w:b/>
                <w:kern w:val="0"/>
                <w:lang w:eastAsia="ru-RU"/>
              </w:rPr>
              <w:t>- Областной бюджет:</w:t>
            </w:r>
          </w:p>
          <w:p w14:paraId="48190475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CB06C2">
              <w:rPr>
                <w:rFonts w:eastAsia="Times New Roman"/>
                <w:kern w:val="0"/>
                <w:lang w:eastAsia="ru-RU"/>
              </w:rPr>
              <w:t>2024 год – 544 572,63 руб.</w:t>
            </w:r>
          </w:p>
          <w:p w14:paraId="02CCD72C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CB06C2">
              <w:rPr>
                <w:rFonts w:eastAsia="Times New Roman"/>
                <w:kern w:val="0"/>
                <w:lang w:eastAsia="ru-RU"/>
              </w:rPr>
              <w:t>2025 год – 564 561,45 руб.</w:t>
            </w:r>
          </w:p>
          <w:p w14:paraId="07675E39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CB06C2">
              <w:rPr>
                <w:rFonts w:eastAsia="Times New Roman"/>
                <w:kern w:val="0"/>
                <w:lang w:eastAsia="ru-RU"/>
              </w:rPr>
              <w:t>2026 год – 564 561,45 руб.</w:t>
            </w:r>
          </w:p>
          <w:p w14:paraId="23965CC5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CB06C2">
              <w:rPr>
                <w:rFonts w:eastAsia="Times New Roman"/>
                <w:kern w:val="0"/>
                <w:lang w:eastAsia="ru-RU"/>
              </w:rPr>
              <w:t>2027 год – 0,00 руб.</w:t>
            </w:r>
          </w:p>
          <w:p w14:paraId="5A71B48B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CB06C2">
              <w:rPr>
                <w:rFonts w:eastAsia="Times New Roman"/>
                <w:kern w:val="0"/>
                <w:lang w:eastAsia="ru-RU"/>
              </w:rPr>
              <w:t>2028 год – 0,00 руб.</w:t>
            </w:r>
          </w:p>
          <w:p w14:paraId="572811EC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CB06C2">
              <w:rPr>
                <w:rFonts w:eastAsia="Times New Roman"/>
                <w:b/>
                <w:kern w:val="0"/>
                <w:lang w:eastAsia="ru-RU"/>
              </w:rPr>
              <w:t>- Федеральный бюджет:</w:t>
            </w:r>
          </w:p>
          <w:p w14:paraId="37446F97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CB06C2">
              <w:rPr>
                <w:rFonts w:eastAsia="Times New Roman"/>
                <w:kern w:val="0"/>
                <w:lang w:eastAsia="ru-RU"/>
              </w:rPr>
              <w:t>2024 год - 0,00 руб.</w:t>
            </w:r>
          </w:p>
          <w:p w14:paraId="5779BA10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CB06C2">
              <w:rPr>
                <w:rFonts w:eastAsia="Times New Roman"/>
                <w:kern w:val="0"/>
                <w:lang w:eastAsia="ru-RU"/>
              </w:rPr>
              <w:t>2025 год - 0,00 руб.</w:t>
            </w:r>
          </w:p>
          <w:p w14:paraId="73E3D937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CB06C2">
              <w:rPr>
                <w:rFonts w:eastAsia="Times New Roman"/>
                <w:kern w:val="0"/>
                <w:lang w:eastAsia="ru-RU"/>
              </w:rPr>
              <w:t>2026 год - 0,00 руб.</w:t>
            </w:r>
          </w:p>
          <w:p w14:paraId="07111848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CB06C2">
              <w:rPr>
                <w:rFonts w:eastAsia="Times New Roman"/>
                <w:kern w:val="0"/>
                <w:lang w:eastAsia="ru-RU"/>
              </w:rPr>
              <w:t>2027 год - 0,00 руб.</w:t>
            </w:r>
          </w:p>
          <w:p w14:paraId="35DD3B07" w14:textId="77777777" w:rsidR="00C462B9" w:rsidRPr="00CB06C2" w:rsidRDefault="00C462B9" w:rsidP="00CB06C2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CB06C2">
              <w:rPr>
                <w:rFonts w:eastAsia="Times New Roman"/>
                <w:kern w:val="0"/>
                <w:lang w:eastAsia="ru-RU"/>
              </w:rPr>
              <w:t>2028 год - 0,00 руб.</w:t>
            </w:r>
          </w:p>
        </w:tc>
      </w:tr>
    </w:tbl>
    <w:p w14:paraId="22C80B33" w14:textId="77777777" w:rsidR="00C462B9" w:rsidRPr="00CB06C2" w:rsidRDefault="00C462B9" w:rsidP="00C462B9">
      <w:pPr>
        <w:pStyle w:val="Pro-Gramma"/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4F295C56" w14:textId="77777777" w:rsidR="00166899" w:rsidRPr="00CB06C2" w:rsidRDefault="00166899">
      <w:pPr>
        <w:widowControl/>
        <w:suppressAutoHyphens w:val="0"/>
        <w:rPr>
          <w:b/>
          <w:bCs/>
        </w:rPr>
      </w:pPr>
      <w:r w:rsidRPr="00CB06C2">
        <w:rPr>
          <w:b/>
          <w:bCs/>
        </w:rPr>
        <w:br w:type="page"/>
      </w:r>
    </w:p>
    <w:p w14:paraId="77A737F1" w14:textId="77777777" w:rsidR="0023223E" w:rsidRPr="00CB06C2" w:rsidRDefault="0023223E" w:rsidP="0023223E">
      <w:pPr>
        <w:widowControl/>
        <w:suppressAutoHyphens w:val="0"/>
        <w:jc w:val="right"/>
        <w:rPr>
          <w:rFonts w:eastAsia="Times New Roman"/>
          <w:lang w:eastAsia="ru-RU"/>
        </w:rPr>
      </w:pPr>
      <w:bookmarkStart w:id="3" w:name="_Hlk167875301"/>
      <w:bookmarkStart w:id="4" w:name="_Hlk167875121"/>
      <w:r w:rsidRPr="00CB06C2">
        <w:rPr>
          <w:rFonts w:eastAsia="Times New Roman"/>
          <w:lang w:eastAsia="ru-RU"/>
        </w:rPr>
        <w:lastRenderedPageBreak/>
        <w:t>Приложение 2</w:t>
      </w:r>
    </w:p>
    <w:p w14:paraId="651A04F8" w14:textId="77777777" w:rsidR="0023223E" w:rsidRPr="00CB06C2" w:rsidRDefault="0023223E" w:rsidP="0023223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t>к постановлению администрации</w:t>
      </w:r>
    </w:p>
    <w:p w14:paraId="323D9801" w14:textId="77777777" w:rsidR="0023223E" w:rsidRPr="00CB06C2" w:rsidRDefault="0023223E" w:rsidP="0023223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t>Тейковского муниципального района</w:t>
      </w:r>
    </w:p>
    <w:p w14:paraId="43862CFA" w14:textId="77777777" w:rsidR="003F60DC" w:rsidRPr="00CB06C2" w:rsidRDefault="003F60DC" w:rsidP="003F60DC">
      <w:pPr>
        <w:jc w:val="right"/>
        <w:rPr>
          <w:rFonts w:eastAsia="Times New Roman"/>
          <w:bCs/>
          <w:lang w:eastAsia="ru-RU"/>
        </w:rPr>
      </w:pPr>
      <w:r w:rsidRPr="00CB06C2">
        <w:rPr>
          <w:rFonts w:eastAsia="Times New Roman"/>
          <w:bCs/>
          <w:lang w:eastAsia="ru-RU"/>
        </w:rPr>
        <w:t xml:space="preserve">от 29.05.2024 № 205               </w:t>
      </w:r>
    </w:p>
    <w:p w14:paraId="68A66220" w14:textId="12B308D6" w:rsidR="0023223E" w:rsidRDefault="0023223E" w:rsidP="003F60DC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6B635" w14:textId="77777777" w:rsidR="00B93CD2" w:rsidRPr="00CB06C2" w:rsidRDefault="00B93CD2" w:rsidP="003F60DC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</w:p>
    <w:p w14:paraId="1B04D2C0" w14:textId="2DAD33BB" w:rsidR="0023223E" w:rsidRPr="00CB06C2" w:rsidRDefault="0023223E" w:rsidP="003F60DC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B0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B0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6C2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муниципальной программы</w:t>
      </w:r>
    </w:p>
    <w:p w14:paraId="2315CA59" w14:textId="77777777" w:rsidR="0023223E" w:rsidRPr="00CB06C2" w:rsidRDefault="0023223E" w:rsidP="003F60DC">
      <w:pPr>
        <w:pStyle w:val="ConsPlusNormal0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bookmarkStart w:id="6" w:name="_Hlk167875264"/>
      <w:r w:rsidRPr="00CB06C2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  <w:bookmarkEnd w:id="3"/>
      <w:r w:rsidRPr="00CB06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4"/>
    <w:p w14:paraId="6BF62346" w14:textId="74AB4649" w:rsidR="0023223E" w:rsidRPr="00CB06C2" w:rsidRDefault="0023223E" w:rsidP="003F60D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06C2">
        <w:rPr>
          <w:rFonts w:ascii="Times New Roman" w:hAnsi="Times New Roman" w:cs="Times New Roman"/>
          <w:bCs/>
          <w:sz w:val="24"/>
          <w:szCs w:val="24"/>
        </w:rPr>
        <w:t>Руб.</w:t>
      </w:r>
    </w:p>
    <w:tbl>
      <w:tblPr>
        <w:tblpPr w:leftFromText="180" w:rightFromText="180" w:vertAnchor="page" w:horzAnchor="page" w:tblpX="1587" w:tblpY="4171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60"/>
        <w:gridCol w:w="1364"/>
        <w:gridCol w:w="1276"/>
        <w:gridCol w:w="1276"/>
        <w:gridCol w:w="1280"/>
        <w:gridCol w:w="1280"/>
        <w:gridCol w:w="25"/>
      </w:tblGrid>
      <w:tr w:rsidR="00CB06C2" w:rsidRPr="00CB06C2" w14:paraId="6ADD9C33" w14:textId="77777777" w:rsidTr="003F60DC">
        <w:trPr>
          <w:gridAfter w:val="1"/>
          <w:wAfter w:w="25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2505" w14:textId="77777777" w:rsidR="0023223E" w:rsidRPr="00CB06C2" w:rsidRDefault="0023223E" w:rsidP="003F60DC">
            <w:pPr>
              <w:snapToGrid w:val="0"/>
              <w:jc w:val="center"/>
              <w:rPr>
                <w:b/>
              </w:rPr>
            </w:pPr>
            <w:r w:rsidRPr="00CB06C2">
              <w:br w:type="page"/>
            </w:r>
            <w:r w:rsidRPr="00CB06C2">
              <w:rPr>
                <w:b/>
              </w:rPr>
              <w:t>№ п/п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F035" w14:textId="77777777" w:rsidR="0023223E" w:rsidRPr="00CB06C2" w:rsidRDefault="0023223E" w:rsidP="003F60DC">
            <w:pPr>
              <w:snapToGrid w:val="0"/>
              <w:jc w:val="center"/>
              <w:rPr>
                <w:b/>
              </w:rPr>
            </w:pPr>
            <w:r w:rsidRPr="00CB06C2">
              <w:rPr>
                <w:b/>
              </w:rPr>
              <w:t>Наименование подпрограммы/ Источник ресурсного обеспечения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EE5B" w14:textId="77777777" w:rsidR="0023223E" w:rsidRPr="00CB06C2" w:rsidRDefault="0023223E" w:rsidP="003F60DC">
            <w:pPr>
              <w:snapToGrid w:val="0"/>
              <w:jc w:val="center"/>
              <w:rPr>
                <w:b/>
              </w:rPr>
            </w:pPr>
            <w:r w:rsidRPr="00CB06C2">
              <w:rPr>
                <w:b/>
                <w:lang w:val="en-US"/>
              </w:rPr>
              <w:t xml:space="preserve">2024 </w:t>
            </w:r>
            <w:r w:rsidRPr="00CB06C2">
              <w:rPr>
                <w:b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EF61" w14:textId="77777777" w:rsidR="0023223E" w:rsidRPr="00CB06C2" w:rsidRDefault="0023223E" w:rsidP="003F60DC">
            <w:pPr>
              <w:snapToGrid w:val="0"/>
              <w:jc w:val="center"/>
              <w:rPr>
                <w:b/>
              </w:rPr>
            </w:pPr>
            <w:r w:rsidRPr="00CB06C2">
              <w:rPr>
                <w:b/>
                <w:lang w:val="en-US"/>
              </w:rPr>
              <w:t>202</w:t>
            </w:r>
            <w:r w:rsidRPr="00CB06C2">
              <w:rPr>
                <w:b/>
              </w:rPr>
              <w:t>5</w:t>
            </w:r>
            <w:r w:rsidRPr="00CB06C2">
              <w:rPr>
                <w:b/>
                <w:lang w:val="en-US"/>
              </w:rPr>
              <w:t xml:space="preserve"> </w:t>
            </w:r>
            <w:r w:rsidRPr="00CB06C2">
              <w:rPr>
                <w:b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94F" w14:textId="77777777" w:rsidR="0023223E" w:rsidRPr="00CB06C2" w:rsidRDefault="0023223E" w:rsidP="003F60DC">
            <w:pPr>
              <w:snapToGrid w:val="0"/>
              <w:jc w:val="center"/>
              <w:rPr>
                <w:b/>
              </w:rPr>
            </w:pPr>
            <w:r w:rsidRPr="00CB06C2">
              <w:rPr>
                <w:b/>
              </w:rPr>
              <w:t>2026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A099" w14:textId="77777777" w:rsidR="0023223E" w:rsidRPr="00CB06C2" w:rsidRDefault="0023223E" w:rsidP="003F60DC">
            <w:pPr>
              <w:snapToGrid w:val="0"/>
              <w:jc w:val="center"/>
              <w:rPr>
                <w:b/>
              </w:rPr>
            </w:pPr>
            <w:r w:rsidRPr="00CB06C2">
              <w:rPr>
                <w:b/>
                <w:lang w:val="en-US"/>
              </w:rPr>
              <w:t>202</w:t>
            </w:r>
            <w:r w:rsidRPr="00CB06C2">
              <w:rPr>
                <w:b/>
              </w:rPr>
              <w:t>7</w:t>
            </w:r>
            <w:r w:rsidRPr="00CB06C2">
              <w:rPr>
                <w:b/>
                <w:lang w:val="en-US"/>
              </w:rPr>
              <w:t xml:space="preserve"> </w:t>
            </w:r>
            <w:r w:rsidRPr="00CB06C2">
              <w:rPr>
                <w:b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F091" w14:textId="77777777" w:rsidR="0023223E" w:rsidRPr="00CB06C2" w:rsidRDefault="0023223E" w:rsidP="003F60DC">
            <w:pPr>
              <w:snapToGrid w:val="0"/>
              <w:jc w:val="center"/>
              <w:rPr>
                <w:b/>
                <w:lang w:val="en-US"/>
              </w:rPr>
            </w:pPr>
            <w:r w:rsidRPr="00CB06C2">
              <w:rPr>
                <w:b/>
                <w:lang w:val="en-US"/>
              </w:rPr>
              <w:t>202</w:t>
            </w:r>
            <w:r w:rsidRPr="00CB06C2">
              <w:rPr>
                <w:b/>
              </w:rPr>
              <w:t>8</w:t>
            </w:r>
            <w:r w:rsidRPr="00CB06C2">
              <w:rPr>
                <w:b/>
                <w:lang w:val="en-US"/>
              </w:rPr>
              <w:t xml:space="preserve"> </w:t>
            </w:r>
            <w:r w:rsidRPr="00CB06C2">
              <w:rPr>
                <w:b/>
              </w:rPr>
              <w:t>г.</w:t>
            </w:r>
          </w:p>
        </w:tc>
      </w:tr>
      <w:tr w:rsidR="00CB06C2" w:rsidRPr="00CB06C2" w14:paraId="34D49F9B" w14:textId="77777777" w:rsidTr="003F60DC">
        <w:trPr>
          <w:gridAfter w:val="1"/>
          <w:wAfter w:w="25" w:type="dxa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5334" w14:textId="77777777" w:rsidR="0023223E" w:rsidRPr="00CB06C2" w:rsidRDefault="0023223E" w:rsidP="003F60DC">
            <w:pPr>
              <w:snapToGrid w:val="0"/>
            </w:pPr>
            <w:r w:rsidRPr="00CB06C2">
              <w:t>Программа, всего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C356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rPr>
                <w:rFonts w:eastAsia="Times New Roman"/>
                <w:lang w:eastAsia="ru-RU"/>
              </w:rPr>
              <w:t>2 483 072,63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A516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rPr>
                <w:rFonts w:eastAsia="Times New Roman"/>
                <w:kern w:val="0"/>
                <w:lang w:eastAsia="ru-RU"/>
              </w:rPr>
              <w:t>2 503 061,45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3DF1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rPr>
                <w:rFonts w:eastAsia="Times New Roman"/>
                <w:kern w:val="0"/>
                <w:lang w:eastAsia="ru-RU"/>
              </w:rPr>
              <w:t>2 503 061,45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378C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rPr>
                <w:rFonts w:eastAsia="Times New Roman"/>
                <w:kern w:val="0"/>
                <w:lang w:eastAsia="ru-RU"/>
              </w:rPr>
              <w:t>1 630 000,00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A609" w14:textId="77777777" w:rsidR="0023223E" w:rsidRPr="00CB06C2" w:rsidRDefault="0023223E" w:rsidP="003F60DC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kern w:val="0"/>
                <w:lang w:eastAsia="ru-RU"/>
              </w:rPr>
              <w:t>1 630 000,00</w:t>
            </w:r>
          </w:p>
        </w:tc>
      </w:tr>
      <w:tr w:rsidR="00CB06C2" w:rsidRPr="00CB06C2" w14:paraId="23225468" w14:textId="77777777" w:rsidTr="003F60DC">
        <w:trPr>
          <w:gridAfter w:val="1"/>
          <w:wAfter w:w="25" w:type="dxa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CC35" w14:textId="77777777" w:rsidR="0023223E" w:rsidRPr="00CB06C2" w:rsidRDefault="0023223E" w:rsidP="003F60DC">
            <w:pPr>
              <w:snapToGrid w:val="0"/>
            </w:pPr>
            <w:r w:rsidRPr="00CB06C2"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F15B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rPr>
                <w:rFonts w:eastAsia="Times New Roman"/>
                <w:lang w:eastAsia="ru-RU"/>
              </w:rPr>
              <w:t>2 483 072,63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23AC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rPr>
                <w:rFonts w:eastAsia="Times New Roman"/>
                <w:kern w:val="0"/>
                <w:lang w:eastAsia="ru-RU"/>
              </w:rPr>
              <w:t>2 503 061,45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61BE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rPr>
                <w:rFonts w:eastAsia="Times New Roman"/>
                <w:kern w:val="0"/>
                <w:lang w:eastAsia="ru-RU"/>
              </w:rPr>
              <w:t>2 503 061,45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6AD9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rPr>
                <w:rFonts w:eastAsia="Times New Roman"/>
                <w:kern w:val="0"/>
                <w:lang w:eastAsia="ru-RU"/>
              </w:rPr>
              <w:t>1 630 000,00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E2D9" w14:textId="77777777" w:rsidR="0023223E" w:rsidRPr="00CB06C2" w:rsidRDefault="0023223E" w:rsidP="003F60DC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kern w:val="0"/>
                <w:lang w:eastAsia="ru-RU"/>
              </w:rPr>
              <w:t>1 630 000,00</w:t>
            </w:r>
          </w:p>
        </w:tc>
      </w:tr>
      <w:tr w:rsidR="00CB06C2" w:rsidRPr="00CB06C2" w14:paraId="5DFF1040" w14:textId="77777777" w:rsidTr="003F60DC">
        <w:trPr>
          <w:gridAfter w:val="1"/>
          <w:wAfter w:w="25" w:type="dxa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EEBF" w14:textId="77777777" w:rsidR="0023223E" w:rsidRPr="00CB06C2" w:rsidRDefault="0023223E" w:rsidP="003F60DC">
            <w:pPr>
              <w:snapToGrid w:val="0"/>
            </w:pPr>
            <w:r w:rsidRPr="00CB06C2"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14D7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1 938 500,00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54E5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1 938 500,00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B866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1 938 500,00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E769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1 630 000,00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967D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1 630 000,00</w:t>
            </w:r>
          </w:p>
        </w:tc>
      </w:tr>
      <w:tr w:rsidR="00CB06C2" w:rsidRPr="00CB06C2" w14:paraId="6C603C78" w14:textId="77777777" w:rsidTr="003F60DC">
        <w:trPr>
          <w:gridAfter w:val="1"/>
          <w:wAfter w:w="25" w:type="dxa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5519" w14:textId="77777777" w:rsidR="0023223E" w:rsidRPr="00CB06C2" w:rsidRDefault="0023223E" w:rsidP="003F60DC">
            <w:pPr>
              <w:snapToGrid w:val="0"/>
            </w:pPr>
            <w:r w:rsidRPr="00CB06C2"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5E7F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rPr>
                <w:rFonts w:eastAsia="Times New Roman"/>
                <w:lang w:eastAsia="ru-RU"/>
              </w:rPr>
              <w:t>544 572,63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13BD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rPr>
                <w:rFonts w:eastAsia="Times New Roman"/>
                <w:lang w:eastAsia="ru-RU"/>
              </w:rPr>
              <w:t>564 561,45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1F2F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rPr>
                <w:rFonts w:eastAsia="Times New Roman"/>
                <w:lang w:eastAsia="ru-RU"/>
              </w:rPr>
              <w:t>564 561,45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52FF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E377" w14:textId="77777777" w:rsidR="0023223E" w:rsidRPr="00CB06C2" w:rsidRDefault="0023223E" w:rsidP="003F60DC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0,00</w:t>
            </w:r>
          </w:p>
        </w:tc>
      </w:tr>
      <w:tr w:rsidR="00CB06C2" w:rsidRPr="00CB06C2" w14:paraId="484DD58A" w14:textId="77777777" w:rsidTr="003F60DC">
        <w:trPr>
          <w:gridAfter w:val="1"/>
          <w:wAfter w:w="25" w:type="dxa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CB8B" w14:textId="77777777" w:rsidR="0023223E" w:rsidRPr="00CB06C2" w:rsidRDefault="0023223E" w:rsidP="003F60DC">
            <w:pPr>
              <w:snapToGrid w:val="0"/>
            </w:pPr>
            <w:r w:rsidRPr="00CB06C2"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6863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9674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969C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E0E5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A5B4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</w:tr>
      <w:tr w:rsidR="00CB06C2" w:rsidRPr="00CB06C2" w14:paraId="7B7D8797" w14:textId="77777777" w:rsidTr="003F60D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DF3B" w14:textId="77777777" w:rsidR="0023223E" w:rsidRPr="00CB06C2" w:rsidRDefault="0023223E" w:rsidP="003F60DC">
            <w:pPr>
              <w:snapToGrid w:val="0"/>
            </w:pPr>
            <w:r w:rsidRPr="00CB06C2">
              <w:t>1.</w:t>
            </w:r>
          </w:p>
        </w:tc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BAF2" w14:textId="77777777" w:rsidR="0023223E" w:rsidRPr="00CB06C2" w:rsidRDefault="0023223E" w:rsidP="003F60DC">
            <w:pPr>
              <w:snapToGrid w:val="0"/>
            </w:pPr>
            <w:r w:rsidRPr="00CB06C2">
              <w:t>Подпрограммы</w:t>
            </w:r>
          </w:p>
        </w:tc>
      </w:tr>
      <w:tr w:rsidR="00CB06C2" w:rsidRPr="00CB06C2" w14:paraId="02B53B93" w14:textId="77777777" w:rsidTr="003F60DC">
        <w:trPr>
          <w:gridAfter w:val="1"/>
          <w:wAfter w:w="25" w:type="dxa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961B" w14:textId="77777777" w:rsidR="0023223E" w:rsidRPr="00CB06C2" w:rsidRDefault="0023223E" w:rsidP="003F60DC">
            <w:pPr>
              <w:tabs>
                <w:tab w:val="left" w:pos="482"/>
              </w:tabs>
              <w:snapToGrid w:val="0"/>
            </w:pPr>
            <w:r w:rsidRPr="00CB06C2">
              <w:t>1.1.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532B" w14:textId="77777777" w:rsidR="0023223E" w:rsidRPr="00CB06C2" w:rsidRDefault="0023223E" w:rsidP="003F60DC">
            <w:pPr>
              <w:outlineLvl w:val="0"/>
            </w:pPr>
            <w:r w:rsidRPr="00CB06C2">
              <w:t>Подпрограмма «Информатизация, техническое и программное обеспечение, обслуживание и сопровождение информационных систем»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456D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880 000,00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5843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F14F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3DFD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E807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1 000 000,00</w:t>
            </w:r>
          </w:p>
        </w:tc>
      </w:tr>
      <w:tr w:rsidR="00CB06C2" w:rsidRPr="00CB06C2" w14:paraId="7FF842A4" w14:textId="77777777" w:rsidTr="003F60DC">
        <w:trPr>
          <w:gridAfter w:val="1"/>
          <w:wAfter w:w="25" w:type="dxa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2082" w14:textId="77777777" w:rsidR="0023223E" w:rsidRPr="00CB06C2" w:rsidRDefault="0023223E" w:rsidP="003F60DC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1E95" w14:textId="77777777" w:rsidR="0023223E" w:rsidRPr="00CB06C2" w:rsidRDefault="0023223E" w:rsidP="003F60DC">
            <w:pPr>
              <w:snapToGrid w:val="0"/>
            </w:pPr>
            <w:r w:rsidRPr="00CB06C2"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EE35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880 000,00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23F1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D9B2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7953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4210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1 000 000,00</w:t>
            </w:r>
          </w:p>
        </w:tc>
      </w:tr>
      <w:tr w:rsidR="00CB06C2" w:rsidRPr="00CB06C2" w14:paraId="17F1562E" w14:textId="77777777" w:rsidTr="003F60DC">
        <w:trPr>
          <w:gridAfter w:val="1"/>
          <w:wAfter w:w="25" w:type="dxa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7DE5" w14:textId="77777777" w:rsidR="0023223E" w:rsidRPr="00CB06C2" w:rsidRDefault="0023223E" w:rsidP="003F60DC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9ED3" w14:textId="77777777" w:rsidR="0023223E" w:rsidRPr="00CB06C2" w:rsidRDefault="0023223E" w:rsidP="003F60DC">
            <w:pPr>
              <w:snapToGrid w:val="0"/>
            </w:pPr>
            <w:r w:rsidRPr="00CB06C2"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B608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880 000,00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1F48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E6D9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D691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5A4E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1 000 000,00</w:t>
            </w:r>
          </w:p>
        </w:tc>
      </w:tr>
      <w:tr w:rsidR="00CB06C2" w:rsidRPr="00CB06C2" w14:paraId="08D841F1" w14:textId="77777777" w:rsidTr="003F60DC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CF4C" w14:textId="77777777" w:rsidR="0023223E" w:rsidRPr="00CB06C2" w:rsidRDefault="0023223E" w:rsidP="003F60DC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4D01" w14:textId="77777777" w:rsidR="0023223E" w:rsidRPr="00CB06C2" w:rsidRDefault="0023223E" w:rsidP="003F60DC">
            <w:pPr>
              <w:snapToGrid w:val="0"/>
            </w:pPr>
            <w:r w:rsidRPr="00CB06C2"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1A9F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17F6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F5CF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DDF0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34ED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</w:tr>
      <w:tr w:rsidR="00CB06C2" w:rsidRPr="00CB06C2" w14:paraId="3A84FF45" w14:textId="77777777" w:rsidTr="003F60DC">
        <w:trPr>
          <w:gridAfter w:val="1"/>
          <w:wAfter w:w="25" w:type="dxa"/>
          <w:trHeight w:val="33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65DB" w14:textId="77777777" w:rsidR="0023223E" w:rsidRPr="00CB06C2" w:rsidRDefault="0023223E" w:rsidP="003F60DC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824F" w14:textId="77777777" w:rsidR="0023223E" w:rsidRPr="00CB06C2" w:rsidRDefault="0023223E" w:rsidP="003F60DC">
            <w:pPr>
              <w:snapToGrid w:val="0"/>
            </w:pPr>
            <w:r w:rsidRPr="00CB06C2"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055E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9382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AA16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0C8E3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77D76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</w:tr>
      <w:tr w:rsidR="00CB06C2" w:rsidRPr="00CB06C2" w14:paraId="1432F8AB" w14:textId="77777777" w:rsidTr="003F60DC">
        <w:trPr>
          <w:gridAfter w:val="1"/>
          <w:wAfter w:w="25" w:type="dxa"/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1C705" w14:textId="77777777" w:rsidR="0023223E" w:rsidRPr="00CB06C2" w:rsidRDefault="0023223E" w:rsidP="003F60DC">
            <w:pPr>
              <w:jc w:val="center"/>
            </w:pPr>
            <w:r w:rsidRPr="00CB06C2">
              <w:t>1.2.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D332" w14:textId="77777777" w:rsidR="0023223E" w:rsidRPr="00CB06C2" w:rsidRDefault="0023223E" w:rsidP="003F60DC">
            <w:pPr>
              <w:snapToGrid w:val="0"/>
            </w:pPr>
            <w:r w:rsidRPr="00CB06C2">
              <w:t xml:space="preserve">Подпрограмма «Повышение уровня информационной открытости органов местного самоуправления Тейковского муниципального </w:t>
            </w:r>
            <w:r w:rsidRPr="00CB06C2">
              <w:lastRenderedPageBreak/>
              <w:t>района»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10D6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lastRenderedPageBreak/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BC42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F3A4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8EE1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1F57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400 000,00</w:t>
            </w:r>
          </w:p>
        </w:tc>
      </w:tr>
      <w:tr w:rsidR="00CB06C2" w:rsidRPr="00CB06C2" w14:paraId="4374D1CD" w14:textId="77777777" w:rsidTr="003F60DC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641C" w14:textId="77777777" w:rsidR="0023223E" w:rsidRPr="00CB06C2" w:rsidRDefault="0023223E" w:rsidP="003F60DC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2B30" w14:textId="77777777" w:rsidR="0023223E" w:rsidRPr="00CB06C2" w:rsidRDefault="0023223E" w:rsidP="003F60DC">
            <w:pPr>
              <w:snapToGrid w:val="0"/>
            </w:pPr>
            <w:r w:rsidRPr="00CB06C2"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9FF0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A051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0D01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C771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F912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400 000,00</w:t>
            </w:r>
          </w:p>
        </w:tc>
      </w:tr>
      <w:tr w:rsidR="00CB06C2" w:rsidRPr="00CB06C2" w14:paraId="6F528E77" w14:textId="77777777" w:rsidTr="003F60DC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7588" w14:textId="77777777" w:rsidR="0023223E" w:rsidRPr="00CB06C2" w:rsidRDefault="0023223E" w:rsidP="003F60DC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D2A7" w14:textId="77777777" w:rsidR="0023223E" w:rsidRPr="00CB06C2" w:rsidRDefault="0023223E" w:rsidP="003F60DC">
            <w:pPr>
              <w:snapToGrid w:val="0"/>
            </w:pPr>
            <w:r w:rsidRPr="00CB06C2"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080B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4A64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A13D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82DD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5319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400 000,00</w:t>
            </w:r>
          </w:p>
        </w:tc>
      </w:tr>
      <w:tr w:rsidR="00CB06C2" w:rsidRPr="00CB06C2" w14:paraId="36BC8576" w14:textId="77777777" w:rsidTr="003F60DC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67C3" w14:textId="77777777" w:rsidR="0023223E" w:rsidRPr="00CB06C2" w:rsidRDefault="0023223E" w:rsidP="003F60DC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797B" w14:textId="77777777" w:rsidR="0023223E" w:rsidRPr="00CB06C2" w:rsidRDefault="0023223E" w:rsidP="003F60DC">
            <w:pPr>
              <w:snapToGrid w:val="0"/>
            </w:pPr>
            <w:r w:rsidRPr="00CB06C2"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551F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869E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14A4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F17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7467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</w:tr>
      <w:tr w:rsidR="00CB06C2" w:rsidRPr="00CB06C2" w14:paraId="02C225EE" w14:textId="77777777" w:rsidTr="003F60DC">
        <w:trPr>
          <w:gridAfter w:val="1"/>
          <w:wAfter w:w="25" w:type="dxa"/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C4DF" w14:textId="77777777" w:rsidR="0023223E" w:rsidRPr="00CB06C2" w:rsidRDefault="0023223E" w:rsidP="003F60DC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AA60" w14:textId="77777777" w:rsidR="0023223E" w:rsidRPr="00CB06C2" w:rsidRDefault="0023223E" w:rsidP="003F60DC">
            <w:pPr>
              <w:snapToGrid w:val="0"/>
            </w:pPr>
            <w:r w:rsidRPr="00CB06C2"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1F61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CBC3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FE09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D8566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363A2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</w:tr>
      <w:tr w:rsidR="00CB06C2" w:rsidRPr="00CB06C2" w14:paraId="013C8C5A" w14:textId="77777777" w:rsidTr="003F60DC">
        <w:trPr>
          <w:gridAfter w:val="1"/>
          <w:wAfter w:w="25" w:type="dxa"/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5DA66" w14:textId="77777777" w:rsidR="0023223E" w:rsidRPr="00CB06C2" w:rsidRDefault="0023223E" w:rsidP="003F60DC">
            <w:pPr>
              <w:jc w:val="center"/>
            </w:pPr>
            <w:r w:rsidRPr="00CB06C2">
              <w:t>1.3.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6B13" w14:textId="77777777" w:rsidR="0023223E" w:rsidRPr="00CB06C2" w:rsidRDefault="0023223E" w:rsidP="003F60DC">
            <w:pPr>
              <w:snapToGrid w:val="0"/>
            </w:pPr>
            <w:r w:rsidRPr="00CB06C2">
              <w:t>Подпрограмма «</w:t>
            </w:r>
            <w:bookmarkStart w:id="7" w:name="_Hlk91064294"/>
            <w:r w:rsidRPr="00CB06C2">
              <w:t>Профилактика правонарушений и наркомании, борьба с преступностью и обеспечение безопасности граждан</w:t>
            </w:r>
            <w:bookmarkEnd w:id="7"/>
            <w:r w:rsidRPr="00CB06C2">
              <w:t>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9796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894 572,63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2D9B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794 561,45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8486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794 561,45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F420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230 000,00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5BBF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230 000,00</w:t>
            </w:r>
          </w:p>
        </w:tc>
      </w:tr>
      <w:tr w:rsidR="00CB06C2" w:rsidRPr="00CB06C2" w14:paraId="5B7D294E" w14:textId="77777777" w:rsidTr="003F60DC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03A2" w14:textId="77777777" w:rsidR="0023223E" w:rsidRPr="00CB06C2" w:rsidRDefault="0023223E" w:rsidP="003F60DC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1466" w14:textId="77777777" w:rsidR="0023223E" w:rsidRPr="00CB06C2" w:rsidRDefault="0023223E" w:rsidP="003F60DC">
            <w:pPr>
              <w:snapToGrid w:val="0"/>
            </w:pPr>
            <w:r w:rsidRPr="00CB06C2"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7B63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894 572,63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5D9C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794 561,45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D893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794 561,45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745E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230 000,00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1017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230 000,00</w:t>
            </w:r>
          </w:p>
        </w:tc>
      </w:tr>
      <w:tr w:rsidR="00CB06C2" w:rsidRPr="00CB06C2" w14:paraId="6D9471A3" w14:textId="77777777" w:rsidTr="003F60DC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8534" w14:textId="77777777" w:rsidR="0023223E" w:rsidRPr="00CB06C2" w:rsidRDefault="0023223E" w:rsidP="003F60DC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FCFF" w14:textId="77777777" w:rsidR="0023223E" w:rsidRPr="00CB06C2" w:rsidRDefault="0023223E" w:rsidP="003F60DC">
            <w:pPr>
              <w:snapToGrid w:val="0"/>
            </w:pPr>
            <w:r w:rsidRPr="00CB06C2"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AC10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AB2A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230 000,00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63CB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230 000,00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2E33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230 000,00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30FE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230 000,00</w:t>
            </w:r>
          </w:p>
        </w:tc>
      </w:tr>
      <w:tr w:rsidR="00CB06C2" w:rsidRPr="00CB06C2" w14:paraId="68FAB33C" w14:textId="77777777" w:rsidTr="003F60DC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7399" w14:textId="77777777" w:rsidR="0023223E" w:rsidRPr="00CB06C2" w:rsidRDefault="0023223E" w:rsidP="003F60DC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984F" w14:textId="77777777" w:rsidR="0023223E" w:rsidRPr="00CB06C2" w:rsidRDefault="0023223E" w:rsidP="003F60DC">
            <w:pPr>
              <w:snapToGrid w:val="0"/>
            </w:pPr>
            <w:r w:rsidRPr="00CB06C2"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05EA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rPr>
                <w:rFonts w:eastAsia="Times New Roman"/>
                <w:lang w:eastAsia="ru-RU"/>
              </w:rPr>
              <w:t>544 572,63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952E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rPr>
                <w:rFonts w:eastAsia="Times New Roman"/>
                <w:lang w:eastAsia="ru-RU"/>
              </w:rPr>
              <w:t>564 561,45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083D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rPr>
                <w:rFonts w:eastAsia="Times New Roman"/>
                <w:lang w:eastAsia="ru-RU"/>
              </w:rPr>
              <w:t>564 561,45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CFD2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85F3" w14:textId="77777777" w:rsidR="0023223E" w:rsidRPr="00CB06C2" w:rsidRDefault="0023223E" w:rsidP="003F60DC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0,00</w:t>
            </w:r>
          </w:p>
        </w:tc>
      </w:tr>
      <w:tr w:rsidR="00CB06C2" w:rsidRPr="00CB06C2" w14:paraId="67D26404" w14:textId="77777777" w:rsidTr="003F60DC">
        <w:trPr>
          <w:gridAfter w:val="1"/>
          <w:wAfter w:w="25" w:type="dxa"/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FDA7" w14:textId="77777777" w:rsidR="0023223E" w:rsidRPr="00CB06C2" w:rsidRDefault="0023223E" w:rsidP="003F60DC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1EF59" w14:textId="77777777" w:rsidR="0023223E" w:rsidRPr="00CB06C2" w:rsidRDefault="0023223E" w:rsidP="003F60DC">
            <w:pPr>
              <w:snapToGrid w:val="0"/>
            </w:pPr>
            <w:r w:rsidRPr="00CB06C2"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F098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A0BB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F189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5F92C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4F61D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</w:tr>
      <w:tr w:rsidR="00CB06C2" w:rsidRPr="00CB06C2" w14:paraId="5B826A02" w14:textId="77777777" w:rsidTr="003F60DC">
        <w:trPr>
          <w:gridAfter w:val="1"/>
          <w:wAfter w:w="25" w:type="dxa"/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3D11D" w14:textId="77777777" w:rsidR="0023223E" w:rsidRPr="00CB06C2" w:rsidRDefault="0023223E" w:rsidP="003F60DC">
            <w:pPr>
              <w:jc w:val="center"/>
            </w:pPr>
            <w:r w:rsidRPr="00CB06C2">
              <w:t>1.4.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F470" w14:textId="77777777" w:rsidR="0023223E" w:rsidRPr="00CB06C2" w:rsidRDefault="0023223E" w:rsidP="003F60DC">
            <w:pPr>
              <w:snapToGrid w:val="0"/>
            </w:pPr>
            <w:r w:rsidRPr="00CB06C2">
              <w:t>Подпрограмма «Улучшение условий и охраны труда в Тейковском муниципальном районе»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61A7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308 500,00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0BE6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308 500,00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544B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308 500,00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7DB7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9F5D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</w:tr>
      <w:tr w:rsidR="00CB06C2" w:rsidRPr="00CB06C2" w14:paraId="6DC589F4" w14:textId="77777777" w:rsidTr="003F60DC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A38C" w14:textId="77777777" w:rsidR="0023223E" w:rsidRPr="00CB06C2" w:rsidRDefault="0023223E" w:rsidP="003F60DC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FD04" w14:textId="77777777" w:rsidR="0023223E" w:rsidRPr="00CB06C2" w:rsidRDefault="0023223E" w:rsidP="003F60DC">
            <w:pPr>
              <w:snapToGrid w:val="0"/>
            </w:pPr>
            <w:r w:rsidRPr="00CB06C2"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3D0D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308 500,00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D0D9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308 500,00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E65C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308 500,00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FC84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0410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</w:tr>
      <w:tr w:rsidR="00CB06C2" w:rsidRPr="00CB06C2" w14:paraId="3C9D7E0A" w14:textId="77777777" w:rsidTr="003F60DC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374F" w14:textId="77777777" w:rsidR="0023223E" w:rsidRPr="00CB06C2" w:rsidRDefault="0023223E" w:rsidP="003F60DC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B5E2" w14:textId="77777777" w:rsidR="0023223E" w:rsidRPr="00CB06C2" w:rsidRDefault="0023223E" w:rsidP="003F60DC">
            <w:pPr>
              <w:snapToGrid w:val="0"/>
            </w:pPr>
            <w:r w:rsidRPr="00CB06C2"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4CF5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308 500,00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3324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308 500,00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A148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308 500,00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F948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2CDA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</w:tr>
      <w:tr w:rsidR="00CB06C2" w:rsidRPr="00CB06C2" w14:paraId="13572A00" w14:textId="77777777" w:rsidTr="003F60DC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0D1E" w14:textId="77777777" w:rsidR="0023223E" w:rsidRPr="00CB06C2" w:rsidRDefault="0023223E" w:rsidP="003F60DC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F650" w14:textId="77777777" w:rsidR="0023223E" w:rsidRPr="00CB06C2" w:rsidRDefault="0023223E" w:rsidP="003F60DC">
            <w:pPr>
              <w:snapToGrid w:val="0"/>
            </w:pPr>
            <w:r w:rsidRPr="00CB06C2"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40AA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AAD2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3E29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9F1B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C473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</w:tr>
      <w:tr w:rsidR="00CB06C2" w:rsidRPr="00CB06C2" w14:paraId="4ED8921B" w14:textId="77777777" w:rsidTr="003F60DC">
        <w:trPr>
          <w:gridAfter w:val="1"/>
          <w:wAfter w:w="25" w:type="dxa"/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FAA6" w14:textId="77777777" w:rsidR="0023223E" w:rsidRPr="00CB06C2" w:rsidRDefault="0023223E" w:rsidP="003F60DC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67212" w14:textId="77777777" w:rsidR="0023223E" w:rsidRPr="00CB06C2" w:rsidRDefault="0023223E" w:rsidP="003F60DC">
            <w:pPr>
              <w:snapToGrid w:val="0"/>
            </w:pPr>
            <w:r w:rsidRPr="00CB06C2"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E61F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F4F9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D9C3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AD77F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9EBD1" w14:textId="77777777" w:rsidR="0023223E" w:rsidRPr="00CB06C2" w:rsidRDefault="0023223E" w:rsidP="003F60DC">
            <w:pPr>
              <w:snapToGrid w:val="0"/>
              <w:jc w:val="center"/>
            </w:pPr>
            <w:r w:rsidRPr="00CB06C2">
              <w:t>0,00</w:t>
            </w:r>
          </w:p>
        </w:tc>
      </w:tr>
    </w:tbl>
    <w:p w14:paraId="0143794C" w14:textId="77777777" w:rsidR="0023223E" w:rsidRPr="00CB06C2" w:rsidRDefault="0023223E" w:rsidP="0023223E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84C9075" w14:textId="77777777" w:rsidR="0023223E" w:rsidRPr="00CB06C2" w:rsidRDefault="0023223E" w:rsidP="0023223E">
      <w:pPr>
        <w:pStyle w:val="ConsPlusNormal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69FA567D" w14:textId="77777777" w:rsidR="0023223E" w:rsidRPr="00CB06C2" w:rsidRDefault="0023223E" w:rsidP="0023223E">
      <w:pPr>
        <w:pStyle w:val="ConsPlusNormal0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bookmarkEnd w:id="6"/>
    <w:p w14:paraId="3107C71D" w14:textId="77777777" w:rsidR="0023223E" w:rsidRPr="00CB06C2" w:rsidRDefault="0023223E">
      <w:pPr>
        <w:widowControl/>
        <w:suppressAutoHyphens w:val="0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br w:type="page"/>
      </w:r>
    </w:p>
    <w:p w14:paraId="4B27DF39" w14:textId="520F539E" w:rsidR="004454A3" w:rsidRPr="00CB06C2" w:rsidRDefault="004454A3" w:rsidP="0023223E">
      <w:pPr>
        <w:widowControl/>
        <w:suppressAutoHyphens w:val="0"/>
        <w:jc w:val="right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lastRenderedPageBreak/>
        <w:t xml:space="preserve">Приложение </w:t>
      </w:r>
      <w:r w:rsidR="0030368F" w:rsidRPr="00CB06C2">
        <w:rPr>
          <w:rFonts w:eastAsia="Times New Roman"/>
          <w:lang w:eastAsia="ru-RU"/>
        </w:rPr>
        <w:t>3</w:t>
      </w:r>
    </w:p>
    <w:p w14:paraId="53AB6F90" w14:textId="77777777" w:rsidR="004454A3" w:rsidRPr="00CB06C2" w:rsidRDefault="004454A3" w:rsidP="004454A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t>к постановлению администрации</w:t>
      </w:r>
    </w:p>
    <w:p w14:paraId="72E3C9B1" w14:textId="77777777" w:rsidR="004454A3" w:rsidRPr="00CB06C2" w:rsidRDefault="004454A3" w:rsidP="004454A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t>Тейковского муниципального района</w:t>
      </w:r>
    </w:p>
    <w:p w14:paraId="17E8AED7" w14:textId="77777777" w:rsidR="003F60DC" w:rsidRPr="00CB06C2" w:rsidRDefault="003F60DC" w:rsidP="003F60DC">
      <w:pPr>
        <w:jc w:val="right"/>
        <w:rPr>
          <w:rFonts w:eastAsia="Times New Roman"/>
          <w:bCs/>
          <w:lang w:eastAsia="ru-RU"/>
        </w:rPr>
      </w:pPr>
      <w:r w:rsidRPr="00CB06C2">
        <w:rPr>
          <w:rFonts w:eastAsia="Times New Roman"/>
          <w:bCs/>
          <w:lang w:eastAsia="ru-RU"/>
        </w:rPr>
        <w:t xml:space="preserve">от 29.05.2024 № 205               </w:t>
      </w:r>
    </w:p>
    <w:p w14:paraId="1CD20E18" w14:textId="77777777" w:rsidR="0023223E" w:rsidRPr="00CB06C2" w:rsidRDefault="0023223E" w:rsidP="004454A3">
      <w:pPr>
        <w:jc w:val="center"/>
      </w:pPr>
    </w:p>
    <w:p w14:paraId="0E26F401" w14:textId="77777777" w:rsidR="0023223E" w:rsidRPr="00CB06C2" w:rsidRDefault="0023223E" w:rsidP="0023223E">
      <w:pPr>
        <w:pStyle w:val="af0"/>
        <w:numPr>
          <w:ilvl w:val="0"/>
          <w:numId w:val="40"/>
        </w:numPr>
        <w:jc w:val="center"/>
        <w:rPr>
          <w:b/>
          <w:bCs/>
        </w:rPr>
      </w:pPr>
      <w:r w:rsidRPr="00CB06C2">
        <w:rPr>
          <w:b/>
          <w:bCs/>
        </w:rPr>
        <w:t>Паспорт подпрограммы</w:t>
      </w:r>
    </w:p>
    <w:p w14:paraId="0D764EC3" w14:textId="77777777" w:rsidR="0023223E" w:rsidRPr="00CB06C2" w:rsidRDefault="0023223E" w:rsidP="0023223E">
      <w:pPr>
        <w:pStyle w:val="af0"/>
        <w:rPr>
          <w:b/>
          <w:bCs/>
        </w:rPr>
      </w:pPr>
    </w:p>
    <w:tbl>
      <w:tblPr>
        <w:tblW w:w="970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730"/>
        <w:gridCol w:w="6974"/>
      </w:tblGrid>
      <w:tr w:rsidR="00CB06C2" w:rsidRPr="00CB06C2" w14:paraId="48256664" w14:textId="77777777" w:rsidTr="003F60DC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B85CA" w14:textId="77777777" w:rsidR="0023223E" w:rsidRPr="00CB06C2" w:rsidRDefault="0023223E" w:rsidP="00CB06C2">
            <w:pPr>
              <w:autoSpaceDE w:val="0"/>
            </w:pPr>
            <w:r w:rsidRPr="00CB06C2">
              <w:rPr>
                <w:bCs/>
              </w:rPr>
              <w:t>Наименование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3C12" w14:textId="77777777" w:rsidR="0023223E" w:rsidRPr="00CB06C2" w:rsidRDefault="0023223E" w:rsidP="00CB06C2">
            <w:pPr>
              <w:autoSpaceDE w:val="0"/>
            </w:pPr>
            <w:r w:rsidRPr="00CB06C2">
              <w:rPr>
                <w:bCs/>
              </w:rPr>
              <w:t>Информатизация, техническое и программное обеспечение, обслуживание и сопровождение информационных систем</w:t>
            </w:r>
          </w:p>
        </w:tc>
      </w:tr>
      <w:tr w:rsidR="00CB06C2" w:rsidRPr="00CB06C2" w14:paraId="38A5536A" w14:textId="77777777" w:rsidTr="003F60DC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DABA" w14:textId="77777777" w:rsidR="0023223E" w:rsidRPr="00CB06C2" w:rsidRDefault="0023223E" w:rsidP="00CB06C2">
            <w:pPr>
              <w:autoSpaceDE w:val="0"/>
            </w:pPr>
            <w:r w:rsidRPr="00CB06C2">
              <w:rPr>
                <w:bCs/>
              </w:rPr>
              <w:t>Срок реализации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4E796" w14:textId="77777777" w:rsidR="0023223E" w:rsidRPr="00CB06C2" w:rsidRDefault="0023223E" w:rsidP="00CB06C2">
            <w:pPr>
              <w:autoSpaceDE w:val="0"/>
            </w:pPr>
            <w:r w:rsidRPr="00CB06C2">
              <w:rPr>
                <w:lang w:eastAsia="ar-SA"/>
              </w:rPr>
              <w:t>2024 - 2028 годы</w:t>
            </w:r>
          </w:p>
        </w:tc>
      </w:tr>
      <w:tr w:rsidR="00CB06C2" w:rsidRPr="00CB06C2" w14:paraId="1C1B407F" w14:textId="77777777" w:rsidTr="003F60DC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DCEF8" w14:textId="77777777" w:rsidR="0023223E" w:rsidRPr="00CB06C2" w:rsidRDefault="0023223E" w:rsidP="00CB06C2">
            <w:pPr>
              <w:autoSpaceDE w:val="0"/>
            </w:pPr>
            <w:r w:rsidRPr="00CB06C2">
              <w:rPr>
                <w:bCs/>
              </w:rPr>
              <w:t>Исполнители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C22F" w14:textId="77777777" w:rsidR="0023223E" w:rsidRPr="00CB06C2" w:rsidRDefault="0023223E" w:rsidP="00CB06C2">
            <w:pPr>
              <w:snapToGrid w:val="0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Отдел общественных связей, информационной политики и организационной работы Управления общественных связей, безопасности и обеспечения защиты государственной тайны.</w:t>
            </w:r>
          </w:p>
        </w:tc>
      </w:tr>
      <w:tr w:rsidR="00CB06C2" w:rsidRPr="00CB06C2" w14:paraId="3CB3B3D9" w14:textId="77777777" w:rsidTr="003F60DC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5FD2F" w14:textId="77777777" w:rsidR="0023223E" w:rsidRPr="00CB06C2" w:rsidRDefault="0023223E" w:rsidP="00CB06C2">
            <w:pPr>
              <w:snapToGrid w:val="0"/>
            </w:pPr>
            <w:r w:rsidRPr="00CB06C2">
              <w:rPr>
                <w:rFonts w:eastAsia="Times New Roman"/>
                <w:bCs/>
                <w:lang w:eastAsia="ru-RU"/>
              </w:rPr>
              <w:t>Цель (цели)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EE4FE" w14:textId="77777777" w:rsidR="0023223E" w:rsidRPr="00CB06C2" w:rsidRDefault="0023223E" w:rsidP="00CB06C2">
            <w:pPr>
              <w:autoSpaceDE w:val="0"/>
            </w:pPr>
            <w:r w:rsidRPr="00CB06C2">
              <w:rPr>
                <w:bCs/>
              </w:rPr>
              <w:t>Организация эффективной деятельности администрации Тейковского муниципального района на основе современных технологий, усовершенствования оборудования, внедрения нового программного обеспечения.</w:t>
            </w:r>
          </w:p>
        </w:tc>
      </w:tr>
      <w:tr w:rsidR="00CB06C2" w:rsidRPr="00CB06C2" w14:paraId="26CE53FE" w14:textId="77777777" w:rsidTr="003F60DC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761EC" w14:textId="77777777" w:rsidR="0023223E" w:rsidRPr="00CB06C2" w:rsidRDefault="0023223E" w:rsidP="00CB06C2">
            <w:pPr>
              <w:autoSpaceDE w:val="0"/>
            </w:pPr>
            <w:r w:rsidRPr="00CB06C2">
              <w:rPr>
                <w:bCs/>
              </w:rPr>
              <w:t>Основное мероприятие (мероприятия)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8FA0" w14:textId="77777777" w:rsidR="0023223E" w:rsidRPr="00CB06C2" w:rsidRDefault="0023223E" w:rsidP="00CB06C2">
            <w:pPr>
              <w:numPr>
                <w:ilvl w:val="0"/>
                <w:numId w:val="24"/>
              </w:numPr>
              <w:tabs>
                <w:tab w:val="left" w:pos="360"/>
              </w:tabs>
              <w:autoSpaceDE w:val="0"/>
              <w:ind w:left="0"/>
              <w:rPr>
                <w:b/>
              </w:rPr>
            </w:pPr>
            <w:r w:rsidRPr="00CB06C2">
              <w:rPr>
                <w:b/>
                <w:u w:val="single"/>
              </w:rPr>
              <w:t>Основное мероприятие 1</w:t>
            </w:r>
            <w:r w:rsidRPr="00CB06C2">
              <w:rPr>
                <w:b/>
              </w:rPr>
              <w:t>:</w:t>
            </w:r>
          </w:p>
          <w:p w14:paraId="3C46AE63" w14:textId="77777777" w:rsidR="0023223E" w:rsidRPr="00CB06C2" w:rsidRDefault="0023223E" w:rsidP="00CB06C2">
            <w:pPr>
              <w:tabs>
                <w:tab w:val="left" w:pos="864"/>
              </w:tabs>
              <w:autoSpaceDE w:val="0"/>
            </w:pPr>
            <w:r w:rsidRPr="00CB06C2">
              <w:t>Информатизация, техническое и программное обеспечение, обслуживание и сопровождение информационных систем.</w:t>
            </w:r>
          </w:p>
          <w:p w14:paraId="7E9CEDD1" w14:textId="77777777" w:rsidR="0023223E" w:rsidRPr="00CB06C2" w:rsidRDefault="0023223E" w:rsidP="00CB06C2">
            <w:pPr>
              <w:tabs>
                <w:tab w:val="left" w:pos="864"/>
              </w:tabs>
              <w:autoSpaceDE w:val="0"/>
            </w:pPr>
            <w:r w:rsidRPr="00CB06C2">
              <w:rPr>
                <w:b/>
              </w:rPr>
              <w:t>1.1 Мероприятие 1:</w:t>
            </w:r>
            <w:r w:rsidRPr="00CB06C2">
              <w:t xml:space="preserve"> Содержание и развитие информационных и телекоммуникационных систем и оборудования Тейковского муниципального района.</w:t>
            </w:r>
          </w:p>
          <w:p w14:paraId="655C73AB" w14:textId="77777777" w:rsidR="0023223E" w:rsidRPr="00CB06C2" w:rsidRDefault="0023223E" w:rsidP="00CB06C2">
            <w:pPr>
              <w:tabs>
                <w:tab w:val="left" w:pos="864"/>
              </w:tabs>
              <w:autoSpaceDE w:val="0"/>
            </w:pPr>
            <w:r w:rsidRPr="00CB06C2">
              <w:rPr>
                <w:b/>
              </w:rPr>
              <w:t>1.2 Мероприятие 2:</w:t>
            </w:r>
            <w:r w:rsidRPr="00CB06C2">
              <w:t xml:space="preserve"> 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</w:tc>
      </w:tr>
      <w:tr w:rsidR="00CB06C2" w:rsidRPr="00CB06C2" w14:paraId="76CF8014" w14:textId="77777777" w:rsidTr="003F60DC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90E30" w14:textId="77777777" w:rsidR="0023223E" w:rsidRPr="00CB06C2" w:rsidRDefault="0023223E" w:rsidP="00CB06C2">
            <w:pPr>
              <w:autoSpaceDE w:val="0"/>
            </w:pPr>
            <w:r w:rsidRPr="00CB06C2">
              <w:rPr>
                <w:bCs/>
              </w:rPr>
              <w:t>Объем ресурсного обеспечения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3C40" w14:textId="77777777" w:rsidR="0023223E" w:rsidRPr="00CB06C2" w:rsidRDefault="0023223E" w:rsidP="00CB06C2">
            <w:pPr>
              <w:snapToGrid w:val="0"/>
              <w:rPr>
                <w:rFonts w:eastAsia="Times New Roman"/>
                <w:b/>
                <w:bCs/>
                <w:lang w:eastAsia="ru-RU"/>
              </w:rPr>
            </w:pPr>
            <w:r w:rsidRPr="00CB06C2">
              <w:rPr>
                <w:rFonts w:eastAsia="Times New Roman"/>
                <w:b/>
                <w:bCs/>
                <w:lang w:eastAsia="ru-RU"/>
              </w:rPr>
              <w:t>Общий объем бюджетных ассигнований:</w:t>
            </w:r>
          </w:p>
          <w:p w14:paraId="136E43E9" w14:textId="77777777" w:rsidR="0023223E" w:rsidRPr="00CB06C2" w:rsidRDefault="0023223E" w:rsidP="00CB06C2">
            <w:pPr>
              <w:snapToGrid w:val="0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bCs/>
                <w:lang w:eastAsia="ru-RU"/>
              </w:rPr>
              <w:t>2024 год</w:t>
            </w:r>
            <w:r w:rsidRPr="00CB06C2">
              <w:rPr>
                <w:rFonts w:eastAsia="Times New Roman"/>
                <w:lang w:eastAsia="ru-RU"/>
              </w:rPr>
              <w:t xml:space="preserve"> — 880 000,00 руб.</w:t>
            </w:r>
          </w:p>
          <w:p w14:paraId="08300143" w14:textId="77777777" w:rsidR="0023223E" w:rsidRPr="00CB06C2" w:rsidRDefault="0023223E" w:rsidP="00CB06C2">
            <w:pPr>
              <w:snapToGrid w:val="0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bCs/>
                <w:lang w:eastAsia="ru-RU"/>
              </w:rPr>
              <w:t>2025 год</w:t>
            </w:r>
            <w:r w:rsidRPr="00CB06C2">
              <w:rPr>
                <w:rFonts w:eastAsia="Times New Roman"/>
                <w:lang w:eastAsia="ru-RU"/>
              </w:rPr>
              <w:t xml:space="preserve"> — 1 000 000</w:t>
            </w:r>
            <w:r w:rsidRPr="00CB06C2">
              <w:t>,00</w:t>
            </w:r>
            <w:r w:rsidRPr="00CB06C2">
              <w:rPr>
                <w:rFonts w:eastAsia="Times New Roman"/>
                <w:lang w:eastAsia="ru-RU"/>
              </w:rPr>
              <w:t xml:space="preserve"> руб.</w:t>
            </w:r>
          </w:p>
          <w:p w14:paraId="34AD22FC" w14:textId="77777777" w:rsidR="0023223E" w:rsidRPr="00CB06C2" w:rsidRDefault="0023223E" w:rsidP="00CB06C2">
            <w:pPr>
              <w:snapToGrid w:val="0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bCs/>
                <w:lang w:eastAsia="ru-RU"/>
              </w:rPr>
              <w:t>2026 год</w:t>
            </w:r>
            <w:r w:rsidRPr="00CB06C2">
              <w:rPr>
                <w:rFonts w:eastAsia="Times New Roman"/>
                <w:lang w:eastAsia="ru-RU"/>
              </w:rPr>
              <w:t xml:space="preserve"> — 1 000 000,00 руб.</w:t>
            </w:r>
          </w:p>
          <w:p w14:paraId="7123E780" w14:textId="77777777" w:rsidR="0023223E" w:rsidRPr="00CB06C2" w:rsidRDefault="0023223E" w:rsidP="00CB06C2">
            <w:pPr>
              <w:snapToGrid w:val="0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 xml:space="preserve">2027 </w:t>
            </w:r>
            <w:r w:rsidRPr="00CB06C2">
              <w:rPr>
                <w:rFonts w:eastAsia="Times New Roman"/>
                <w:bCs/>
                <w:lang w:eastAsia="ru-RU"/>
              </w:rPr>
              <w:t>год</w:t>
            </w:r>
            <w:r w:rsidRPr="00CB06C2">
              <w:rPr>
                <w:rFonts w:eastAsia="Times New Roman"/>
                <w:lang w:eastAsia="ru-RU"/>
              </w:rPr>
              <w:t xml:space="preserve"> — 1 000 000,00 руб.</w:t>
            </w:r>
          </w:p>
          <w:p w14:paraId="0974FE0F" w14:textId="77777777" w:rsidR="0023223E" w:rsidRPr="00CB06C2" w:rsidRDefault="0023223E" w:rsidP="00CB06C2">
            <w:pPr>
              <w:snapToGrid w:val="0"/>
            </w:pPr>
            <w:r w:rsidRPr="00CB06C2">
              <w:rPr>
                <w:rFonts w:eastAsia="Times New Roman"/>
                <w:lang w:eastAsia="ru-RU"/>
              </w:rPr>
              <w:t xml:space="preserve">2028 </w:t>
            </w:r>
            <w:r w:rsidRPr="00CB06C2">
              <w:rPr>
                <w:rFonts w:eastAsia="Times New Roman"/>
                <w:bCs/>
                <w:lang w:eastAsia="ru-RU"/>
              </w:rPr>
              <w:t>год</w:t>
            </w:r>
            <w:r w:rsidRPr="00CB06C2">
              <w:rPr>
                <w:rFonts w:eastAsia="Times New Roman"/>
                <w:lang w:eastAsia="ru-RU"/>
              </w:rPr>
              <w:t xml:space="preserve"> — 1 000 000,00 руб.</w:t>
            </w:r>
          </w:p>
          <w:p w14:paraId="68432FEE" w14:textId="77777777" w:rsidR="0023223E" w:rsidRPr="00CB06C2" w:rsidRDefault="0023223E" w:rsidP="00CB06C2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CB06C2">
              <w:rPr>
                <w:rFonts w:eastAsia="Times New Roman"/>
                <w:b/>
                <w:lang w:eastAsia="ru-RU"/>
              </w:rPr>
              <w:t xml:space="preserve">- Бюджет Тейковского муниципального района:          </w:t>
            </w:r>
          </w:p>
          <w:p w14:paraId="7492BD49" w14:textId="77777777" w:rsidR="0023223E" w:rsidRPr="00CB06C2" w:rsidRDefault="0023223E" w:rsidP="00CB06C2">
            <w:pPr>
              <w:snapToGrid w:val="0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2024 год – 880 000,00 руб.</w:t>
            </w:r>
          </w:p>
          <w:p w14:paraId="3C749514" w14:textId="77777777" w:rsidR="0023223E" w:rsidRPr="00CB06C2" w:rsidRDefault="0023223E" w:rsidP="00CB06C2">
            <w:pPr>
              <w:snapToGrid w:val="0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2025 год – 1 000 000</w:t>
            </w:r>
            <w:r w:rsidRPr="00CB06C2">
              <w:t xml:space="preserve">,00 </w:t>
            </w:r>
            <w:r w:rsidRPr="00CB06C2">
              <w:rPr>
                <w:rFonts w:eastAsia="Times New Roman"/>
                <w:lang w:eastAsia="ru-RU"/>
              </w:rPr>
              <w:t>руб.</w:t>
            </w:r>
          </w:p>
          <w:p w14:paraId="5F87E7F8" w14:textId="77777777" w:rsidR="0023223E" w:rsidRPr="00CB06C2" w:rsidRDefault="0023223E" w:rsidP="00CB06C2">
            <w:pPr>
              <w:snapToGrid w:val="0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2026 год – 1 000 000,00 руб.</w:t>
            </w:r>
          </w:p>
          <w:p w14:paraId="7BDB0EC6" w14:textId="77777777" w:rsidR="0023223E" w:rsidRPr="00CB06C2" w:rsidRDefault="0023223E" w:rsidP="00CB06C2">
            <w:pPr>
              <w:snapToGrid w:val="0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 xml:space="preserve">2027 </w:t>
            </w:r>
            <w:r w:rsidRPr="00CB06C2">
              <w:rPr>
                <w:rFonts w:eastAsia="Times New Roman"/>
                <w:bCs/>
                <w:lang w:eastAsia="ru-RU"/>
              </w:rPr>
              <w:t>год</w:t>
            </w:r>
            <w:r w:rsidRPr="00CB06C2">
              <w:rPr>
                <w:rFonts w:eastAsia="Times New Roman"/>
                <w:lang w:eastAsia="ru-RU"/>
              </w:rPr>
              <w:t xml:space="preserve"> – 1 000 000,00 руб.</w:t>
            </w:r>
          </w:p>
          <w:p w14:paraId="1DD2C189" w14:textId="77777777" w:rsidR="0023223E" w:rsidRPr="00CB06C2" w:rsidRDefault="0023223E" w:rsidP="00CB06C2">
            <w:pPr>
              <w:snapToGrid w:val="0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 xml:space="preserve">2028 </w:t>
            </w:r>
            <w:r w:rsidRPr="00CB06C2">
              <w:rPr>
                <w:rFonts w:eastAsia="Times New Roman"/>
                <w:bCs/>
                <w:lang w:eastAsia="ru-RU"/>
              </w:rPr>
              <w:t>год</w:t>
            </w:r>
            <w:r w:rsidRPr="00CB06C2">
              <w:rPr>
                <w:rFonts w:eastAsia="Times New Roman"/>
                <w:lang w:eastAsia="ru-RU"/>
              </w:rPr>
              <w:t xml:space="preserve"> - 1 000 000,00 руб.</w:t>
            </w:r>
          </w:p>
          <w:p w14:paraId="39576522" w14:textId="77777777" w:rsidR="0023223E" w:rsidRPr="00CB06C2" w:rsidRDefault="0023223E" w:rsidP="00CB06C2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CB06C2">
              <w:rPr>
                <w:rFonts w:eastAsia="Times New Roman"/>
                <w:b/>
                <w:lang w:eastAsia="ru-RU"/>
              </w:rPr>
              <w:t>- Областной бюджет:</w:t>
            </w:r>
          </w:p>
          <w:p w14:paraId="68CFA450" w14:textId="77777777" w:rsidR="0023223E" w:rsidRPr="00CB06C2" w:rsidRDefault="0023223E" w:rsidP="00CB06C2">
            <w:pPr>
              <w:snapToGrid w:val="0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2024 год - 0,00 руб.</w:t>
            </w:r>
          </w:p>
          <w:p w14:paraId="00DF7E89" w14:textId="77777777" w:rsidR="0023223E" w:rsidRPr="00CB06C2" w:rsidRDefault="0023223E" w:rsidP="00CB06C2">
            <w:pPr>
              <w:snapToGrid w:val="0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2025 год - 0,00 руб.</w:t>
            </w:r>
          </w:p>
          <w:p w14:paraId="19060FB6" w14:textId="77777777" w:rsidR="0023223E" w:rsidRPr="00CB06C2" w:rsidRDefault="0023223E" w:rsidP="00CB06C2">
            <w:pPr>
              <w:snapToGrid w:val="0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2026 год - 0,00 руб.</w:t>
            </w:r>
          </w:p>
          <w:p w14:paraId="1895669A" w14:textId="77777777" w:rsidR="0023223E" w:rsidRPr="00CB06C2" w:rsidRDefault="0023223E" w:rsidP="00CB06C2">
            <w:pPr>
              <w:snapToGrid w:val="0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2027 год - 0,00 руб.</w:t>
            </w:r>
          </w:p>
          <w:p w14:paraId="368DEABD" w14:textId="77777777" w:rsidR="0023223E" w:rsidRPr="00CB06C2" w:rsidRDefault="0023223E" w:rsidP="00CB06C2">
            <w:pPr>
              <w:snapToGrid w:val="0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 xml:space="preserve">2028 </w:t>
            </w:r>
            <w:r w:rsidRPr="00CB06C2">
              <w:rPr>
                <w:rFonts w:eastAsia="Times New Roman"/>
                <w:bCs/>
                <w:lang w:eastAsia="ru-RU"/>
              </w:rPr>
              <w:t>год</w:t>
            </w:r>
            <w:r w:rsidRPr="00CB06C2">
              <w:rPr>
                <w:rFonts w:eastAsia="Times New Roman"/>
                <w:lang w:eastAsia="ru-RU"/>
              </w:rPr>
              <w:t xml:space="preserve"> — 0,00 руб.</w:t>
            </w:r>
          </w:p>
          <w:p w14:paraId="7D732D1C" w14:textId="77777777" w:rsidR="0023223E" w:rsidRPr="00CB06C2" w:rsidRDefault="0023223E" w:rsidP="00CB06C2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CB06C2">
              <w:rPr>
                <w:rFonts w:eastAsia="Times New Roman"/>
                <w:b/>
                <w:lang w:eastAsia="ru-RU"/>
              </w:rPr>
              <w:t>- Федеральный бюджет:</w:t>
            </w:r>
          </w:p>
          <w:p w14:paraId="4696889A" w14:textId="77777777" w:rsidR="0023223E" w:rsidRPr="00CB06C2" w:rsidRDefault="0023223E" w:rsidP="00CB06C2">
            <w:pPr>
              <w:snapToGrid w:val="0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2024 год - 0,00 руб.</w:t>
            </w:r>
          </w:p>
          <w:p w14:paraId="1803587C" w14:textId="77777777" w:rsidR="0023223E" w:rsidRPr="00CB06C2" w:rsidRDefault="0023223E" w:rsidP="00CB06C2">
            <w:pPr>
              <w:snapToGrid w:val="0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2025 год - 0,00 руб.</w:t>
            </w:r>
          </w:p>
          <w:p w14:paraId="53664D09" w14:textId="77777777" w:rsidR="0023223E" w:rsidRPr="00CB06C2" w:rsidRDefault="0023223E" w:rsidP="00CB06C2">
            <w:pPr>
              <w:snapToGrid w:val="0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2026 год - 0,00 руб.</w:t>
            </w:r>
          </w:p>
          <w:p w14:paraId="16A630C2" w14:textId="77777777" w:rsidR="0023223E" w:rsidRPr="00CB06C2" w:rsidRDefault="0023223E" w:rsidP="00CB06C2">
            <w:pPr>
              <w:snapToGrid w:val="0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2027 год - 0,00 руб.</w:t>
            </w:r>
          </w:p>
          <w:p w14:paraId="00A937D4" w14:textId="77777777" w:rsidR="0023223E" w:rsidRPr="00CB06C2" w:rsidRDefault="0023223E" w:rsidP="00CB06C2">
            <w:pPr>
              <w:pStyle w:val="af0"/>
              <w:snapToGrid w:val="0"/>
              <w:ind w:left="0"/>
            </w:pPr>
            <w:r w:rsidRPr="00CB06C2">
              <w:rPr>
                <w:rFonts w:eastAsia="Times New Roman"/>
                <w:lang w:eastAsia="ru-RU"/>
              </w:rPr>
              <w:lastRenderedPageBreak/>
              <w:t xml:space="preserve">2028 </w:t>
            </w:r>
            <w:r w:rsidRPr="00CB06C2">
              <w:rPr>
                <w:rFonts w:eastAsia="Times New Roman"/>
                <w:bCs/>
                <w:lang w:eastAsia="ru-RU"/>
              </w:rPr>
              <w:t>год</w:t>
            </w:r>
            <w:r w:rsidRPr="00CB06C2">
              <w:rPr>
                <w:rFonts w:eastAsia="Times New Roman"/>
                <w:lang w:eastAsia="ru-RU"/>
              </w:rPr>
              <w:t xml:space="preserve"> — 0,00 руб.</w:t>
            </w:r>
          </w:p>
        </w:tc>
      </w:tr>
    </w:tbl>
    <w:p w14:paraId="2AB52708" w14:textId="01D2C6F2" w:rsidR="004454A3" w:rsidRPr="00CB06C2" w:rsidRDefault="004454A3" w:rsidP="0023223E">
      <w:pPr>
        <w:pStyle w:val="af0"/>
      </w:pPr>
      <w:r w:rsidRPr="00CB06C2">
        <w:lastRenderedPageBreak/>
        <w:tab/>
      </w:r>
    </w:p>
    <w:p w14:paraId="15AEC25D" w14:textId="7565BD3F" w:rsidR="0023223E" w:rsidRPr="00CB06C2" w:rsidRDefault="0023223E" w:rsidP="00CB06C2">
      <w:pPr>
        <w:pStyle w:val="af0"/>
        <w:numPr>
          <w:ilvl w:val="0"/>
          <w:numId w:val="4"/>
        </w:numPr>
        <w:autoSpaceDE w:val="0"/>
        <w:jc w:val="center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br w:type="page"/>
      </w:r>
    </w:p>
    <w:p w14:paraId="22FE1785" w14:textId="7F91C13A" w:rsidR="004454A3" w:rsidRPr="00CB06C2" w:rsidRDefault="004454A3" w:rsidP="004454A3">
      <w:pPr>
        <w:widowControl/>
        <w:suppressAutoHyphens w:val="0"/>
        <w:jc w:val="right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lastRenderedPageBreak/>
        <w:t xml:space="preserve">Приложение </w:t>
      </w:r>
      <w:r w:rsidR="0030368F" w:rsidRPr="00CB06C2">
        <w:rPr>
          <w:rFonts w:eastAsia="Times New Roman"/>
          <w:lang w:eastAsia="ru-RU"/>
        </w:rPr>
        <w:t>4</w:t>
      </w:r>
    </w:p>
    <w:p w14:paraId="08D8FE5F" w14:textId="77777777" w:rsidR="004454A3" w:rsidRPr="00CB06C2" w:rsidRDefault="004454A3" w:rsidP="004454A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t>к постановлению администрации</w:t>
      </w:r>
    </w:p>
    <w:p w14:paraId="07A326B5" w14:textId="77777777" w:rsidR="004454A3" w:rsidRPr="00CB06C2" w:rsidRDefault="004454A3" w:rsidP="004454A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t>Тейковского муниципального района</w:t>
      </w:r>
    </w:p>
    <w:p w14:paraId="548835E3" w14:textId="77777777" w:rsidR="003F60DC" w:rsidRPr="00CB06C2" w:rsidRDefault="003F60DC" w:rsidP="003F60DC">
      <w:pPr>
        <w:jc w:val="right"/>
        <w:rPr>
          <w:rFonts w:eastAsia="Times New Roman"/>
          <w:bCs/>
          <w:lang w:eastAsia="ru-RU"/>
        </w:rPr>
      </w:pPr>
      <w:r w:rsidRPr="00CB06C2">
        <w:rPr>
          <w:rFonts w:eastAsia="Times New Roman"/>
          <w:bCs/>
          <w:lang w:eastAsia="ru-RU"/>
        </w:rPr>
        <w:t xml:space="preserve">от 29.05.2024 № 205               </w:t>
      </w:r>
    </w:p>
    <w:p w14:paraId="2C7C57D3" w14:textId="77777777" w:rsidR="004454A3" w:rsidRPr="00CB06C2" w:rsidRDefault="004454A3" w:rsidP="004454A3">
      <w:pPr>
        <w:jc w:val="center"/>
        <w:rPr>
          <w:b/>
          <w:bCs/>
        </w:rPr>
      </w:pPr>
    </w:p>
    <w:p w14:paraId="22EDD0A2" w14:textId="77777777" w:rsidR="0023223E" w:rsidRPr="00CB06C2" w:rsidRDefault="0023223E" w:rsidP="0023223E">
      <w:pPr>
        <w:widowControl/>
        <w:suppressAutoHyphens w:val="0"/>
        <w:jc w:val="center"/>
        <w:rPr>
          <w:b/>
          <w:bCs/>
        </w:rPr>
      </w:pPr>
      <w:r w:rsidRPr="00CB06C2">
        <w:rPr>
          <w:b/>
          <w:bCs/>
        </w:rPr>
        <w:t>4. Ресурсное обеспечение подпрограммы.</w:t>
      </w:r>
    </w:p>
    <w:p w14:paraId="5EC1A737" w14:textId="18699233" w:rsidR="00D1431F" w:rsidRPr="00CB06C2" w:rsidRDefault="0023223E" w:rsidP="0023223E">
      <w:pPr>
        <w:widowControl/>
        <w:suppressAutoHyphens w:val="0"/>
        <w:jc w:val="right"/>
      </w:pPr>
      <w:r w:rsidRPr="00CB06C2">
        <w:t>руб.</w:t>
      </w:r>
    </w:p>
    <w:tbl>
      <w:tblPr>
        <w:tblW w:w="96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9"/>
        <w:gridCol w:w="1892"/>
        <w:gridCol w:w="1419"/>
        <w:gridCol w:w="9"/>
        <w:gridCol w:w="1136"/>
        <w:gridCol w:w="9"/>
        <w:gridCol w:w="1125"/>
        <w:gridCol w:w="9"/>
        <w:gridCol w:w="1013"/>
        <w:gridCol w:w="9"/>
        <w:gridCol w:w="1059"/>
        <w:gridCol w:w="9"/>
        <w:gridCol w:w="1125"/>
        <w:gridCol w:w="12"/>
      </w:tblGrid>
      <w:tr w:rsidR="00CB06C2" w:rsidRPr="00CB06C2" w14:paraId="46E8B1D9" w14:textId="77777777" w:rsidTr="003F60DC">
        <w:trPr>
          <w:trHeight w:val="19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2724" w14:textId="77777777" w:rsidR="0023223E" w:rsidRPr="00CB06C2" w:rsidRDefault="0023223E" w:rsidP="00CB06C2">
            <w:pPr>
              <w:jc w:val="center"/>
              <w:rPr>
                <w:b/>
              </w:rPr>
            </w:pPr>
            <w:r w:rsidRPr="00CB06C2">
              <w:rPr>
                <w:rFonts w:eastAsia="Times New Roman"/>
                <w:b/>
              </w:rPr>
              <w:t>№</w:t>
            </w:r>
          </w:p>
          <w:p w14:paraId="626B3F6E" w14:textId="77777777" w:rsidR="0023223E" w:rsidRPr="00CB06C2" w:rsidRDefault="0023223E" w:rsidP="00CB06C2">
            <w:pPr>
              <w:jc w:val="center"/>
              <w:rPr>
                <w:rFonts w:eastAsia="Times New Roman"/>
                <w:lang w:eastAsia="ru-RU"/>
              </w:rPr>
            </w:pPr>
            <w:r w:rsidRPr="00CB06C2">
              <w:rPr>
                <w:b/>
              </w:rPr>
              <w:t>п/п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D575F" w14:textId="77777777" w:rsidR="0023223E" w:rsidRPr="00CB06C2" w:rsidRDefault="0023223E" w:rsidP="00CB06C2">
            <w:pPr>
              <w:jc w:val="center"/>
              <w:rPr>
                <w:rFonts w:eastAsia="Times New Roman"/>
                <w:lang w:eastAsia="ru-RU"/>
              </w:rPr>
            </w:pPr>
            <w:r w:rsidRPr="00CB06C2">
              <w:rPr>
                <w:b/>
              </w:rPr>
              <w:t>Наименование мероприятия / Источник ресурсного обеспечения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DAD61" w14:textId="77777777" w:rsidR="0023223E" w:rsidRPr="00CB06C2" w:rsidRDefault="0023223E" w:rsidP="00CB06C2">
            <w:pPr>
              <w:jc w:val="center"/>
              <w:rPr>
                <w:rFonts w:eastAsia="Times New Roman"/>
                <w:lang w:eastAsia="ru-RU"/>
              </w:rPr>
            </w:pPr>
            <w:r w:rsidRPr="00CB06C2">
              <w:rPr>
                <w:b/>
              </w:rPr>
              <w:t>Исполни-</w:t>
            </w:r>
            <w:proofErr w:type="spellStart"/>
            <w:r w:rsidRPr="00CB06C2">
              <w:rPr>
                <w:b/>
              </w:rPr>
              <w:t>тели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B14239" w14:textId="77777777" w:rsidR="0023223E" w:rsidRPr="00CB06C2" w:rsidRDefault="0023223E" w:rsidP="00CB06C2">
            <w:pPr>
              <w:snapToGrid w:val="0"/>
              <w:jc w:val="center"/>
            </w:pPr>
            <w:r w:rsidRPr="00CB06C2">
              <w:rPr>
                <w:b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65255" w14:textId="77777777" w:rsidR="0023223E" w:rsidRPr="00CB06C2" w:rsidRDefault="0023223E" w:rsidP="00CB06C2">
            <w:pPr>
              <w:jc w:val="center"/>
            </w:pPr>
            <w:r w:rsidRPr="00CB06C2">
              <w:rPr>
                <w:b/>
              </w:rPr>
              <w:t>2025 год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679D" w14:textId="77777777" w:rsidR="0023223E" w:rsidRPr="00CB06C2" w:rsidRDefault="0023223E" w:rsidP="00CB06C2">
            <w:pPr>
              <w:jc w:val="center"/>
            </w:pPr>
            <w:r w:rsidRPr="00CB06C2">
              <w:rPr>
                <w:b/>
              </w:rPr>
              <w:t>2026 год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B89E" w14:textId="77777777" w:rsidR="0023223E" w:rsidRPr="00CB06C2" w:rsidRDefault="0023223E" w:rsidP="00CB06C2">
            <w:pPr>
              <w:jc w:val="center"/>
            </w:pPr>
            <w:r w:rsidRPr="00CB06C2">
              <w:rPr>
                <w:b/>
              </w:rPr>
              <w:t>2027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6348" w14:textId="77777777" w:rsidR="0023223E" w:rsidRPr="00CB06C2" w:rsidRDefault="0023223E" w:rsidP="00CB06C2">
            <w:pPr>
              <w:jc w:val="center"/>
            </w:pPr>
            <w:r w:rsidRPr="00CB06C2">
              <w:rPr>
                <w:b/>
              </w:rPr>
              <w:t>2028 год</w:t>
            </w:r>
          </w:p>
        </w:tc>
      </w:tr>
      <w:tr w:rsidR="00CB06C2" w:rsidRPr="00CB06C2" w14:paraId="37069ADF" w14:textId="77777777" w:rsidTr="003F60DC">
        <w:trPr>
          <w:gridAfter w:val="1"/>
          <w:wAfter w:w="9" w:type="dxa"/>
          <w:trHeight w:val="197"/>
        </w:trPr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FBB2DD" w14:textId="77777777" w:rsidR="0023223E" w:rsidRPr="00CB06C2" w:rsidRDefault="0023223E" w:rsidP="00CB06C2">
            <w:pPr>
              <w:rPr>
                <w:rFonts w:eastAsia="Times New Roman"/>
                <w:lang w:eastAsia="ru-RU"/>
              </w:rPr>
            </w:pPr>
            <w:r w:rsidRPr="00CB06C2">
              <w:t>Подпрограмма, всего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09AABE" w14:textId="77777777" w:rsidR="0023223E" w:rsidRPr="00CB06C2" w:rsidRDefault="0023223E" w:rsidP="00CB06C2">
            <w:pPr>
              <w:snapToGrid w:val="0"/>
              <w:jc w:val="center"/>
            </w:pPr>
            <w:r w:rsidRPr="00CB06C2">
              <w:t>880 000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8086D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096D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6D8B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4A41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</w:tr>
      <w:tr w:rsidR="00CB06C2" w:rsidRPr="00CB06C2" w14:paraId="6B59D3A6" w14:textId="77777777" w:rsidTr="003F60DC">
        <w:trPr>
          <w:gridAfter w:val="1"/>
          <w:wAfter w:w="9" w:type="dxa"/>
          <w:trHeight w:val="197"/>
        </w:trPr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702F36" w14:textId="77777777" w:rsidR="0023223E" w:rsidRPr="00CB06C2" w:rsidRDefault="0023223E" w:rsidP="00CB06C2">
            <w:pPr>
              <w:rPr>
                <w:rFonts w:eastAsia="Times New Roman"/>
                <w:lang w:eastAsia="ru-RU"/>
              </w:rPr>
            </w:pPr>
            <w:r w:rsidRPr="00CB06C2">
              <w:t>Бюджетные ассигнования: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CFE80F" w14:textId="77777777" w:rsidR="0023223E" w:rsidRPr="00CB06C2" w:rsidRDefault="0023223E" w:rsidP="00CB06C2">
            <w:pPr>
              <w:snapToGrid w:val="0"/>
              <w:jc w:val="center"/>
            </w:pPr>
            <w:r w:rsidRPr="00CB06C2">
              <w:t>880 000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65F31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EA92C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FD0A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42C72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</w:tr>
      <w:tr w:rsidR="00CB06C2" w:rsidRPr="00CB06C2" w14:paraId="6426DC3C" w14:textId="77777777" w:rsidTr="003F60DC">
        <w:trPr>
          <w:gridAfter w:val="1"/>
          <w:wAfter w:w="9" w:type="dxa"/>
          <w:trHeight w:val="197"/>
        </w:trPr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197705" w14:textId="77777777" w:rsidR="0023223E" w:rsidRPr="00CB06C2" w:rsidRDefault="0023223E" w:rsidP="00CB06C2">
            <w:pPr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 xml:space="preserve">- </w:t>
            </w:r>
            <w:r w:rsidRPr="00CB06C2">
              <w:t>Бюджет Тейковского муниципального района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F7F46D" w14:textId="77777777" w:rsidR="0023223E" w:rsidRPr="00CB06C2" w:rsidRDefault="0023223E" w:rsidP="00CB06C2">
            <w:pPr>
              <w:snapToGrid w:val="0"/>
              <w:jc w:val="center"/>
            </w:pPr>
            <w:r w:rsidRPr="00CB06C2">
              <w:t>880 000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8CBF2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CE4A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E2C0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8883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</w:tr>
      <w:tr w:rsidR="00CB06C2" w:rsidRPr="00CB06C2" w14:paraId="406F05CF" w14:textId="77777777" w:rsidTr="003F60DC">
        <w:trPr>
          <w:gridAfter w:val="1"/>
          <w:wAfter w:w="9" w:type="dxa"/>
          <w:trHeight w:val="197"/>
        </w:trPr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DBD10C" w14:textId="77777777" w:rsidR="0023223E" w:rsidRPr="00CB06C2" w:rsidRDefault="0023223E" w:rsidP="00CB06C2">
            <w:pPr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EF9EBD" w14:textId="77777777" w:rsidR="0023223E" w:rsidRPr="00CB06C2" w:rsidRDefault="0023223E" w:rsidP="00CB06C2">
            <w:pPr>
              <w:snapToGrid w:val="0"/>
              <w:jc w:val="center"/>
            </w:pPr>
            <w:r w:rsidRPr="00CB06C2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98949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47A15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32D4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8F2A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</w:tr>
      <w:tr w:rsidR="00CB06C2" w:rsidRPr="00CB06C2" w14:paraId="11891821" w14:textId="77777777" w:rsidTr="003F60DC">
        <w:trPr>
          <w:gridAfter w:val="1"/>
          <w:wAfter w:w="9" w:type="dxa"/>
          <w:trHeight w:val="197"/>
        </w:trPr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3EAECC" w14:textId="77777777" w:rsidR="0023223E" w:rsidRPr="00CB06C2" w:rsidRDefault="0023223E" w:rsidP="00CB06C2">
            <w:r w:rsidRPr="00CB06C2">
              <w:rPr>
                <w:rFonts w:eastAsia="Times New Roman"/>
                <w:lang w:eastAsia="ru-RU"/>
              </w:rPr>
              <w:t xml:space="preserve">- </w:t>
            </w:r>
            <w:r w:rsidRPr="00CB06C2">
              <w:t>Федеральный бюджет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C4D37A" w14:textId="77777777" w:rsidR="0023223E" w:rsidRPr="00CB06C2" w:rsidRDefault="0023223E" w:rsidP="00CB06C2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CB06C2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1C377" w14:textId="77777777" w:rsidR="0023223E" w:rsidRPr="00CB06C2" w:rsidRDefault="0023223E" w:rsidP="00CB06C2">
            <w:pPr>
              <w:jc w:val="center"/>
              <w:rPr>
                <w:lang w:val="en-US"/>
              </w:rPr>
            </w:pPr>
            <w:r w:rsidRPr="00CB06C2"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8566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5360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61FD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</w:tr>
      <w:tr w:rsidR="00CB06C2" w:rsidRPr="00CB06C2" w14:paraId="2296E6C2" w14:textId="77777777" w:rsidTr="003F60DC">
        <w:trPr>
          <w:gridAfter w:val="1"/>
          <w:wAfter w:w="12" w:type="dxa"/>
          <w:trHeight w:val="6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6F12" w14:textId="77777777" w:rsidR="0023223E" w:rsidRPr="00CB06C2" w:rsidRDefault="0023223E" w:rsidP="00CB06C2">
            <w:r w:rsidRPr="00CB06C2">
              <w:rPr>
                <w:b/>
                <w:u w:val="single"/>
              </w:rPr>
              <w:t>Основное мероприятие 1:</w:t>
            </w:r>
            <w:r w:rsidRPr="00CB06C2">
              <w:t xml:space="preserve"> Информатизация, техническое и программное обеспечение, обслуживание и сопровождение информационных систем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504F182" w14:textId="77777777" w:rsidR="0023223E" w:rsidRPr="00CB06C2" w:rsidRDefault="0023223E" w:rsidP="00CB06C2">
            <w:pPr>
              <w:jc w:val="center"/>
            </w:pPr>
            <w:r w:rsidRPr="00CB06C2">
              <w:t>Отдел</w:t>
            </w:r>
          </w:p>
          <w:p w14:paraId="59B1FE9D" w14:textId="77777777" w:rsidR="0023223E" w:rsidRPr="00CB06C2" w:rsidRDefault="0023223E" w:rsidP="00CB06C2">
            <w:pPr>
              <w:jc w:val="center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общественных связей, информационной политики и организационной работы.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81A694" w14:textId="77777777" w:rsidR="0023223E" w:rsidRPr="00CB06C2" w:rsidRDefault="0023223E" w:rsidP="00CB06C2">
            <w:pPr>
              <w:snapToGrid w:val="0"/>
              <w:jc w:val="center"/>
            </w:pPr>
            <w:r w:rsidRPr="00CB06C2">
              <w:t>880 000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03191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4B30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3D2A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4E19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</w:tr>
      <w:tr w:rsidR="00CB06C2" w:rsidRPr="00CB06C2" w14:paraId="0B7D4B78" w14:textId="77777777" w:rsidTr="003F60DC">
        <w:trPr>
          <w:gridAfter w:val="1"/>
          <w:wAfter w:w="12" w:type="dxa"/>
          <w:trHeight w:val="40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F5382" w14:textId="77777777" w:rsidR="0023223E" w:rsidRPr="00CB06C2" w:rsidRDefault="0023223E" w:rsidP="00CB06C2">
            <w:pPr>
              <w:suppressLineNumbers/>
            </w:pPr>
            <w:r w:rsidRPr="00CB06C2"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34A16" w14:textId="77777777" w:rsidR="0023223E" w:rsidRPr="00CB06C2" w:rsidRDefault="0023223E" w:rsidP="00CB06C2">
            <w:pPr>
              <w:suppressLineNumbers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CE201D" w14:textId="77777777" w:rsidR="0023223E" w:rsidRPr="00CB06C2" w:rsidRDefault="0023223E" w:rsidP="00CB06C2">
            <w:pPr>
              <w:snapToGrid w:val="0"/>
              <w:jc w:val="center"/>
            </w:pPr>
            <w:r w:rsidRPr="00CB06C2">
              <w:t>880 000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29E26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F8B1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6375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7272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</w:tr>
      <w:tr w:rsidR="00CB06C2" w:rsidRPr="00CB06C2" w14:paraId="27439868" w14:textId="77777777" w:rsidTr="003F60DC">
        <w:trPr>
          <w:gridAfter w:val="1"/>
          <w:wAfter w:w="12" w:type="dxa"/>
          <w:trHeight w:val="39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4FC14" w14:textId="77777777" w:rsidR="0023223E" w:rsidRPr="00CB06C2" w:rsidRDefault="0023223E" w:rsidP="00CB06C2">
            <w:pPr>
              <w:suppressLineNumbers/>
            </w:pPr>
            <w:r w:rsidRPr="00CB06C2">
              <w:rPr>
                <w:rFonts w:eastAsia="Times New Roman"/>
                <w:lang w:eastAsia="ru-RU"/>
              </w:rPr>
              <w:t xml:space="preserve">- </w:t>
            </w:r>
            <w:r w:rsidRPr="00CB06C2"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078208" w14:textId="77777777" w:rsidR="0023223E" w:rsidRPr="00CB06C2" w:rsidRDefault="0023223E" w:rsidP="00CB06C2">
            <w:pPr>
              <w:suppressLineNumbers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141C90" w14:textId="77777777" w:rsidR="0023223E" w:rsidRPr="00CB06C2" w:rsidRDefault="0023223E" w:rsidP="00CB06C2">
            <w:pPr>
              <w:snapToGrid w:val="0"/>
              <w:jc w:val="center"/>
            </w:pPr>
            <w:r w:rsidRPr="00CB06C2">
              <w:t>880 000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887E0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4909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9BA2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8CFC" w14:textId="77777777" w:rsidR="0023223E" w:rsidRPr="00CB06C2" w:rsidRDefault="0023223E" w:rsidP="00CB06C2">
            <w:pPr>
              <w:jc w:val="center"/>
            </w:pPr>
            <w:r w:rsidRPr="00CB06C2">
              <w:t>1 000 000</w:t>
            </w:r>
          </w:p>
        </w:tc>
      </w:tr>
      <w:tr w:rsidR="00CB06C2" w:rsidRPr="00CB06C2" w14:paraId="6F9BF0E8" w14:textId="77777777" w:rsidTr="003F60DC">
        <w:trPr>
          <w:gridAfter w:val="1"/>
          <w:wAfter w:w="12" w:type="dxa"/>
          <w:trHeight w:val="40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AA72B" w14:textId="77777777" w:rsidR="0023223E" w:rsidRPr="00CB06C2" w:rsidRDefault="0023223E" w:rsidP="00CB06C2">
            <w:pPr>
              <w:suppressLineNumbers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C1135" w14:textId="77777777" w:rsidR="0023223E" w:rsidRPr="00CB06C2" w:rsidRDefault="0023223E" w:rsidP="00CB06C2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9D105F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9D87D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144C" w14:textId="77777777" w:rsidR="0023223E" w:rsidRPr="00CB06C2" w:rsidRDefault="0023223E" w:rsidP="00CB06C2">
            <w:pPr>
              <w:snapToGrid w:val="0"/>
              <w:jc w:val="center"/>
            </w:pPr>
            <w:r w:rsidRPr="00CB06C2">
              <w:t>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55C5" w14:textId="77777777" w:rsidR="0023223E" w:rsidRPr="00CB06C2" w:rsidRDefault="0023223E" w:rsidP="00CB06C2">
            <w:pPr>
              <w:snapToGrid w:val="0"/>
              <w:jc w:val="center"/>
            </w:pPr>
            <w:r w:rsidRPr="00CB06C2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15D8" w14:textId="77777777" w:rsidR="0023223E" w:rsidRPr="00CB06C2" w:rsidRDefault="0023223E" w:rsidP="00CB06C2">
            <w:pPr>
              <w:snapToGrid w:val="0"/>
              <w:jc w:val="center"/>
            </w:pPr>
            <w:r w:rsidRPr="00CB06C2">
              <w:t>0</w:t>
            </w:r>
          </w:p>
        </w:tc>
      </w:tr>
      <w:tr w:rsidR="00CB06C2" w:rsidRPr="00CB06C2" w14:paraId="3143A73C" w14:textId="77777777" w:rsidTr="003F60DC">
        <w:trPr>
          <w:gridAfter w:val="1"/>
          <w:wAfter w:w="12" w:type="dxa"/>
          <w:trHeight w:val="37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5F4A2" w14:textId="77777777" w:rsidR="0023223E" w:rsidRPr="00CB06C2" w:rsidRDefault="0023223E" w:rsidP="00CB06C2">
            <w:pPr>
              <w:suppressLineNumbers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6CA88" w14:textId="77777777" w:rsidR="0023223E" w:rsidRPr="00CB06C2" w:rsidRDefault="0023223E" w:rsidP="00CB06C2">
            <w:pPr>
              <w:suppressLineNumbers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4C1E3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EEC52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CAE1" w14:textId="77777777" w:rsidR="0023223E" w:rsidRPr="00CB06C2" w:rsidRDefault="0023223E" w:rsidP="00CB06C2">
            <w:pPr>
              <w:snapToGrid w:val="0"/>
              <w:jc w:val="center"/>
            </w:pPr>
            <w:r w:rsidRPr="00CB06C2">
              <w:t>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FB8FD" w14:textId="77777777" w:rsidR="0023223E" w:rsidRPr="00CB06C2" w:rsidRDefault="0023223E" w:rsidP="00CB06C2">
            <w:pPr>
              <w:snapToGrid w:val="0"/>
              <w:jc w:val="center"/>
            </w:pPr>
            <w:r w:rsidRPr="00CB06C2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6B93" w14:textId="77777777" w:rsidR="0023223E" w:rsidRPr="00CB06C2" w:rsidRDefault="0023223E" w:rsidP="00CB06C2">
            <w:pPr>
              <w:snapToGrid w:val="0"/>
              <w:jc w:val="center"/>
            </w:pPr>
            <w:r w:rsidRPr="00CB06C2">
              <w:t>0</w:t>
            </w:r>
          </w:p>
        </w:tc>
      </w:tr>
      <w:tr w:rsidR="00CB06C2" w:rsidRPr="00CB06C2" w14:paraId="62F0440C" w14:textId="77777777" w:rsidTr="003F60DC">
        <w:trPr>
          <w:gridAfter w:val="1"/>
          <w:wAfter w:w="12" w:type="dxa"/>
          <w:trHeight w:val="70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737F5C" w14:textId="77777777" w:rsidR="0023223E" w:rsidRPr="00CB06C2" w:rsidRDefault="0023223E" w:rsidP="00CB06C2">
            <w:pPr>
              <w:suppressLineNumbers/>
              <w:rPr>
                <w:rFonts w:eastAsia="Times New Roman"/>
                <w:lang w:eastAsia="ru-RU"/>
              </w:rPr>
            </w:pPr>
            <w:r w:rsidRPr="00CB06C2">
              <w:rPr>
                <w:b/>
              </w:rPr>
              <w:t xml:space="preserve">Мероприятие 1: </w:t>
            </w:r>
            <w:r w:rsidRPr="00CB06C2">
              <w:t>Содержание и развитие информационных и телекоммуникационных систем и оборудования Тейковского муниципального района.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E9B686" w14:textId="77777777" w:rsidR="0023223E" w:rsidRPr="00CB06C2" w:rsidRDefault="0023223E" w:rsidP="00CB06C2">
            <w:pPr>
              <w:jc w:val="center"/>
            </w:pPr>
            <w:r w:rsidRPr="00CB06C2">
              <w:t>Отдел</w:t>
            </w:r>
          </w:p>
          <w:p w14:paraId="690C252B" w14:textId="77777777" w:rsidR="0023223E" w:rsidRPr="00CB06C2" w:rsidRDefault="0023223E" w:rsidP="00CB06C2">
            <w:pPr>
              <w:jc w:val="center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общественных связей, информационной политики и организационной работы.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1FAD171" w14:textId="77777777" w:rsidR="0023223E" w:rsidRPr="00CB06C2" w:rsidRDefault="0023223E" w:rsidP="00CB06C2">
            <w:pPr>
              <w:snapToGrid w:val="0"/>
              <w:jc w:val="center"/>
            </w:pPr>
            <w:r w:rsidRPr="00CB06C2">
              <w:t>780 000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41A854" w14:textId="77777777" w:rsidR="0023223E" w:rsidRPr="00CB06C2" w:rsidRDefault="0023223E" w:rsidP="00CB06C2">
            <w:pPr>
              <w:jc w:val="center"/>
            </w:pPr>
            <w:r w:rsidRPr="00CB06C2">
              <w:t>900 000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374E9" w14:textId="77777777" w:rsidR="0023223E" w:rsidRPr="00CB06C2" w:rsidRDefault="0023223E" w:rsidP="00CB06C2">
            <w:pPr>
              <w:jc w:val="center"/>
            </w:pPr>
            <w:r w:rsidRPr="00CB06C2">
              <w:t>900 000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08D2AF" w14:textId="77777777" w:rsidR="0023223E" w:rsidRPr="00CB06C2" w:rsidRDefault="0023223E" w:rsidP="00CB06C2">
            <w:pPr>
              <w:jc w:val="center"/>
            </w:pPr>
            <w:r w:rsidRPr="00CB06C2">
              <w:t>900 000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87345A" w14:textId="77777777" w:rsidR="0023223E" w:rsidRPr="00CB06C2" w:rsidRDefault="0023223E" w:rsidP="00CB06C2">
            <w:pPr>
              <w:jc w:val="center"/>
            </w:pPr>
            <w:r w:rsidRPr="00CB06C2">
              <w:t>900 000</w:t>
            </w:r>
          </w:p>
        </w:tc>
      </w:tr>
      <w:tr w:rsidR="00CB06C2" w:rsidRPr="00CB06C2" w14:paraId="65DB0447" w14:textId="77777777" w:rsidTr="003F60DC">
        <w:trPr>
          <w:gridAfter w:val="1"/>
          <w:wAfter w:w="12" w:type="dxa"/>
          <w:trHeight w:val="37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6F7B05" w14:textId="77777777" w:rsidR="0023223E" w:rsidRPr="00CB06C2" w:rsidRDefault="0023223E" w:rsidP="00CB06C2">
            <w:pPr>
              <w:suppressLineNumbers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CF2F8D" w14:textId="77777777" w:rsidR="0023223E" w:rsidRPr="00CB06C2" w:rsidRDefault="0023223E" w:rsidP="00CB06C2">
            <w:pPr>
              <w:suppressLineNumbers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03207" w14:textId="77777777" w:rsidR="0023223E" w:rsidRPr="00CB06C2" w:rsidRDefault="0023223E" w:rsidP="00CB06C2">
            <w:pPr>
              <w:snapToGrid w:val="0"/>
              <w:jc w:val="center"/>
            </w:pPr>
            <w:r w:rsidRPr="00CB06C2">
              <w:t>780 000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C0F7C" w14:textId="77777777" w:rsidR="0023223E" w:rsidRPr="00CB06C2" w:rsidRDefault="0023223E" w:rsidP="00CB06C2">
            <w:pPr>
              <w:jc w:val="center"/>
            </w:pPr>
            <w:r w:rsidRPr="00CB06C2">
              <w:t>900 000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D2D3" w14:textId="77777777" w:rsidR="0023223E" w:rsidRPr="00CB06C2" w:rsidRDefault="0023223E" w:rsidP="00CB06C2">
            <w:pPr>
              <w:jc w:val="center"/>
            </w:pPr>
            <w:r w:rsidRPr="00CB06C2">
              <w:t>900 000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CD22" w14:textId="77777777" w:rsidR="0023223E" w:rsidRPr="00CB06C2" w:rsidRDefault="0023223E" w:rsidP="00CB06C2">
            <w:pPr>
              <w:jc w:val="center"/>
            </w:pPr>
            <w:r w:rsidRPr="00CB06C2">
              <w:t>900 000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5B16" w14:textId="77777777" w:rsidR="0023223E" w:rsidRPr="00CB06C2" w:rsidRDefault="0023223E" w:rsidP="00CB06C2">
            <w:pPr>
              <w:jc w:val="center"/>
            </w:pPr>
            <w:r w:rsidRPr="00CB06C2">
              <w:t>900 000</w:t>
            </w:r>
          </w:p>
        </w:tc>
      </w:tr>
      <w:tr w:rsidR="00CB06C2" w:rsidRPr="00CB06C2" w14:paraId="6F620963" w14:textId="77777777" w:rsidTr="003F60DC">
        <w:trPr>
          <w:gridAfter w:val="1"/>
          <w:wAfter w:w="12" w:type="dxa"/>
          <w:trHeight w:val="37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FF4DB" w14:textId="77777777" w:rsidR="0023223E" w:rsidRPr="00CB06C2" w:rsidRDefault="0023223E" w:rsidP="00CB06C2">
            <w:pPr>
              <w:suppressLineNumbers/>
            </w:pPr>
            <w:r w:rsidRPr="00CB06C2">
              <w:rPr>
                <w:rFonts w:eastAsia="Times New Roman"/>
                <w:lang w:eastAsia="ru-RU"/>
              </w:rPr>
              <w:t xml:space="preserve">- </w:t>
            </w:r>
            <w:r w:rsidRPr="00CB06C2"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A13FF7" w14:textId="77777777" w:rsidR="0023223E" w:rsidRPr="00CB06C2" w:rsidRDefault="0023223E" w:rsidP="00CB06C2">
            <w:pPr>
              <w:suppressLineNumbers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FA85E" w14:textId="77777777" w:rsidR="0023223E" w:rsidRPr="00CB06C2" w:rsidRDefault="0023223E" w:rsidP="00CB06C2">
            <w:pPr>
              <w:snapToGrid w:val="0"/>
              <w:jc w:val="center"/>
            </w:pPr>
            <w:r w:rsidRPr="00CB06C2">
              <w:t>780 000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AFC7C" w14:textId="77777777" w:rsidR="0023223E" w:rsidRPr="00CB06C2" w:rsidRDefault="0023223E" w:rsidP="00CB06C2">
            <w:pPr>
              <w:jc w:val="center"/>
            </w:pPr>
            <w:r w:rsidRPr="00CB06C2">
              <w:t>900 000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EED2" w14:textId="77777777" w:rsidR="0023223E" w:rsidRPr="00CB06C2" w:rsidRDefault="0023223E" w:rsidP="00CB06C2">
            <w:pPr>
              <w:jc w:val="center"/>
            </w:pPr>
            <w:r w:rsidRPr="00CB06C2">
              <w:t>900 000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DCF5" w14:textId="77777777" w:rsidR="0023223E" w:rsidRPr="00CB06C2" w:rsidRDefault="0023223E" w:rsidP="00CB06C2">
            <w:pPr>
              <w:jc w:val="center"/>
            </w:pPr>
            <w:r w:rsidRPr="00CB06C2">
              <w:t>900 000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87B5" w14:textId="77777777" w:rsidR="0023223E" w:rsidRPr="00CB06C2" w:rsidRDefault="0023223E" w:rsidP="00CB06C2">
            <w:pPr>
              <w:jc w:val="center"/>
            </w:pPr>
            <w:r w:rsidRPr="00CB06C2">
              <w:t>900 000</w:t>
            </w:r>
          </w:p>
        </w:tc>
      </w:tr>
      <w:tr w:rsidR="00CB06C2" w:rsidRPr="00CB06C2" w14:paraId="3CCADB63" w14:textId="77777777" w:rsidTr="003F60DC">
        <w:trPr>
          <w:gridAfter w:val="1"/>
          <w:wAfter w:w="12" w:type="dxa"/>
          <w:trHeight w:val="37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F049E" w14:textId="77777777" w:rsidR="0023223E" w:rsidRPr="00CB06C2" w:rsidRDefault="0023223E" w:rsidP="00CB06C2">
            <w:pPr>
              <w:suppressLineNumbers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lastRenderedPageBreak/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30D95F" w14:textId="77777777" w:rsidR="0023223E" w:rsidRPr="00CB06C2" w:rsidRDefault="0023223E" w:rsidP="00CB06C2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FDF49" w14:textId="77777777" w:rsidR="0023223E" w:rsidRPr="00CB06C2" w:rsidRDefault="0023223E" w:rsidP="00CB06C2">
            <w:pPr>
              <w:jc w:val="center"/>
              <w:rPr>
                <w:lang w:val="en-US"/>
              </w:rPr>
            </w:pPr>
            <w:r w:rsidRPr="00CB06C2"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5E231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3024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B3B7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36C4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</w:tr>
      <w:tr w:rsidR="00CB06C2" w:rsidRPr="00CB06C2" w14:paraId="7C80194C" w14:textId="77777777" w:rsidTr="003F60DC">
        <w:trPr>
          <w:gridAfter w:val="1"/>
          <w:wAfter w:w="12" w:type="dxa"/>
          <w:trHeight w:val="37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F4B2B" w14:textId="77777777" w:rsidR="0023223E" w:rsidRPr="00CB06C2" w:rsidRDefault="0023223E" w:rsidP="00CB06C2">
            <w:pPr>
              <w:suppressLineNumbers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03812B" w14:textId="77777777" w:rsidR="0023223E" w:rsidRPr="00CB06C2" w:rsidRDefault="0023223E" w:rsidP="00CB06C2">
            <w:pPr>
              <w:suppressLineNumbers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F3292" w14:textId="77777777" w:rsidR="0023223E" w:rsidRPr="00CB06C2" w:rsidRDefault="0023223E" w:rsidP="00CB06C2">
            <w:pPr>
              <w:jc w:val="center"/>
              <w:rPr>
                <w:lang w:val="en-US"/>
              </w:rPr>
            </w:pPr>
            <w:r w:rsidRPr="00CB06C2"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4173B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0693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34EF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6E4C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</w:tr>
      <w:tr w:rsidR="00CB06C2" w:rsidRPr="00CB06C2" w14:paraId="66DEA6D5" w14:textId="77777777" w:rsidTr="003F60DC">
        <w:trPr>
          <w:gridAfter w:val="1"/>
          <w:wAfter w:w="12" w:type="dxa"/>
          <w:trHeight w:val="1441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76195" w14:textId="77777777" w:rsidR="0023223E" w:rsidRPr="00CB06C2" w:rsidRDefault="0023223E" w:rsidP="00CB06C2">
            <w:pPr>
              <w:suppressLineNumbers/>
              <w:rPr>
                <w:rFonts w:eastAsia="Times New Roman"/>
                <w:lang w:eastAsia="ru-RU"/>
              </w:rPr>
            </w:pPr>
            <w:r w:rsidRPr="00CB06C2">
              <w:rPr>
                <w:b/>
              </w:rPr>
              <w:t xml:space="preserve">Мероприятие 2: </w:t>
            </w:r>
            <w:r w:rsidRPr="00CB06C2">
              <w:t>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477D67" w14:textId="77777777" w:rsidR="0023223E" w:rsidRPr="00CB06C2" w:rsidRDefault="0023223E" w:rsidP="00CB06C2">
            <w:pPr>
              <w:jc w:val="center"/>
            </w:pPr>
            <w:r w:rsidRPr="00CB06C2">
              <w:t>Отдел</w:t>
            </w:r>
          </w:p>
          <w:p w14:paraId="39A29DF4" w14:textId="77777777" w:rsidR="0023223E" w:rsidRPr="00CB06C2" w:rsidRDefault="0023223E" w:rsidP="00CB06C2">
            <w:pPr>
              <w:jc w:val="center"/>
            </w:pPr>
            <w:r w:rsidRPr="00CB06C2">
              <w:rPr>
                <w:rFonts w:eastAsia="Times New Roman"/>
                <w:lang w:eastAsia="ru-RU"/>
              </w:rPr>
              <w:t>общественных связей, информационной политики и организационной работы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E9262B2" w14:textId="77777777" w:rsidR="0023223E" w:rsidRPr="00CB06C2" w:rsidRDefault="0023223E" w:rsidP="00CB06C2">
            <w:pPr>
              <w:jc w:val="center"/>
              <w:rPr>
                <w:lang w:val="en-US"/>
              </w:rPr>
            </w:pPr>
            <w:r w:rsidRPr="00CB06C2">
              <w:t>1</w:t>
            </w:r>
            <w:r w:rsidRPr="00CB06C2">
              <w:rPr>
                <w:lang w:val="en-US"/>
              </w:rPr>
              <w:t>00 000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12453" w14:textId="77777777" w:rsidR="0023223E" w:rsidRPr="00CB06C2" w:rsidRDefault="0023223E" w:rsidP="00CB06C2">
            <w:pPr>
              <w:jc w:val="center"/>
            </w:pPr>
            <w:r w:rsidRPr="00CB06C2">
              <w:t>100 000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5FF1" w14:textId="77777777" w:rsidR="0023223E" w:rsidRPr="00CB06C2" w:rsidRDefault="0023223E" w:rsidP="00CB06C2">
            <w:pPr>
              <w:jc w:val="center"/>
            </w:pPr>
            <w:r w:rsidRPr="00CB06C2">
              <w:t>100 000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DC6795" w14:textId="77777777" w:rsidR="0023223E" w:rsidRPr="00CB06C2" w:rsidRDefault="0023223E" w:rsidP="00CB06C2">
            <w:pPr>
              <w:jc w:val="center"/>
            </w:pPr>
            <w:r w:rsidRPr="00CB06C2">
              <w:t>100 000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7EA075" w14:textId="77777777" w:rsidR="0023223E" w:rsidRPr="00CB06C2" w:rsidRDefault="0023223E" w:rsidP="00CB06C2">
            <w:pPr>
              <w:jc w:val="center"/>
            </w:pPr>
            <w:r w:rsidRPr="00CB06C2">
              <w:t>100 000</w:t>
            </w:r>
          </w:p>
        </w:tc>
      </w:tr>
      <w:tr w:rsidR="00CB06C2" w:rsidRPr="00CB06C2" w14:paraId="33ABE90C" w14:textId="77777777" w:rsidTr="003F60DC">
        <w:trPr>
          <w:gridAfter w:val="1"/>
          <w:wAfter w:w="12" w:type="dxa"/>
          <w:trHeight w:val="37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B31CD0" w14:textId="77777777" w:rsidR="0023223E" w:rsidRPr="00CB06C2" w:rsidRDefault="0023223E" w:rsidP="00CB06C2">
            <w:pPr>
              <w:suppressLineNumbers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650C77" w14:textId="77777777" w:rsidR="0023223E" w:rsidRPr="00CB06C2" w:rsidRDefault="0023223E" w:rsidP="00CB06C2">
            <w:pPr>
              <w:suppressLineNumbers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BEDD9" w14:textId="77777777" w:rsidR="0023223E" w:rsidRPr="00CB06C2" w:rsidRDefault="0023223E" w:rsidP="00CB06C2">
            <w:pPr>
              <w:jc w:val="center"/>
              <w:rPr>
                <w:lang w:val="en-US"/>
              </w:rPr>
            </w:pPr>
            <w:r w:rsidRPr="00CB06C2">
              <w:t>1</w:t>
            </w:r>
            <w:r w:rsidRPr="00CB06C2">
              <w:rPr>
                <w:lang w:val="en-US"/>
              </w:rPr>
              <w:t>00 000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075A5" w14:textId="77777777" w:rsidR="0023223E" w:rsidRPr="00CB06C2" w:rsidRDefault="0023223E" w:rsidP="00CB06C2">
            <w:pPr>
              <w:jc w:val="center"/>
            </w:pPr>
            <w:r w:rsidRPr="00CB06C2">
              <w:t>100 000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36A6" w14:textId="77777777" w:rsidR="0023223E" w:rsidRPr="00CB06C2" w:rsidRDefault="0023223E" w:rsidP="00CB06C2">
            <w:pPr>
              <w:jc w:val="center"/>
            </w:pPr>
            <w:r w:rsidRPr="00CB06C2">
              <w:t>100 000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53F3" w14:textId="77777777" w:rsidR="0023223E" w:rsidRPr="00CB06C2" w:rsidRDefault="0023223E" w:rsidP="00CB06C2">
            <w:pPr>
              <w:jc w:val="center"/>
            </w:pPr>
            <w:r w:rsidRPr="00CB06C2">
              <w:t>100 000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5C5A" w14:textId="77777777" w:rsidR="0023223E" w:rsidRPr="00CB06C2" w:rsidRDefault="0023223E" w:rsidP="00CB06C2">
            <w:pPr>
              <w:jc w:val="center"/>
            </w:pPr>
            <w:r w:rsidRPr="00CB06C2">
              <w:t>100 000</w:t>
            </w:r>
          </w:p>
        </w:tc>
      </w:tr>
      <w:tr w:rsidR="00CB06C2" w:rsidRPr="00CB06C2" w14:paraId="4E0A9CF6" w14:textId="77777777" w:rsidTr="003F60DC">
        <w:trPr>
          <w:gridAfter w:val="1"/>
          <w:wAfter w:w="12" w:type="dxa"/>
          <w:trHeight w:val="37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18510A" w14:textId="77777777" w:rsidR="0023223E" w:rsidRPr="00CB06C2" w:rsidRDefault="0023223E" w:rsidP="00CB06C2">
            <w:pPr>
              <w:suppressLineNumbers/>
            </w:pPr>
            <w:r w:rsidRPr="00CB06C2">
              <w:rPr>
                <w:rFonts w:eastAsia="Times New Roman"/>
                <w:lang w:eastAsia="ru-RU"/>
              </w:rPr>
              <w:t xml:space="preserve">- </w:t>
            </w:r>
            <w:r w:rsidRPr="00CB06C2"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E9EB1C" w14:textId="77777777" w:rsidR="0023223E" w:rsidRPr="00CB06C2" w:rsidRDefault="0023223E" w:rsidP="00CB06C2">
            <w:pPr>
              <w:suppressLineNumbers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D8263" w14:textId="77777777" w:rsidR="0023223E" w:rsidRPr="00CB06C2" w:rsidRDefault="0023223E" w:rsidP="00CB06C2">
            <w:pPr>
              <w:jc w:val="center"/>
              <w:rPr>
                <w:lang w:val="en-US"/>
              </w:rPr>
            </w:pPr>
            <w:r w:rsidRPr="00CB06C2">
              <w:t>1</w:t>
            </w:r>
            <w:r w:rsidRPr="00CB06C2">
              <w:rPr>
                <w:lang w:val="en-US"/>
              </w:rPr>
              <w:t>00 000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FFB7D" w14:textId="77777777" w:rsidR="0023223E" w:rsidRPr="00CB06C2" w:rsidRDefault="0023223E" w:rsidP="00CB06C2">
            <w:pPr>
              <w:jc w:val="center"/>
            </w:pPr>
            <w:r w:rsidRPr="00CB06C2">
              <w:t>100 000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B6FD" w14:textId="77777777" w:rsidR="0023223E" w:rsidRPr="00CB06C2" w:rsidRDefault="0023223E" w:rsidP="00CB06C2">
            <w:pPr>
              <w:jc w:val="center"/>
            </w:pPr>
            <w:r w:rsidRPr="00CB06C2">
              <w:t>100 000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D3D0" w14:textId="77777777" w:rsidR="0023223E" w:rsidRPr="00CB06C2" w:rsidRDefault="0023223E" w:rsidP="00CB06C2">
            <w:pPr>
              <w:jc w:val="center"/>
            </w:pPr>
            <w:r w:rsidRPr="00CB06C2">
              <w:t>100 000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AC7B" w14:textId="77777777" w:rsidR="0023223E" w:rsidRPr="00CB06C2" w:rsidRDefault="0023223E" w:rsidP="00CB06C2">
            <w:pPr>
              <w:jc w:val="center"/>
            </w:pPr>
            <w:r w:rsidRPr="00CB06C2">
              <w:t>100 000</w:t>
            </w:r>
          </w:p>
        </w:tc>
      </w:tr>
      <w:tr w:rsidR="00CB06C2" w:rsidRPr="00CB06C2" w14:paraId="75044F13" w14:textId="77777777" w:rsidTr="003F60DC">
        <w:trPr>
          <w:gridAfter w:val="1"/>
          <w:wAfter w:w="12" w:type="dxa"/>
          <w:trHeight w:val="37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45EA4" w14:textId="77777777" w:rsidR="0023223E" w:rsidRPr="00CB06C2" w:rsidRDefault="0023223E" w:rsidP="00CB06C2">
            <w:pPr>
              <w:suppressLineNumbers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1F6D47" w14:textId="77777777" w:rsidR="0023223E" w:rsidRPr="00CB06C2" w:rsidRDefault="0023223E" w:rsidP="00CB06C2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0235F" w14:textId="77777777" w:rsidR="0023223E" w:rsidRPr="00CB06C2" w:rsidRDefault="0023223E" w:rsidP="00CB06C2">
            <w:pPr>
              <w:jc w:val="center"/>
              <w:rPr>
                <w:lang w:val="en-US"/>
              </w:rPr>
            </w:pPr>
            <w:r w:rsidRPr="00CB06C2"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9C08A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C3D7B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7F3D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FBAF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</w:tr>
      <w:tr w:rsidR="00CB06C2" w:rsidRPr="00CB06C2" w14:paraId="1B046D14" w14:textId="77777777" w:rsidTr="003F60DC">
        <w:trPr>
          <w:gridAfter w:val="1"/>
          <w:wAfter w:w="12" w:type="dxa"/>
          <w:trHeight w:val="37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A7853" w14:textId="77777777" w:rsidR="0023223E" w:rsidRPr="00CB06C2" w:rsidRDefault="0023223E" w:rsidP="00CB06C2">
            <w:pPr>
              <w:suppressLineNumbers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C6DBB3" w14:textId="77777777" w:rsidR="0023223E" w:rsidRPr="00CB06C2" w:rsidRDefault="0023223E" w:rsidP="00CB06C2">
            <w:pPr>
              <w:suppressLineNumbers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729CF" w14:textId="77777777" w:rsidR="0023223E" w:rsidRPr="00CB06C2" w:rsidRDefault="0023223E" w:rsidP="00CB06C2">
            <w:pPr>
              <w:jc w:val="center"/>
              <w:rPr>
                <w:lang w:val="en-US"/>
              </w:rPr>
            </w:pPr>
            <w:r w:rsidRPr="00CB06C2"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BC47D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C488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5612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C103" w14:textId="77777777" w:rsidR="0023223E" w:rsidRPr="00CB06C2" w:rsidRDefault="0023223E" w:rsidP="00CB06C2">
            <w:pPr>
              <w:jc w:val="center"/>
            </w:pPr>
            <w:r w:rsidRPr="00CB06C2">
              <w:t>0</w:t>
            </w:r>
          </w:p>
        </w:tc>
      </w:tr>
    </w:tbl>
    <w:p w14:paraId="7F5F9B58" w14:textId="56DE0B3A" w:rsidR="0023223E" w:rsidRPr="00CB06C2" w:rsidRDefault="0023223E" w:rsidP="0023223E">
      <w:pPr>
        <w:widowControl/>
        <w:suppressAutoHyphens w:val="0"/>
      </w:pPr>
    </w:p>
    <w:p w14:paraId="1F619E5E" w14:textId="77777777" w:rsidR="0023223E" w:rsidRPr="00CB06C2" w:rsidRDefault="0023223E">
      <w:pPr>
        <w:widowControl/>
        <w:suppressAutoHyphens w:val="0"/>
      </w:pPr>
      <w:r w:rsidRPr="00CB06C2">
        <w:br w:type="page"/>
      </w:r>
    </w:p>
    <w:p w14:paraId="7F053E02" w14:textId="162D5A93" w:rsidR="0023223E" w:rsidRPr="00CB06C2" w:rsidRDefault="0023223E" w:rsidP="0023223E">
      <w:pPr>
        <w:widowControl/>
        <w:suppressAutoHyphens w:val="0"/>
        <w:jc w:val="right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lastRenderedPageBreak/>
        <w:t>Приложение 5</w:t>
      </w:r>
    </w:p>
    <w:p w14:paraId="0728C5F8" w14:textId="77777777" w:rsidR="0023223E" w:rsidRPr="00CB06C2" w:rsidRDefault="0023223E" w:rsidP="0023223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t>к постановлению администрации</w:t>
      </w:r>
    </w:p>
    <w:p w14:paraId="423F7CA8" w14:textId="77777777" w:rsidR="0023223E" w:rsidRPr="00CB06C2" w:rsidRDefault="0023223E" w:rsidP="0023223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t>Тейковского муниципального района</w:t>
      </w:r>
    </w:p>
    <w:p w14:paraId="08881FC2" w14:textId="77777777" w:rsidR="003F60DC" w:rsidRPr="00CB06C2" w:rsidRDefault="003F60DC" w:rsidP="003F60DC">
      <w:pPr>
        <w:jc w:val="right"/>
        <w:rPr>
          <w:rFonts w:eastAsia="Times New Roman"/>
          <w:bCs/>
          <w:lang w:eastAsia="ru-RU"/>
        </w:rPr>
      </w:pPr>
      <w:r w:rsidRPr="00CB06C2">
        <w:rPr>
          <w:rFonts w:eastAsia="Times New Roman"/>
          <w:bCs/>
          <w:lang w:eastAsia="ru-RU"/>
        </w:rPr>
        <w:t xml:space="preserve">от 29.05.2024 № 205               </w:t>
      </w:r>
    </w:p>
    <w:p w14:paraId="23E7C0A8" w14:textId="77777777" w:rsidR="00191F1F" w:rsidRPr="00CB06C2" w:rsidRDefault="00191F1F" w:rsidP="00191F1F">
      <w:pPr>
        <w:jc w:val="center"/>
        <w:rPr>
          <w:b/>
          <w:bCs/>
        </w:rPr>
      </w:pPr>
    </w:p>
    <w:p w14:paraId="34D4C6EF" w14:textId="2F94450B" w:rsidR="00191F1F" w:rsidRPr="00CB06C2" w:rsidRDefault="00191F1F" w:rsidP="00191F1F">
      <w:pPr>
        <w:pStyle w:val="af0"/>
        <w:numPr>
          <w:ilvl w:val="0"/>
          <w:numId w:val="41"/>
        </w:numPr>
        <w:jc w:val="center"/>
        <w:rPr>
          <w:b/>
          <w:bCs/>
        </w:rPr>
      </w:pPr>
      <w:r w:rsidRPr="00CB06C2">
        <w:rPr>
          <w:b/>
          <w:bCs/>
        </w:rPr>
        <w:t>ПАСПОРТ ПОДПРОГРАММЫ</w:t>
      </w:r>
    </w:p>
    <w:p w14:paraId="4ACCD856" w14:textId="77777777" w:rsidR="00191F1F" w:rsidRPr="00CB06C2" w:rsidRDefault="00191F1F" w:rsidP="00191F1F">
      <w:pPr>
        <w:pStyle w:val="af0"/>
      </w:pP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CB06C2" w:rsidRPr="00CB06C2" w14:paraId="4CDC942A" w14:textId="77777777" w:rsidTr="00CB06C2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99A8D" w14:textId="77777777" w:rsidR="00191F1F" w:rsidRPr="00CB06C2" w:rsidRDefault="00191F1F" w:rsidP="00CB06C2">
            <w:pPr>
              <w:snapToGrid w:val="0"/>
            </w:pPr>
            <w:r w:rsidRPr="00CB06C2">
              <w:rPr>
                <w:rFonts w:eastAsia="Times New Roman"/>
                <w:bCs/>
                <w:lang w:eastAsia="ru-RU"/>
              </w:rPr>
              <w:t>Наименование подпрограммы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2B22A2" w14:textId="77777777" w:rsidR="00191F1F" w:rsidRPr="00CB06C2" w:rsidRDefault="00191F1F" w:rsidP="00CB06C2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B06C2">
              <w:rPr>
                <w:rFonts w:ascii="Times New Roman" w:hAnsi="Times New Roman"/>
                <w:sz w:val="24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</w:tc>
      </w:tr>
      <w:tr w:rsidR="00CB06C2" w:rsidRPr="00CB06C2" w14:paraId="51D9D7E3" w14:textId="77777777" w:rsidTr="00CB06C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CFE14" w14:textId="77777777" w:rsidR="00191F1F" w:rsidRPr="00CB06C2" w:rsidRDefault="00191F1F" w:rsidP="00CB06C2">
            <w:pPr>
              <w:snapToGrid w:val="0"/>
            </w:pPr>
            <w:r w:rsidRPr="00CB06C2">
              <w:rPr>
                <w:rFonts w:eastAsia="Times New Roman"/>
                <w:bCs/>
                <w:lang w:eastAsia="ru-RU"/>
              </w:rPr>
              <w:t>Срок реализации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C118A" w14:textId="77777777" w:rsidR="00191F1F" w:rsidRPr="00CB06C2" w:rsidRDefault="00191F1F" w:rsidP="00CB06C2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CB06C2">
              <w:rPr>
                <w:rFonts w:ascii="Times New Roman" w:hAnsi="Times New Roman"/>
                <w:sz w:val="24"/>
                <w:lang w:eastAsia="ru-RU"/>
              </w:rPr>
              <w:t>2024-2028 годы</w:t>
            </w:r>
          </w:p>
        </w:tc>
      </w:tr>
      <w:tr w:rsidR="00CB06C2" w:rsidRPr="00CB06C2" w14:paraId="66CFA051" w14:textId="77777777" w:rsidTr="00CB06C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C09DD" w14:textId="77777777" w:rsidR="00191F1F" w:rsidRPr="00CB06C2" w:rsidRDefault="00191F1F" w:rsidP="00CB06C2">
            <w:pPr>
              <w:snapToGrid w:val="0"/>
            </w:pPr>
            <w:r w:rsidRPr="00CB06C2">
              <w:rPr>
                <w:rFonts w:eastAsia="Times New Roman"/>
                <w:bCs/>
                <w:lang w:eastAsia="ru-RU"/>
              </w:rPr>
              <w:t>Исполнители основных мероприятий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33A6D" w14:textId="77777777" w:rsidR="00191F1F" w:rsidRPr="00CB06C2" w:rsidRDefault="00191F1F" w:rsidP="00CB06C2">
            <w:r w:rsidRPr="00CB06C2">
              <w:t>Отдел культуры, туризма, молодежной и социальной политики;</w:t>
            </w:r>
          </w:p>
          <w:p w14:paraId="5AF54AF4" w14:textId="77777777" w:rsidR="00191F1F" w:rsidRPr="00CB06C2" w:rsidRDefault="00191F1F" w:rsidP="00CB06C2">
            <w:r w:rsidRPr="00CB06C2">
              <w:t>Отдел образования;</w:t>
            </w:r>
          </w:p>
          <w:p w14:paraId="0F494717" w14:textId="77777777" w:rsidR="00191F1F" w:rsidRPr="00CB06C2" w:rsidRDefault="00191F1F" w:rsidP="00CB06C2">
            <w:pPr>
              <w:snapToGrid w:val="0"/>
            </w:pPr>
            <w:r w:rsidRPr="00CB06C2">
              <w:t>КДН и ЗП на территории Тейковского муниципального района;</w:t>
            </w:r>
          </w:p>
          <w:p w14:paraId="0938E5AC" w14:textId="77777777" w:rsidR="00191F1F" w:rsidRPr="00CB06C2" w:rsidRDefault="00191F1F" w:rsidP="00CB06C2">
            <w:pPr>
              <w:snapToGrid w:val="0"/>
            </w:pPr>
            <w:r w:rsidRPr="00CB06C2">
              <w:t>Муниципальное казенное учреждение «Единая дежурно-диспетчерская служба Тейковского муниципального района»</w:t>
            </w:r>
          </w:p>
        </w:tc>
      </w:tr>
      <w:tr w:rsidR="00CB06C2" w:rsidRPr="00CB06C2" w14:paraId="3239459D" w14:textId="77777777" w:rsidTr="00CB06C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64367" w14:textId="77777777" w:rsidR="00191F1F" w:rsidRPr="00CB06C2" w:rsidRDefault="00191F1F" w:rsidP="00CB06C2">
            <w:pPr>
              <w:snapToGrid w:val="0"/>
            </w:pPr>
            <w:r w:rsidRPr="00CB06C2">
              <w:rPr>
                <w:rFonts w:eastAsia="Times New Roman"/>
                <w:bCs/>
                <w:lang w:eastAsia="ru-RU"/>
              </w:rPr>
              <w:t>Цель (цели)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94A98D" w14:textId="77777777" w:rsidR="00191F1F" w:rsidRPr="00CB06C2" w:rsidRDefault="00191F1F" w:rsidP="00CB06C2">
            <w:pPr>
              <w:snapToGrid w:val="0"/>
            </w:pPr>
            <w:r w:rsidRPr="00CB06C2">
              <w:t xml:space="preserve">Повышение уровня общественной безопасности на территории Тейковского муниципального района. Вовлечение в деятельность по профилактике правонарушений и наркомании учреждений, иных организаций всех форм собственности, в том числе общественных организаций. </w:t>
            </w:r>
          </w:p>
        </w:tc>
      </w:tr>
      <w:tr w:rsidR="00CB06C2" w:rsidRPr="00CB06C2" w14:paraId="04E361D9" w14:textId="77777777" w:rsidTr="00CB06C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06523" w14:textId="77777777" w:rsidR="00191F1F" w:rsidRPr="00CB06C2" w:rsidRDefault="00191F1F" w:rsidP="00CB06C2">
            <w:pPr>
              <w:autoSpaceDE w:val="0"/>
            </w:pPr>
            <w:r w:rsidRPr="00CB06C2">
              <w:rPr>
                <w:rStyle w:val="a7"/>
                <w:b w:val="0"/>
              </w:rPr>
              <w:t>Основное мероприятие (мероприятия)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4C609" w14:textId="77777777" w:rsidR="00191F1F" w:rsidRPr="00CB06C2" w:rsidRDefault="00191F1F" w:rsidP="00CB06C2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13"/>
              <w:jc w:val="left"/>
              <w:rPr>
                <w:rFonts w:ascii="Times New Roman" w:hAnsi="Times New Roman"/>
                <w:sz w:val="24"/>
              </w:rPr>
            </w:pPr>
            <w:r w:rsidRPr="00CB06C2">
              <w:rPr>
                <w:rFonts w:ascii="Times New Roman" w:hAnsi="Times New Roman"/>
                <w:b/>
                <w:sz w:val="24"/>
              </w:rPr>
              <w:t>Основное мероприятие 1:</w:t>
            </w:r>
            <w:r w:rsidRPr="00CB06C2">
              <w:rPr>
                <w:rFonts w:ascii="Times New Roman" w:hAnsi="Times New Roman"/>
                <w:sz w:val="24"/>
              </w:rPr>
              <w:t xml:space="preserve"> Снижение уровня преступности и повышение результативности профилактики правонарушений и наркомании.</w:t>
            </w:r>
          </w:p>
          <w:p w14:paraId="054E0457" w14:textId="77777777" w:rsidR="00191F1F" w:rsidRPr="00CB06C2" w:rsidRDefault="00191F1F" w:rsidP="00CB06C2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13"/>
              <w:jc w:val="left"/>
              <w:rPr>
                <w:rFonts w:ascii="Times New Roman" w:hAnsi="Times New Roman"/>
                <w:sz w:val="24"/>
              </w:rPr>
            </w:pPr>
            <w:r w:rsidRPr="00CB06C2">
              <w:rPr>
                <w:rFonts w:ascii="Times New Roman" w:hAnsi="Times New Roman"/>
                <w:b/>
                <w:sz w:val="24"/>
              </w:rPr>
              <w:t>1.1 Мероприятие 1:</w:t>
            </w:r>
            <w:r w:rsidRPr="00CB06C2">
              <w:rPr>
                <w:rFonts w:ascii="Times New Roman" w:hAnsi="Times New Roman"/>
                <w:sz w:val="24"/>
              </w:rPr>
              <w:t xml:space="preserve"> Профилактика правонарушений и наркомании, борьба с преступностью и обеспечение безопасности граждан</w:t>
            </w:r>
          </w:p>
          <w:p w14:paraId="1D093282" w14:textId="77777777" w:rsidR="00191F1F" w:rsidRPr="00CB06C2" w:rsidRDefault="00191F1F" w:rsidP="00CB06C2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13"/>
              <w:jc w:val="left"/>
              <w:rPr>
                <w:rFonts w:ascii="Times New Roman" w:hAnsi="Times New Roman"/>
                <w:sz w:val="24"/>
              </w:rPr>
            </w:pPr>
            <w:r w:rsidRPr="00CB06C2">
              <w:rPr>
                <w:rFonts w:ascii="Times New Roman" w:hAnsi="Times New Roman"/>
                <w:b/>
                <w:sz w:val="24"/>
              </w:rPr>
              <w:t xml:space="preserve">1.2 Мероприятие 2: </w:t>
            </w:r>
            <w:r w:rsidRPr="00CB06C2">
              <w:rPr>
                <w:rFonts w:ascii="Times New Roman" w:hAnsi="Times New Roman"/>
                <w:sz w:val="24"/>
                <w:lang w:eastAsia="en-US"/>
              </w:rPr>
              <w:t>Осуществление полномочий по созданию и организации деятельности комиссии по делам несовершеннолетних и защите их прав</w:t>
            </w:r>
          </w:p>
        </w:tc>
      </w:tr>
      <w:tr w:rsidR="00CB06C2" w:rsidRPr="00CB06C2" w14:paraId="3E023620" w14:textId="77777777" w:rsidTr="00CB06C2">
        <w:trPr>
          <w:trHeight w:val="36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D7349" w14:textId="77777777" w:rsidR="00191F1F" w:rsidRPr="00CB06C2" w:rsidRDefault="00191F1F" w:rsidP="00CB06C2">
            <w:pPr>
              <w:snapToGrid w:val="0"/>
            </w:pPr>
            <w:r w:rsidRPr="00CB06C2">
              <w:rPr>
                <w:rFonts w:eastAsia="Times New Roman"/>
                <w:bCs/>
                <w:lang w:eastAsia="ru-RU"/>
              </w:rPr>
              <w:t xml:space="preserve">Объем ресурсного обеспечения муниципальной программы 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AC8CDD" w14:textId="77777777" w:rsidR="00191F1F" w:rsidRPr="00CB06C2" w:rsidRDefault="00191F1F" w:rsidP="00CB06C2">
            <w:r w:rsidRPr="00CB06C2">
              <w:t>Общий объем бюджетных ассигнований:</w:t>
            </w:r>
          </w:p>
          <w:p w14:paraId="2AA4CFDB" w14:textId="77777777" w:rsidR="00191F1F" w:rsidRPr="00CB06C2" w:rsidRDefault="00191F1F" w:rsidP="00CB06C2">
            <w:r w:rsidRPr="00CB06C2">
              <w:t>2024 год – 894 572,63 руб.</w:t>
            </w:r>
          </w:p>
          <w:p w14:paraId="0FC6C8AC" w14:textId="77777777" w:rsidR="00191F1F" w:rsidRPr="00CB06C2" w:rsidRDefault="00191F1F" w:rsidP="00CB06C2">
            <w:r w:rsidRPr="00CB06C2">
              <w:t>2025 год – 794 561,45 руб.</w:t>
            </w:r>
          </w:p>
          <w:p w14:paraId="580D263B" w14:textId="77777777" w:rsidR="00191F1F" w:rsidRPr="00CB06C2" w:rsidRDefault="00191F1F" w:rsidP="00CB06C2">
            <w:r w:rsidRPr="00CB06C2">
              <w:t>2026 год – 794 561,45 руб.</w:t>
            </w:r>
          </w:p>
          <w:p w14:paraId="0B8084AC" w14:textId="77777777" w:rsidR="00191F1F" w:rsidRPr="00CB06C2" w:rsidRDefault="00191F1F" w:rsidP="00CB06C2">
            <w:r w:rsidRPr="00CB06C2">
              <w:t>2027 год – 230 000,00 руб.</w:t>
            </w:r>
          </w:p>
          <w:p w14:paraId="5C6E68CA" w14:textId="77777777" w:rsidR="00191F1F" w:rsidRPr="00CB06C2" w:rsidRDefault="00191F1F" w:rsidP="00CB06C2">
            <w:r w:rsidRPr="00CB06C2">
              <w:t>2028 год – 230 000,00 руб.</w:t>
            </w:r>
          </w:p>
          <w:p w14:paraId="12B6F0F7" w14:textId="77777777" w:rsidR="00191F1F" w:rsidRPr="00CB06C2" w:rsidRDefault="00191F1F" w:rsidP="00CB06C2">
            <w:r w:rsidRPr="00CB06C2">
              <w:t>- Бюджет Тейковского муниципального района:</w:t>
            </w:r>
          </w:p>
          <w:p w14:paraId="0F46F692" w14:textId="77777777" w:rsidR="00191F1F" w:rsidRPr="00CB06C2" w:rsidRDefault="00191F1F" w:rsidP="00CB06C2">
            <w:r w:rsidRPr="00CB06C2">
              <w:t>2024 год – 350 000,00 руб.</w:t>
            </w:r>
          </w:p>
          <w:p w14:paraId="306DF36A" w14:textId="77777777" w:rsidR="00191F1F" w:rsidRPr="00CB06C2" w:rsidRDefault="00191F1F" w:rsidP="00CB06C2">
            <w:r w:rsidRPr="00CB06C2">
              <w:t>2025 год – 230 000,00 руб.</w:t>
            </w:r>
          </w:p>
          <w:p w14:paraId="05200214" w14:textId="77777777" w:rsidR="00191F1F" w:rsidRPr="00CB06C2" w:rsidRDefault="00191F1F" w:rsidP="00CB06C2">
            <w:r w:rsidRPr="00CB06C2">
              <w:t>2026 год – 230 000,00 руб.</w:t>
            </w:r>
          </w:p>
          <w:p w14:paraId="37FC6134" w14:textId="77777777" w:rsidR="00191F1F" w:rsidRPr="00CB06C2" w:rsidRDefault="00191F1F" w:rsidP="00CB06C2">
            <w:r w:rsidRPr="00CB06C2">
              <w:t>2027 год – 230 000,00 руб.</w:t>
            </w:r>
          </w:p>
          <w:p w14:paraId="6829DA9C" w14:textId="77777777" w:rsidR="00191F1F" w:rsidRPr="00CB06C2" w:rsidRDefault="00191F1F" w:rsidP="00CB06C2">
            <w:r w:rsidRPr="00CB06C2">
              <w:t xml:space="preserve">2028 год – 230 000,00 руб. </w:t>
            </w:r>
          </w:p>
          <w:p w14:paraId="28B480E5" w14:textId="77777777" w:rsidR="00191F1F" w:rsidRPr="00CB06C2" w:rsidRDefault="00191F1F" w:rsidP="00CB06C2">
            <w:r w:rsidRPr="00CB06C2">
              <w:t>- Областной бюджет:</w:t>
            </w:r>
          </w:p>
          <w:p w14:paraId="2FC18C16" w14:textId="77777777" w:rsidR="00191F1F" w:rsidRPr="00CB06C2" w:rsidRDefault="00191F1F" w:rsidP="00CB06C2">
            <w:r w:rsidRPr="00CB06C2">
              <w:t>2024 год – 544 572,63 руб.</w:t>
            </w:r>
          </w:p>
          <w:p w14:paraId="2F27F8FE" w14:textId="77777777" w:rsidR="00191F1F" w:rsidRPr="00CB06C2" w:rsidRDefault="00191F1F" w:rsidP="00CB06C2">
            <w:r w:rsidRPr="00CB06C2">
              <w:t>2025 год – 564 561,45 руб.</w:t>
            </w:r>
          </w:p>
          <w:p w14:paraId="2B87E950" w14:textId="77777777" w:rsidR="00191F1F" w:rsidRPr="00CB06C2" w:rsidRDefault="00191F1F" w:rsidP="00CB06C2">
            <w:pPr>
              <w:snapToGrid w:val="0"/>
            </w:pPr>
            <w:r w:rsidRPr="00CB06C2">
              <w:t>2026 год – 564 561,45 руб.</w:t>
            </w:r>
          </w:p>
          <w:p w14:paraId="180E6F04" w14:textId="77777777" w:rsidR="00191F1F" w:rsidRPr="00CB06C2" w:rsidRDefault="00191F1F" w:rsidP="00CB06C2">
            <w:pPr>
              <w:snapToGrid w:val="0"/>
            </w:pPr>
            <w:r w:rsidRPr="00CB06C2">
              <w:t>2027 год – 0,00 руб.</w:t>
            </w:r>
          </w:p>
          <w:p w14:paraId="7CC5B4D5" w14:textId="77777777" w:rsidR="00191F1F" w:rsidRPr="00CB06C2" w:rsidRDefault="00191F1F" w:rsidP="00CB06C2">
            <w:pPr>
              <w:snapToGrid w:val="0"/>
            </w:pPr>
            <w:r w:rsidRPr="00CB06C2">
              <w:t>2028 год – 0,00 руб.</w:t>
            </w:r>
          </w:p>
          <w:p w14:paraId="47B73B0D" w14:textId="77777777" w:rsidR="00191F1F" w:rsidRPr="00CB06C2" w:rsidRDefault="00191F1F" w:rsidP="00CB06C2">
            <w:r w:rsidRPr="00CB06C2">
              <w:t>- Федеральный бюджет:</w:t>
            </w:r>
          </w:p>
          <w:p w14:paraId="5B613C4F" w14:textId="77777777" w:rsidR="00191F1F" w:rsidRPr="00CB06C2" w:rsidRDefault="00191F1F" w:rsidP="00CB06C2">
            <w:r w:rsidRPr="00CB06C2">
              <w:t>2024 год – 0,00 руб.</w:t>
            </w:r>
          </w:p>
          <w:p w14:paraId="3C5393B1" w14:textId="77777777" w:rsidR="00191F1F" w:rsidRPr="00CB06C2" w:rsidRDefault="00191F1F" w:rsidP="00CB06C2">
            <w:r w:rsidRPr="00CB06C2">
              <w:lastRenderedPageBreak/>
              <w:t>2025 год – 0,00 руб.</w:t>
            </w:r>
          </w:p>
          <w:p w14:paraId="6D55C3D7" w14:textId="77777777" w:rsidR="00191F1F" w:rsidRPr="00CB06C2" w:rsidRDefault="00191F1F" w:rsidP="00CB06C2">
            <w:pPr>
              <w:snapToGrid w:val="0"/>
            </w:pPr>
            <w:r w:rsidRPr="00CB06C2">
              <w:t>2026 год – 0,00 руб.</w:t>
            </w:r>
          </w:p>
          <w:p w14:paraId="0E470772" w14:textId="77777777" w:rsidR="00191F1F" w:rsidRPr="00CB06C2" w:rsidRDefault="00191F1F" w:rsidP="00CB06C2">
            <w:pPr>
              <w:snapToGrid w:val="0"/>
            </w:pPr>
            <w:r w:rsidRPr="00CB06C2">
              <w:t>2027 год – 0,00 руб.</w:t>
            </w:r>
          </w:p>
          <w:p w14:paraId="55F54919" w14:textId="77777777" w:rsidR="00191F1F" w:rsidRPr="00CB06C2" w:rsidRDefault="00191F1F" w:rsidP="00CB06C2">
            <w:pPr>
              <w:snapToGrid w:val="0"/>
            </w:pPr>
            <w:r w:rsidRPr="00CB06C2">
              <w:t>2028 год – 0,00 руб.</w:t>
            </w:r>
          </w:p>
        </w:tc>
      </w:tr>
    </w:tbl>
    <w:p w14:paraId="506F3F59" w14:textId="4A53ADD8" w:rsidR="00191F1F" w:rsidRPr="00CB06C2" w:rsidRDefault="00191F1F" w:rsidP="0023223E">
      <w:pPr>
        <w:widowControl/>
        <w:suppressAutoHyphens w:val="0"/>
      </w:pPr>
    </w:p>
    <w:p w14:paraId="5D1E38D0" w14:textId="321FC3D4" w:rsidR="00191F1F" w:rsidRPr="00CB06C2" w:rsidRDefault="00191F1F" w:rsidP="00191F1F">
      <w:pPr>
        <w:widowControl/>
        <w:suppressAutoHyphens w:val="0"/>
        <w:jc w:val="right"/>
        <w:rPr>
          <w:rFonts w:eastAsia="Times New Roman"/>
          <w:lang w:eastAsia="ru-RU"/>
        </w:rPr>
      </w:pPr>
      <w:r w:rsidRPr="00CB06C2">
        <w:br w:type="page"/>
      </w:r>
      <w:r w:rsidRPr="00CB06C2">
        <w:rPr>
          <w:rFonts w:eastAsia="Times New Roman"/>
          <w:lang w:eastAsia="ru-RU"/>
        </w:rPr>
        <w:lastRenderedPageBreak/>
        <w:t xml:space="preserve">Приложение </w:t>
      </w:r>
      <w:r w:rsidR="00CA4B61" w:rsidRPr="00CB06C2">
        <w:rPr>
          <w:rFonts w:eastAsia="Times New Roman"/>
          <w:lang w:eastAsia="ru-RU"/>
        </w:rPr>
        <w:t>6</w:t>
      </w:r>
    </w:p>
    <w:p w14:paraId="6B7669C3" w14:textId="77777777" w:rsidR="00191F1F" w:rsidRPr="00CB06C2" w:rsidRDefault="00191F1F" w:rsidP="00191F1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t>к постановлению администрации</w:t>
      </w:r>
    </w:p>
    <w:p w14:paraId="38C454C0" w14:textId="77777777" w:rsidR="00191F1F" w:rsidRPr="00CB06C2" w:rsidRDefault="00191F1F" w:rsidP="00191F1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t>Тейковского муниципального района</w:t>
      </w:r>
    </w:p>
    <w:p w14:paraId="6937043B" w14:textId="77777777" w:rsidR="003F60DC" w:rsidRPr="00CB06C2" w:rsidRDefault="003F60DC" w:rsidP="003F60DC">
      <w:pPr>
        <w:jc w:val="right"/>
        <w:rPr>
          <w:rFonts w:eastAsia="Times New Roman"/>
          <w:bCs/>
          <w:lang w:eastAsia="ru-RU"/>
        </w:rPr>
      </w:pPr>
      <w:r w:rsidRPr="00CB06C2">
        <w:rPr>
          <w:rFonts w:eastAsia="Times New Roman"/>
          <w:bCs/>
          <w:lang w:eastAsia="ru-RU"/>
        </w:rPr>
        <w:t xml:space="preserve">от 29.05.2024 № 205               </w:t>
      </w:r>
    </w:p>
    <w:p w14:paraId="0D850E1F" w14:textId="77777777" w:rsidR="00191F1F" w:rsidRPr="00CB06C2" w:rsidRDefault="00191F1F" w:rsidP="00191F1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14:paraId="1BD1D107" w14:textId="77777777" w:rsidR="00191F1F" w:rsidRPr="00CB06C2" w:rsidRDefault="00191F1F" w:rsidP="00191F1F">
      <w:pPr>
        <w:jc w:val="center"/>
        <w:rPr>
          <w:b/>
          <w:bCs/>
        </w:rPr>
      </w:pPr>
      <w:r w:rsidRPr="00CB06C2">
        <w:rPr>
          <w:b/>
          <w:bCs/>
        </w:rPr>
        <w:t>2. Характеристики основного мероприятия (основных мероприятий) подпрограммы</w:t>
      </w:r>
    </w:p>
    <w:p w14:paraId="5B4CC272" w14:textId="77777777" w:rsidR="00191F1F" w:rsidRPr="00CB06C2" w:rsidRDefault="00191F1F" w:rsidP="00191F1F">
      <w:pPr>
        <w:jc w:val="center"/>
      </w:pPr>
    </w:p>
    <w:p w14:paraId="2ACC8581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Реализация подпрограммы предполагает выполнение следующих мероприятий:</w:t>
      </w:r>
    </w:p>
    <w:p w14:paraId="032A6389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rPr>
          <w:b/>
          <w:u w:val="single"/>
        </w:rPr>
        <w:t>Основное мероприятие подпрограммы 1:</w:t>
      </w:r>
      <w:r w:rsidRPr="00CB06C2">
        <w:t xml:space="preserve"> - </w:t>
      </w:r>
      <w:bookmarkStart w:id="8" w:name="_Hlk91064519"/>
      <w:r w:rsidRPr="00CB06C2">
        <w:t>Снижение уровня преступности и повышение результативности профилактики правонарушений и наркомании</w:t>
      </w:r>
      <w:bookmarkEnd w:id="8"/>
      <w:r w:rsidRPr="00CB06C2">
        <w:t>.</w:t>
      </w:r>
    </w:p>
    <w:p w14:paraId="0C391EB1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</w:p>
    <w:p w14:paraId="065B2E52" w14:textId="77777777" w:rsidR="00191F1F" w:rsidRPr="00CB06C2" w:rsidRDefault="00191F1F" w:rsidP="00B93CD2">
      <w:pPr>
        <w:ind w:firstLine="709"/>
        <w:jc w:val="both"/>
        <w:rPr>
          <w:rFonts w:eastAsia="Calibri"/>
          <w:lang w:eastAsia="en-US"/>
        </w:rPr>
      </w:pPr>
      <w:r w:rsidRPr="00CB06C2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14:paraId="730CA4DE" w14:textId="77777777" w:rsidR="00191F1F" w:rsidRPr="00CB06C2" w:rsidRDefault="00191F1F" w:rsidP="00B93CD2">
      <w:pPr>
        <w:pStyle w:val="Pro-Gramma"/>
        <w:widowControl/>
        <w:numPr>
          <w:ilvl w:val="1"/>
          <w:numId w:val="18"/>
        </w:numPr>
        <w:tabs>
          <w:tab w:val="left" w:pos="284"/>
        </w:tabs>
        <w:snapToGrid w:val="0"/>
        <w:spacing w:before="0" w:line="240" w:lineRule="auto"/>
        <w:ind w:right="12" w:firstLine="709"/>
        <w:rPr>
          <w:rStyle w:val="a7"/>
          <w:rFonts w:ascii="Times New Roman" w:hAnsi="Times New Roman"/>
          <w:bCs w:val="0"/>
          <w:sz w:val="24"/>
          <w:lang w:eastAsia="ru-RU"/>
        </w:rPr>
      </w:pPr>
      <w:r w:rsidRPr="00CB06C2">
        <w:rPr>
          <w:rStyle w:val="a7"/>
          <w:rFonts w:ascii="Times New Roman" w:hAnsi="Times New Roman"/>
          <w:bCs w:val="0"/>
          <w:sz w:val="24"/>
          <w:lang w:eastAsia="ru-RU"/>
        </w:rPr>
        <w:t xml:space="preserve">Мероприятие 1.  </w:t>
      </w:r>
      <w:bookmarkStart w:id="9" w:name="_Hlk91064586"/>
      <w:r w:rsidRPr="00CB06C2">
        <w:rPr>
          <w:rFonts w:ascii="Times New Roman" w:hAnsi="Times New Roman"/>
          <w:sz w:val="24"/>
        </w:rPr>
        <w:t>Профилактика правонарушений и наркомании, борьба с преступностью и обеспечение безопасности граждан</w:t>
      </w:r>
      <w:bookmarkEnd w:id="9"/>
      <w:r w:rsidRPr="00CB06C2">
        <w:rPr>
          <w:rStyle w:val="a7"/>
          <w:rFonts w:ascii="Times New Roman" w:hAnsi="Times New Roman"/>
          <w:bCs w:val="0"/>
          <w:sz w:val="24"/>
          <w:lang w:eastAsia="ru-RU"/>
        </w:rPr>
        <w:t>.</w:t>
      </w:r>
    </w:p>
    <w:p w14:paraId="471DC639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1110" w:right="12" w:firstLine="709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</w:p>
    <w:p w14:paraId="5C4A491B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CB06C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Мероприятие предусматривает: </w:t>
      </w:r>
    </w:p>
    <w:p w14:paraId="28E366D4" w14:textId="77777777" w:rsidR="00191F1F" w:rsidRPr="00CB06C2" w:rsidRDefault="00191F1F" w:rsidP="00B93CD2">
      <w:pPr>
        <w:pStyle w:val="s1"/>
        <w:numPr>
          <w:ilvl w:val="0"/>
          <w:numId w:val="33"/>
        </w:numPr>
        <w:spacing w:before="0" w:after="0"/>
        <w:ind w:left="0" w:firstLine="709"/>
        <w:jc w:val="both"/>
      </w:pPr>
      <w:r w:rsidRPr="00CB06C2">
        <w:t>Организация и проведение комплекса информационно-профилактических мероприятий антинаркотической направленности:</w:t>
      </w:r>
    </w:p>
    <w:p w14:paraId="36EC9A93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- проведение лекционных занятий, семинаров, "круглых столов", тренингов с учащимися образовательных организаций района в рамках областного ноябрьского ученического антинаркотического месячника, ежегодное (ноябрь);</w:t>
      </w:r>
    </w:p>
    <w:p w14:paraId="2DF2BECA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- профилактические мероприятий в рамках Всероссийской антинаркотической акции «За здоровье и безопасность наших детей» (в течение года);</w:t>
      </w:r>
    </w:p>
    <w:p w14:paraId="548E0680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- мероприятия, приуроченные к Всемирному дню борьбы с наркоманией (июнь);</w:t>
      </w:r>
    </w:p>
    <w:p w14:paraId="679C4266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- организация и проведение социально-психологического тестирования обучающихся в общеобразовательных организациях, направленного на раннее выявление немедицинского потребления наркотических средств и психотропных веществ (октябрь - ноябрь);</w:t>
      </w:r>
    </w:p>
    <w:p w14:paraId="70AC4474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- мероприятия Всероссийского антинаркотического интернет-урока «Имею право знать!» (видеоуроки антинаркотической направленности, информационные занятия для обучающихся, педагогов, родителей с использованием антинаркотических интернет-ресурсов (в течение года));</w:t>
      </w:r>
    </w:p>
    <w:p w14:paraId="1BCB0A95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- участие в акции «Скажи наркотикам: «Нет!», включающей проведение благотворительных киносеансов тематических и художественных фильмов для детей и подростков с комментариями специалистов (ноябрь, июнь);</w:t>
      </w:r>
    </w:p>
    <w:p w14:paraId="5761B418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- привлечение институтов гражданского общества к решению задач, предусмотренных Стратегией государственной антинаркотической политики в Тейковском муниципальном районе до 2030 года;</w:t>
      </w:r>
    </w:p>
    <w:p w14:paraId="5A46DEE0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- совершенствование механизмов выявления незаконных посевов и очагов произрастания дикорастущих наркосодержащих растений, а также фактов их незаконного культивирования в рамках операции "МАК";</w:t>
      </w:r>
    </w:p>
    <w:p w14:paraId="6BE10F43" w14:textId="1AE9488C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- участие в социологическом исследовании наркоситуации в Ивановской области.</w:t>
      </w:r>
    </w:p>
    <w:p w14:paraId="34138004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</w:p>
    <w:p w14:paraId="6B22EAE6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CB06C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2) Профилактика правонарушений, борьба с преступностью и обеспечение безопасности несовершеннолетних:</w:t>
      </w:r>
    </w:p>
    <w:p w14:paraId="359A6467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- психологическое тестирование несовершеннолетних на предмет выявления фактов преступной деятельности взрослых лиц, вовлекающих несовершеннолетних в совершение преступлений, а также преступлений против личности и половой неприкосновенности, совершенных в отношении несовершеннолетних;</w:t>
      </w:r>
    </w:p>
    <w:p w14:paraId="7F0A9E27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- проведение комплекса профилактических мероприятий по недопущению вовлечения молодежи в экстремистские группировки и совершения действий насильственного характера;</w:t>
      </w:r>
    </w:p>
    <w:p w14:paraId="55623D18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- проведение профилактических мероприятий "Несовершеннолетние";</w:t>
      </w:r>
    </w:p>
    <w:p w14:paraId="34CEB688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lastRenderedPageBreak/>
        <w:t>- проведение дней профилактики в образовательных организациях района с привлечением сотрудников правоохранительных органов;</w:t>
      </w:r>
    </w:p>
    <w:p w14:paraId="793D6010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- проведение видеоуроков для учащихся "Имею право знать" с участием представителей правоохранительных органов;</w:t>
      </w:r>
    </w:p>
    <w:p w14:paraId="429B2BCA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- проведение семинаров для специалистов учреждений по работе с детьми и молодежью по вопросам социальной адаптации несовершеннолетних и молодежи, отбывших наказание в местах лишения свободы и осужденных без изоляции от общества;</w:t>
      </w:r>
    </w:p>
    <w:p w14:paraId="55EBC677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- организация и проведение индивидуальной профилактической работы с ранее судимыми несовершеннолетними правонарушителями в целях социальной интеграции и предупреждения противоправных действий с их стороны;</w:t>
      </w:r>
    </w:p>
    <w:p w14:paraId="51299427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- проведение дней профилактики в образовательных организациях района с привлечением сотрудников правоохранительных органов (ежемесячно в течение учебного года);</w:t>
      </w:r>
    </w:p>
    <w:p w14:paraId="43257C9A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- мероприятия по обеспечению летнего отдыха и оздоровления детей, находящихся в трудной жизненной ситуации (осуществляется в летние месяцы и предусматривает организацию занятости детей, находящихся в лагерях дневного пребывания на базе образовательных организаций Тейковского муниципального района);</w:t>
      </w:r>
    </w:p>
    <w:p w14:paraId="1029F105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- мероприятия по организации временного трудоустройства несовершеннолетних и молодежи группы риска (осуществляется с мая по сентябрь и предусматривает временное трудоустройство несовершеннолетних и молодежи группы риска);</w:t>
      </w:r>
    </w:p>
    <w:p w14:paraId="341014D3" w14:textId="77777777" w:rsidR="00191F1F" w:rsidRPr="00CB06C2" w:rsidRDefault="00191F1F" w:rsidP="00B93CD2">
      <w:pPr>
        <w:pStyle w:val="s1"/>
        <w:spacing w:before="0" w:after="0"/>
        <w:ind w:firstLine="709"/>
        <w:jc w:val="both"/>
        <w:rPr>
          <w:rStyle w:val="a7"/>
          <w:b w:val="0"/>
          <w:bCs w:val="0"/>
        </w:rPr>
      </w:pPr>
      <w:r w:rsidRPr="00CB06C2">
        <w:rPr>
          <w:rStyle w:val="a7"/>
          <w:b w:val="0"/>
          <w:bCs w:val="0"/>
          <w:lang w:eastAsia="ru-RU"/>
        </w:rPr>
        <w:t>- организация и обеспечение мониторинга новых социально негативных явлений в детско-молодежной среде;</w:t>
      </w:r>
    </w:p>
    <w:p w14:paraId="67FBAB7B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CB06C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- профилактическая работа по безопасному использованию сети «Интернет» в целях предотвращения преступлений, совершаемых с ее использованием как самими несовершеннолетними, так и в отношении их;</w:t>
      </w:r>
    </w:p>
    <w:p w14:paraId="3CEE7CCE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CB06C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- реализация программ поддержки детских и молодежных организаций, по развитию внешкольной работы с несовершеннолетними, волонтерского движения, программ по трудоустройству несовершеннолетних, развитию спорта и пропаганде здорового образа жизни, духовно-нравственному воспитанию подрастающего поколения;</w:t>
      </w:r>
    </w:p>
    <w:p w14:paraId="2436ACA0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CB06C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- организация работы по оказанию содействия в получении социально-психологической и иной помощи несовершеннолетних осужденным, состоящим на учете в учреждениях уголовно-исполнительных инспекциях, несовершеннолетним, пострадавшим от насилия или жестокого обращения;</w:t>
      </w:r>
    </w:p>
    <w:p w14:paraId="60893C08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CB06C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- реализация мер, обеспечивающих развитие систем безопасного детства, снижение агрессивности в подростковой среде;</w:t>
      </w:r>
    </w:p>
    <w:p w14:paraId="0BD0EACE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CB06C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- профилактика вовлечения представителей молодежной среды в преступную и экстремистскую деятельность;</w:t>
      </w:r>
    </w:p>
    <w:p w14:paraId="68CCA9E4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CB06C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- развития служб медиации в образовательных организациях;</w:t>
      </w:r>
    </w:p>
    <w:p w14:paraId="0E9E6D7E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CB06C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- организация правового просвещения обучающихся, родителей, педагогических работников, специалистов, работающих с несовершеннолетними;</w:t>
      </w:r>
    </w:p>
    <w:p w14:paraId="6EDB3032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CB06C2">
        <w:rPr>
          <w:rFonts w:ascii="Times New Roman" w:hAnsi="Times New Roman"/>
          <w:sz w:val="24"/>
        </w:rPr>
        <w:t>- мероприятия по формированию здорового образа жизни среди подростков и молодежи;</w:t>
      </w:r>
    </w:p>
    <w:p w14:paraId="69D4DB8F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CB06C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- проведение совещаний, конференций, семинаров и круглых столов по актуальным вопросам профилактики безнадзорности и правонарушений несовершеннолетних;</w:t>
      </w:r>
    </w:p>
    <w:p w14:paraId="25F7DE48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CB06C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- распространение эффективной практики, технологий и методов работы по профилактике правонарушений несовершеннолетних.</w:t>
      </w:r>
    </w:p>
    <w:p w14:paraId="31174820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</w:p>
    <w:p w14:paraId="6536B08A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Fonts w:ascii="Times New Roman" w:hAnsi="Times New Roman"/>
          <w:sz w:val="24"/>
        </w:rPr>
      </w:pPr>
      <w:r w:rsidRPr="00CB06C2">
        <w:rPr>
          <w:rFonts w:ascii="Times New Roman" w:hAnsi="Times New Roman"/>
          <w:sz w:val="24"/>
        </w:rPr>
        <w:t>3) Мероприятия по ресоциализации и социальной адаптации лиц, освободившихся из учреждений, исполняющих наказания и по профилактике рецидивной преступности:</w:t>
      </w:r>
    </w:p>
    <w:p w14:paraId="7E1F91D2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 xml:space="preserve">- организация и проведение межведомственных мероприятий (конференций, семинаров, совещаний, "круглых столов") по вопросам социальной адаптации и реабилитации </w:t>
      </w:r>
      <w:r w:rsidRPr="00CB06C2">
        <w:lastRenderedPageBreak/>
        <w:t>лиц, отбывших уголовные наказания в виде лишения свободы, и лиц, осужденных без изоляции от общества;</w:t>
      </w:r>
    </w:p>
    <w:p w14:paraId="1C2A1084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Fonts w:ascii="Times New Roman" w:hAnsi="Times New Roman"/>
          <w:sz w:val="24"/>
        </w:rPr>
      </w:pPr>
      <w:r w:rsidRPr="00CB06C2">
        <w:rPr>
          <w:rFonts w:ascii="Times New Roman" w:hAnsi="Times New Roman"/>
          <w:sz w:val="24"/>
        </w:rPr>
        <w:t>- профилактические мероприятия по ресоциализации и социальной адаптации лиц, освободившихся из учреждений, исполняющих наказания;</w:t>
      </w:r>
    </w:p>
    <w:p w14:paraId="14C848BC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Fonts w:ascii="Times New Roman" w:hAnsi="Times New Roman"/>
          <w:sz w:val="24"/>
        </w:rPr>
      </w:pPr>
      <w:r w:rsidRPr="00CB06C2">
        <w:rPr>
          <w:rFonts w:ascii="Times New Roman" w:hAnsi="Times New Roman"/>
          <w:sz w:val="24"/>
        </w:rPr>
        <w:t>- проведение мониторингов положения лиц, отбывших уголовные наказания в виде лишения свободы, и лиц, осужденных без изоляции от общества;</w:t>
      </w:r>
    </w:p>
    <w:p w14:paraId="629B1149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Fonts w:ascii="Times New Roman" w:hAnsi="Times New Roman"/>
          <w:sz w:val="24"/>
        </w:rPr>
      </w:pPr>
      <w:r w:rsidRPr="00CB06C2">
        <w:rPr>
          <w:rFonts w:ascii="Times New Roman" w:hAnsi="Times New Roman"/>
          <w:sz w:val="24"/>
        </w:rPr>
        <w:t>- мероприятия по профилактике рецидивной преступности;</w:t>
      </w:r>
    </w:p>
    <w:p w14:paraId="71F3182D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Fonts w:ascii="Times New Roman" w:hAnsi="Times New Roman"/>
          <w:sz w:val="24"/>
        </w:rPr>
      </w:pPr>
    </w:p>
    <w:p w14:paraId="15F35D74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Fonts w:ascii="Times New Roman" w:hAnsi="Times New Roman"/>
          <w:sz w:val="24"/>
        </w:rPr>
      </w:pPr>
      <w:r w:rsidRPr="00CB06C2">
        <w:rPr>
          <w:rFonts w:ascii="Times New Roman" w:hAnsi="Times New Roman"/>
          <w:sz w:val="24"/>
        </w:rPr>
        <w:t>4) Профилактика правонарушений и наркомании, борьба с преступностью и обеспечение безопасности граждан:</w:t>
      </w:r>
    </w:p>
    <w:p w14:paraId="3454DC38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CB06C2">
        <w:rPr>
          <w:rFonts w:ascii="Times New Roman" w:hAnsi="Times New Roman"/>
          <w:sz w:val="24"/>
        </w:rPr>
        <w:t>- проведение комплекса профилактических мероприятий по вопросам профилактики правонарушений, борьбы с преступностью и обеспечения безопасности граждан;</w:t>
      </w:r>
    </w:p>
    <w:p w14:paraId="36912936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 xml:space="preserve"> - распространение среди населения памяток по вопросам правопорядка по темам: "Внимание мошенники", "Берегись фальшивых денег", "Ваш участковый", "Внимание! Автомобильные кражи" и другие; </w:t>
      </w:r>
    </w:p>
    <w:p w14:paraId="79E6C06D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- поощрение граждан, оказывающих на добровольной основе содействие правоохранительным органам в охране общественного порядка и содействие в раскрытии преступлений;</w:t>
      </w:r>
    </w:p>
    <w:p w14:paraId="2470FE33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- мероприятия по выплате вознаграждения за добровольную сдачу населением незаконно хранящегося огнестрельного оружия, боеприпасов, патронов к оружию, взрывчатых веществ и взрывных устройств.</w:t>
      </w:r>
    </w:p>
    <w:p w14:paraId="1DD4B3E2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</w:p>
    <w:p w14:paraId="0405B847" w14:textId="77777777" w:rsidR="00191F1F" w:rsidRPr="00CB06C2" w:rsidRDefault="00191F1F" w:rsidP="00B93CD2">
      <w:pPr>
        <w:pStyle w:val="s1"/>
        <w:spacing w:before="0" w:after="0"/>
        <w:ind w:firstLine="709"/>
      </w:pPr>
      <w:r w:rsidRPr="00CB06C2">
        <w:t>5) Проведение мероприятий в рамках АПК «Безопасный город».</w:t>
      </w:r>
    </w:p>
    <w:p w14:paraId="6A7B20BB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Данная группа мероприятий предусматривает проведение мероприятий по внедрению, эксплуатации и содержанию АПК «Безопасный город»; по внедрению, развитию и содержанию систем видеонаблюдения; по внедрению, развитию, эксплуатации, содержанию систем фото, видеофиксации Правил дорожного движения; профилактические беседы, распространение листовок с тематикой по соблюдению правил дорожного движения; установку систем видеонаблюдения, видеоаналитики, управление видеопотоками, мониторинг мобильных объектов и т.д.</w:t>
      </w:r>
    </w:p>
    <w:p w14:paraId="10A394D5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</w:p>
    <w:p w14:paraId="6E915C42" w14:textId="6DC0DCF3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Исполнители: Отдел культуры, туризма, молодежной и социальной политики, отдел образования администрации Тейковского муниципального района. Муниципальное казенное учреждение «Единая дежурно-диспетчерская служба Тейковского муниципального района»</w:t>
      </w:r>
    </w:p>
    <w:p w14:paraId="598D489C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</w:p>
    <w:p w14:paraId="1C277399" w14:textId="1CD68BE0" w:rsidR="00191F1F" w:rsidRPr="00CB06C2" w:rsidRDefault="00191F1F" w:rsidP="00B93CD2">
      <w:pPr>
        <w:ind w:firstLine="709"/>
        <w:jc w:val="both"/>
      </w:pPr>
      <w:r w:rsidRPr="00CB06C2">
        <w:t>Соисполнители: МО МВД России «Тейковский», филиал ФКУ УИИ УФСИН, органы местного самоуправления городского и сельских поселений, КДН и ЗП, Территориальное управление социальной защиты населения по г/о Тейково и Тейковскому муниципальному району, ОБУЗ «Тейковская ЦРБ».</w:t>
      </w:r>
    </w:p>
    <w:p w14:paraId="49EEEBCD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 xml:space="preserve">  Срок реализации мероприятий: 2024 – 2028 годы.</w:t>
      </w:r>
    </w:p>
    <w:p w14:paraId="6DD8EE63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</w:p>
    <w:p w14:paraId="363E40C7" w14:textId="77777777" w:rsidR="00191F1F" w:rsidRPr="00CB06C2" w:rsidRDefault="00191F1F" w:rsidP="00B93CD2">
      <w:pPr>
        <w:pStyle w:val="af5"/>
        <w:ind w:firstLine="709"/>
        <w:jc w:val="both"/>
        <w:rPr>
          <w:rStyle w:val="a7"/>
          <w:b w:val="0"/>
          <w:bCs w:val="0"/>
          <w:lang w:eastAsia="ru-RU"/>
        </w:rPr>
      </w:pPr>
      <w:r w:rsidRPr="00CB06C2">
        <w:rPr>
          <w:rStyle w:val="a7"/>
          <w:bCs w:val="0"/>
          <w:lang w:eastAsia="ru-RU"/>
        </w:rPr>
        <w:t>1.2 Мероприятие 2.</w:t>
      </w:r>
      <w:r w:rsidRPr="00CB06C2">
        <w:rPr>
          <w:rStyle w:val="a7"/>
          <w:bCs w:val="0"/>
          <w:lang w:eastAsia="ru-RU"/>
        </w:rPr>
        <w:tab/>
      </w:r>
      <w:bookmarkStart w:id="10" w:name="_Hlk91064707"/>
      <w:r w:rsidRPr="00CB06C2">
        <w:rPr>
          <w:lang w:eastAsia="en-US"/>
        </w:rPr>
        <w:t>Осуществление полномочий по созданию и организации деятельности комиссии по делам несовершеннолетних и защите их прав</w:t>
      </w:r>
      <w:bookmarkEnd w:id="10"/>
      <w:r w:rsidRPr="00CB06C2">
        <w:rPr>
          <w:rStyle w:val="a7"/>
          <w:b w:val="0"/>
          <w:bCs w:val="0"/>
          <w:lang w:eastAsia="ru-RU"/>
        </w:rPr>
        <w:t>.</w:t>
      </w:r>
    </w:p>
    <w:p w14:paraId="0D47F307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CB06C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Мероприятие предусматривает: </w:t>
      </w:r>
    </w:p>
    <w:p w14:paraId="1C431A21" w14:textId="77777777" w:rsidR="00191F1F" w:rsidRPr="00CB06C2" w:rsidRDefault="00191F1F" w:rsidP="00B93CD2">
      <w:pPr>
        <w:pStyle w:val="af5"/>
        <w:ind w:firstLine="709"/>
        <w:jc w:val="both"/>
        <w:rPr>
          <w:rStyle w:val="a7"/>
          <w:b w:val="0"/>
          <w:bCs w:val="0"/>
          <w:lang w:eastAsia="ru-RU"/>
        </w:rPr>
      </w:pPr>
      <w:r w:rsidRPr="00CB06C2">
        <w:rPr>
          <w:rStyle w:val="a7"/>
          <w:b w:val="0"/>
          <w:bCs w:val="0"/>
          <w:lang w:eastAsia="ru-RU"/>
        </w:rPr>
        <w:t xml:space="preserve">1) расходы на выплаты персоналу в целях обеспечения выполнения функций </w:t>
      </w:r>
      <w:r w:rsidRPr="00CB06C2">
        <w:rPr>
          <w:lang w:eastAsia="en-US"/>
        </w:rPr>
        <w:t>деятельности комиссии по делам несовершеннолетних и защите их прав</w:t>
      </w:r>
      <w:r w:rsidRPr="00CB06C2">
        <w:rPr>
          <w:rStyle w:val="a7"/>
          <w:b w:val="0"/>
          <w:bCs w:val="0"/>
          <w:lang w:eastAsia="ru-RU"/>
        </w:rPr>
        <w:t>.</w:t>
      </w:r>
    </w:p>
    <w:p w14:paraId="554E1B82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CB06C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2) расходы на закупку канцелярских товаров, заправку картриджей, обучение специалиста, в целях обеспечения </w:t>
      </w:r>
      <w:r w:rsidRPr="00CB06C2">
        <w:rPr>
          <w:rFonts w:ascii="Times New Roman" w:hAnsi="Times New Roman"/>
          <w:sz w:val="24"/>
          <w:lang w:eastAsia="en-US"/>
        </w:rPr>
        <w:t>деятельности комиссии по делам несовершеннолетних и защите их прав</w:t>
      </w:r>
      <w:r w:rsidRPr="00CB06C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.</w:t>
      </w:r>
    </w:p>
    <w:p w14:paraId="30823AEC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CB06C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3) организация профилактической работы в отношении семей, признанных находящимися в социально опасном положении и трудной жизненной ситуации. </w:t>
      </w:r>
    </w:p>
    <w:p w14:paraId="0F1B2A68" w14:textId="77777777" w:rsidR="00191F1F" w:rsidRPr="00CB06C2" w:rsidRDefault="00191F1F" w:rsidP="00B93CD2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709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</w:p>
    <w:p w14:paraId="203693E0" w14:textId="77777777" w:rsidR="00191F1F" w:rsidRPr="00CB06C2" w:rsidRDefault="00191F1F" w:rsidP="00B93CD2">
      <w:pPr>
        <w:pStyle w:val="af0"/>
        <w:autoSpaceDE w:val="0"/>
        <w:ind w:left="0" w:firstLine="709"/>
        <w:jc w:val="both"/>
        <w:rPr>
          <w:rFonts w:eastAsia="Times New Roman"/>
          <w:lang w:eastAsia="ru-RU"/>
        </w:rPr>
      </w:pPr>
      <w:r w:rsidRPr="00CB06C2">
        <w:t xml:space="preserve">Исполнитель: </w:t>
      </w:r>
      <w:r w:rsidRPr="00CB06C2">
        <w:rPr>
          <w:rFonts w:eastAsia="Times New Roman"/>
          <w:lang w:eastAsia="ru-RU"/>
        </w:rPr>
        <w:t>Комиссия по делам несовершеннолетних и защите их прав.</w:t>
      </w:r>
    </w:p>
    <w:p w14:paraId="1F572F1F" w14:textId="77777777" w:rsidR="00191F1F" w:rsidRPr="00CB06C2" w:rsidRDefault="00191F1F" w:rsidP="00B93CD2">
      <w:pPr>
        <w:pStyle w:val="s1"/>
        <w:spacing w:before="0" w:after="0"/>
        <w:ind w:firstLine="709"/>
        <w:jc w:val="both"/>
      </w:pPr>
      <w:r w:rsidRPr="00CB06C2">
        <w:t>Срок реализации: 2024 – 2028 годы.</w:t>
      </w:r>
    </w:p>
    <w:p w14:paraId="42AE5775" w14:textId="77777777" w:rsidR="00191F1F" w:rsidRPr="00CB06C2" w:rsidRDefault="00191F1F" w:rsidP="00B93CD2">
      <w:pPr>
        <w:widowControl/>
        <w:suppressAutoHyphens w:val="0"/>
        <w:ind w:firstLine="709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br w:type="page"/>
      </w:r>
    </w:p>
    <w:p w14:paraId="1CED0ECC" w14:textId="707E2C71" w:rsidR="00191F1F" w:rsidRPr="00CB06C2" w:rsidRDefault="00191F1F" w:rsidP="00191F1F">
      <w:pPr>
        <w:widowControl/>
        <w:suppressAutoHyphens w:val="0"/>
        <w:jc w:val="right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lastRenderedPageBreak/>
        <w:t xml:space="preserve">Приложение </w:t>
      </w:r>
      <w:r w:rsidR="00CA4B61" w:rsidRPr="00CB06C2">
        <w:rPr>
          <w:rFonts w:eastAsia="Times New Roman"/>
          <w:lang w:eastAsia="ru-RU"/>
        </w:rPr>
        <w:t>7</w:t>
      </w:r>
    </w:p>
    <w:p w14:paraId="4D5D7BBB" w14:textId="77777777" w:rsidR="00191F1F" w:rsidRPr="00CB06C2" w:rsidRDefault="00191F1F" w:rsidP="00191F1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t>к постановлению администрации</w:t>
      </w:r>
    </w:p>
    <w:p w14:paraId="166083B0" w14:textId="77777777" w:rsidR="00191F1F" w:rsidRPr="00CB06C2" w:rsidRDefault="00191F1F" w:rsidP="00191F1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CB06C2">
        <w:rPr>
          <w:rFonts w:eastAsia="Times New Roman"/>
          <w:lang w:eastAsia="ru-RU"/>
        </w:rPr>
        <w:t>Тейковского муниципального района</w:t>
      </w:r>
    </w:p>
    <w:p w14:paraId="7EAA3275" w14:textId="77777777" w:rsidR="003F60DC" w:rsidRPr="00CB06C2" w:rsidRDefault="003F60DC" w:rsidP="003F60DC">
      <w:pPr>
        <w:jc w:val="right"/>
        <w:rPr>
          <w:rFonts w:eastAsia="Times New Roman"/>
          <w:bCs/>
          <w:lang w:eastAsia="ru-RU"/>
        </w:rPr>
      </w:pPr>
      <w:r w:rsidRPr="00CB06C2">
        <w:rPr>
          <w:rFonts w:eastAsia="Times New Roman"/>
          <w:bCs/>
          <w:lang w:eastAsia="ru-RU"/>
        </w:rPr>
        <w:t xml:space="preserve">от 29.05.2024 № 205               </w:t>
      </w:r>
    </w:p>
    <w:p w14:paraId="5A6F3965" w14:textId="77777777" w:rsidR="00191F1F" w:rsidRPr="00CB06C2" w:rsidRDefault="00191F1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4BFD62D" w14:textId="6224841F" w:rsidR="00191F1F" w:rsidRPr="00CB06C2" w:rsidRDefault="00191F1F" w:rsidP="00191F1F">
      <w:pPr>
        <w:widowControl/>
        <w:suppressAutoHyphens w:val="0"/>
        <w:jc w:val="center"/>
        <w:rPr>
          <w:b/>
          <w:bCs/>
        </w:rPr>
      </w:pPr>
      <w:r w:rsidRPr="00CB06C2">
        <w:rPr>
          <w:b/>
          <w:bCs/>
        </w:rPr>
        <w:t>4. Ресурсное обеспечение подпрограммы</w:t>
      </w:r>
    </w:p>
    <w:p w14:paraId="0A8D90CD" w14:textId="398A674F" w:rsidR="00191F1F" w:rsidRPr="00CB06C2" w:rsidRDefault="00191F1F" w:rsidP="00191F1F">
      <w:pPr>
        <w:widowControl/>
        <w:suppressAutoHyphens w:val="0"/>
        <w:jc w:val="right"/>
      </w:pPr>
      <w:r w:rsidRPr="00CB06C2">
        <w:t>Руб.</w:t>
      </w:r>
    </w:p>
    <w:tbl>
      <w:tblPr>
        <w:tblpPr w:leftFromText="180" w:rightFromText="180" w:vertAnchor="text" w:tblpX="-25" w:tblpY="1"/>
        <w:tblOverlap w:val="never"/>
        <w:tblW w:w="94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6"/>
        <w:gridCol w:w="1134"/>
        <w:gridCol w:w="1276"/>
        <w:gridCol w:w="1134"/>
        <w:gridCol w:w="1134"/>
        <w:gridCol w:w="1276"/>
        <w:gridCol w:w="1276"/>
      </w:tblGrid>
      <w:tr w:rsidR="00CB06C2" w:rsidRPr="00CB06C2" w14:paraId="4045BFA2" w14:textId="77777777" w:rsidTr="00B93CD2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14:paraId="2DAE6985" w14:textId="77777777" w:rsidR="00191F1F" w:rsidRPr="00CB06C2" w:rsidRDefault="00191F1F" w:rsidP="003F60DC">
            <w:pPr>
              <w:keepNext/>
              <w:jc w:val="center"/>
              <w:rPr>
                <w:b/>
              </w:rPr>
            </w:pPr>
            <w:r w:rsidRPr="00CB06C2">
              <w:rPr>
                <w:b/>
              </w:rPr>
              <w:lastRenderedPageBreak/>
              <w:t>№ п/п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712D58E" w14:textId="77777777" w:rsidR="00191F1F" w:rsidRPr="00CB06C2" w:rsidRDefault="00191F1F" w:rsidP="003F60DC">
            <w:pPr>
              <w:keepNext/>
              <w:jc w:val="center"/>
              <w:rPr>
                <w:b/>
              </w:rPr>
            </w:pPr>
            <w:r w:rsidRPr="00CB06C2">
              <w:rPr>
                <w:b/>
              </w:rPr>
              <w:t>Наименование мероприятий /</w:t>
            </w:r>
          </w:p>
          <w:p w14:paraId="489771F1" w14:textId="77777777" w:rsidR="00191F1F" w:rsidRPr="00CB06C2" w:rsidRDefault="00191F1F" w:rsidP="003F60DC">
            <w:pPr>
              <w:keepNext/>
              <w:jc w:val="center"/>
              <w:rPr>
                <w:b/>
              </w:rPr>
            </w:pPr>
            <w:r w:rsidRPr="00CB06C2">
              <w:rPr>
                <w:b/>
              </w:rPr>
              <w:t>Источник ресурсного обеспечения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AFDB8" w14:textId="77777777" w:rsidR="00191F1F" w:rsidRPr="00CB06C2" w:rsidRDefault="00191F1F" w:rsidP="003F60DC">
            <w:pPr>
              <w:keepNext/>
              <w:jc w:val="center"/>
              <w:rPr>
                <w:b/>
              </w:rPr>
            </w:pPr>
            <w:r w:rsidRPr="00CB06C2">
              <w:rPr>
                <w:b/>
              </w:rPr>
              <w:t>Исполнители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46D82" w14:textId="77777777" w:rsidR="00191F1F" w:rsidRPr="00CB06C2" w:rsidRDefault="00191F1F" w:rsidP="003F60DC">
            <w:pPr>
              <w:keepNext/>
              <w:snapToGrid w:val="0"/>
              <w:ind w:left="-4" w:right="-1" w:hanging="12"/>
              <w:jc w:val="center"/>
            </w:pPr>
            <w:r w:rsidRPr="00CB06C2">
              <w:rPr>
                <w:rFonts w:eastAsia="Times New Roman"/>
                <w:b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A0332" w14:textId="77777777" w:rsidR="00191F1F" w:rsidRPr="00CB06C2" w:rsidRDefault="00191F1F" w:rsidP="003F60DC">
            <w:pPr>
              <w:keepNext/>
              <w:snapToGrid w:val="0"/>
              <w:ind w:left="-4" w:right="-1" w:hanging="12"/>
              <w:jc w:val="center"/>
            </w:pPr>
            <w:r w:rsidRPr="00CB06C2">
              <w:rPr>
                <w:rFonts w:eastAsia="Times New Roman"/>
                <w:b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96F60" w14:textId="77777777" w:rsidR="00191F1F" w:rsidRPr="00CB06C2" w:rsidRDefault="00191F1F" w:rsidP="003F60DC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</w:pPr>
            <w:r w:rsidRPr="00CB06C2">
              <w:rPr>
                <w:rFonts w:eastAsia="Times New Roman"/>
                <w:b/>
                <w:lang w:eastAsia="ru-RU"/>
              </w:rPr>
              <w:t>2026 год</w:t>
            </w:r>
          </w:p>
        </w:tc>
        <w:tc>
          <w:tcPr>
            <w:tcW w:w="1276" w:type="dxa"/>
            <w:vAlign w:val="center"/>
          </w:tcPr>
          <w:p w14:paraId="5EE2AA63" w14:textId="77777777" w:rsidR="00191F1F" w:rsidRPr="00CB06C2" w:rsidRDefault="00191F1F" w:rsidP="003F60DC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  <w:rPr>
                <w:rFonts w:eastAsia="Times New Roman"/>
                <w:b/>
                <w:lang w:eastAsia="ru-RU"/>
              </w:rPr>
            </w:pPr>
            <w:r w:rsidRPr="00CB06C2">
              <w:rPr>
                <w:rFonts w:eastAsia="Times New Roman"/>
                <w:b/>
                <w:lang w:eastAsia="ru-RU"/>
              </w:rPr>
              <w:t>2027 год</w:t>
            </w:r>
          </w:p>
        </w:tc>
        <w:tc>
          <w:tcPr>
            <w:tcW w:w="1276" w:type="dxa"/>
            <w:vAlign w:val="center"/>
          </w:tcPr>
          <w:p w14:paraId="38AF831D" w14:textId="77777777" w:rsidR="00191F1F" w:rsidRPr="00CB06C2" w:rsidRDefault="00191F1F" w:rsidP="003F60DC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  <w:rPr>
                <w:rFonts w:eastAsia="Times New Roman"/>
                <w:b/>
                <w:lang w:eastAsia="ru-RU"/>
              </w:rPr>
            </w:pPr>
            <w:r w:rsidRPr="00CB06C2">
              <w:rPr>
                <w:rFonts w:eastAsia="Times New Roman"/>
                <w:b/>
                <w:lang w:eastAsia="ru-RU"/>
              </w:rPr>
              <w:t>2028 год</w:t>
            </w:r>
          </w:p>
        </w:tc>
      </w:tr>
      <w:tr w:rsidR="00CB06C2" w:rsidRPr="00CB06C2" w14:paraId="217122AF" w14:textId="77777777" w:rsidTr="00B93CD2">
        <w:trPr>
          <w:tblHeader/>
        </w:trPr>
        <w:tc>
          <w:tcPr>
            <w:tcW w:w="3399" w:type="dxa"/>
            <w:gridSpan w:val="3"/>
            <w:shd w:val="clear" w:color="auto" w:fill="auto"/>
            <w:vAlign w:val="center"/>
          </w:tcPr>
          <w:p w14:paraId="4ED58A5C" w14:textId="77777777" w:rsidR="00191F1F" w:rsidRPr="00CB06C2" w:rsidRDefault="00191F1F" w:rsidP="003F60DC">
            <w:pPr>
              <w:snapToGrid w:val="0"/>
            </w:pPr>
            <w:r w:rsidRPr="00CB06C2">
              <w:t>Подпрограмма /всего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9C376" w14:textId="77777777" w:rsidR="00191F1F" w:rsidRPr="00CB06C2" w:rsidRDefault="00191F1F" w:rsidP="003F60DC">
            <w:pPr>
              <w:jc w:val="center"/>
            </w:pPr>
            <w:r w:rsidRPr="00CB06C2">
              <w:t>894 572,63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C701D" w14:textId="77777777" w:rsidR="00191F1F" w:rsidRPr="00CB06C2" w:rsidRDefault="00191F1F" w:rsidP="003F60DC">
            <w:pPr>
              <w:jc w:val="center"/>
            </w:pPr>
            <w:r w:rsidRPr="00CB06C2">
              <w:t>794 561,45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5F841" w14:textId="77777777" w:rsidR="00191F1F" w:rsidRPr="00CB06C2" w:rsidRDefault="00191F1F" w:rsidP="003F60DC">
            <w:pPr>
              <w:jc w:val="center"/>
            </w:pPr>
            <w:r w:rsidRPr="00CB06C2">
              <w:t>794 561,45</w:t>
            </w:r>
          </w:p>
        </w:tc>
        <w:tc>
          <w:tcPr>
            <w:tcW w:w="1276" w:type="dxa"/>
            <w:vAlign w:val="center"/>
          </w:tcPr>
          <w:p w14:paraId="1931A8C9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  <w:tc>
          <w:tcPr>
            <w:tcW w:w="1276" w:type="dxa"/>
            <w:vAlign w:val="center"/>
          </w:tcPr>
          <w:p w14:paraId="2124F253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</w:tr>
      <w:tr w:rsidR="00CB06C2" w:rsidRPr="00CB06C2" w14:paraId="791FCA27" w14:textId="77777777" w:rsidTr="00B93CD2">
        <w:trPr>
          <w:tblHeader/>
        </w:trPr>
        <w:tc>
          <w:tcPr>
            <w:tcW w:w="3399" w:type="dxa"/>
            <w:gridSpan w:val="3"/>
            <w:shd w:val="clear" w:color="auto" w:fill="auto"/>
            <w:vAlign w:val="center"/>
          </w:tcPr>
          <w:p w14:paraId="0C4C66D3" w14:textId="77777777" w:rsidR="00191F1F" w:rsidRPr="00CB06C2" w:rsidRDefault="00191F1F" w:rsidP="003F60DC">
            <w:pPr>
              <w:snapToGrid w:val="0"/>
            </w:pPr>
            <w:r w:rsidRPr="00CB06C2">
              <w:t>Бюджетные ассигнования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11588F" w14:textId="77777777" w:rsidR="00191F1F" w:rsidRPr="00CB06C2" w:rsidRDefault="00191F1F" w:rsidP="003F60DC">
            <w:pPr>
              <w:jc w:val="center"/>
            </w:pPr>
            <w:r w:rsidRPr="00CB06C2">
              <w:t>894 572,63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F50B9" w14:textId="77777777" w:rsidR="00191F1F" w:rsidRPr="00CB06C2" w:rsidRDefault="00191F1F" w:rsidP="003F60DC">
            <w:pPr>
              <w:jc w:val="center"/>
            </w:pPr>
            <w:r w:rsidRPr="00CB06C2">
              <w:t>794 561,45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89CD4" w14:textId="77777777" w:rsidR="00191F1F" w:rsidRPr="00CB06C2" w:rsidRDefault="00191F1F" w:rsidP="003F60DC">
            <w:pPr>
              <w:jc w:val="center"/>
            </w:pPr>
            <w:r w:rsidRPr="00CB06C2">
              <w:t>794 561,45</w:t>
            </w:r>
          </w:p>
        </w:tc>
        <w:tc>
          <w:tcPr>
            <w:tcW w:w="1276" w:type="dxa"/>
            <w:vAlign w:val="center"/>
          </w:tcPr>
          <w:p w14:paraId="75B53FC3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  <w:tc>
          <w:tcPr>
            <w:tcW w:w="1276" w:type="dxa"/>
            <w:vAlign w:val="center"/>
          </w:tcPr>
          <w:p w14:paraId="455C185F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</w:tr>
      <w:tr w:rsidR="00CB06C2" w:rsidRPr="00CB06C2" w14:paraId="15098F58" w14:textId="77777777" w:rsidTr="00B93CD2">
        <w:trPr>
          <w:tblHeader/>
        </w:trPr>
        <w:tc>
          <w:tcPr>
            <w:tcW w:w="3399" w:type="dxa"/>
            <w:gridSpan w:val="3"/>
            <w:shd w:val="clear" w:color="auto" w:fill="auto"/>
            <w:vAlign w:val="center"/>
          </w:tcPr>
          <w:p w14:paraId="539B2B9C" w14:textId="77777777" w:rsidR="00191F1F" w:rsidRPr="00CB06C2" w:rsidRDefault="00191F1F" w:rsidP="003F60DC">
            <w:pPr>
              <w:snapToGrid w:val="0"/>
            </w:pPr>
            <w:r w:rsidRPr="00CB06C2">
              <w:t>- Бюджет Тейковского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4D9D1" w14:textId="77777777" w:rsidR="00191F1F" w:rsidRPr="00CB06C2" w:rsidRDefault="00191F1F" w:rsidP="003F60DC">
            <w:pPr>
              <w:jc w:val="center"/>
            </w:pPr>
            <w:r w:rsidRPr="00CB06C2">
              <w:t>350 000,00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4C7BF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FB34C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  <w:tc>
          <w:tcPr>
            <w:tcW w:w="1276" w:type="dxa"/>
            <w:vAlign w:val="center"/>
          </w:tcPr>
          <w:p w14:paraId="26BE2AFA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  <w:tc>
          <w:tcPr>
            <w:tcW w:w="1276" w:type="dxa"/>
            <w:vAlign w:val="center"/>
          </w:tcPr>
          <w:p w14:paraId="68836D6B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</w:tr>
      <w:tr w:rsidR="00CB06C2" w:rsidRPr="00CB06C2" w14:paraId="53EF7730" w14:textId="77777777" w:rsidTr="00B93CD2">
        <w:trPr>
          <w:tblHeader/>
        </w:trPr>
        <w:tc>
          <w:tcPr>
            <w:tcW w:w="3399" w:type="dxa"/>
            <w:gridSpan w:val="3"/>
            <w:shd w:val="clear" w:color="auto" w:fill="auto"/>
            <w:vAlign w:val="center"/>
          </w:tcPr>
          <w:p w14:paraId="2ACCE4E8" w14:textId="77777777" w:rsidR="00191F1F" w:rsidRPr="00CB06C2" w:rsidRDefault="00191F1F" w:rsidP="003F60DC">
            <w:pPr>
              <w:snapToGrid w:val="0"/>
            </w:pPr>
            <w:r w:rsidRPr="00CB06C2">
              <w:t>- 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766C21" w14:textId="77777777" w:rsidR="00191F1F" w:rsidRPr="00CB06C2" w:rsidRDefault="00191F1F" w:rsidP="003F60DC">
            <w:pPr>
              <w:jc w:val="center"/>
            </w:pPr>
            <w:r w:rsidRPr="00CB06C2">
              <w:rPr>
                <w:rFonts w:eastAsia="Times New Roman"/>
                <w:lang w:eastAsia="ru-RU"/>
              </w:rPr>
              <w:t>544 572,63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EEB49" w14:textId="77777777" w:rsidR="00191F1F" w:rsidRPr="00CB06C2" w:rsidRDefault="00191F1F" w:rsidP="003F60DC">
            <w:pPr>
              <w:jc w:val="center"/>
            </w:pPr>
            <w:r w:rsidRPr="00CB06C2">
              <w:rPr>
                <w:rFonts w:eastAsia="Times New Roman"/>
                <w:lang w:eastAsia="ru-RU"/>
              </w:rPr>
              <w:t>564 561,45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4F2F6" w14:textId="77777777" w:rsidR="00191F1F" w:rsidRPr="00CB06C2" w:rsidRDefault="00191F1F" w:rsidP="003F60DC">
            <w:pPr>
              <w:jc w:val="center"/>
            </w:pPr>
            <w:r w:rsidRPr="00CB06C2">
              <w:rPr>
                <w:rFonts w:eastAsia="Times New Roman"/>
                <w:lang w:eastAsia="ru-RU"/>
              </w:rPr>
              <w:t>564 561,45</w:t>
            </w:r>
          </w:p>
        </w:tc>
        <w:tc>
          <w:tcPr>
            <w:tcW w:w="1276" w:type="dxa"/>
            <w:vAlign w:val="center"/>
          </w:tcPr>
          <w:p w14:paraId="32599DFC" w14:textId="77777777" w:rsidR="00191F1F" w:rsidRPr="00CB06C2" w:rsidRDefault="00191F1F" w:rsidP="003F60DC">
            <w:pPr>
              <w:jc w:val="center"/>
            </w:pPr>
            <w:r w:rsidRPr="00CB06C2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30EA57D" w14:textId="77777777" w:rsidR="00191F1F" w:rsidRPr="00CB06C2" w:rsidRDefault="00191F1F" w:rsidP="003F60DC">
            <w:pPr>
              <w:jc w:val="center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0,00</w:t>
            </w:r>
          </w:p>
        </w:tc>
      </w:tr>
      <w:tr w:rsidR="00CB06C2" w:rsidRPr="00CB06C2" w14:paraId="17B52B1D" w14:textId="77777777" w:rsidTr="00B93CD2">
        <w:trPr>
          <w:tblHeader/>
        </w:trPr>
        <w:tc>
          <w:tcPr>
            <w:tcW w:w="3399" w:type="dxa"/>
            <w:gridSpan w:val="3"/>
            <w:shd w:val="clear" w:color="auto" w:fill="auto"/>
            <w:vAlign w:val="center"/>
          </w:tcPr>
          <w:p w14:paraId="24BC50EB" w14:textId="77777777" w:rsidR="00191F1F" w:rsidRPr="00CB06C2" w:rsidRDefault="00191F1F" w:rsidP="003F60DC">
            <w:pPr>
              <w:snapToGrid w:val="0"/>
            </w:pPr>
            <w:r w:rsidRPr="00CB06C2">
              <w:t>- 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791119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1E219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B8FC8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276" w:type="dxa"/>
            <w:vAlign w:val="center"/>
          </w:tcPr>
          <w:p w14:paraId="1FE7B610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276" w:type="dxa"/>
            <w:vAlign w:val="center"/>
          </w:tcPr>
          <w:p w14:paraId="17404574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</w:tr>
      <w:tr w:rsidR="00CB06C2" w:rsidRPr="00CB06C2" w14:paraId="1970F82A" w14:textId="77777777" w:rsidTr="00B93CD2">
        <w:trPr>
          <w:tblHeader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1C43C550" w14:textId="77777777" w:rsidR="00191F1F" w:rsidRPr="00CB06C2" w:rsidRDefault="00191F1F" w:rsidP="003F60DC">
            <w:pPr>
              <w:keepNext/>
            </w:pPr>
            <w:r w:rsidRPr="00CB06C2">
              <w:rPr>
                <w:b/>
                <w:u w:val="single"/>
              </w:rPr>
              <w:t>Основное мероприятие 1</w:t>
            </w:r>
            <w:r w:rsidRPr="00CB06C2">
              <w:rPr>
                <w:b/>
              </w:rPr>
              <w:t xml:space="preserve">: </w:t>
            </w:r>
            <w:r w:rsidRPr="00CB06C2">
              <w:t>Снижение уровня преступности и повышение результативности профилактики правонарушений и наркомании.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F5565E" w14:textId="77777777" w:rsidR="00191F1F" w:rsidRPr="00CB06C2" w:rsidRDefault="00191F1F" w:rsidP="003F60DC">
            <w:pPr>
              <w:jc w:val="center"/>
              <w:rPr>
                <w:lang w:eastAsia="en-US"/>
              </w:rPr>
            </w:pPr>
            <w:r w:rsidRPr="00CB06C2">
              <w:rPr>
                <w:lang w:eastAsia="en-US"/>
              </w:rPr>
              <w:t>Отдел культуры, туризма, молодежной и социальной политики, отдел образования,</w:t>
            </w:r>
          </w:p>
          <w:p w14:paraId="54FF38DA" w14:textId="77777777" w:rsidR="00191F1F" w:rsidRPr="00CB06C2" w:rsidRDefault="00191F1F" w:rsidP="003F60DC">
            <w:pPr>
              <w:snapToGrid w:val="0"/>
              <w:jc w:val="center"/>
              <w:rPr>
                <w:lang w:eastAsia="en-US"/>
              </w:rPr>
            </w:pPr>
            <w:r w:rsidRPr="00CB06C2">
              <w:rPr>
                <w:lang w:eastAsia="en-US"/>
              </w:rPr>
              <w:t>комиссия по делам несовершеннолетних и защите их прав.</w:t>
            </w:r>
          </w:p>
          <w:p w14:paraId="5E34E1D4" w14:textId="77777777" w:rsidR="00191F1F" w:rsidRPr="00CB06C2" w:rsidRDefault="00191F1F" w:rsidP="003F60DC">
            <w:pPr>
              <w:snapToGrid w:val="0"/>
              <w:jc w:val="center"/>
            </w:pPr>
            <w:r w:rsidRPr="00CB06C2">
              <w:t xml:space="preserve">Муниципальное казенное учреждение «Единая дежурно-диспетчерская служба Тейковского муниципального </w:t>
            </w:r>
            <w:r w:rsidRPr="00CB06C2">
              <w:lastRenderedPageBreak/>
              <w:t>района»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86BAA" w14:textId="77777777" w:rsidR="00191F1F" w:rsidRPr="00CB06C2" w:rsidRDefault="00191F1F" w:rsidP="003F60DC">
            <w:pPr>
              <w:jc w:val="center"/>
            </w:pPr>
            <w:r w:rsidRPr="00CB06C2">
              <w:lastRenderedPageBreak/>
              <w:t>894 572,63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736F0" w14:textId="77777777" w:rsidR="00191F1F" w:rsidRPr="00CB06C2" w:rsidRDefault="00191F1F" w:rsidP="003F60DC">
            <w:pPr>
              <w:jc w:val="center"/>
            </w:pPr>
            <w:r w:rsidRPr="00CB06C2">
              <w:t>794 561,45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3A1C0" w14:textId="77777777" w:rsidR="00191F1F" w:rsidRPr="00CB06C2" w:rsidRDefault="00191F1F" w:rsidP="003F60DC">
            <w:pPr>
              <w:jc w:val="center"/>
            </w:pPr>
            <w:r w:rsidRPr="00CB06C2">
              <w:t>794 561,45</w:t>
            </w:r>
          </w:p>
        </w:tc>
        <w:tc>
          <w:tcPr>
            <w:tcW w:w="1276" w:type="dxa"/>
            <w:vAlign w:val="center"/>
          </w:tcPr>
          <w:p w14:paraId="744139A9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  <w:tc>
          <w:tcPr>
            <w:tcW w:w="1276" w:type="dxa"/>
            <w:vAlign w:val="center"/>
          </w:tcPr>
          <w:p w14:paraId="054DEC5A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</w:tr>
      <w:tr w:rsidR="00CB06C2" w:rsidRPr="00CB06C2" w14:paraId="5EB00BBF" w14:textId="77777777" w:rsidTr="00B93CD2">
        <w:trPr>
          <w:trHeight w:val="451"/>
          <w:tblHeader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1DED10F7" w14:textId="77777777" w:rsidR="00191F1F" w:rsidRPr="00CB06C2" w:rsidRDefault="00191F1F" w:rsidP="003F60DC">
            <w:r w:rsidRPr="00CB06C2">
              <w:t>бюджетные ассигнования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B0A5EE" w14:textId="77777777" w:rsidR="00191F1F" w:rsidRPr="00CB06C2" w:rsidRDefault="00191F1F" w:rsidP="003F60DC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A58E7" w14:textId="77777777" w:rsidR="00191F1F" w:rsidRPr="00CB06C2" w:rsidRDefault="00191F1F" w:rsidP="003F60DC">
            <w:pPr>
              <w:jc w:val="center"/>
            </w:pPr>
            <w:r w:rsidRPr="00CB06C2">
              <w:t>894 572,63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16DA9" w14:textId="77777777" w:rsidR="00191F1F" w:rsidRPr="00CB06C2" w:rsidRDefault="00191F1F" w:rsidP="003F60DC">
            <w:pPr>
              <w:jc w:val="center"/>
            </w:pPr>
            <w:r w:rsidRPr="00CB06C2">
              <w:t>794 561,45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8BAC5" w14:textId="77777777" w:rsidR="00191F1F" w:rsidRPr="00CB06C2" w:rsidRDefault="00191F1F" w:rsidP="003F60DC">
            <w:pPr>
              <w:jc w:val="center"/>
            </w:pPr>
            <w:r w:rsidRPr="00CB06C2">
              <w:t>794 561,45</w:t>
            </w:r>
          </w:p>
        </w:tc>
        <w:tc>
          <w:tcPr>
            <w:tcW w:w="1276" w:type="dxa"/>
            <w:vAlign w:val="center"/>
          </w:tcPr>
          <w:p w14:paraId="1791F142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  <w:tc>
          <w:tcPr>
            <w:tcW w:w="1276" w:type="dxa"/>
            <w:vAlign w:val="center"/>
          </w:tcPr>
          <w:p w14:paraId="54E134B6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</w:tr>
      <w:tr w:rsidR="00CB06C2" w:rsidRPr="00CB06C2" w14:paraId="6EFE547A" w14:textId="77777777" w:rsidTr="00B93CD2">
        <w:trPr>
          <w:tblHeader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22BF923A" w14:textId="77777777" w:rsidR="00191F1F" w:rsidRPr="00CB06C2" w:rsidRDefault="00191F1F" w:rsidP="003F60DC">
            <w:r w:rsidRPr="00CB06C2">
              <w:t>- бюджет Тейковского муниципального района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598DDE" w14:textId="77777777" w:rsidR="00191F1F" w:rsidRPr="00CB06C2" w:rsidRDefault="00191F1F" w:rsidP="003F60DC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A44C79" w14:textId="77777777" w:rsidR="00191F1F" w:rsidRPr="00CB06C2" w:rsidRDefault="00191F1F" w:rsidP="003F60DC">
            <w:pPr>
              <w:jc w:val="center"/>
            </w:pPr>
            <w:r w:rsidRPr="00CB06C2">
              <w:t>350 000,00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69B17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8B918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  <w:tc>
          <w:tcPr>
            <w:tcW w:w="1276" w:type="dxa"/>
            <w:vAlign w:val="center"/>
          </w:tcPr>
          <w:p w14:paraId="38F18B3C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  <w:tc>
          <w:tcPr>
            <w:tcW w:w="1276" w:type="dxa"/>
            <w:vAlign w:val="center"/>
          </w:tcPr>
          <w:p w14:paraId="25775B82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</w:tr>
      <w:tr w:rsidR="00CB06C2" w:rsidRPr="00CB06C2" w14:paraId="6410B558" w14:textId="77777777" w:rsidTr="00B93CD2">
        <w:trPr>
          <w:trHeight w:val="551"/>
          <w:tblHeader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2DFBCCC0" w14:textId="77777777" w:rsidR="00191F1F" w:rsidRPr="00CB06C2" w:rsidRDefault="00191F1F" w:rsidP="003F60DC">
            <w:r w:rsidRPr="00CB06C2"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EAA21D" w14:textId="77777777" w:rsidR="00191F1F" w:rsidRPr="00CB06C2" w:rsidRDefault="00191F1F" w:rsidP="003F60DC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5A0D7F" w14:textId="77777777" w:rsidR="00191F1F" w:rsidRPr="00CB06C2" w:rsidRDefault="00191F1F" w:rsidP="003F60DC">
            <w:pPr>
              <w:jc w:val="center"/>
            </w:pPr>
            <w:r w:rsidRPr="00CB06C2">
              <w:rPr>
                <w:rFonts w:eastAsia="Times New Roman"/>
                <w:lang w:eastAsia="ru-RU"/>
              </w:rPr>
              <w:t>544 572,63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4AE9C" w14:textId="77777777" w:rsidR="00191F1F" w:rsidRPr="00CB06C2" w:rsidRDefault="00191F1F" w:rsidP="003F60DC">
            <w:pPr>
              <w:jc w:val="center"/>
            </w:pPr>
            <w:r w:rsidRPr="00CB06C2">
              <w:rPr>
                <w:rFonts w:eastAsia="Times New Roman"/>
                <w:lang w:eastAsia="ru-RU"/>
              </w:rPr>
              <w:t>564 561,45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B589B" w14:textId="77777777" w:rsidR="00191F1F" w:rsidRPr="00CB06C2" w:rsidRDefault="00191F1F" w:rsidP="003F60DC">
            <w:pPr>
              <w:jc w:val="center"/>
            </w:pPr>
            <w:r w:rsidRPr="00CB06C2">
              <w:rPr>
                <w:rFonts w:eastAsia="Times New Roman"/>
                <w:lang w:eastAsia="ru-RU"/>
              </w:rPr>
              <w:t>564 561,45</w:t>
            </w:r>
          </w:p>
        </w:tc>
        <w:tc>
          <w:tcPr>
            <w:tcW w:w="1276" w:type="dxa"/>
            <w:vAlign w:val="center"/>
          </w:tcPr>
          <w:p w14:paraId="49332C84" w14:textId="77777777" w:rsidR="00191F1F" w:rsidRPr="00CB06C2" w:rsidRDefault="00191F1F" w:rsidP="003F60DC">
            <w:pPr>
              <w:jc w:val="center"/>
            </w:pPr>
            <w:r w:rsidRPr="00CB06C2">
              <w:t>0,00</w:t>
            </w:r>
          </w:p>
        </w:tc>
        <w:tc>
          <w:tcPr>
            <w:tcW w:w="1276" w:type="dxa"/>
            <w:vAlign w:val="center"/>
          </w:tcPr>
          <w:p w14:paraId="4B3FA7AF" w14:textId="77777777" w:rsidR="00191F1F" w:rsidRPr="00CB06C2" w:rsidRDefault="00191F1F" w:rsidP="003F60DC">
            <w:pPr>
              <w:jc w:val="center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0,00</w:t>
            </w:r>
          </w:p>
        </w:tc>
      </w:tr>
      <w:tr w:rsidR="00CB06C2" w:rsidRPr="00CB06C2" w14:paraId="022D578E" w14:textId="77777777" w:rsidTr="00B93CD2">
        <w:trPr>
          <w:tblHeader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7009E9D3" w14:textId="77777777" w:rsidR="00191F1F" w:rsidRPr="00CB06C2" w:rsidRDefault="00191F1F" w:rsidP="003F60DC">
            <w:r w:rsidRPr="00CB06C2">
              <w:t>- федеральный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5C4354" w14:textId="77777777" w:rsidR="00191F1F" w:rsidRPr="00CB06C2" w:rsidRDefault="00191F1F" w:rsidP="003F60DC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8FDB23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69D96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87575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276" w:type="dxa"/>
            <w:vAlign w:val="center"/>
          </w:tcPr>
          <w:p w14:paraId="446EEDE8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276" w:type="dxa"/>
            <w:vAlign w:val="center"/>
          </w:tcPr>
          <w:p w14:paraId="6EA9C667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</w:tr>
      <w:tr w:rsidR="00CB06C2" w:rsidRPr="00CB06C2" w14:paraId="1434ADEC" w14:textId="77777777" w:rsidTr="00B93CD2">
        <w:trPr>
          <w:tblHeader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20849910" w14:textId="77777777" w:rsidR="00191F1F" w:rsidRPr="00CB06C2" w:rsidRDefault="00191F1F" w:rsidP="003F60DC">
            <w:pPr>
              <w:keepNext/>
            </w:pPr>
            <w:r w:rsidRPr="00CB06C2">
              <w:rPr>
                <w:b/>
                <w:bCs/>
              </w:rPr>
              <w:lastRenderedPageBreak/>
              <w:t>Мероприятие 1:</w:t>
            </w:r>
            <w:r w:rsidRPr="00CB06C2">
              <w:t xml:space="preserve"> Профилактика правонарушений и наркомании, борьба с преступностью и обеспечение безопасности граждан.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F0B051" w14:textId="77777777" w:rsidR="00191F1F" w:rsidRPr="00CB06C2" w:rsidRDefault="00191F1F" w:rsidP="003F60DC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 w:rsidRPr="00CB06C2">
              <w:rPr>
                <w:lang w:eastAsia="en-US"/>
              </w:rPr>
              <w:t>Отдел культуры, туризма, молодежной и социальной политики, отдел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A8D211" w14:textId="77777777" w:rsidR="00191F1F" w:rsidRPr="00CB06C2" w:rsidRDefault="00191F1F" w:rsidP="003F60DC">
            <w:pPr>
              <w:jc w:val="center"/>
            </w:pPr>
            <w:r w:rsidRPr="00CB06C2">
              <w:t>350 000,00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FAA53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5E4F5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  <w:tc>
          <w:tcPr>
            <w:tcW w:w="1276" w:type="dxa"/>
            <w:vAlign w:val="center"/>
          </w:tcPr>
          <w:p w14:paraId="29AD4453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  <w:tc>
          <w:tcPr>
            <w:tcW w:w="1276" w:type="dxa"/>
            <w:vAlign w:val="center"/>
          </w:tcPr>
          <w:p w14:paraId="7722FC44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</w:tr>
      <w:tr w:rsidR="00CB06C2" w:rsidRPr="00CB06C2" w14:paraId="305E4F0F" w14:textId="77777777" w:rsidTr="00B93CD2">
        <w:trPr>
          <w:tblHeader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4400FBE5" w14:textId="77777777" w:rsidR="00191F1F" w:rsidRPr="00CB06C2" w:rsidRDefault="00191F1F" w:rsidP="003F60DC">
            <w:r w:rsidRPr="00CB06C2">
              <w:t>бюджетные ассигнования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CC4CC4" w14:textId="77777777" w:rsidR="00191F1F" w:rsidRPr="00CB06C2" w:rsidRDefault="00191F1F" w:rsidP="003F60D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A9ED78" w14:textId="77777777" w:rsidR="00191F1F" w:rsidRPr="00CB06C2" w:rsidRDefault="00191F1F" w:rsidP="003F60DC">
            <w:pPr>
              <w:jc w:val="center"/>
            </w:pPr>
            <w:r w:rsidRPr="00CB06C2">
              <w:t>350 000,00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7EE94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8A9BE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  <w:tc>
          <w:tcPr>
            <w:tcW w:w="1276" w:type="dxa"/>
            <w:vAlign w:val="center"/>
          </w:tcPr>
          <w:p w14:paraId="117488D0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  <w:tc>
          <w:tcPr>
            <w:tcW w:w="1276" w:type="dxa"/>
            <w:vAlign w:val="center"/>
          </w:tcPr>
          <w:p w14:paraId="3EB13C2D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</w:tr>
      <w:tr w:rsidR="00CB06C2" w:rsidRPr="00CB06C2" w14:paraId="4C4E037F" w14:textId="77777777" w:rsidTr="00B93CD2">
        <w:trPr>
          <w:tblHeader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2D0BBB95" w14:textId="77777777" w:rsidR="00191F1F" w:rsidRPr="00CB06C2" w:rsidRDefault="00191F1F" w:rsidP="003F60DC">
            <w:r w:rsidRPr="00CB06C2">
              <w:t>- бюджет Тейковского муниципального района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280165" w14:textId="77777777" w:rsidR="00191F1F" w:rsidRPr="00CB06C2" w:rsidRDefault="00191F1F" w:rsidP="003F60D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CA575C" w14:textId="77777777" w:rsidR="00191F1F" w:rsidRPr="00CB06C2" w:rsidRDefault="00191F1F" w:rsidP="003F60DC">
            <w:pPr>
              <w:jc w:val="center"/>
            </w:pPr>
            <w:r w:rsidRPr="00CB06C2">
              <w:t>350 000,00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62BD4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C41D3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  <w:tc>
          <w:tcPr>
            <w:tcW w:w="1276" w:type="dxa"/>
            <w:vAlign w:val="center"/>
          </w:tcPr>
          <w:p w14:paraId="4E862560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  <w:tc>
          <w:tcPr>
            <w:tcW w:w="1276" w:type="dxa"/>
            <w:vAlign w:val="center"/>
          </w:tcPr>
          <w:p w14:paraId="0B54B91B" w14:textId="77777777" w:rsidR="00191F1F" w:rsidRPr="00CB06C2" w:rsidRDefault="00191F1F" w:rsidP="003F60DC">
            <w:pPr>
              <w:jc w:val="center"/>
            </w:pPr>
            <w:r w:rsidRPr="00CB06C2">
              <w:t>230 000,00</w:t>
            </w:r>
          </w:p>
        </w:tc>
      </w:tr>
      <w:tr w:rsidR="00CB06C2" w:rsidRPr="00CB06C2" w14:paraId="4DDB0EAA" w14:textId="77777777" w:rsidTr="00B93CD2">
        <w:trPr>
          <w:tblHeader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67E8EBF0" w14:textId="77777777" w:rsidR="00191F1F" w:rsidRPr="00CB06C2" w:rsidRDefault="00191F1F" w:rsidP="003F60DC">
            <w:r w:rsidRPr="00CB06C2"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B036FE" w14:textId="77777777" w:rsidR="00191F1F" w:rsidRPr="00CB06C2" w:rsidRDefault="00191F1F" w:rsidP="003F60D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3AA231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CE548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4A677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276" w:type="dxa"/>
            <w:vAlign w:val="center"/>
          </w:tcPr>
          <w:p w14:paraId="1392FC9F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276" w:type="dxa"/>
            <w:vAlign w:val="center"/>
          </w:tcPr>
          <w:p w14:paraId="08F22DFE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</w:tr>
      <w:tr w:rsidR="00CB06C2" w:rsidRPr="00CB06C2" w14:paraId="7C30CAD5" w14:textId="77777777" w:rsidTr="00B93CD2">
        <w:trPr>
          <w:tblHeader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67CE5BBC" w14:textId="77777777" w:rsidR="00191F1F" w:rsidRPr="00CB06C2" w:rsidRDefault="00191F1F" w:rsidP="003F60DC">
            <w:r w:rsidRPr="00CB06C2">
              <w:t>- федеральный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A21C2D" w14:textId="77777777" w:rsidR="00191F1F" w:rsidRPr="00CB06C2" w:rsidRDefault="00191F1F" w:rsidP="003F60D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1FE53B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9DE13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97057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276" w:type="dxa"/>
            <w:vAlign w:val="center"/>
          </w:tcPr>
          <w:p w14:paraId="5A17BA1B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276" w:type="dxa"/>
            <w:vAlign w:val="center"/>
          </w:tcPr>
          <w:p w14:paraId="5B4B8B6D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</w:tr>
      <w:tr w:rsidR="00CB06C2" w:rsidRPr="00CB06C2" w14:paraId="25CA3160" w14:textId="77777777" w:rsidTr="00B93CD2">
        <w:trPr>
          <w:tblHeader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76E23F58" w14:textId="77777777" w:rsidR="00191F1F" w:rsidRPr="00CB06C2" w:rsidRDefault="00191F1F" w:rsidP="003F60DC">
            <w:pPr>
              <w:keepNext/>
            </w:pPr>
            <w:r w:rsidRPr="00CB06C2">
              <w:rPr>
                <w:b/>
                <w:bCs/>
              </w:rPr>
              <w:t>Мероприятие 2:</w:t>
            </w:r>
            <w:r w:rsidRPr="00CB06C2">
              <w:t xml:space="preserve"> Осуществление полномочий по созданию и организации деятельности комиссии по делам несовершеннолетних и защите их прав.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A4F772" w14:textId="77777777" w:rsidR="00191F1F" w:rsidRPr="00CB06C2" w:rsidRDefault="00191F1F" w:rsidP="003F60DC">
            <w:pPr>
              <w:keepNext/>
              <w:jc w:val="center"/>
            </w:pPr>
            <w:r w:rsidRPr="00CB06C2">
              <w:rPr>
                <w:lang w:eastAsia="en-US"/>
              </w:rPr>
              <w:t>Комиссия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B5C095" w14:textId="77777777" w:rsidR="00191F1F" w:rsidRPr="00CB06C2" w:rsidRDefault="00191F1F" w:rsidP="003F60DC">
            <w:pPr>
              <w:jc w:val="center"/>
            </w:pPr>
            <w:r w:rsidRPr="00CB06C2">
              <w:rPr>
                <w:rFonts w:eastAsia="Times New Roman"/>
                <w:lang w:eastAsia="ru-RU"/>
              </w:rPr>
              <w:t>544 572,63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9EABF" w14:textId="77777777" w:rsidR="00191F1F" w:rsidRPr="00CB06C2" w:rsidRDefault="00191F1F" w:rsidP="003F60DC">
            <w:pPr>
              <w:jc w:val="center"/>
            </w:pPr>
            <w:r w:rsidRPr="00CB06C2">
              <w:rPr>
                <w:rFonts w:eastAsia="Times New Roman"/>
                <w:lang w:eastAsia="ru-RU"/>
              </w:rPr>
              <w:t>564 561,45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F7A54" w14:textId="77777777" w:rsidR="00191F1F" w:rsidRPr="00CB06C2" w:rsidRDefault="00191F1F" w:rsidP="003F60DC">
            <w:pPr>
              <w:jc w:val="center"/>
            </w:pPr>
            <w:r w:rsidRPr="00CB06C2">
              <w:rPr>
                <w:rFonts w:eastAsia="Times New Roman"/>
                <w:lang w:eastAsia="ru-RU"/>
              </w:rPr>
              <w:t>564 561,45</w:t>
            </w:r>
          </w:p>
        </w:tc>
        <w:tc>
          <w:tcPr>
            <w:tcW w:w="1276" w:type="dxa"/>
            <w:vAlign w:val="center"/>
          </w:tcPr>
          <w:p w14:paraId="7C24B34A" w14:textId="77777777" w:rsidR="00191F1F" w:rsidRPr="00CB06C2" w:rsidRDefault="00191F1F" w:rsidP="003F60DC">
            <w:pPr>
              <w:jc w:val="center"/>
            </w:pPr>
            <w:r w:rsidRPr="00CB06C2">
              <w:t>0,00</w:t>
            </w:r>
          </w:p>
        </w:tc>
        <w:tc>
          <w:tcPr>
            <w:tcW w:w="1276" w:type="dxa"/>
            <w:vAlign w:val="center"/>
          </w:tcPr>
          <w:p w14:paraId="26FF28BA" w14:textId="77777777" w:rsidR="00191F1F" w:rsidRPr="00CB06C2" w:rsidRDefault="00191F1F" w:rsidP="003F60DC">
            <w:pPr>
              <w:jc w:val="center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0,00</w:t>
            </w:r>
          </w:p>
        </w:tc>
      </w:tr>
      <w:tr w:rsidR="00CB06C2" w:rsidRPr="00CB06C2" w14:paraId="7D8BF554" w14:textId="77777777" w:rsidTr="00B93CD2">
        <w:trPr>
          <w:tblHeader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58D5067E" w14:textId="77777777" w:rsidR="00191F1F" w:rsidRPr="00CB06C2" w:rsidRDefault="00191F1F" w:rsidP="003F60DC">
            <w:r w:rsidRPr="00CB06C2">
              <w:t>бюджетные ассигнования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66E8B6" w14:textId="77777777" w:rsidR="00191F1F" w:rsidRPr="00CB06C2" w:rsidRDefault="00191F1F" w:rsidP="003F60DC">
            <w:pPr>
              <w:keepNext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FA7F43" w14:textId="77777777" w:rsidR="00191F1F" w:rsidRPr="00CB06C2" w:rsidRDefault="00191F1F" w:rsidP="003F60DC">
            <w:pPr>
              <w:jc w:val="center"/>
            </w:pPr>
            <w:r w:rsidRPr="00CB06C2">
              <w:rPr>
                <w:rFonts w:eastAsia="Times New Roman"/>
                <w:lang w:eastAsia="ru-RU"/>
              </w:rPr>
              <w:t>544 572,63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0EB9C" w14:textId="77777777" w:rsidR="00191F1F" w:rsidRPr="00CB06C2" w:rsidRDefault="00191F1F" w:rsidP="003F60DC">
            <w:pPr>
              <w:jc w:val="center"/>
            </w:pPr>
            <w:r w:rsidRPr="00CB06C2">
              <w:rPr>
                <w:rFonts w:eastAsia="Times New Roman"/>
                <w:lang w:eastAsia="ru-RU"/>
              </w:rPr>
              <w:t>564 561,45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B70F9" w14:textId="77777777" w:rsidR="00191F1F" w:rsidRPr="00CB06C2" w:rsidRDefault="00191F1F" w:rsidP="003F60DC">
            <w:pPr>
              <w:jc w:val="center"/>
            </w:pPr>
            <w:r w:rsidRPr="00CB06C2">
              <w:rPr>
                <w:rFonts w:eastAsia="Times New Roman"/>
                <w:lang w:eastAsia="ru-RU"/>
              </w:rPr>
              <w:t>564 561,45</w:t>
            </w:r>
          </w:p>
        </w:tc>
        <w:tc>
          <w:tcPr>
            <w:tcW w:w="1276" w:type="dxa"/>
            <w:vAlign w:val="center"/>
          </w:tcPr>
          <w:p w14:paraId="5279EE3A" w14:textId="77777777" w:rsidR="00191F1F" w:rsidRPr="00CB06C2" w:rsidRDefault="00191F1F" w:rsidP="003F60DC">
            <w:pPr>
              <w:jc w:val="center"/>
            </w:pPr>
            <w:r w:rsidRPr="00CB06C2">
              <w:t>0,00</w:t>
            </w:r>
          </w:p>
        </w:tc>
        <w:tc>
          <w:tcPr>
            <w:tcW w:w="1276" w:type="dxa"/>
            <w:vAlign w:val="center"/>
          </w:tcPr>
          <w:p w14:paraId="2AB504F5" w14:textId="77777777" w:rsidR="00191F1F" w:rsidRPr="00CB06C2" w:rsidRDefault="00191F1F" w:rsidP="003F60DC">
            <w:pPr>
              <w:jc w:val="center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0,00</w:t>
            </w:r>
          </w:p>
        </w:tc>
      </w:tr>
      <w:tr w:rsidR="00CB06C2" w:rsidRPr="00CB06C2" w14:paraId="7548FA6A" w14:textId="77777777" w:rsidTr="00B93CD2">
        <w:trPr>
          <w:tblHeader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7D4F9EE8" w14:textId="77777777" w:rsidR="00191F1F" w:rsidRPr="00CB06C2" w:rsidRDefault="00191F1F" w:rsidP="003F60DC">
            <w:r w:rsidRPr="00CB06C2">
              <w:t>- бюджет Тейковского муниципального района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90332C" w14:textId="77777777" w:rsidR="00191F1F" w:rsidRPr="00CB06C2" w:rsidRDefault="00191F1F" w:rsidP="003F60DC">
            <w:pPr>
              <w:keepNext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0819CB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24F7F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0914D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276" w:type="dxa"/>
            <w:vAlign w:val="center"/>
          </w:tcPr>
          <w:p w14:paraId="491332D4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276" w:type="dxa"/>
            <w:vAlign w:val="center"/>
          </w:tcPr>
          <w:p w14:paraId="0091D299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</w:tr>
      <w:tr w:rsidR="00CB06C2" w:rsidRPr="00CB06C2" w14:paraId="48669D5A" w14:textId="77777777" w:rsidTr="00B93CD2">
        <w:trPr>
          <w:tblHeader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0BBBB59D" w14:textId="77777777" w:rsidR="00191F1F" w:rsidRPr="00CB06C2" w:rsidRDefault="00191F1F" w:rsidP="003F60DC">
            <w:r w:rsidRPr="00CB06C2">
              <w:t>- областной бюджет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3B3305DA" w14:textId="77777777" w:rsidR="00191F1F" w:rsidRPr="00CB06C2" w:rsidRDefault="00191F1F" w:rsidP="003F60DC">
            <w:pPr>
              <w:keepNext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74506B" w14:textId="77777777" w:rsidR="00191F1F" w:rsidRPr="00CB06C2" w:rsidRDefault="00191F1F" w:rsidP="003F60DC">
            <w:pPr>
              <w:jc w:val="center"/>
            </w:pPr>
            <w:r w:rsidRPr="00CB06C2">
              <w:rPr>
                <w:rFonts w:eastAsia="Times New Roman"/>
                <w:lang w:eastAsia="ru-RU"/>
              </w:rPr>
              <w:t>544 572,63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DD2A5" w14:textId="77777777" w:rsidR="00191F1F" w:rsidRPr="00CB06C2" w:rsidRDefault="00191F1F" w:rsidP="003F60DC">
            <w:pPr>
              <w:jc w:val="center"/>
            </w:pPr>
            <w:r w:rsidRPr="00CB06C2">
              <w:rPr>
                <w:rFonts w:eastAsia="Times New Roman"/>
                <w:lang w:eastAsia="ru-RU"/>
              </w:rPr>
              <w:t>564 561,45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6B925" w14:textId="77777777" w:rsidR="00191F1F" w:rsidRPr="00CB06C2" w:rsidRDefault="00191F1F" w:rsidP="003F60DC">
            <w:pPr>
              <w:jc w:val="center"/>
            </w:pPr>
            <w:r w:rsidRPr="00CB06C2">
              <w:rPr>
                <w:rFonts w:eastAsia="Times New Roman"/>
                <w:lang w:eastAsia="ru-RU"/>
              </w:rPr>
              <w:t>564 561,45</w:t>
            </w:r>
          </w:p>
        </w:tc>
        <w:tc>
          <w:tcPr>
            <w:tcW w:w="1276" w:type="dxa"/>
            <w:vAlign w:val="center"/>
          </w:tcPr>
          <w:p w14:paraId="04B97293" w14:textId="77777777" w:rsidR="00191F1F" w:rsidRPr="00CB06C2" w:rsidRDefault="00191F1F" w:rsidP="003F60DC">
            <w:pPr>
              <w:jc w:val="center"/>
            </w:pPr>
            <w:r w:rsidRPr="00CB06C2">
              <w:t>0,00</w:t>
            </w:r>
          </w:p>
        </w:tc>
        <w:tc>
          <w:tcPr>
            <w:tcW w:w="1276" w:type="dxa"/>
            <w:vAlign w:val="center"/>
          </w:tcPr>
          <w:p w14:paraId="596D125F" w14:textId="77777777" w:rsidR="00191F1F" w:rsidRPr="00CB06C2" w:rsidRDefault="00191F1F" w:rsidP="003F60DC">
            <w:pPr>
              <w:jc w:val="center"/>
              <w:rPr>
                <w:rFonts w:eastAsia="Times New Roman"/>
                <w:lang w:eastAsia="ru-RU"/>
              </w:rPr>
            </w:pPr>
            <w:r w:rsidRPr="00CB06C2">
              <w:rPr>
                <w:rFonts w:eastAsia="Times New Roman"/>
                <w:lang w:eastAsia="ru-RU"/>
              </w:rPr>
              <w:t>0,00</w:t>
            </w:r>
          </w:p>
        </w:tc>
      </w:tr>
      <w:tr w:rsidR="00CB06C2" w:rsidRPr="00CB06C2" w14:paraId="64A7A51C" w14:textId="77777777" w:rsidTr="00B93CD2">
        <w:trPr>
          <w:tblHeader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23AF738B" w14:textId="77777777" w:rsidR="00191F1F" w:rsidRPr="00CB06C2" w:rsidRDefault="00191F1F" w:rsidP="003F60DC">
            <w:r w:rsidRPr="00CB06C2">
              <w:t>- федеральный бюджет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1CF059EA" w14:textId="77777777" w:rsidR="00191F1F" w:rsidRPr="00CB06C2" w:rsidRDefault="00191F1F" w:rsidP="003F60DC">
            <w:pPr>
              <w:keepNext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B6253F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FC76B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20C11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276" w:type="dxa"/>
            <w:vAlign w:val="center"/>
          </w:tcPr>
          <w:p w14:paraId="6BA5CADB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  <w:tc>
          <w:tcPr>
            <w:tcW w:w="1276" w:type="dxa"/>
            <w:vAlign w:val="center"/>
          </w:tcPr>
          <w:p w14:paraId="526415DD" w14:textId="77777777" w:rsidR="00191F1F" w:rsidRPr="00CB06C2" w:rsidRDefault="00191F1F" w:rsidP="003F60DC">
            <w:pPr>
              <w:jc w:val="center"/>
            </w:pPr>
            <w:r w:rsidRPr="00CB06C2">
              <w:t>0,0</w:t>
            </w:r>
          </w:p>
        </w:tc>
      </w:tr>
    </w:tbl>
    <w:p w14:paraId="528A87D2" w14:textId="77777777" w:rsidR="00191F1F" w:rsidRPr="00CB06C2" w:rsidRDefault="00191F1F" w:rsidP="00191F1F">
      <w:pPr>
        <w:widowControl/>
        <w:suppressAutoHyphens w:val="0"/>
      </w:pPr>
    </w:p>
    <w:sectPr w:rsidR="00191F1F" w:rsidRPr="00CB06C2" w:rsidSect="003F60DC">
      <w:footerReference w:type="even" r:id="rId8"/>
      <w:footerReference w:type="default" r:id="rId9"/>
      <w:footerReference w:type="first" r:id="rId10"/>
      <w:pgSz w:w="11907" w:h="16838" w:code="9"/>
      <w:pgMar w:top="1134" w:right="567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2EB41" w14:textId="77777777" w:rsidR="00691C11" w:rsidRDefault="00691C11">
      <w:r>
        <w:separator/>
      </w:r>
    </w:p>
  </w:endnote>
  <w:endnote w:type="continuationSeparator" w:id="0">
    <w:p w14:paraId="25DE5E07" w14:textId="77777777" w:rsidR="00691C11" w:rsidRDefault="0069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CC"/>
    <w:family w:val="auto"/>
    <w:pitch w:val="variable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D92B2" w14:textId="77777777" w:rsidR="00CB06C2" w:rsidRDefault="00CB06C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28418" w14:textId="77777777" w:rsidR="00CB06C2" w:rsidRDefault="00CB06C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F0546" w14:textId="77777777" w:rsidR="00CB06C2" w:rsidRDefault="00CB06C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BF4E4" w14:textId="77777777" w:rsidR="00691C11" w:rsidRDefault="00691C11">
      <w:r>
        <w:separator/>
      </w:r>
    </w:p>
  </w:footnote>
  <w:footnote w:type="continuationSeparator" w:id="0">
    <w:p w14:paraId="7702492A" w14:textId="77777777" w:rsidR="00691C11" w:rsidRDefault="0069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"/>
        </w:tabs>
        <w:ind w:left="46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0D66E6"/>
    <w:multiLevelType w:val="hybridMultilevel"/>
    <w:tmpl w:val="93E2D04E"/>
    <w:lvl w:ilvl="0" w:tplc="9FAAE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D26BAF"/>
    <w:multiLevelType w:val="hybridMultilevel"/>
    <w:tmpl w:val="DC0417C0"/>
    <w:lvl w:ilvl="0" w:tplc="88D4D7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4F531E"/>
    <w:multiLevelType w:val="hybridMultilevel"/>
    <w:tmpl w:val="332EE2DE"/>
    <w:lvl w:ilvl="0" w:tplc="3F505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450F9F"/>
    <w:multiLevelType w:val="hybridMultilevel"/>
    <w:tmpl w:val="A3DA741C"/>
    <w:lvl w:ilvl="0" w:tplc="E7C8765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0840F5"/>
    <w:multiLevelType w:val="hybridMultilevel"/>
    <w:tmpl w:val="4DB4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C10D9"/>
    <w:multiLevelType w:val="hybridMultilevel"/>
    <w:tmpl w:val="90988F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7411B"/>
    <w:multiLevelType w:val="hybridMultilevel"/>
    <w:tmpl w:val="F5685CAC"/>
    <w:lvl w:ilvl="0" w:tplc="23E67D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12979"/>
    <w:multiLevelType w:val="multilevel"/>
    <w:tmpl w:val="7D3277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951" w:hanging="525"/>
      </w:pPr>
      <w:rPr>
        <w:rFonts w:eastAsia="Andale Sans UI"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Andale Sans UI"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eastAsia="Andale Sans UI"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="Andale Sans UI"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eastAsia="Andale Sans U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="Andale Sans U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eastAsia="Andale Sans U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eastAsia="Andale Sans UI" w:hint="default"/>
        <w:b/>
      </w:rPr>
    </w:lvl>
  </w:abstractNum>
  <w:abstractNum w:abstractNumId="15" w15:restartNumberingAfterBreak="0">
    <w:nsid w:val="1B984A85"/>
    <w:multiLevelType w:val="hybridMultilevel"/>
    <w:tmpl w:val="986854A2"/>
    <w:lvl w:ilvl="0" w:tplc="362222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41F"/>
    <w:multiLevelType w:val="hybridMultilevel"/>
    <w:tmpl w:val="D5329F52"/>
    <w:lvl w:ilvl="0" w:tplc="6CEC1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81AC1"/>
    <w:multiLevelType w:val="hybridMultilevel"/>
    <w:tmpl w:val="377CD6CA"/>
    <w:lvl w:ilvl="0" w:tplc="DA4E75DE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37B62"/>
    <w:multiLevelType w:val="hybridMultilevel"/>
    <w:tmpl w:val="9B44F5C8"/>
    <w:lvl w:ilvl="0" w:tplc="63EE25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A06BD"/>
    <w:multiLevelType w:val="hybridMultilevel"/>
    <w:tmpl w:val="5E30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D4A89"/>
    <w:multiLevelType w:val="multilevel"/>
    <w:tmpl w:val="9478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2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  <w:rPr>
        <w:rFonts w:hint="default"/>
        <w:b/>
      </w:rPr>
    </w:lvl>
  </w:abstractNum>
  <w:abstractNum w:abstractNumId="21" w15:restartNumberingAfterBreak="0">
    <w:nsid w:val="2A220DCA"/>
    <w:multiLevelType w:val="hybridMultilevel"/>
    <w:tmpl w:val="EA5C92F0"/>
    <w:lvl w:ilvl="0" w:tplc="94EEFC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E443CF"/>
    <w:multiLevelType w:val="hybridMultilevel"/>
    <w:tmpl w:val="741245F0"/>
    <w:lvl w:ilvl="0" w:tplc="DA0827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B269EE"/>
    <w:multiLevelType w:val="hybridMultilevel"/>
    <w:tmpl w:val="5C546E5E"/>
    <w:lvl w:ilvl="0" w:tplc="488EE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9687C"/>
    <w:multiLevelType w:val="hybridMultilevel"/>
    <w:tmpl w:val="73C4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06524"/>
    <w:multiLevelType w:val="hybridMultilevel"/>
    <w:tmpl w:val="6232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75A18"/>
    <w:multiLevelType w:val="hybridMultilevel"/>
    <w:tmpl w:val="F150177A"/>
    <w:lvl w:ilvl="0" w:tplc="A674199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EA7932"/>
    <w:multiLevelType w:val="multilevel"/>
    <w:tmpl w:val="C3484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3DFE729C"/>
    <w:multiLevelType w:val="hybridMultilevel"/>
    <w:tmpl w:val="5DD05BC0"/>
    <w:lvl w:ilvl="0" w:tplc="5052C9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C023D4D"/>
    <w:multiLevelType w:val="hybridMultilevel"/>
    <w:tmpl w:val="D764D62E"/>
    <w:lvl w:ilvl="0" w:tplc="96B2900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 w15:restartNumberingAfterBreak="0">
    <w:nsid w:val="51044756"/>
    <w:multiLevelType w:val="multilevel"/>
    <w:tmpl w:val="E88AB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711FF7"/>
    <w:multiLevelType w:val="hybridMultilevel"/>
    <w:tmpl w:val="B6349C56"/>
    <w:lvl w:ilvl="0" w:tplc="F3D03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874EC"/>
    <w:multiLevelType w:val="hybridMultilevel"/>
    <w:tmpl w:val="7ACE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F5F83"/>
    <w:multiLevelType w:val="hybridMultilevel"/>
    <w:tmpl w:val="68E4757A"/>
    <w:lvl w:ilvl="0" w:tplc="0D2A5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665CA"/>
    <w:multiLevelType w:val="hybridMultilevel"/>
    <w:tmpl w:val="875C5184"/>
    <w:lvl w:ilvl="0" w:tplc="8CC0438C">
      <w:start w:val="3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66097"/>
    <w:multiLevelType w:val="hybridMultilevel"/>
    <w:tmpl w:val="8BA01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E07952"/>
    <w:multiLevelType w:val="hybridMultilevel"/>
    <w:tmpl w:val="AE406586"/>
    <w:lvl w:ilvl="0" w:tplc="244A6F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665618"/>
    <w:multiLevelType w:val="hybridMultilevel"/>
    <w:tmpl w:val="90580A84"/>
    <w:lvl w:ilvl="0" w:tplc="6A768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36FE4"/>
    <w:multiLevelType w:val="hybridMultilevel"/>
    <w:tmpl w:val="3D2E68DC"/>
    <w:lvl w:ilvl="0" w:tplc="C8DC1600">
      <w:start w:val="1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9" w15:restartNumberingAfterBreak="0">
    <w:nsid w:val="7B0D7F27"/>
    <w:multiLevelType w:val="hybridMultilevel"/>
    <w:tmpl w:val="30DCD22A"/>
    <w:lvl w:ilvl="0" w:tplc="F71EF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591CC8"/>
    <w:multiLevelType w:val="hybridMultilevel"/>
    <w:tmpl w:val="31D8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5"/>
  </w:num>
  <w:num w:numId="9">
    <w:abstractNumId w:val="11"/>
  </w:num>
  <w:num w:numId="10">
    <w:abstractNumId w:val="30"/>
  </w:num>
  <w:num w:numId="11">
    <w:abstractNumId w:val="9"/>
  </w:num>
  <w:num w:numId="12">
    <w:abstractNumId w:val="27"/>
  </w:num>
  <w:num w:numId="13">
    <w:abstractNumId w:val="37"/>
  </w:num>
  <w:num w:numId="14">
    <w:abstractNumId w:val="14"/>
  </w:num>
  <w:num w:numId="15">
    <w:abstractNumId w:val="23"/>
  </w:num>
  <w:num w:numId="16">
    <w:abstractNumId w:val="15"/>
  </w:num>
  <w:num w:numId="17">
    <w:abstractNumId w:val="32"/>
  </w:num>
  <w:num w:numId="18">
    <w:abstractNumId w:val="20"/>
  </w:num>
  <w:num w:numId="19">
    <w:abstractNumId w:val="29"/>
  </w:num>
  <w:num w:numId="20">
    <w:abstractNumId w:val="38"/>
  </w:num>
  <w:num w:numId="21">
    <w:abstractNumId w:val="18"/>
  </w:num>
  <w:num w:numId="22">
    <w:abstractNumId w:val="7"/>
  </w:num>
  <w:num w:numId="23">
    <w:abstractNumId w:val="22"/>
  </w:num>
  <w:num w:numId="24">
    <w:abstractNumId w:val="25"/>
  </w:num>
  <w:num w:numId="25">
    <w:abstractNumId w:val="28"/>
  </w:num>
  <w:num w:numId="26">
    <w:abstractNumId w:val="8"/>
  </w:num>
  <w:num w:numId="27">
    <w:abstractNumId w:val="31"/>
  </w:num>
  <w:num w:numId="28">
    <w:abstractNumId w:val="19"/>
  </w:num>
  <w:num w:numId="29">
    <w:abstractNumId w:val="34"/>
  </w:num>
  <w:num w:numId="30">
    <w:abstractNumId w:val="13"/>
  </w:num>
  <w:num w:numId="31">
    <w:abstractNumId w:val="26"/>
  </w:num>
  <w:num w:numId="32">
    <w:abstractNumId w:val="21"/>
  </w:num>
  <w:num w:numId="33">
    <w:abstractNumId w:val="10"/>
  </w:num>
  <w:num w:numId="34">
    <w:abstractNumId w:val="17"/>
  </w:num>
  <w:num w:numId="35">
    <w:abstractNumId w:val="39"/>
  </w:num>
  <w:num w:numId="36">
    <w:abstractNumId w:val="33"/>
  </w:num>
  <w:num w:numId="37">
    <w:abstractNumId w:val="36"/>
  </w:num>
  <w:num w:numId="38">
    <w:abstractNumId w:val="16"/>
  </w:num>
  <w:num w:numId="39">
    <w:abstractNumId w:val="12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13"/>
    <w:rsid w:val="00005691"/>
    <w:rsid w:val="00005F7F"/>
    <w:rsid w:val="00015ADE"/>
    <w:rsid w:val="00024649"/>
    <w:rsid w:val="00043A1E"/>
    <w:rsid w:val="000470ED"/>
    <w:rsid w:val="00047865"/>
    <w:rsid w:val="000510D9"/>
    <w:rsid w:val="00061D33"/>
    <w:rsid w:val="00074CE8"/>
    <w:rsid w:val="000756C6"/>
    <w:rsid w:val="000808A7"/>
    <w:rsid w:val="000834D4"/>
    <w:rsid w:val="000A2426"/>
    <w:rsid w:val="000A7234"/>
    <w:rsid w:val="000B1908"/>
    <w:rsid w:val="000B1F7D"/>
    <w:rsid w:val="000C3DC4"/>
    <w:rsid w:val="000C4569"/>
    <w:rsid w:val="000D498E"/>
    <w:rsid w:val="000E027E"/>
    <w:rsid w:val="00121A41"/>
    <w:rsid w:val="00123AEC"/>
    <w:rsid w:val="00123D59"/>
    <w:rsid w:val="00127E1E"/>
    <w:rsid w:val="00146060"/>
    <w:rsid w:val="00164DCB"/>
    <w:rsid w:val="00166899"/>
    <w:rsid w:val="0016722C"/>
    <w:rsid w:val="00170A3E"/>
    <w:rsid w:val="00175DA0"/>
    <w:rsid w:val="0018736F"/>
    <w:rsid w:val="00191F1F"/>
    <w:rsid w:val="00196F61"/>
    <w:rsid w:val="001973C6"/>
    <w:rsid w:val="001B0417"/>
    <w:rsid w:val="001B04B8"/>
    <w:rsid w:val="001B21F1"/>
    <w:rsid w:val="001B30EA"/>
    <w:rsid w:val="001C090D"/>
    <w:rsid w:val="001C0E23"/>
    <w:rsid w:val="001C52FE"/>
    <w:rsid w:val="001C6E06"/>
    <w:rsid w:val="001D2708"/>
    <w:rsid w:val="001D5D3C"/>
    <w:rsid w:val="001E06D4"/>
    <w:rsid w:val="001E2774"/>
    <w:rsid w:val="001E4378"/>
    <w:rsid w:val="001E6171"/>
    <w:rsid w:val="001F168B"/>
    <w:rsid w:val="001F6FDE"/>
    <w:rsid w:val="002026EA"/>
    <w:rsid w:val="002054C6"/>
    <w:rsid w:val="00205D27"/>
    <w:rsid w:val="002106D9"/>
    <w:rsid w:val="002171EF"/>
    <w:rsid w:val="0023223E"/>
    <w:rsid w:val="00234B9C"/>
    <w:rsid w:val="00237D3D"/>
    <w:rsid w:val="00246568"/>
    <w:rsid w:val="0025109F"/>
    <w:rsid w:val="00262ECE"/>
    <w:rsid w:val="00262FB9"/>
    <w:rsid w:val="002663F4"/>
    <w:rsid w:val="0027529E"/>
    <w:rsid w:val="002767B9"/>
    <w:rsid w:val="00276E0C"/>
    <w:rsid w:val="002924AF"/>
    <w:rsid w:val="00292714"/>
    <w:rsid w:val="002931A3"/>
    <w:rsid w:val="00297C37"/>
    <w:rsid w:val="00297DB8"/>
    <w:rsid w:val="002A0790"/>
    <w:rsid w:val="002A2BB3"/>
    <w:rsid w:val="002A40A2"/>
    <w:rsid w:val="002A799C"/>
    <w:rsid w:val="002B0E73"/>
    <w:rsid w:val="002B1DA4"/>
    <w:rsid w:val="002B2E13"/>
    <w:rsid w:val="002B41D2"/>
    <w:rsid w:val="002B541D"/>
    <w:rsid w:val="002B5AEA"/>
    <w:rsid w:val="002C3158"/>
    <w:rsid w:val="002D593C"/>
    <w:rsid w:val="002E1BD1"/>
    <w:rsid w:val="002E2230"/>
    <w:rsid w:val="002E6781"/>
    <w:rsid w:val="002E6B1C"/>
    <w:rsid w:val="002F1CEE"/>
    <w:rsid w:val="0030368F"/>
    <w:rsid w:val="00306736"/>
    <w:rsid w:val="00326C81"/>
    <w:rsid w:val="003335EF"/>
    <w:rsid w:val="0035751E"/>
    <w:rsid w:val="00364F4B"/>
    <w:rsid w:val="00371710"/>
    <w:rsid w:val="00372AC1"/>
    <w:rsid w:val="00381F10"/>
    <w:rsid w:val="00386042"/>
    <w:rsid w:val="00395381"/>
    <w:rsid w:val="003A0B72"/>
    <w:rsid w:val="003A385D"/>
    <w:rsid w:val="003A5F25"/>
    <w:rsid w:val="003C109F"/>
    <w:rsid w:val="003C6F59"/>
    <w:rsid w:val="003D46A9"/>
    <w:rsid w:val="003D684F"/>
    <w:rsid w:val="003D7395"/>
    <w:rsid w:val="003E237F"/>
    <w:rsid w:val="003F0B1D"/>
    <w:rsid w:val="003F0C18"/>
    <w:rsid w:val="003F13D6"/>
    <w:rsid w:val="003F23F3"/>
    <w:rsid w:val="003F246A"/>
    <w:rsid w:val="003F60DC"/>
    <w:rsid w:val="00404F0D"/>
    <w:rsid w:val="00405B4D"/>
    <w:rsid w:val="00412996"/>
    <w:rsid w:val="00424B98"/>
    <w:rsid w:val="004406D0"/>
    <w:rsid w:val="0044205E"/>
    <w:rsid w:val="00443752"/>
    <w:rsid w:val="004454A3"/>
    <w:rsid w:val="00446F41"/>
    <w:rsid w:val="004507F5"/>
    <w:rsid w:val="00450E58"/>
    <w:rsid w:val="0045378F"/>
    <w:rsid w:val="0045501C"/>
    <w:rsid w:val="00456083"/>
    <w:rsid w:val="00463021"/>
    <w:rsid w:val="00465BB8"/>
    <w:rsid w:val="00466217"/>
    <w:rsid w:val="0048708F"/>
    <w:rsid w:val="00494D79"/>
    <w:rsid w:val="00495BF3"/>
    <w:rsid w:val="00495EBC"/>
    <w:rsid w:val="004B60EF"/>
    <w:rsid w:val="004B789B"/>
    <w:rsid w:val="004C2279"/>
    <w:rsid w:val="004C3B25"/>
    <w:rsid w:val="004D5AE4"/>
    <w:rsid w:val="004E78F7"/>
    <w:rsid w:val="004F4133"/>
    <w:rsid w:val="004F521A"/>
    <w:rsid w:val="0051366A"/>
    <w:rsid w:val="00524BED"/>
    <w:rsid w:val="0052697E"/>
    <w:rsid w:val="00526F5E"/>
    <w:rsid w:val="00534BB7"/>
    <w:rsid w:val="00541C50"/>
    <w:rsid w:val="00554431"/>
    <w:rsid w:val="00556981"/>
    <w:rsid w:val="005628A0"/>
    <w:rsid w:val="00562EAC"/>
    <w:rsid w:val="005754D3"/>
    <w:rsid w:val="0058679D"/>
    <w:rsid w:val="005876C9"/>
    <w:rsid w:val="005A0360"/>
    <w:rsid w:val="005A1A08"/>
    <w:rsid w:val="005A50AA"/>
    <w:rsid w:val="005A540A"/>
    <w:rsid w:val="005A60DD"/>
    <w:rsid w:val="005B084C"/>
    <w:rsid w:val="005B3FBE"/>
    <w:rsid w:val="005D058C"/>
    <w:rsid w:val="005D55F8"/>
    <w:rsid w:val="00601259"/>
    <w:rsid w:val="00602E8C"/>
    <w:rsid w:val="00607922"/>
    <w:rsid w:val="00612990"/>
    <w:rsid w:val="00616DDD"/>
    <w:rsid w:val="00623B01"/>
    <w:rsid w:val="00625E54"/>
    <w:rsid w:val="006308DD"/>
    <w:rsid w:val="00637406"/>
    <w:rsid w:val="00662B9A"/>
    <w:rsid w:val="00667B97"/>
    <w:rsid w:val="00671613"/>
    <w:rsid w:val="0067175D"/>
    <w:rsid w:val="00671AB8"/>
    <w:rsid w:val="0067231B"/>
    <w:rsid w:val="006725F8"/>
    <w:rsid w:val="00672C55"/>
    <w:rsid w:val="00691C11"/>
    <w:rsid w:val="0069210C"/>
    <w:rsid w:val="00696D2D"/>
    <w:rsid w:val="006A0518"/>
    <w:rsid w:val="006B4312"/>
    <w:rsid w:val="006C2416"/>
    <w:rsid w:val="006C7396"/>
    <w:rsid w:val="006D0C7B"/>
    <w:rsid w:val="006D1F30"/>
    <w:rsid w:val="006D3CC5"/>
    <w:rsid w:val="006E685E"/>
    <w:rsid w:val="006E6F53"/>
    <w:rsid w:val="006F0A6B"/>
    <w:rsid w:val="00707BD9"/>
    <w:rsid w:val="00720945"/>
    <w:rsid w:val="00721336"/>
    <w:rsid w:val="007224AE"/>
    <w:rsid w:val="00727018"/>
    <w:rsid w:val="00740D78"/>
    <w:rsid w:val="00752DE2"/>
    <w:rsid w:val="0076217D"/>
    <w:rsid w:val="00766215"/>
    <w:rsid w:val="00770EA3"/>
    <w:rsid w:val="00773CEE"/>
    <w:rsid w:val="0077679F"/>
    <w:rsid w:val="007872E6"/>
    <w:rsid w:val="00787BBE"/>
    <w:rsid w:val="00790E63"/>
    <w:rsid w:val="00791A66"/>
    <w:rsid w:val="007B25E1"/>
    <w:rsid w:val="007B65B4"/>
    <w:rsid w:val="007C39CA"/>
    <w:rsid w:val="007C42E4"/>
    <w:rsid w:val="007C55B2"/>
    <w:rsid w:val="007C62AE"/>
    <w:rsid w:val="007D1B7A"/>
    <w:rsid w:val="007E5EB2"/>
    <w:rsid w:val="007F0A18"/>
    <w:rsid w:val="007F2CBC"/>
    <w:rsid w:val="007F7DCF"/>
    <w:rsid w:val="00807870"/>
    <w:rsid w:val="0081385D"/>
    <w:rsid w:val="0081421F"/>
    <w:rsid w:val="00821505"/>
    <w:rsid w:val="008259FD"/>
    <w:rsid w:val="008270CF"/>
    <w:rsid w:val="00827C18"/>
    <w:rsid w:val="008373A1"/>
    <w:rsid w:val="008400E1"/>
    <w:rsid w:val="00842173"/>
    <w:rsid w:val="008461F5"/>
    <w:rsid w:val="00846F82"/>
    <w:rsid w:val="00851669"/>
    <w:rsid w:val="008543F1"/>
    <w:rsid w:val="00854B09"/>
    <w:rsid w:val="00854C0D"/>
    <w:rsid w:val="008564F8"/>
    <w:rsid w:val="00860155"/>
    <w:rsid w:val="00870C13"/>
    <w:rsid w:val="00870EE7"/>
    <w:rsid w:val="008712CB"/>
    <w:rsid w:val="00874579"/>
    <w:rsid w:val="00884ED8"/>
    <w:rsid w:val="00897681"/>
    <w:rsid w:val="008A7A40"/>
    <w:rsid w:val="008B173F"/>
    <w:rsid w:val="008B6A5F"/>
    <w:rsid w:val="008D1766"/>
    <w:rsid w:val="008D2C4C"/>
    <w:rsid w:val="008E08B4"/>
    <w:rsid w:val="008E2393"/>
    <w:rsid w:val="00900DA1"/>
    <w:rsid w:val="009102C8"/>
    <w:rsid w:val="00910CCD"/>
    <w:rsid w:val="0091650E"/>
    <w:rsid w:val="00921A1D"/>
    <w:rsid w:val="0092530D"/>
    <w:rsid w:val="00932BB5"/>
    <w:rsid w:val="00937198"/>
    <w:rsid w:val="00941FD9"/>
    <w:rsid w:val="00945A57"/>
    <w:rsid w:val="0094716F"/>
    <w:rsid w:val="009534CC"/>
    <w:rsid w:val="009565F1"/>
    <w:rsid w:val="00961DEB"/>
    <w:rsid w:val="00963236"/>
    <w:rsid w:val="009665F6"/>
    <w:rsid w:val="00981F69"/>
    <w:rsid w:val="009917DF"/>
    <w:rsid w:val="0099242F"/>
    <w:rsid w:val="00992F94"/>
    <w:rsid w:val="00993B05"/>
    <w:rsid w:val="00994843"/>
    <w:rsid w:val="009A00DD"/>
    <w:rsid w:val="009A2378"/>
    <w:rsid w:val="009A7691"/>
    <w:rsid w:val="009A7882"/>
    <w:rsid w:val="009A7C52"/>
    <w:rsid w:val="009B052D"/>
    <w:rsid w:val="009B19EE"/>
    <w:rsid w:val="009B60A9"/>
    <w:rsid w:val="009C3D5B"/>
    <w:rsid w:val="009E0A7D"/>
    <w:rsid w:val="009E14EF"/>
    <w:rsid w:val="009E486D"/>
    <w:rsid w:val="009E4D79"/>
    <w:rsid w:val="009E6988"/>
    <w:rsid w:val="009F297A"/>
    <w:rsid w:val="00A012BB"/>
    <w:rsid w:val="00A01C4B"/>
    <w:rsid w:val="00A026B4"/>
    <w:rsid w:val="00A03A47"/>
    <w:rsid w:val="00A05876"/>
    <w:rsid w:val="00A05C18"/>
    <w:rsid w:val="00A13A46"/>
    <w:rsid w:val="00A210B7"/>
    <w:rsid w:val="00A21A9B"/>
    <w:rsid w:val="00A22FB6"/>
    <w:rsid w:val="00A2436E"/>
    <w:rsid w:val="00A24936"/>
    <w:rsid w:val="00A250A0"/>
    <w:rsid w:val="00A259AA"/>
    <w:rsid w:val="00A32A15"/>
    <w:rsid w:val="00A400E1"/>
    <w:rsid w:val="00A410A4"/>
    <w:rsid w:val="00A43984"/>
    <w:rsid w:val="00A46297"/>
    <w:rsid w:val="00A5149C"/>
    <w:rsid w:val="00A5519E"/>
    <w:rsid w:val="00A56124"/>
    <w:rsid w:val="00A56B32"/>
    <w:rsid w:val="00A61068"/>
    <w:rsid w:val="00A6124C"/>
    <w:rsid w:val="00A701F2"/>
    <w:rsid w:val="00A702C3"/>
    <w:rsid w:val="00A71B5F"/>
    <w:rsid w:val="00A757D7"/>
    <w:rsid w:val="00A8182C"/>
    <w:rsid w:val="00A868FD"/>
    <w:rsid w:val="00A95E6F"/>
    <w:rsid w:val="00A971E8"/>
    <w:rsid w:val="00AA20C8"/>
    <w:rsid w:val="00AA697D"/>
    <w:rsid w:val="00AA6A42"/>
    <w:rsid w:val="00AB1BA9"/>
    <w:rsid w:val="00AB5E61"/>
    <w:rsid w:val="00AB7C5D"/>
    <w:rsid w:val="00AC4264"/>
    <w:rsid w:val="00AC6AB8"/>
    <w:rsid w:val="00AD7949"/>
    <w:rsid w:val="00AE0BC4"/>
    <w:rsid w:val="00AE1A7D"/>
    <w:rsid w:val="00AE2E67"/>
    <w:rsid w:val="00AE6345"/>
    <w:rsid w:val="00AE75F3"/>
    <w:rsid w:val="00AF7B87"/>
    <w:rsid w:val="00B1308C"/>
    <w:rsid w:val="00B22767"/>
    <w:rsid w:val="00B347B3"/>
    <w:rsid w:val="00B35E24"/>
    <w:rsid w:val="00B4146A"/>
    <w:rsid w:val="00B467EA"/>
    <w:rsid w:val="00B47ADC"/>
    <w:rsid w:val="00B57250"/>
    <w:rsid w:val="00B573CA"/>
    <w:rsid w:val="00B652B2"/>
    <w:rsid w:val="00B65D5A"/>
    <w:rsid w:val="00B75A35"/>
    <w:rsid w:val="00B77610"/>
    <w:rsid w:val="00B925DC"/>
    <w:rsid w:val="00B93CD2"/>
    <w:rsid w:val="00B95AC6"/>
    <w:rsid w:val="00BA7902"/>
    <w:rsid w:val="00BB0735"/>
    <w:rsid w:val="00BB1DF4"/>
    <w:rsid w:val="00BB38A9"/>
    <w:rsid w:val="00BB44E5"/>
    <w:rsid w:val="00BC07F0"/>
    <w:rsid w:val="00BC2775"/>
    <w:rsid w:val="00BC7BB9"/>
    <w:rsid w:val="00BD0137"/>
    <w:rsid w:val="00BD1DE0"/>
    <w:rsid w:val="00BD73AC"/>
    <w:rsid w:val="00BE0097"/>
    <w:rsid w:val="00BE45E6"/>
    <w:rsid w:val="00BF2AC7"/>
    <w:rsid w:val="00C043BA"/>
    <w:rsid w:val="00C06330"/>
    <w:rsid w:val="00C16B7D"/>
    <w:rsid w:val="00C24D3A"/>
    <w:rsid w:val="00C30568"/>
    <w:rsid w:val="00C35FEC"/>
    <w:rsid w:val="00C36340"/>
    <w:rsid w:val="00C37297"/>
    <w:rsid w:val="00C462B9"/>
    <w:rsid w:val="00C56565"/>
    <w:rsid w:val="00C65355"/>
    <w:rsid w:val="00C7020A"/>
    <w:rsid w:val="00C813BD"/>
    <w:rsid w:val="00C85C12"/>
    <w:rsid w:val="00C870F7"/>
    <w:rsid w:val="00C91ACB"/>
    <w:rsid w:val="00C94876"/>
    <w:rsid w:val="00C96BFD"/>
    <w:rsid w:val="00C96E33"/>
    <w:rsid w:val="00CA4B61"/>
    <w:rsid w:val="00CA7201"/>
    <w:rsid w:val="00CB06C2"/>
    <w:rsid w:val="00CD751C"/>
    <w:rsid w:val="00CF21D0"/>
    <w:rsid w:val="00CF2FAB"/>
    <w:rsid w:val="00CF653A"/>
    <w:rsid w:val="00D01708"/>
    <w:rsid w:val="00D0345A"/>
    <w:rsid w:val="00D13586"/>
    <w:rsid w:val="00D1431F"/>
    <w:rsid w:val="00D15A26"/>
    <w:rsid w:val="00D224CA"/>
    <w:rsid w:val="00D22F62"/>
    <w:rsid w:val="00D26371"/>
    <w:rsid w:val="00D336EF"/>
    <w:rsid w:val="00D33E9E"/>
    <w:rsid w:val="00D36CB8"/>
    <w:rsid w:val="00D37E5B"/>
    <w:rsid w:val="00D404D2"/>
    <w:rsid w:val="00D40796"/>
    <w:rsid w:val="00D41415"/>
    <w:rsid w:val="00D43763"/>
    <w:rsid w:val="00D55A13"/>
    <w:rsid w:val="00D6258B"/>
    <w:rsid w:val="00D73E6B"/>
    <w:rsid w:val="00D845F9"/>
    <w:rsid w:val="00D90EAB"/>
    <w:rsid w:val="00DA202B"/>
    <w:rsid w:val="00DA295B"/>
    <w:rsid w:val="00DA6A02"/>
    <w:rsid w:val="00DB12B9"/>
    <w:rsid w:val="00DB32AB"/>
    <w:rsid w:val="00DB770D"/>
    <w:rsid w:val="00DC064F"/>
    <w:rsid w:val="00DF0979"/>
    <w:rsid w:val="00DF28C7"/>
    <w:rsid w:val="00DF30F7"/>
    <w:rsid w:val="00DF3884"/>
    <w:rsid w:val="00DF74D2"/>
    <w:rsid w:val="00E01B09"/>
    <w:rsid w:val="00E11E86"/>
    <w:rsid w:val="00E15353"/>
    <w:rsid w:val="00E16395"/>
    <w:rsid w:val="00E2068E"/>
    <w:rsid w:val="00E22B7B"/>
    <w:rsid w:val="00E26A4E"/>
    <w:rsid w:val="00E304C2"/>
    <w:rsid w:val="00E30A5B"/>
    <w:rsid w:val="00E3622B"/>
    <w:rsid w:val="00E37D17"/>
    <w:rsid w:val="00E464C7"/>
    <w:rsid w:val="00E50E8C"/>
    <w:rsid w:val="00E5390A"/>
    <w:rsid w:val="00E62BCD"/>
    <w:rsid w:val="00E67A43"/>
    <w:rsid w:val="00E7098B"/>
    <w:rsid w:val="00E71621"/>
    <w:rsid w:val="00E75475"/>
    <w:rsid w:val="00E82C75"/>
    <w:rsid w:val="00E82D9E"/>
    <w:rsid w:val="00E847C4"/>
    <w:rsid w:val="00E92225"/>
    <w:rsid w:val="00EA0A68"/>
    <w:rsid w:val="00EB6270"/>
    <w:rsid w:val="00EC0FD6"/>
    <w:rsid w:val="00ED0454"/>
    <w:rsid w:val="00EE0F7C"/>
    <w:rsid w:val="00EE49CF"/>
    <w:rsid w:val="00EF25AD"/>
    <w:rsid w:val="00EF2DD4"/>
    <w:rsid w:val="00F114C8"/>
    <w:rsid w:val="00F11FA0"/>
    <w:rsid w:val="00F329B5"/>
    <w:rsid w:val="00F33AC5"/>
    <w:rsid w:val="00F35429"/>
    <w:rsid w:val="00F3603B"/>
    <w:rsid w:val="00F46167"/>
    <w:rsid w:val="00F55228"/>
    <w:rsid w:val="00F574C6"/>
    <w:rsid w:val="00F73780"/>
    <w:rsid w:val="00F7591B"/>
    <w:rsid w:val="00F75D20"/>
    <w:rsid w:val="00F816AC"/>
    <w:rsid w:val="00F91DD9"/>
    <w:rsid w:val="00F94396"/>
    <w:rsid w:val="00F963FA"/>
    <w:rsid w:val="00FA7496"/>
    <w:rsid w:val="00FD0701"/>
    <w:rsid w:val="00FD421A"/>
    <w:rsid w:val="00FE005D"/>
    <w:rsid w:val="00FE2650"/>
    <w:rsid w:val="00FE769F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2DFE3C"/>
  <w15:docId w15:val="{8A267DC7-22F1-4F53-A6F2-910440E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55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672C55"/>
    <w:pPr>
      <w:numPr>
        <w:numId w:val="4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rsid w:val="00672C55"/>
    <w:pPr>
      <w:numPr>
        <w:numId w:val="5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Pro-Gramma"/>
    <w:qFormat/>
    <w:rsid w:val="00672C55"/>
    <w:pPr>
      <w:keepNext/>
      <w:tabs>
        <w:tab w:val="num" w:pos="0"/>
      </w:tabs>
      <w:spacing w:before="960" w:after="600" w:line="100" w:lineRule="atLeast"/>
      <w:ind w:left="432" w:hanging="432"/>
      <w:outlineLvl w:val="2"/>
    </w:pPr>
    <w:rPr>
      <w:rFonts w:ascii="Verdana" w:eastAsia="Times New Roman" w:hAnsi="Verdana" w:cs="Arial"/>
      <w:bCs/>
      <w:color w:val="C41C1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72C55"/>
    <w:rPr>
      <w:rFonts w:cs="Times New Roman"/>
    </w:rPr>
  </w:style>
  <w:style w:type="character" w:customStyle="1" w:styleId="WW8Num1z1">
    <w:name w:val="WW8Num1z1"/>
    <w:rsid w:val="00672C55"/>
  </w:style>
  <w:style w:type="character" w:customStyle="1" w:styleId="WW8Num1z2">
    <w:name w:val="WW8Num1z2"/>
    <w:rsid w:val="00672C55"/>
  </w:style>
  <w:style w:type="character" w:customStyle="1" w:styleId="WW8Num1z3">
    <w:name w:val="WW8Num1z3"/>
    <w:rsid w:val="00672C55"/>
  </w:style>
  <w:style w:type="character" w:customStyle="1" w:styleId="WW8Num1z4">
    <w:name w:val="WW8Num1z4"/>
    <w:rsid w:val="00672C55"/>
  </w:style>
  <w:style w:type="character" w:customStyle="1" w:styleId="WW8Num1z5">
    <w:name w:val="WW8Num1z5"/>
    <w:rsid w:val="00672C55"/>
  </w:style>
  <w:style w:type="character" w:customStyle="1" w:styleId="WW8Num1z6">
    <w:name w:val="WW8Num1z6"/>
    <w:rsid w:val="00672C55"/>
  </w:style>
  <w:style w:type="character" w:customStyle="1" w:styleId="WW8Num1z7">
    <w:name w:val="WW8Num1z7"/>
    <w:rsid w:val="00672C55"/>
  </w:style>
  <w:style w:type="character" w:customStyle="1" w:styleId="WW8Num1z8">
    <w:name w:val="WW8Num1z8"/>
    <w:rsid w:val="00672C55"/>
  </w:style>
  <w:style w:type="character" w:customStyle="1" w:styleId="WW8Num2z0">
    <w:name w:val="WW8Num2z0"/>
    <w:rsid w:val="00672C55"/>
  </w:style>
  <w:style w:type="character" w:customStyle="1" w:styleId="WW8Num2z1">
    <w:name w:val="WW8Num2z1"/>
    <w:rsid w:val="00672C55"/>
  </w:style>
  <w:style w:type="character" w:customStyle="1" w:styleId="WW8Num2z2">
    <w:name w:val="WW8Num2z2"/>
    <w:rsid w:val="00672C55"/>
  </w:style>
  <w:style w:type="character" w:customStyle="1" w:styleId="WW8Num2z3">
    <w:name w:val="WW8Num2z3"/>
    <w:rsid w:val="00672C55"/>
  </w:style>
  <w:style w:type="character" w:customStyle="1" w:styleId="WW8Num2z4">
    <w:name w:val="WW8Num2z4"/>
    <w:rsid w:val="00672C55"/>
  </w:style>
  <w:style w:type="character" w:customStyle="1" w:styleId="WW8Num2z5">
    <w:name w:val="WW8Num2z5"/>
    <w:rsid w:val="00672C55"/>
  </w:style>
  <w:style w:type="character" w:customStyle="1" w:styleId="WW8Num2z6">
    <w:name w:val="WW8Num2z6"/>
    <w:rsid w:val="00672C55"/>
  </w:style>
  <w:style w:type="character" w:customStyle="1" w:styleId="WW8Num2z7">
    <w:name w:val="WW8Num2z7"/>
    <w:rsid w:val="00672C55"/>
  </w:style>
  <w:style w:type="character" w:customStyle="1" w:styleId="WW8Num2z8">
    <w:name w:val="WW8Num2z8"/>
    <w:rsid w:val="00672C55"/>
  </w:style>
  <w:style w:type="character" w:customStyle="1" w:styleId="WW8Num3z0">
    <w:name w:val="WW8Num3z0"/>
    <w:rsid w:val="00672C55"/>
  </w:style>
  <w:style w:type="character" w:customStyle="1" w:styleId="WW8Num3z1">
    <w:name w:val="WW8Num3z1"/>
    <w:rsid w:val="00672C55"/>
  </w:style>
  <w:style w:type="character" w:customStyle="1" w:styleId="WW8Num3z2">
    <w:name w:val="WW8Num3z2"/>
    <w:rsid w:val="00672C55"/>
  </w:style>
  <w:style w:type="character" w:customStyle="1" w:styleId="WW8Num3z3">
    <w:name w:val="WW8Num3z3"/>
    <w:rsid w:val="00672C55"/>
  </w:style>
  <w:style w:type="character" w:customStyle="1" w:styleId="WW8Num3z4">
    <w:name w:val="WW8Num3z4"/>
    <w:rsid w:val="00672C55"/>
  </w:style>
  <w:style w:type="character" w:customStyle="1" w:styleId="WW8Num3z5">
    <w:name w:val="WW8Num3z5"/>
    <w:rsid w:val="00672C55"/>
  </w:style>
  <w:style w:type="character" w:customStyle="1" w:styleId="WW8Num3z6">
    <w:name w:val="WW8Num3z6"/>
    <w:rsid w:val="00672C55"/>
  </w:style>
  <w:style w:type="character" w:customStyle="1" w:styleId="WW8Num3z7">
    <w:name w:val="WW8Num3z7"/>
    <w:rsid w:val="00672C55"/>
  </w:style>
  <w:style w:type="character" w:customStyle="1" w:styleId="WW8Num3z8">
    <w:name w:val="WW8Num3z8"/>
    <w:rsid w:val="00672C55"/>
  </w:style>
  <w:style w:type="character" w:customStyle="1" w:styleId="WW8Num4z0">
    <w:name w:val="WW8Num4z0"/>
    <w:rsid w:val="00672C55"/>
  </w:style>
  <w:style w:type="character" w:customStyle="1" w:styleId="WW8Num4z1">
    <w:name w:val="WW8Num4z1"/>
    <w:rsid w:val="00672C55"/>
  </w:style>
  <w:style w:type="character" w:customStyle="1" w:styleId="WW8Num4z2">
    <w:name w:val="WW8Num4z2"/>
    <w:rsid w:val="00672C55"/>
  </w:style>
  <w:style w:type="character" w:customStyle="1" w:styleId="WW8Num4z3">
    <w:name w:val="WW8Num4z3"/>
    <w:rsid w:val="00672C55"/>
  </w:style>
  <w:style w:type="character" w:customStyle="1" w:styleId="WW8Num4z4">
    <w:name w:val="WW8Num4z4"/>
    <w:rsid w:val="00672C55"/>
  </w:style>
  <w:style w:type="character" w:customStyle="1" w:styleId="WW8Num4z5">
    <w:name w:val="WW8Num4z5"/>
    <w:rsid w:val="00672C55"/>
  </w:style>
  <w:style w:type="character" w:customStyle="1" w:styleId="WW8Num4z6">
    <w:name w:val="WW8Num4z6"/>
    <w:rsid w:val="00672C55"/>
  </w:style>
  <w:style w:type="character" w:customStyle="1" w:styleId="WW8Num4z7">
    <w:name w:val="WW8Num4z7"/>
    <w:rsid w:val="00672C55"/>
  </w:style>
  <w:style w:type="character" w:customStyle="1" w:styleId="WW8Num4z8">
    <w:name w:val="WW8Num4z8"/>
    <w:rsid w:val="00672C55"/>
  </w:style>
  <w:style w:type="character" w:customStyle="1" w:styleId="WW8Num5z0">
    <w:name w:val="WW8Num5z0"/>
    <w:rsid w:val="00672C55"/>
    <w:rPr>
      <w:rFonts w:cs="Times New Roman"/>
    </w:rPr>
  </w:style>
  <w:style w:type="character" w:customStyle="1" w:styleId="WW8Num5z1">
    <w:name w:val="WW8Num5z1"/>
    <w:rsid w:val="00672C55"/>
  </w:style>
  <w:style w:type="character" w:customStyle="1" w:styleId="WW8Num5z2">
    <w:name w:val="WW8Num5z2"/>
    <w:rsid w:val="00672C55"/>
  </w:style>
  <w:style w:type="character" w:customStyle="1" w:styleId="WW8Num5z3">
    <w:name w:val="WW8Num5z3"/>
    <w:rsid w:val="00672C55"/>
  </w:style>
  <w:style w:type="character" w:customStyle="1" w:styleId="WW8Num5z4">
    <w:name w:val="WW8Num5z4"/>
    <w:rsid w:val="00672C55"/>
  </w:style>
  <w:style w:type="character" w:customStyle="1" w:styleId="WW8Num5z5">
    <w:name w:val="WW8Num5z5"/>
    <w:rsid w:val="00672C55"/>
  </w:style>
  <w:style w:type="character" w:customStyle="1" w:styleId="WW8Num5z6">
    <w:name w:val="WW8Num5z6"/>
    <w:rsid w:val="00672C55"/>
  </w:style>
  <w:style w:type="character" w:customStyle="1" w:styleId="WW8Num5z7">
    <w:name w:val="WW8Num5z7"/>
    <w:rsid w:val="00672C55"/>
  </w:style>
  <w:style w:type="character" w:customStyle="1" w:styleId="WW8Num5z8">
    <w:name w:val="WW8Num5z8"/>
    <w:rsid w:val="00672C55"/>
  </w:style>
  <w:style w:type="character" w:customStyle="1" w:styleId="WW8Num6z0">
    <w:name w:val="WW8Num6z0"/>
    <w:rsid w:val="00672C55"/>
    <w:rPr>
      <w:rFonts w:ascii="Symbol" w:hAnsi="Symbol" w:cs="OpenSymbol"/>
      <w:sz w:val="28"/>
      <w:szCs w:val="28"/>
    </w:rPr>
  </w:style>
  <w:style w:type="character" w:customStyle="1" w:styleId="WW8Num7z0">
    <w:name w:val="WW8Num7z0"/>
    <w:rsid w:val="00672C55"/>
    <w:rPr>
      <w:rFonts w:ascii="Symbol" w:hAnsi="Symbol" w:cs="OpenSymbol"/>
    </w:rPr>
  </w:style>
  <w:style w:type="character" w:customStyle="1" w:styleId="Absatz-Standardschriftart">
    <w:name w:val="Absatz-Standardschriftart"/>
    <w:rsid w:val="00672C55"/>
  </w:style>
  <w:style w:type="character" w:customStyle="1" w:styleId="WW8Num6z1">
    <w:name w:val="WW8Num6z1"/>
    <w:rsid w:val="00672C55"/>
  </w:style>
  <w:style w:type="character" w:customStyle="1" w:styleId="WW8Num6z2">
    <w:name w:val="WW8Num6z2"/>
    <w:rsid w:val="00672C55"/>
  </w:style>
  <w:style w:type="character" w:customStyle="1" w:styleId="WW8Num6z3">
    <w:name w:val="WW8Num6z3"/>
    <w:rsid w:val="00672C55"/>
  </w:style>
  <w:style w:type="character" w:customStyle="1" w:styleId="WW8Num6z4">
    <w:name w:val="WW8Num6z4"/>
    <w:rsid w:val="00672C55"/>
  </w:style>
  <w:style w:type="character" w:customStyle="1" w:styleId="WW8Num6z5">
    <w:name w:val="WW8Num6z5"/>
    <w:rsid w:val="00672C55"/>
  </w:style>
  <w:style w:type="character" w:customStyle="1" w:styleId="WW8Num6z6">
    <w:name w:val="WW8Num6z6"/>
    <w:rsid w:val="00672C55"/>
  </w:style>
  <w:style w:type="character" w:customStyle="1" w:styleId="WW8Num6z7">
    <w:name w:val="WW8Num6z7"/>
    <w:rsid w:val="00672C55"/>
  </w:style>
  <w:style w:type="character" w:customStyle="1" w:styleId="WW8Num6z8">
    <w:name w:val="WW8Num6z8"/>
    <w:rsid w:val="00672C55"/>
  </w:style>
  <w:style w:type="character" w:customStyle="1" w:styleId="WW-Absatz-Standardschriftart">
    <w:name w:val="WW-Absatz-Standardschriftart"/>
    <w:rsid w:val="00672C55"/>
  </w:style>
  <w:style w:type="character" w:customStyle="1" w:styleId="WW-Absatz-Standardschriftart1">
    <w:name w:val="WW-Absatz-Standardschriftart1"/>
    <w:rsid w:val="00672C55"/>
  </w:style>
  <w:style w:type="character" w:customStyle="1" w:styleId="WW-Absatz-Standardschriftart11">
    <w:name w:val="WW-Absatz-Standardschriftart11"/>
    <w:rsid w:val="00672C55"/>
  </w:style>
  <w:style w:type="character" w:customStyle="1" w:styleId="WW-Absatz-Standardschriftart111">
    <w:name w:val="WW-Absatz-Standardschriftart111"/>
    <w:rsid w:val="00672C55"/>
  </w:style>
  <w:style w:type="character" w:customStyle="1" w:styleId="WW-Absatz-Standardschriftart1111">
    <w:name w:val="WW-Absatz-Standardschriftart1111"/>
    <w:rsid w:val="00672C55"/>
  </w:style>
  <w:style w:type="character" w:customStyle="1" w:styleId="WW-Absatz-Standardschriftart11111">
    <w:name w:val="WW-Absatz-Standardschriftart11111"/>
    <w:rsid w:val="00672C55"/>
  </w:style>
  <w:style w:type="character" w:customStyle="1" w:styleId="WW-Absatz-Standardschriftart111111">
    <w:name w:val="WW-Absatz-Standardschriftart111111"/>
    <w:rsid w:val="00672C55"/>
  </w:style>
  <w:style w:type="character" w:customStyle="1" w:styleId="WW-Absatz-Standardschriftart1111111">
    <w:name w:val="WW-Absatz-Standardschriftart1111111"/>
    <w:rsid w:val="00672C55"/>
  </w:style>
  <w:style w:type="character" w:customStyle="1" w:styleId="WW-Absatz-Standardschriftart11111111">
    <w:name w:val="WW-Absatz-Standardschriftart11111111"/>
    <w:rsid w:val="00672C55"/>
  </w:style>
  <w:style w:type="character" w:customStyle="1" w:styleId="WW-Absatz-Standardschriftart111111111">
    <w:name w:val="WW-Absatz-Standardschriftart111111111"/>
    <w:rsid w:val="00672C55"/>
  </w:style>
  <w:style w:type="character" w:customStyle="1" w:styleId="WW-Absatz-Standardschriftart1111111111">
    <w:name w:val="WW-Absatz-Standardschriftart1111111111"/>
    <w:rsid w:val="00672C55"/>
  </w:style>
  <w:style w:type="character" w:customStyle="1" w:styleId="WW-Absatz-Standardschriftart11111111111">
    <w:name w:val="WW-Absatz-Standardschriftart11111111111"/>
    <w:rsid w:val="00672C55"/>
  </w:style>
  <w:style w:type="character" w:customStyle="1" w:styleId="WW-Absatz-Standardschriftart111111111111">
    <w:name w:val="WW-Absatz-Standardschriftart111111111111"/>
    <w:rsid w:val="00672C55"/>
  </w:style>
  <w:style w:type="character" w:customStyle="1" w:styleId="WW-Absatz-Standardschriftart1111111111111">
    <w:name w:val="WW-Absatz-Standardschriftart1111111111111"/>
    <w:rsid w:val="00672C55"/>
  </w:style>
  <w:style w:type="character" w:customStyle="1" w:styleId="20">
    <w:name w:val="Основной шрифт абзаца2"/>
    <w:rsid w:val="00672C55"/>
  </w:style>
  <w:style w:type="character" w:customStyle="1" w:styleId="WW-Absatz-Standardschriftart11111111111111">
    <w:name w:val="WW-Absatz-Standardschriftart11111111111111"/>
    <w:rsid w:val="00672C55"/>
  </w:style>
  <w:style w:type="character" w:customStyle="1" w:styleId="WW-Absatz-Standardschriftart111111111111111">
    <w:name w:val="WW-Absatz-Standardschriftart111111111111111"/>
    <w:rsid w:val="00672C55"/>
  </w:style>
  <w:style w:type="character" w:customStyle="1" w:styleId="WW-Absatz-Standardschriftart1111111111111111">
    <w:name w:val="WW-Absatz-Standardschriftart1111111111111111"/>
    <w:rsid w:val="00672C55"/>
  </w:style>
  <w:style w:type="character" w:customStyle="1" w:styleId="WW-Absatz-Standardschriftart11111111111111111">
    <w:name w:val="WW-Absatz-Standardschriftart11111111111111111"/>
    <w:rsid w:val="00672C55"/>
  </w:style>
  <w:style w:type="character" w:customStyle="1" w:styleId="WW-Absatz-Standardschriftart111111111111111111">
    <w:name w:val="WW-Absatz-Standardschriftart111111111111111111"/>
    <w:rsid w:val="00672C55"/>
  </w:style>
  <w:style w:type="character" w:customStyle="1" w:styleId="WW-Absatz-Standardschriftart1111111111111111111">
    <w:name w:val="WW-Absatz-Standardschriftart1111111111111111111"/>
    <w:rsid w:val="00672C55"/>
  </w:style>
  <w:style w:type="character" w:customStyle="1" w:styleId="WW-Absatz-Standardschriftart11111111111111111111">
    <w:name w:val="WW-Absatz-Standardschriftart11111111111111111111"/>
    <w:rsid w:val="00672C55"/>
  </w:style>
  <w:style w:type="character" w:customStyle="1" w:styleId="WW-Absatz-Standardschriftart111111111111111111111">
    <w:name w:val="WW-Absatz-Standardschriftart111111111111111111111"/>
    <w:rsid w:val="00672C55"/>
  </w:style>
  <w:style w:type="character" w:customStyle="1" w:styleId="WW-Absatz-Standardschriftart1111111111111111111111">
    <w:name w:val="WW-Absatz-Standardschriftart1111111111111111111111"/>
    <w:rsid w:val="00672C55"/>
  </w:style>
  <w:style w:type="character" w:customStyle="1" w:styleId="WW-Absatz-Standardschriftart11111111111111111111111">
    <w:name w:val="WW-Absatz-Standardschriftart11111111111111111111111"/>
    <w:rsid w:val="00672C55"/>
  </w:style>
  <w:style w:type="character" w:customStyle="1" w:styleId="WW-Absatz-Standardschriftart111111111111111111111111">
    <w:name w:val="WW-Absatz-Standardschriftart111111111111111111111111"/>
    <w:rsid w:val="00672C55"/>
  </w:style>
  <w:style w:type="character" w:customStyle="1" w:styleId="WW-Absatz-Standardschriftart1111111111111111111111111">
    <w:name w:val="WW-Absatz-Standardschriftart1111111111111111111111111"/>
    <w:rsid w:val="00672C55"/>
  </w:style>
  <w:style w:type="character" w:customStyle="1" w:styleId="WW-Absatz-Standardschriftart11111111111111111111111111">
    <w:name w:val="WW-Absatz-Standardschriftart11111111111111111111111111"/>
    <w:rsid w:val="00672C55"/>
  </w:style>
  <w:style w:type="character" w:customStyle="1" w:styleId="WW-Absatz-Standardschriftart111111111111111111111111111">
    <w:name w:val="WW-Absatz-Standardschriftart111111111111111111111111111"/>
    <w:rsid w:val="00672C55"/>
  </w:style>
  <w:style w:type="character" w:customStyle="1" w:styleId="WW-Absatz-Standardschriftart1111111111111111111111111111">
    <w:name w:val="WW-Absatz-Standardschriftart1111111111111111111111111111"/>
    <w:rsid w:val="00672C55"/>
  </w:style>
  <w:style w:type="character" w:customStyle="1" w:styleId="WW-Absatz-Standardschriftart11111111111111111111111111111">
    <w:name w:val="WW-Absatz-Standardschriftart11111111111111111111111111111"/>
    <w:rsid w:val="00672C55"/>
  </w:style>
  <w:style w:type="character" w:customStyle="1" w:styleId="WW-Absatz-Standardschriftart111111111111111111111111111111">
    <w:name w:val="WW-Absatz-Standardschriftart111111111111111111111111111111"/>
    <w:rsid w:val="00672C55"/>
  </w:style>
  <w:style w:type="character" w:customStyle="1" w:styleId="WW-Absatz-Standardschriftart1111111111111111111111111111111">
    <w:name w:val="WW-Absatz-Standardschriftart1111111111111111111111111111111"/>
    <w:rsid w:val="00672C55"/>
  </w:style>
  <w:style w:type="character" w:customStyle="1" w:styleId="WW-Absatz-Standardschriftart11111111111111111111111111111111">
    <w:name w:val="WW-Absatz-Standardschriftart11111111111111111111111111111111"/>
    <w:rsid w:val="00672C55"/>
  </w:style>
  <w:style w:type="character" w:customStyle="1" w:styleId="WW-Absatz-Standardschriftart111111111111111111111111111111111">
    <w:name w:val="WW-Absatz-Standardschriftart111111111111111111111111111111111"/>
    <w:rsid w:val="00672C55"/>
  </w:style>
  <w:style w:type="character" w:customStyle="1" w:styleId="WW-Absatz-Standardschriftart1111111111111111111111111111111111">
    <w:name w:val="WW-Absatz-Standardschriftart1111111111111111111111111111111111"/>
    <w:rsid w:val="00672C55"/>
  </w:style>
  <w:style w:type="character" w:customStyle="1" w:styleId="WW-Absatz-Standardschriftart11111111111111111111111111111111111">
    <w:name w:val="WW-Absatz-Standardschriftart11111111111111111111111111111111111"/>
    <w:rsid w:val="00672C55"/>
  </w:style>
  <w:style w:type="character" w:customStyle="1" w:styleId="WW-Absatz-Standardschriftart111111111111111111111111111111111111">
    <w:name w:val="WW-Absatz-Standardschriftart111111111111111111111111111111111111"/>
    <w:rsid w:val="00672C55"/>
  </w:style>
  <w:style w:type="character" w:customStyle="1" w:styleId="WW-Absatz-Standardschriftart1111111111111111111111111111111111111">
    <w:name w:val="WW-Absatz-Standardschriftart1111111111111111111111111111111111111"/>
    <w:rsid w:val="00672C55"/>
  </w:style>
  <w:style w:type="character" w:customStyle="1" w:styleId="WW-Absatz-Standardschriftart11111111111111111111111111111111111111">
    <w:name w:val="WW-Absatz-Standardschriftart11111111111111111111111111111111111111"/>
    <w:rsid w:val="00672C55"/>
  </w:style>
  <w:style w:type="character" w:customStyle="1" w:styleId="WW8Num7z1">
    <w:name w:val="WW8Num7z1"/>
    <w:rsid w:val="00672C55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672C55"/>
  </w:style>
  <w:style w:type="character" w:customStyle="1" w:styleId="WW-Absatz-Standardschriftart1111111111111111111111111111111111111111">
    <w:name w:val="WW-Absatz-Standardschriftart1111111111111111111111111111111111111111"/>
    <w:rsid w:val="00672C55"/>
  </w:style>
  <w:style w:type="character" w:customStyle="1" w:styleId="WW-Absatz-Standardschriftart11111111111111111111111111111111111111111">
    <w:name w:val="WW-Absatz-Standardschriftart11111111111111111111111111111111111111111"/>
    <w:rsid w:val="00672C55"/>
  </w:style>
  <w:style w:type="character" w:customStyle="1" w:styleId="WW-Absatz-Standardschriftart111111111111111111111111111111111111111111">
    <w:name w:val="WW-Absatz-Standardschriftart111111111111111111111111111111111111111111"/>
    <w:rsid w:val="00672C55"/>
  </w:style>
  <w:style w:type="character" w:customStyle="1" w:styleId="WW-Absatz-Standardschriftart1111111111111111111111111111111111111111111">
    <w:name w:val="WW-Absatz-Standardschriftart1111111111111111111111111111111111111111111"/>
    <w:rsid w:val="00672C55"/>
  </w:style>
  <w:style w:type="character" w:customStyle="1" w:styleId="WW-Absatz-Standardschriftart11111111111111111111111111111111111111111111">
    <w:name w:val="WW-Absatz-Standardschriftart11111111111111111111111111111111111111111111"/>
    <w:rsid w:val="00672C55"/>
  </w:style>
  <w:style w:type="character" w:customStyle="1" w:styleId="WW-Absatz-Standardschriftart111111111111111111111111111111111111111111111">
    <w:name w:val="WW-Absatz-Standardschriftart111111111111111111111111111111111111111111111"/>
    <w:rsid w:val="00672C55"/>
  </w:style>
  <w:style w:type="character" w:customStyle="1" w:styleId="WW-Absatz-Standardschriftart1111111111111111111111111111111111111111111111">
    <w:name w:val="WW-Absatz-Standardschriftart1111111111111111111111111111111111111111111111"/>
    <w:rsid w:val="00672C55"/>
  </w:style>
  <w:style w:type="character" w:customStyle="1" w:styleId="WW-Absatz-Standardschriftart11111111111111111111111111111111111111111111111">
    <w:name w:val="WW-Absatz-Standardschriftart11111111111111111111111111111111111111111111111"/>
    <w:rsid w:val="00672C55"/>
  </w:style>
  <w:style w:type="character" w:customStyle="1" w:styleId="WW-Absatz-Standardschriftart111111111111111111111111111111111111111111111111">
    <w:name w:val="WW-Absatz-Standardschriftart111111111111111111111111111111111111111111111111"/>
    <w:rsid w:val="00672C55"/>
  </w:style>
  <w:style w:type="character" w:customStyle="1" w:styleId="WW-Absatz-Standardschriftart1111111111111111111111111111111111111111111111111">
    <w:name w:val="WW-Absatz-Standardschriftart1111111111111111111111111111111111111111111111111"/>
    <w:rsid w:val="00672C5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72C55"/>
  </w:style>
  <w:style w:type="character" w:customStyle="1" w:styleId="11">
    <w:name w:val="Основной шрифт абзаца1"/>
    <w:rsid w:val="00672C55"/>
  </w:style>
  <w:style w:type="character" w:customStyle="1" w:styleId="TextNPA">
    <w:name w:val="Text NPA"/>
    <w:basedOn w:val="11"/>
    <w:rsid w:val="00672C55"/>
    <w:rPr>
      <w:rFonts w:ascii="Courier New" w:hAnsi="Courier New" w:cs="Courier New"/>
    </w:rPr>
  </w:style>
  <w:style w:type="character" w:styleId="a4">
    <w:name w:val="Hyperlink"/>
    <w:basedOn w:val="11"/>
    <w:rsid w:val="00672C55"/>
    <w:rPr>
      <w:color w:val="0000FF"/>
      <w:u w:val="single"/>
    </w:rPr>
  </w:style>
  <w:style w:type="character" w:customStyle="1" w:styleId="a5">
    <w:name w:val="Символ нумерации"/>
    <w:rsid w:val="00672C55"/>
  </w:style>
  <w:style w:type="character" w:customStyle="1" w:styleId="WW8Num9z0">
    <w:name w:val="WW8Num9z0"/>
    <w:rsid w:val="00672C55"/>
    <w:rPr>
      <w:rFonts w:ascii="Symbol" w:hAnsi="Symbol" w:cs="OpenSymbol"/>
      <w:color w:val="auto"/>
      <w:lang w:val="ru-RU" w:eastAsia="zh-CN" w:bidi="ar-SA"/>
    </w:rPr>
  </w:style>
  <w:style w:type="character" w:customStyle="1" w:styleId="a6">
    <w:name w:val="Маркеры списка"/>
    <w:rsid w:val="00672C55"/>
    <w:rPr>
      <w:rFonts w:ascii="OpenSymbol" w:eastAsia="OpenSymbol" w:hAnsi="OpenSymbol" w:cs="OpenSymbol"/>
    </w:rPr>
  </w:style>
  <w:style w:type="character" w:styleId="a7">
    <w:name w:val="Strong"/>
    <w:qFormat/>
    <w:rsid w:val="00672C55"/>
    <w:rPr>
      <w:b/>
      <w:bCs/>
    </w:rPr>
  </w:style>
  <w:style w:type="character" w:customStyle="1" w:styleId="FontStyle11">
    <w:name w:val="Font Style11"/>
    <w:rsid w:val="00672C55"/>
    <w:rPr>
      <w:rFonts w:ascii="Times New Roman" w:hAnsi="Times New Roman" w:cs="Times New Roman"/>
      <w:b/>
      <w:bCs/>
      <w:sz w:val="32"/>
      <w:szCs w:val="32"/>
    </w:rPr>
  </w:style>
  <w:style w:type="character" w:customStyle="1" w:styleId="ListLabel1">
    <w:name w:val="ListLabel 1"/>
    <w:rsid w:val="00672C55"/>
    <w:rPr>
      <w:rFonts w:ascii="Liberation Serif" w:hAnsi="Liberation Serif" w:cs="Liberation Serif"/>
    </w:rPr>
  </w:style>
  <w:style w:type="paragraph" w:customStyle="1" w:styleId="10">
    <w:name w:val="Заголовок1"/>
    <w:basedOn w:val="a"/>
    <w:next w:val="a0"/>
    <w:rsid w:val="00672C5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rsid w:val="00672C55"/>
    <w:pPr>
      <w:spacing w:after="120"/>
    </w:pPr>
  </w:style>
  <w:style w:type="paragraph" w:styleId="a8">
    <w:name w:val="List"/>
    <w:basedOn w:val="a0"/>
    <w:rsid w:val="00672C55"/>
    <w:rPr>
      <w:rFonts w:cs="Tahoma"/>
    </w:rPr>
  </w:style>
  <w:style w:type="paragraph" w:styleId="a9">
    <w:name w:val="caption"/>
    <w:basedOn w:val="a"/>
    <w:qFormat/>
    <w:rsid w:val="00672C5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72C5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72C5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72C55"/>
    <w:pPr>
      <w:suppressLineNumbers/>
    </w:pPr>
    <w:rPr>
      <w:rFonts w:cs="Tahoma"/>
    </w:rPr>
  </w:style>
  <w:style w:type="paragraph" w:customStyle="1" w:styleId="WW-">
    <w:name w:val="WW-Заголовок"/>
    <w:basedOn w:val="10"/>
    <w:next w:val="aa"/>
    <w:rsid w:val="00672C55"/>
  </w:style>
  <w:style w:type="paragraph" w:styleId="aa">
    <w:name w:val="Subtitle"/>
    <w:basedOn w:val="10"/>
    <w:next w:val="a0"/>
    <w:qFormat/>
    <w:rsid w:val="00672C55"/>
    <w:pPr>
      <w:jc w:val="center"/>
    </w:pPr>
    <w:rPr>
      <w:i/>
      <w:iCs/>
    </w:rPr>
  </w:style>
  <w:style w:type="paragraph" w:customStyle="1" w:styleId="Pro-Gramma">
    <w:name w:val="Pro-Gramma"/>
    <w:basedOn w:val="a"/>
    <w:rsid w:val="00672C55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paragraph" w:customStyle="1" w:styleId="ab">
    <w:name w:val="Содержимое таблицы"/>
    <w:basedOn w:val="a"/>
    <w:rsid w:val="00672C55"/>
    <w:pPr>
      <w:suppressLineNumbers/>
    </w:pPr>
  </w:style>
  <w:style w:type="paragraph" w:customStyle="1" w:styleId="ac">
    <w:name w:val="Заголовок таблицы"/>
    <w:basedOn w:val="ab"/>
    <w:rsid w:val="00672C55"/>
    <w:pPr>
      <w:jc w:val="center"/>
    </w:pPr>
    <w:rPr>
      <w:b/>
      <w:bCs/>
    </w:rPr>
  </w:style>
  <w:style w:type="paragraph" w:customStyle="1" w:styleId="Pro-Tab">
    <w:name w:val="Pro-Tab"/>
    <w:basedOn w:val="Pro-Gramma"/>
    <w:rsid w:val="00672C55"/>
    <w:pPr>
      <w:spacing w:before="40" w:after="40" w:line="100" w:lineRule="atLeast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Pro-TabHead">
    <w:name w:val="Pro-Tab Head"/>
    <w:basedOn w:val="Pro-Tab"/>
    <w:rsid w:val="00672C55"/>
    <w:rPr>
      <w:b/>
      <w:bCs/>
    </w:rPr>
  </w:style>
  <w:style w:type="paragraph" w:customStyle="1" w:styleId="Pro-TabName">
    <w:name w:val="Pro-Tab Name"/>
    <w:basedOn w:val="Pro-TabHead"/>
    <w:uiPriority w:val="99"/>
    <w:rsid w:val="00672C55"/>
    <w:pPr>
      <w:keepNext/>
      <w:spacing w:before="240" w:after="120"/>
    </w:pPr>
    <w:rPr>
      <w:color w:val="C41C16"/>
    </w:rPr>
  </w:style>
  <w:style w:type="paragraph" w:customStyle="1" w:styleId="ConsPlusNormal">
    <w:name w:val="ConsPlusNormal"/>
    <w:rsid w:val="00672C55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d">
    <w:name w:val="Normal (Web)"/>
    <w:basedOn w:val="a"/>
    <w:uiPriority w:val="99"/>
    <w:rsid w:val="00672C55"/>
    <w:pPr>
      <w:spacing w:before="280" w:after="280"/>
    </w:pPr>
  </w:style>
  <w:style w:type="paragraph" w:customStyle="1" w:styleId="14">
    <w:name w:val="Абзац списка1"/>
    <w:basedOn w:val="a"/>
    <w:rsid w:val="00672C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a"/>
    <w:rsid w:val="00672C55"/>
    <w:pPr>
      <w:autoSpaceDE w:val="0"/>
    </w:pPr>
  </w:style>
  <w:style w:type="paragraph" w:customStyle="1" w:styleId="Style5">
    <w:name w:val="Style5"/>
    <w:basedOn w:val="a"/>
    <w:rsid w:val="00672C55"/>
    <w:pPr>
      <w:autoSpaceDE w:val="0"/>
    </w:pPr>
  </w:style>
  <w:style w:type="paragraph" w:customStyle="1" w:styleId="Style1">
    <w:name w:val="Style1"/>
    <w:basedOn w:val="a"/>
    <w:rsid w:val="00672C55"/>
    <w:pPr>
      <w:autoSpaceDE w:val="0"/>
    </w:pPr>
  </w:style>
  <w:style w:type="paragraph" w:customStyle="1" w:styleId="ConsPlusCell">
    <w:name w:val="ConsPlusCell"/>
    <w:rsid w:val="00672C55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rmal0">
    <w:name w:val="ConsPlusNormal"/>
    <w:link w:val="ConsPlusNormal1"/>
    <w:rsid w:val="00672C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2">
    <w:name w:val="Style2"/>
    <w:basedOn w:val="a"/>
    <w:rsid w:val="00672C55"/>
    <w:pPr>
      <w:autoSpaceDE w:val="0"/>
    </w:pPr>
  </w:style>
  <w:style w:type="paragraph" w:styleId="ae">
    <w:name w:val="footer"/>
    <w:basedOn w:val="a"/>
    <w:rsid w:val="00672C55"/>
    <w:pPr>
      <w:suppressLineNumbers/>
      <w:tabs>
        <w:tab w:val="center" w:pos="4687"/>
        <w:tab w:val="right" w:pos="9375"/>
      </w:tabs>
    </w:pPr>
  </w:style>
  <w:style w:type="paragraph" w:styleId="af">
    <w:name w:val="header"/>
    <w:basedOn w:val="a"/>
    <w:rsid w:val="00672C55"/>
    <w:pPr>
      <w:suppressLineNumbers/>
      <w:tabs>
        <w:tab w:val="center" w:pos="4819"/>
        <w:tab w:val="right" w:pos="9638"/>
      </w:tabs>
    </w:pPr>
  </w:style>
  <w:style w:type="paragraph" w:customStyle="1" w:styleId="15">
    <w:name w:val="Цитата1"/>
    <w:basedOn w:val="a"/>
    <w:rsid w:val="00672C55"/>
    <w:pPr>
      <w:spacing w:after="283"/>
      <w:ind w:left="567" w:right="567"/>
    </w:pPr>
  </w:style>
  <w:style w:type="paragraph" w:styleId="af0">
    <w:name w:val="List Paragraph"/>
    <w:basedOn w:val="a"/>
    <w:uiPriority w:val="34"/>
    <w:qFormat/>
    <w:rsid w:val="00672C55"/>
    <w:pPr>
      <w:ind w:left="720"/>
    </w:pPr>
  </w:style>
  <w:style w:type="paragraph" w:styleId="af1">
    <w:name w:val="Title"/>
    <w:basedOn w:val="10"/>
    <w:next w:val="a0"/>
    <w:qFormat/>
    <w:rsid w:val="00672C55"/>
    <w:pPr>
      <w:jc w:val="center"/>
    </w:pPr>
    <w:rPr>
      <w:b/>
      <w:bCs/>
      <w:sz w:val="56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F816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816AC"/>
    <w:rPr>
      <w:rFonts w:ascii="Segoe UI" w:eastAsia="Andale Sans UI" w:hAnsi="Segoe UI" w:cs="Segoe UI"/>
      <w:kern w:val="2"/>
      <w:sz w:val="18"/>
      <w:szCs w:val="18"/>
      <w:lang w:eastAsia="zh-CN"/>
    </w:rPr>
  </w:style>
  <w:style w:type="table" w:styleId="af4">
    <w:name w:val="Table Grid"/>
    <w:basedOn w:val="a2"/>
    <w:uiPriority w:val="39"/>
    <w:rsid w:val="00D0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565F1"/>
    <w:pPr>
      <w:widowControl/>
      <w:spacing w:before="280" w:after="280"/>
    </w:pPr>
    <w:rPr>
      <w:rFonts w:eastAsia="Times New Roman"/>
      <w:kern w:val="0"/>
    </w:rPr>
  </w:style>
  <w:style w:type="paragraph" w:customStyle="1" w:styleId="s3">
    <w:name w:val="s_3"/>
    <w:basedOn w:val="a"/>
    <w:rsid w:val="009A2378"/>
    <w:pPr>
      <w:widowControl/>
      <w:spacing w:before="280" w:after="280"/>
    </w:pPr>
    <w:rPr>
      <w:rFonts w:eastAsia="Times New Roman"/>
      <w:kern w:val="0"/>
    </w:rPr>
  </w:style>
  <w:style w:type="paragraph" w:customStyle="1" w:styleId="s16">
    <w:name w:val="s_16"/>
    <w:basedOn w:val="a"/>
    <w:rsid w:val="001F168B"/>
    <w:pPr>
      <w:widowControl/>
      <w:spacing w:before="280" w:after="280"/>
    </w:pPr>
    <w:rPr>
      <w:rFonts w:eastAsia="Times New Roman"/>
      <w:kern w:val="0"/>
    </w:rPr>
  </w:style>
  <w:style w:type="paragraph" w:customStyle="1" w:styleId="ConsPlusTitle">
    <w:name w:val="ConsPlusTitle"/>
    <w:rsid w:val="00DF30F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 Знак"/>
    <w:link w:val="ConsPlusNormal0"/>
    <w:locked/>
    <w:rsid w:val="004E78F7"/>
    <w:rPr>
      <w:rFonts w:ascii="Arial" w:eastAsia="Arial" w:hAnsi="Arial" w:cs="Arial"/>
      <w:lang w:eastAsia="zh-CN"/>
    </w:rPr>
  </w:style>
  <w:style w:type="paragraph" w:styleId="af5">
    <w:name w:val="No Spacing"/>
    <w:uiPriority w:val="1"/>
    <w:qFormat/>
    <w:rsid w:val="005B084C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Сектор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ектор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B719D-3DDF-4C3E-87BA-CD63F126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19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SPecialiST RePack</Company>
  <LinksUpToDate>false</LinksUpToDate>
  <CharactersWithSpaces>24967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Николай</dc:creator>
  <cp:lastModifiedBy>Yurist-2</cp:lastModifiedBy>
  <cp:revision>14</cp:revision>
  <cp:lastPrinted>2024-05-29T11:16:00Z</cp:lastPrinted>
  <dcterms:created xsi:type="dcterms:W3CDTF">2024-05-28T12:45:00Z</dcterms:created>
  <dcterms:modified xsi:type="dcterms:W3CDTF">2024-06-04T06:20:00Z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4018.00.61</vt:lpwstr>
  </property>
</Properties>
</file>