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F3114" w14:textId="77777777" w:rsidR="00011AA9" w:rsidRDefault="00011AA9" w:rsidP="00011AA9">
      <w:pPr>
        <w:jc w:val="center"/>
      </w:pPr>
      <w:r>
        <w:rPr>
          <w:noProof/>
        </w:rPr>
        <w:drawing>
          <wp:inline distT="0" distB="0" distL="0" distR="0" wp14:anchorId="310C19E5" wp14:editId="384A46A0">
            <wp:extent cx="619125" cy="762000"/>
            <wp:effectExtent l="0" t="0" r="9525" b="0"/>
            <wp:docPr id="3" name="Рисунок 3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A6EF4" w14:textId="77777777" w:rsidR="00011AA9" w:rsidRDefault="00011AA9" w:rsidP="00011AA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</w:t>
      </w:r>
    </w:p>
    <w:p w14:paraId="3DAF8AAA" w14:textId="77777777" w:rsidR="00011AA9" w:rsidRDefault="00011AA9" w:rsidP="00011AA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ТЕЙКОВСКОГО МУНИЦИПАЛЬНОГО РАЙОНА</w:t>
      </w:r>
    </w:p>
    <w:p w14:paraId="126777B3" w14:textId="77777777" w:rsidR="00011AA9" w:rsidRDefault="00011AA9" w:rsidP="00011A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ИВАНОВСКОЙ ОБЛАСТИ </w:t>
      </w:r>
    </w:p>
    <w:p w14:paraId="2667BCA2" w14:textId="77777777" w:rsidR="00011AA9" w:rsidRDefault="00011AA9" w:rsidP="00011A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14:paraId="74BC6BF0" w14:textId="77777777" w:rsidR="00011AA9" w:rsidRDefault="00011AA9" w:rsidP="00011AA9">
      <w:pPr>
        <w:jc w:val="center"/>
        <w:rPr>
          <w:b/>
          <w:bCs/>
          <w:sz w:val="28"/>
        </w:rPr>
      </w:pPr>
    </w:p>
    <w:p w14:paraId="7B85D543" w14:textId="77777777" w:rsidR="00011AA9" w:rsidRDefault="00011AA9" w:rsidP="00011AA9">
      <w:pPr>
        <w:tabs>
          <w:tab w:val="left" w:pos="3402"/>
        </w:tabs>
        <w:jc w:val="center"/>
        <w:rPr>
          <w:b/>
          <w:bCs/>
          <w:sz w:val="28"/>
        </w:rPr>
      </w:pPr>
    </w:p>
    <w:p w14:paraId="58536DF0" w14:textId="77777777" w:rsidR="00011AA9" w:rsidRDefault="00011AA9" w:rsidP="00011AA9">
      <w:pPr>
        <w:tabs>
          <w:tab w:val="left" w:pos="3402"/>
        </w:tabs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 О С Т А Н О В Л Е Н И Е</w:t>
      </w:r>
    </w:p>
    <w:p w14:paraId="13AD811C" w14:textId="77777777" w:rsidR="00011AA9" w:rsidRDefault="00011AA9" w:rsidP="00FD08FB">
      <w:pPr>
        <w:rPr>
          <w:b/>
          <w:bCs/>
          <w:sz w:val="28"/>
          <w:szCs w:val="28"/>
        </w:rPr>
      </w:pPr>
    </w:p>
    <w:p w14:paraId="023EB863" w14:textId="77777777" w:rsidR="00011AA9" w:rsidRDefault="00011AA9" w:rsidP="00011AA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                                № </w:t>
      </w:r>
    </w:p>
    <w:p w14:paraId="3B345DB2" w14:textId="77777777" w:rsidR="00011AA9" w:rsidRDefault="00011AA9" w:rsidP="00011AA9">
      <w:pPr>
        <w:tabs>
          <w:tab w:val="left" w:pos="382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14:paraId="62FB4430" w14:textId="77777777" w:rsidR="00011AA9" w:rsidRDefault="00011AA9" w:rsidP="00011AA9">
      <w:pPr>
        <w:ind w:firstLine="709"/>
        <w:jc w:val="center"/>
        <w:rPr>
          <w:b/>
          <w:bCs/>
          <w:sz w:val="28"/>
          <w:szCs w:val="36"/>
        </w:rPr>
      </w:pPr>
    </w:p>
    <w:p w14:paraId="5C73E411" w14:textId="3C86AB41" w:rsidR="00011AA9" w:rsidRDefault="00132381" w:rsidP="00011A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32381">
        <w:rPr>
          <w:rFonts w:ascii="Times New Roman" w:hAnsi="Times New Roman" w:cs="Times New Roman"/>
          <w:sz w:val="28"/>
          <w:szCs w:val="28"/>
        </w:rPr>
        <w:t>О</w:t>
      </w:r>
      <w:r w:rsidR="002323C2">
        <w:rPr>
          <w:rFonts w:ascii="Times New Roman" w:hAnsi="Times New Roman" w:cs="Times New Roman"/>
          <w:sz w:val="28"/>
          <w:szCs w:val="28"/>
        </w:rPr>
        <w:t xml:space="preserve"> признании </w:t>
      </w:r>
      <w:r w:rsidRPr="00132381">
        <w:rPr>
          <w:rFonts w:ascii="Times New Roman" w:hAnsi="Times New Roman" w:cs="Times New Roman"/>
          <w:sz w:val="28"/>
          <w:szCs w:val="28"/>
        </w:rPr>
        <w:t>открытого конкурса на право заключения договор</w:t>
      </w:r>
      <w:r w:rsidR="0046218D">
        <w:rPr>
          <w:rFonts w:ascii="Times New Roman" w:hAnsi="Times New Roman" w:cs="Times New Roman"/>
          <w:sz w:val="28"/>
          <w:szCs w:val="28"/>
        </w:rPr>
        <w:t>а</w:t>
      </w:r>
      <w:r w:rsidRPr="00132381">
        <w:rPr>
          <w:rFonts w:ascii="Times New Roman" w:hAnsi="Times New Roman" w:cs="Times New Roman"/>
          <w:sz w:val="28"/>
          <w:szCs w:val="28"/>
        </w:rPr>
        <w:t xml:space="preserve"> управления многоквартирным</w:t>
      </w:r>
      <w:r w:rsidR="007A0D00">
        <w:rPr>
          <w:rFonts w:ascii="Times New Roman" w:hAnsi="Times New Roman" w:cs="Times New Roman"/>
          <w:sz w:val="28"/>
          <w:szCs w:val="28"/>
        </w:rPr>
        <w:t xml:space="preserve"> домом</w:t>
      </w:r>
      <w:r w:rsidR="002323C2">
        <w:rPr>
          <w:rFonts w:ascii="Times New Roman" w:hAnsi="Times New Roman" w:cs="Times New Roman"/>
          <w:sz w:val="28"/>
          <w:szCs w:val="28"/>
        </w:rPr>
        <w:t xml:space="preserve"> несостоявшимся и повторном проведении открытого конкурса на право заключения дого</w:t>
      </w:r>
      <w:r w:rsidR="007A0D00">
        <w:rPr>
          <w:rFonts w:ascii="Times New Roman" w:hAnsi="Times New Roman" w:cs="Times New Roman"/>
          <w:sz w:val="28"/>
          <w:szCs w:val="28"/>
        </w:rPr>
        <w:t>вора управления многоквартирным</w:t>
      </w:r>
      <w:r w:rsidR="002323C2">
        <w:rPr>
          <w:rFonts w:ascii="Times New Roman" w:hAnsi="Times New Roman" w:cs="Times New Roman"/>
          <w:sz w:val="28"/>
          <w:szCs w:val="28"/>
        </w:rPr>
        <w:t xml:space="preserve"> дом</w:t>
      </w:r>
      <w:r w:rsidR="007A0D00">
        <w:rPr>
          <w:rFonts w:ascii="Times New Roman" w:hAnsi="Times New Roman" w:cs="Times New Roman"/>
          <w:sz w:val="28"/>
          <w:szCs w:val="28"/>
        </w:rPr>
        <w:t>ом</w:t>
      </w:r>
    </w:p>
    <w:p w14:paraId="650138F7" w14:textId="77777777" w:rsidR="00011AA9" w:rsidRDefault="00011AA9" w:rsidP="00011AA9">
      <w:pPr>
        <w:pStyle w:val="a3"/>
        <w:jc w:val="both"/>
        <w:rPr>
          <w:rFonts w:ascii="Times New Roman" w:hAnsi="Times New Roman"/>
          <w:bCs/>
          <w:i w:val="0"/>
          <w:sz w:val="28"/>
          <w:szCs w:val="28"/>
        </w:rPr>
      </w:pPr>
      <w:r>
        <w:rPr>
          <w:rFonts w:ascii="Times New Roman" w:hAnsi="Times New Roman"/>
          <w:bCs/>
          <w:i w:val="0"/>
          <w:sz w:val="28"/>
          <w:szCs w:val="28"/>
        </w:rPr>
        <w:t xml:space="preserve">      </w:t>
      </w:r>
    </w:p>
    <w:p w14:paraId="7AF33EEF" w14:textId="77777777" w:rsidR="00011AA9" w:rsidRDefault="00E012A6" w:rsidP="00724B0D">
      <w:pPr>
        <w:pStyle w:val="a3"/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 w:rsidRPr="00E012A6">
        <w:rPr>
          <w:rFonts w:ascii="Times New Roman" w:hAnsi="Times New Roman"/>
          <w:bCs/>
          <w:i w:val="0"/>
          <w:sz w:val="28"/>
          <w:szCs w:val="28"/>
        </w:rPr>
        <w:t>В соответствии с Жилищным Кодексом РФ, Федеральным законом РФ от 16.09.2003 № 131-ФЗ «Об общих принципах организации местного самоуправления в Российской Федерации», в целях реализации постановления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A31000">
        <w:rPr>
          <w:rFonts w:ascii="Times New Roman" w:hAnsi="Times New Roman"/>
          <w:i w:val="0"/>
          <w:sz w:val="28"/>
          <w:szCs w:val="28"/>
        </w:rPr>
        <w:t>, руководствуясь Уставом Тейковского муниципального района Ивановской области</w:t>
      </w:r>
      <w:r w:rsidR="00F62D29">
        <w:rPr>
          <w:rFonts w:ascii="Times New Roman" w:hAnsi="Times New Roman"/>
          <w:i w:val="0"/>
          <w:sz w:val="28"/>
          <w:szCs w:val="28"/>
        </w:rPr>
        <w:t>, администрация Тейковского муниципального района</w:t>
      </w:r>
    </w:p>
    <w:p w14:paraId="60C2438B" w14:textId="77777777" w:rsidR="00A31000" w:rsidRDefault="00A31000" w:rsidP="00011AA9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</w:p>
    <w:p w14:paraId="17A61AEB" w14:textId="77777777" w:rsidR="00011AA9" w:rsidRDefault="00011AA9" w:rsidP="00011AA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B00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9B00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9B00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9B00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9B00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9B00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9B00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9B00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9B00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</w:t>
      </w:r>
      <w:r w:rsidR="009B00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9B00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Т:</w:t>
      </w:r>
    </w:p>
    <w:p w14:paraId="5A6360AB" w14:textId="77777777" w:rsidR="00011AA9" w:rsidRDefault="00011AA9" w:rsidP="00011AA9">
      <w:pPr>
        <w:ind w:firstLine="709"/>
        <w:rPr>
          <w:sz w:val="28"/>
          <w:szCs w:val="28"/>
        </w:rPr>
      </w:pPr>
    </w:p>
    <w:p w14:paraId="17B79124" w14:textId="23184587" w:rsidR="00CE2AE0" w:rsidRDefault="00E012A6" w:rsidP="003B383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CE2AE0">
        <w:rPr>
          <w:bCs/>
          <w:sz w:val="28"/>
          <w:szCs w:val="28"/>
        </w:rPr>
        <w:t>Признать открытый конкурс на право заключения договора управления многоквартирными домами, расположенными по адресам согласно приложению 1,</w:t>
      </w:r>
      <w:r w:rsidR="001A4005">
        <w:rPr>
          <w:bCs/>
          <w:sz w:val="28"/>
          <w:szCs w:val="28"/>
        </w:rPr>
        <w:t xml:space="preserve"> несостоявшимся по причине отсутствия заявок.</w:t>
      </w:r>
    </w:p>
    <w:p w14:paraId="0099B053" w14:textId="77777777" w:rsidR="00DD3EF8" w:rsidRDefault="00DD3EF8" w:rsidP="003B3835">
      <w:pPr>
        <w:ind w:firstLine="708"/>
        <w:jc w:val="both"/>
        <w:rPr>
          <w:bCs/>
          <w:sz w:val="28"/>
          <w:szCs w:val="28"/>
        </w:rPr>
      </w:pPr>
    </w:p>
    <w:p w14:paraId="3424B02B" w14:textId="7CE7E82D" w:rsidR="001A4005" w:rsidRDefault="001A4005" w:rsidP="003B383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Увеличить</w:t>
      </w:r>
      <w:r w:rsidR="00DD3EF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расчетный размер платы за содержание и ремонт жилого помещения</w:t>
      </w:r>
      <w:r w:rsidR="007A0D00">
        <w:rPr>
          <w:bCs/>
          <w:sz w:val="28"/>
          <w:szCs w:val="28"/>
        </w:rPr>
        <w:t xml:space="preserve"> в 1.5 раза от ранее установленного</w:t>
      </w:r>
      <w:r w:rsidR="00A138CE">
        <w:rPr>
          <w:bCs/>
          <w:sz w:val="28"/>
          <w:szCs w:val="28"/>
        </w:rPr>
        <w:t xml:space="preserve"> расчетного</w:t>
      </w:r>
      <w:bookmarkStart w:id="0" w:name="_GoBack"/>
      <w:bookmarkEnd w:id="0"/>
      <w:r w:rsidR="007A0D00">
        <w:rPr>
          <w:bCs/>
          <w:sz w:val="28"/>
          <w:szCs w:val="28"/>
        </w:rPr>
        <w:t xml:space="preserve"> тарифа</w:t>
      </w:r>
      <w:r w:rsidR="00DD3EF8">
        <w:rPr>
          <w:bCs/>
          <w:sz w:val="28"/>
          <w:szCs w:val="28"/>
        </w:rPr>
        <w:t xml:space="preserve">, согласно ст. 59 </w:t>
      </w:r>
      <w:r w:rsidR="00DD3EF8" w:rsidRPr="00DD3EF8">
        <w:rPr>
          <w:bCs/>
          <w:sz w:val="28"/>
          <w:szCs w:val="28"/>
        </w:rPr>
        <w:t>постановления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DD3EF8">
        <w:rPr>
          <w:bCs/>
          <w:sz w:val="28"/>
          <w:szCs w:val="28"/>
        </w:rPr>
        <w:t>.</w:t>
      </w:r>
    </w:p>
    <w:p w14:paraId="65F845C6" w14:textId="025E5F51" w:rsidR="00DD3EF8" w:rsidRDefault="00DD3EF8" w:rsidP="00DD3EF8">
      <w:pPr>
        <w:tabs>
          <w:tab w:val="left" w:pos="8130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71AB415A" w14:textId="7530091B" w:rsidR="00B16F00" w:rsidRPr="00E012A6" w:rsidRDefault="001A4005" w:rsidP="003B383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 </w:t>
      </w:r>
      <w:r w:rsidR="00E012A6" w:rsidRPr="00E012A6">
        <w:rPr>
          <w:bCs/>
          <w:sz w:val="28"/>
          <w:szCs w:val="28"/>
        </w:rPr>
        <w:t>П</w:t>
      </w:r>
      <w:r w:rsidR="003B3835">
        <w:rPr>
          <w:bCs/>
          <w:sz w:val="28"/>
          <w:szCs w:val="28"/>
        </w:rPr>
        <w:t>овторно п</w:t>
      </w:r>
      <w:r w:rsidR="00E012A6" w:rsidRPr="00E012A6">
        <w:rPr>
          <w:bCs/>
          <w:sz w:val="28"/>
          <w:szCs w:val="28"/>
        </w:rPr>
        <w:t>ровести открытый конкурс на право заключения договора управления многоквартирными домами, расположенными по адресам согласно приложению 1.</w:t>
      </w:r>
    </w:p>
    <w:p w14:paraId="194422D0" w14:textId="77777777" w:rsidR="00DD3EF8" w:rsidRDefault="00DD3EF8" w:rsidP="003B3835">
      <w:pPr>
        <w:ind w:firstLine="708"/>
        <w:jc w:val="both"/>
        <w:rPr>
          <w:bCs/>
          <w:sz w:val="28"/>
          <w:szCs w:val="28"/>
        </w:rPr>
      </w:pPr>
    </w:p>
    <w:p w14:paraId="0DB254DD" w14:textId="6082D82C" w:rsidR="00B16F00" w:rsidRPr="00E012A6" w:rsidRDefault="00DD3EF8" w:rsidP="003B383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E012A6" w:rsidRPr="00E012A6">
        <w:rPr>
          <w:bCs/>
          <w:sz w:val="28"/>
          <w:szCs w:val="28"/>
        </w:rPr>
        <w:t xml:space="preserve">. </w:t>
      </w:r>
      <w:r w:rsidR="00724B0D">
        <w:rPr>
          <w:bCs/>
          <w:sz w:val="28"/>
          <w:szCs w:val="28"/>
        </w:rPr>
        <w:t>Р</w:t>
      </w:r>
      <w:r w:rsidR="00E012A6" w:rsidRPr="00E012A6">
        <w:rPr>
          <w:bCs/>
          <w:sz w:val="28"/>
          <w:szCs w:val="28"/>
        </w:rPr>
        <w:t>азместить</w:t>
      </w:r>
      <w:r w:rsidR="00724B0D">
        <w:rPr>
          <w:bCs/>
          <w:sz w:val="28"/>
          <w:szCs w:val="28"/>
        </w:rPr>
        <w:t xml:space="preserve"> настоящее постановление</w:t>
      </w:r>
      <w:r w:rsidR="00E012A6" w:rsidRPr="00E012A6">
        <w:rPr>
          <w:bCs/>
          <w:sz w:val="28"/>
          <w:szCs w:val="28"/>
        </w:rPr>
        <w:t xml:space="preserve"> на официальном сайте </w:t>
      </w:r>
      <w:r w:rsidR="004E54ED">
        <w:rPr>
          <w:bCs/>
          <w:sz w:val="28"/>
          <w:szCs w:val="28"/>
        </w:rPr>
        <w:t>администрации Тейковского муниципального района</w:t>
      </w:r>
      <w:r w:rsidR="00FD08FB">
        <w:rPr>
          <w:bCs/>
          <w:sz w:val="28"/>
          <w:szCs w:val="28"/>
        </w:rPr>
        <w:t>.</w:t>
      </w:r>
    </w:p>
    <w:p w14:paraId="619481CB" w14:textId="77777777" w:rsidR="00DD3EF8" w:rsidRDefault="00DD3EF8" w:rsidP="00724B0D">
      <w:pPr>
        <w:ind w:left="708"/>
        <w:jc w:val="both"/>
        <w:rPr>
          <w:bCs/>
          <w:sz w:val="28"/>
          <w:szCs w:val="28"/>
        </w:rPr>
      </w:pPr>
    </w:p>
    <w:p w14:paraId="24659A21" w14:textId="2D1B9768" w:rsidR="00E012A6" w:rsidRPr="00E012A6" w:rsidRDefault="00DD3EF8" w:rsidP="00724B0D">
      <w:pPr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E012A6" w:rsidRPr="00E012A6">
        <w:rPr>
          <w:bCs/>
          <w:sz w:val="28"/>
          <w:szCs w:val="28"/>
        </w:rPr>
        <w:t>. Настоящее постановление вступает в силу со дня его подписания.</w:t>
      </w:r>
    </w:p>
    <w:p w14:paraId="379EC912" w14:textId="77777777" w:rsidR="00DD3EF8" w:rsidRDefault="00DD3EF8" w:rsidP="00B16F00">
      <w:pPr>
        <w:ind w:firstLine="709"/>
        <w:jc w:val="both"/>
        <w:rPr>
          <w:bCs/>
          <w:sz w:val="28"/>
          <w:szCs w:val="28"/>
        </w:rPr>
      </w:pPr>
    </w:p>
    <w:p w14:paraId="68D6B150" w14:textId="1DD2B60D" w:rsidR="00011AA9" w:rsidRDefault="00DD3EF8" w:rsidP="00B16F0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E012A6" w:rsidRPr="00E012A6">
        <w:rPr>
          <w:bCs/>
          <w:sz w:val="28"/>
          <w:szCs w:val="28"/>
        </w:rPr>
        <w:t xml:space="preserve">. Контроль за исполнением настоящего постановления </w:t>
      </w:r>
      <w:r w:rsidR="00B16F00">
        <w:rPr>
          <w:bCs/>
          <w:sz w:val="28"/>
          <w:szCs w:val="28"/>
        </w:rPr>
        <w:t xml:space="preserve">возложить на заместителя главы администрации, начальника управления координации жилищно-коммунального, дорожного хозяйства и градостроительства </w:t>
      </w:r>
      <w:r w:rsidR="00FD08FB">
        <w:rPr>
          <w:bCs/>
          <w:sz w:val="28"/>
          <w:szCs w:val="28"/>
        </w:rPr>
        <w:t>Полозовым Б.Г</w:t>
      </w:r>
      <w:r w:rsidR="00E012A6" w:rsidRPr="00E012A6">
        <w:rPr>
          <w:bCs/>
          <w:sz w:val="28"/>
          <w:szCs w:val="28"/>
        </w:rPr>
        <w:t>.</w:t>
      </w:r>
    </w:p>
    <w:p w14:paraId="5BA3999B" w14:textId="77777777" w:rsidR="00B16F00" w:rsidRDefault="00B16F00" w:rsidP="00B16F00">
      <w:pPr>
        <w:ind w:firstLine="709"/>
        <w:jc w:val="both"/>
        <w:rPr>
          <w:bCs/>
          <w:sz w:val="28"/>
          <w:szCs w:val="28"/>
        </w:rPr>
      </w:pPr>
    </w:p>
    <w:p w14:paraId="38901A4F" w14:textId="77777777" w:rsidR="00B16F00" w:rsidRDefault="00B16F00" w:rsidP="00B16F00">
      <w:pPr>
        <w:ind w:firstLine="709"/>
        <w:jc w:val="both"/>
        <w:rPr>
          <w:sz w:val="28"/>
          <w:szCs w:val="28"/>
        </w:rPr>
      </w:pPr>
    </w:p>
    <w:p w14:paraId="0F5D354A" w14:textId="77777777" w:rsidR="00011AA9" w:rsidRDefault="00011AA9" w:rsidP="00011AA9">
      <w:pPr>
        <w:jc w:val="both"/>
        <w:rPr>
          <w:sz w:val="28"/>
          <w:szCs w:val="28"/>
        </w:rPr>
      </w:pPr>
    </w:p>
    <w:p w14:paraId="05D20897" w14:textId="77777777" w:rsidR="00011AA9" w:rsidRDefault="00312EF5" w:rsidP="00011A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011AA9">
        <w:rPr>
          <w:b/>
          <w:sz w:val="28"/>
          <w:szCs w:val="28"/>
        </w:rPr>
        <w:t xml:space="preserve"> Тейковского </w:t>
      </w:r>
    </w:p>
    <w:p w14:paraId="65A03EE0" w14:textId="21C9D35E" w:rsidR="00011AA9" w:rsidRDefault="00011AA9" w:rsidP="00BB3C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</w:t>
      </w:r>
      <w:r w:rsidR="00D17B2E">
        <w:rPr>
          <w:b/>
          <w:sz w:val="28"/>
          <w:szCs w:val="28"/>
        </w:rPr>
        <w:t xml:space="preserve">            </w:t>
      </w:r>
      <w:r w:rsidR="00312EF5">
        <w:rPr>
          <w:b/>
          <w:sz w:val="28"/>
          <w:szCs w:val="28"/>
        </w:rPr>
        <w:t xml:space="preserve">            </w:t>
      </w:r>
      <w:r w:rsidR="00B16F00">
        <w:rPr>
          <w:b/>
          <w:sz w:val="28"/>
          <w:szCs w:val="28"/>
        </w:rPr>
        <w:t xml:space="preserve">            </w:t>
      </w:r>
      <w:r w:rsidR="00A73899">
        <w:rPr>
          <w:b/>
          <w:sz w:val="28"/>
          <w:szCs w:val="28"/>
        </w:rPr>
        <w:t xml:space="preserve">                  А.В</w:t>
      </w:r>
      <w:r w:rsidR="00312EF5">
        <w:rPr>
          <w:b/>
          <w:sz w:val="28"/>
          <w:szCs w:val="28"/>
        </w:rPr>
        <w:t>.</w:t>
      </w:r>
      <w:r w:rsidR="00A73899">
        <w:rPr>
          <w:b/>
          <w:sz w:val="28"/>
          <w:szCs w:val="28"/>
        </w:rPr>
        <w:t xml:space="preserve"> </w:t>
      </w:r>
      <w:proofErr w:type="spellStart"/>
      <w:r w:rsidR="00A73899">
        <w:rPr>
          <w:b/>
          <w:sz w:val="28"/>
          <w:szCs w:val="28"/>
        </w:rPr>
        <w:t>Дубинчин</w:t>
      </w:r>
      <w:proofErr w:type="spellEnd"/>
      <w:r w:rsidR="00B16F00">
        <w:rPr>
          <w:b/>
          <w:sz w:val="28"/>
          <w:szCs w:val="28"/>
        </w:rPr>
        <w:t xml:space="preserve"> </w:t>
      </w:r>
    </w:p>
    <w:p w14:paraId="4F991627" w14:textId="77777777" w:rsidR="004E54ED" w:rsidRPr="00314D9A" w:rsidRDefault="004E54ED" w:rsidP="00611A27">
      <w:pPr>
        <w:spacing w:line="259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1</w:t>
      </w:r>
    </w:p>
    <w:p w14:paraId="3EF3BCE5" w14:textId="77777777" w:rsidR="004E54ED" w:rsidRPr="00314D9A" w:rsidRDefault="004E54ED" w:rsidP="00611A2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46218D">
        <w:rPr>
          <w:sz w:val="28"/>
          <w:szCs w:val="28"/>
        </w:rPr>
        <w:t>а</w:t>
      </w:r>
      <w:r w:rsidRPr="00314D9A">
        <w:rPr>
          <w:sz w:val="28"/>
          <w:szCs w:val="28"/>
        </w:rPr>
        <w:t xml:space="preserve">дминистрации </w:t>
      </w:r>
    </w:p>
    <w:p w14:paraId="27A27828" w14:textId="77777777" w:rsidR="004E54ED" w:rsidRPr="00314D9A" w:rsidRDefault="004E54ED" w:rsidP="00611A2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Тейковского муниципального района</w:t>
      </w:r>
    </w:p>
    <w:p w14:paraId="1EE85DA4" w14:textId="21831BD9" w:rsidR="00D96B60" w:rsidRDefault="00B16F00" w:rsidP="00B16F00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от                            №</w:t>
      </w:r>
    </w:p>
    <w:p w14:paraId="535D1E84" w14:textId="77777777" w:rsidR="004E54ED" w:rsidRDefault="004E54ED" w:rsidP="004E54ED">
      <w:pPr>
        <w:ind w:firstLine="709"/>
        <w:jc w:val="right"/>
        <w:rPr>
          <w:sz w:val="28"/>
          <w:szCs w:val="28"/>
        </w:rPr>
      </w:pPr>
    </w:p>
    <w:p w14:paraId="366881CC" w14:textId="77777777" w:rsidR="004E54ED" w:rsidRDefault="004E54ED" w:rsidP="004E54ED">
      <w:pPr>
        <w:jc w:val="center"/>
        <w:rPr>
          <w:sz w:val="28"/>
          <w:szCs w:val="28"/>
        </w:rPr>
      </w:pPr>
      <w:r>
        <w:rPr>
          <w:sz w:val="28"/>
          <w:szCs w:val="28"/>
        </w:rPr>
        <w:t>АДРЕСНЫЙ ПЕРЕЧЕНЬ</w:t>
      </w:r>
    </w:p>
    <w:p w14:paraId="624852C3" w14:textId="77777777" w:rsidR="004E54ED" w:rsidRPr="00314D9A" w:rsidRDefault="004E54ED" w:rsidP="004E54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многоквартирных домов </w:t>
      </w:r>
    </w:p>
    <w:p w14:paraId="0B9BF303" w14:textId="77777777" w:rsidR="004E54ED" w:rsidRDefault="004E54ED" w:rsidP="004E54E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4E54ED" w:rsidRPr="000D7E36" w14:paraId="36DFD780" w14:textId="77777777" w:rsidTr="004E54ED">
        <w:tc>
          <w:tcPr>
            <w:tcW w:w="817" w:type="dxa"/>
            <w:shd w:val="clear" w:color="auto" w:fill="auto"/>
          </w:tcPr>
          <w:p w14:paraId="78C66A57" w14:textId="77777777" w:rsidR="004E54ED" w:rsidRPr="000D7E36" w:rsidRDefault="004E54ED" w:rsidP="004E54ED">
            <w:pPr>
              <w:jc w:val="center"/>
              <w:rPr>
                <w:sz w:val="28"/>
                <w:szCs w:val="28"/>
              </w:rPr>
            </w:pPr>
            <w:r w:rsidRPr="000D7E36">
              <w:rPr>
                <w:sz w:val="28"/>
                <w:szCs w:val="28"/>
              </w:rPr>
              <w:t>№</w:t>
            </w:r>
          </w:p>
        </w:tc>
        <w:tc>
          <w:tcPr>
            <w:tcW w:w="8754" w:type="dxa"/>
            <w:shd w:val="clear" w:color="auto" w:fill="auto"/>
          </w:tcPr>
          <w:p w14:paraId="6EEA8AE8" w14:textId="77777777" w:rsidR="004E54ED" w:rsidRPr="000D7E36" w:rsidRDefault="004E54ED" w:rsidP="004E54ED">
            <w:pPr>
              <w:jc w:val="center"/>
              <w:rPr>
                <w:sz w:val="28"/>
                <w:szCs w:val="28"/>
              </w:rPr>
            </w:pPr>
            <w:r w:rsidRPr="000D7E36">
              <w:rPr>
                <w:sz w:val="28"/>
                <w:szCs w:val="28"/>
              </w:rPr>
              <w:t xml:space="preserve">Адрес </w:t>
            </w:r>
          </w:p>
        </w:tc>
      </w:tr>
      <w:tr w:rsidR="000A7794" w:rsidRPr="000D7E36" w14:paraId="77795D5B" w14:textId="77777777" w:rsidTr="000A7794">
        <w:tc>
          <w:tcPr>
            <w:tcW w:w="817" w:type="dxa"/>
            <w:shd w:val="clear" w:color="auto" w:fill="auto"/>
          </w:tcPr>
          <w:p w14:paraId="445B0EA9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744E35F8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с. Морозово, ул. Молодежная, д.1</w:t>
            </w:r>
          </w:p>
        </w:tc>
      </w:tr>
      <w:tr w:rsidR="000A7794" w:rsidRPr="000D7E36" w14:paraId="0FDAB822" w14:textId="77777777" w:rsidTr="000A7794">
        <w:tc>
          <w:tcPr>
            <w:tcW w:w="817" w:type="dxa"/>
            <w:shd w:val="clear" w:color="auto" w:fill="auto"/>
          </w:tcPr>
          <w:p w14:paraId="05FF6C6A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32EED7D4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с. Морозово, ул. Молодежная, д.2</w:t>
            </w:r>
          </w:p>
        </w:tc>
      </w:tr>
      <w:tr w:rsidR="000A7794" w:rsidRPr="000D7E36" w14:paraId="2E4BC037" w14:textId="77777777" w:rsidTr="000A7794">
        <w:tc>
          <w:tcPr>
            <w:tcW w:w="817" w:type="dxa"/>
            <w:shd w:val="clear" w:color="auto" w:fill="auto"/>
          </w:tcPr>
          <w:p w14:paraId="54D6BB34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4CD8A556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с. Морозово, ул. Молодежная, д.3</w:t>
            </w:r>
          </w:p>
        </w:tc>
      </w:tr>
      <w:tr w:rsidR="000A7794" w:rsidRPr="000D7E36" w14:paraId="731ADB14" w14:textId="77777777" w:rsidTr="000A7794">
        <w:tc>
          <w:tcPr>
            <w:tcW w:w="817" w:type="dxa"/>
            <w:shd w:val="clear" w:color="auto" w:fill="auto"/>
          </w:tcPr>
          <w:p w14:paraId="2B19CE01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1800D5E8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с. Морозово, ул. Молодежная, д.4</w:t>
            </w:r>
          </w:p>
        </w:tc>
      </w:tr>
      <w:tr w:rsidR="000A7794" w:rsidRPr="000D7E36" w14:paraId="35319D8C" w14:textId="77777777" w:rsidTr="000A7794">
        <w:tc>
          <w:tcPr>
            <w:tcW w:w="817" w:type="dxa"/>
            <w:shd w:val="clear" w:color="auto" w:fill="auto"/>
          </w:tcPr>
          <w:p w14:paraId="68537823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6534C9E1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с. Морозово, ул. Молодежная, д.5</w:t>
            </w:r>
          </w:p>
        </w:tc>
      </w:tr>
      <w:tr w:rsidR="000A7794" w:rsidRPr="000D7E36" w14:paraId="5C7DEF59" w14:textId="77777777" w:rsidTr="000A7794">
        <w:tc>
          <w:tcPr>
            <w:tcW w:w="817" w:type="dxa"/>
            <w:shd w:val="clear" w:color="auto" w:fill="auto"/>
          </w:tcPr>
          <w:p w14:paraId="4B75D169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01EF82EA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с. Морозово, ул. Молодежная, д.6</w:t>
            </w:r>
          </w:p>
        </w:tc>
      </w:tr>
      <w:tr w:rsidR="000A7794" w:rsidRPr="000D7E36" w14:paraId="0CE3435D" w14:textId="77777777" w:rsidTr="000A7794">
        <w:tc>
          <w:tcPr>
            <w:tcW w:w="817" w:type="dxa"/>
            <w:shd w:val="clear" w:color="auto" w:fill="auto"/>
          </w:tcPr>
          <w:p w14:paraId="665406D8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40977153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с. Морозово, ул. Молодежная, д.7</w:t>
            </w:r>
          </w:p>
        </w:tc>
      </w:tr>
      <w:tr w:rsidR="000A7794" w:rsidRPr="000D7E36" w14:paraId="6DD4496F" w14:textId="77777777" w:rsidTr="000A7794">
        <w:tc>
          <w:tcPr>
            <w:tcW w:w="817" w:type="dxa"/>
            <w:shd w:val="clear" w:color="auto" w:fill="auto"/>
          </w:tcPr>
          <w:p w14:paraId="059C01D5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4CFF00F3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с. Морозово, ул. Молодежная, д.8</w:t>
            </w:r>
          </w:p>
        </w:tc>
      </w:tr>
      <w:tr w:rsidR="000A7794" w:rsidRPr="000D7E36" w14:paraId="47711E74" w14:textId="77777777" w:rsidTr="000A7794">
        <w:tc>
          <w:tcPr>
            <w:tcW w:w="817" w:type="dxa"/>
            <w:shd w:val="clear" w:color="auto" w:fill="auto"/>
          </w:tcPr>
          <w:p w14:paraId="04121B64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45B18CBE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д. Максимцево, д. 9</w:t>
            </w:r>
          </w:p>
        </w:tc>
      </w:tr>
      <w:tr w:rsidR="000A7794" w:rsidRPr="000D7E36" w14:paraId="51DE3183" w14:textId="77777777" w:rsidTr="000A7794">
        <w:tc>
          <w:tcPr>
            <w:tcW w:w="817" w:type="dxa"/>
            <w:shd w:val="clear" w:color="auto" w:fill="auto"/>
          </w:tcPr>
          <w:p w14:paraId="59AA2247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6EF1EB56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с. Новое Леушино, пл. Ленина, д. 2</w:t>
            </w:r>
          </w:p>
        </w:tc>
      </w:tr>
      <w:tr w:rsidR="000A7794" w:rsidRPr="000D7E36" w14:paraId="344B33E5" w14:textId="77777777" w:rsidTr="000A7794">
        <w:tc>
          <w:tcPr>
            <w:tcW w:w="817" w:type="dxa"/>
            <w:shd w:val="clear" w:color="auto" w:fill="auto"/>
          </w:tcPr>
          <w:p w14:paraId="541E3E63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274C46F7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с. Новое Леушино, пл. Ленина, д. 4</w:t>
            </w:r>
          </w:p>
        </w:tc>
      </w:tr>
      <w:tr w:rsidR="000A7794" w:rsidRPr="000D7E36" w14:paraId="3DD2C561" w14:textId="77777777" w:rsidTr="000A7794">
        <w:tc>
          <w:tcPr>
            <w:tcW w:w="817" w:type="dxa"/>
            <w:shd w:val="clear" w:color="auto" w:fill="auto"/>
          </w:tcPr>
          <w:p w14:paraId="44129A94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18C0F70F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с. Новое Леушино, пл. Ленина, д. 5</w:t>
            </w:r>
          </w:p>
        </w:tc>
      </w:tr>
      <w:tr w:rsidR="000A7794" w:rsidRPr="000D7E36" w14:paraId="21D0D8B2" w14:textId="77777777" w:rsidTr="000A7794">
        <w:tc>
          <w:tcPr>
            <w:tcW w:w="817" w:type="dxa"/>
            <w:shd w:val="clear" w:color="auto" w:fill="auto"/>
          </w:tcPr>
          <w:p w14:paraId="59EAE64A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23918CBC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с. Новое Леушино, пл. Ленина, д. 7</w:t>
            </w:r>
          </w:p>
        </w:tc>
      </w:tr>
      <w:tr w:rsidR="000A7794" w:rsidRPr="000D7E36" w14:paraId="173684BD" w14:textId="77777777" w:rsidTr="000A7794">
        <w:tc>
          <w:tcPr>
            <w:tcW w:w="817" w:type="dxa"/>
            <w:shd w:val="clear" w:color="auto" w:fill="auto"/>
          </w:tcPr>
          <w:p w14:paraId="6415FAAE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3A3ED322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с. Новое Леушино, пл. Ленина, д. 8</w:t>
            </w:r>
          </w:p>
        </w:tc>
      </w:tr>
      <w:tr w:rsidR="000A7794" w:rsidRPr="000D7E36" w14:paraId="7CEDFA33" w14:textId="77777777" w:rsidTr="000A7794">
        <w:tc>
          <w:tcPr>
            <w:tcW w:w="817" w:type="dxa"/>
            <w:shd w:val="clear" w:color="auto" w:fill="auto"/>
          </w:tcPr>
          <w:p w14:paraId="218F01C8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06441533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с. Новое Леушино, пл. Ленина, д. 9</w:t>
            </w:r>
          </w:p>
        </w:tc>
      </w:tr>
      <w:tr w:rsidR="000A7794" w:rsidRPr="000D7E36" w14:paraId="2DF9A39B" w14:textId="77777777" w:rsidTr="000A7794">
        <w:tc>
          <w:tcPr>
            <w:tcW w:w="817" w:type="dxa"/>
            <w:shd w:val="clear" w:color="auto" w:fill="auto"/>
          </w:tcPr>
          <w:p w14:paraId="50A46AF7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4EA86A0F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с. Новое Леушино, ул. Центральная, д. 1</w:t>
            </w:r>
          </w:p>
        </w:tc>
      </w:tr>
      <w:tr w:rsidR="000A7794" w:rsidRPr="000D7E36" w14:paraId="2173DA8E" w14:textId="77777777" w:rsidTr="000A7794">
        <w:tc>
          <w:tcPr>
            <w:tcW w:w="817" w:type="dxa"/>
            <w:shd w:val="clear" w:color="auto" w:fill="auto"/>
          </w:tcPr>
          <w:p w14:paraId="5D064933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553305D7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с. Новое Леушино, ул. Центральная, д. 3</w:t>
            </w:r>
          </w:p>
        </w:tc>
      </w:tr>
      <w:tr w:rsidR="000A7794" w:rsidRPr="000D7E36" w14:paraId="7AD0A3B0" w14:textId="77777777" w:rsidTr="000A7794">
        <w:tc>
          <w:tcPr>
            <w:tcW w:w="817" w:type="dxa"/>
            <w:shd w:val="clear" w:color="auto" w:fill="auto"/>
          </w:tcPr>
          <w:p w14:paraId="74943E11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761E1320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с. Новое Леушино, ул. Центральная, д. 5</w:t>
            </w:r>
          </w:p>
        </w:tc>
      </w:tr>
      <w:tr w:rsidR="000A7794" w:rsidRPr="000D7E36" w14:paraId="70C45A8A" w14:textId="77777777" w:rsidTr="000A7794">
        <w:tc>
          <w:tcPr>
            <w:tcW w:w="817" w:type="dxa"/>
            <w:shd w:val="clear" w:color="auto" w:fill="auto"/>
          </w:tcPr>
          <w:p w14:paraId="31249AE3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6456CB5B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с. Новое Леушино, ул. Центральная, д. 8</w:t>
            </w:r>
          </w:p>
        </w:tc>
      </w:tr>
      <w:tr w:rsidR="000A7794" w:rsidRPr="000D7E36" w14:paraId="444F19E5" w14:textId="77777777" w:rsidTr="000A7794">
        <w:tc>
          <w:tcPr>
            <w:tcW w:w="817" w:type="dxa"/>
            <w:shd w:val="clear" w:color="auto" w:fill="auto"/>
          </w:tcPr>
          <w:p w14:paraId="37D26355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1D398FD2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с. Новое Леушино, ул. Центральная, д. 10</w:t>
            </w:r>
          </w:p>
        </w:tc>
      </w:tr>
      <w:tr w:rsidR="000A7794" w:rsidRPr="000D7E36" w14:paraId="30ED9840" w14:textId="77777777" w:rsidTr="000A7794">
        <w:tc>
          <w:tcPr>
            <w:tcW w:w="817" w:type="dxa"/>
            <w:shd w:val="clear" w:color="auto" w:fill="auto"/>
          </w:tcPr>
          <w:p w14:paraId="29A13F48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2A0585DF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с. Новое Леушино, ул. Центральная, д. 12</w:t>
            </w:r>
          </w:p>
        </w:tc>
      </w:tr>
      <w:tr w:rsidR="000A7794" w:rsidRPr="000D7E36" w14:paraId="0C1B7F5A" w14:textId="77777777" w:rsidTr="000A7794">
        <w:tc>
          <w:tcPr>
            <w:tcW w:w="817" w:type="dxa"/>
            <w:shd w:val="clear" w:color="auto" w:fill="auto"/>
          </w:tcPr>
          <w:p w14:paraId="25F699BB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0074638B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с. Новое Леушино, ул. Центральная, д. 14</w:t>
            </w:r>
          </w:p>
        </w:tc>
      </w:tr>
      <w:tr w:rsidR="000A7794" w:rsidRPr="000D7E36" w14:paraId="735B0B9F" w14:textId="77777777" w:rsidTr="000A7794">
        <w:tc>
          <w:tcPr>
            <w:tcW w:w="817" w:type="dxa"/>
            <w:shd w:val="clear" w:color="auto" w:fill="auto"/>
          </w:tcPr>
          <w:p w14:paraId="15F1477C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64503055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с. Новое Леушино, ул. Центральная, д. 15</w:t>
            </w:r>
          </w:p>
        </w:tc>
      </w:tr>
      <w:tr w:rsidR="000A7794" w:rsidRPr="000D7E36" w14:paraId="2D0B972A" w14:textId="77777777" w:rsidTr="000A7794">
        <w:tc>
          <w:tcPr>
            <w:tcW w:w="817" w:type="dxa"/>
            <w:shd w:val="clear" w:color="auto" w:fill="auto"/>
          </w:tcPr>
          <w:p w14:paraId="06D9DA16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6E903344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с. Новое Леушино, ул. Центральная, д. 18</w:t>
            </w:r>
          </w:p>
        </w:tc>
      </w:tr>
      <w:tr w:rsidR="000A7794" w:rsidRPr="000D7E36" w14:paraId="0E94FE4F" w14:textId="77777777" w:rsidTr="000A7794">
        <w:tc>
          <w:tcPr>
            <w:tcW w:w="817" w:type="dxa"/>
            <w:shd w:val="clear" w:color="auto" w:fill="auto"/>
          </w:tcPr>
          <w:p w14:paraId="30B2E99F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5AB9378D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с. Новое Леушино, ул. Центральная, д. 20</w:t>
            </w:r>
          </w:p>
        </w:tc>
      </w:tr>
      <w:tr w:rsidR="000A7794" w:rsidRPr="000D7E36" w14:paraId="794D0037" w14:textId="77777777" w:rsidTr="000A7794">
        <w:tc>
          <w:tcPr>
            <w:tcW w:w="817" w:type="dxa"/>
            <w:shd w:val="clear" w:color="auto" w:fill="auto"/>
          </w:tcPr>
          <w:p w14:paraId="04ECC743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0AA50F6A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с. Новое Леушино, ул. Центральная, д. 22</w:t>
            </w:r>
          </w:p>
        </w:tc>
      </w:tr>
      <w:tr w:rsidR="000A7794" w:rsidRPr="000D7E36" w14:paraId="198980AC" w14:textId="77777777" w:rsidTr="000A7794">
        <w:tc>
          <w:tcPr>
            <w:tcW w:w="817" w:type="dxa"/>
            <w:shd w:val="clear" w:color="auto" w:fill="auto"/>
          </w:tcPr>
          <w:p w14:paraId="1A0E2C5A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2CC8419A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с. Новое Леушино, ул. Центральная, д. 24</w:t>
            </w:r>
          </w:p>
        </w:tc>
      </w:tr>
      <w:tr w:rsidR="000A7794" w:rsidRPr="000D7E36" w14:paraId="5CB6AE27" w14:textId="77777777" w:rsidTr="000A7794">
        <w:tc>
          <w:tcPr>
            <w:tcW w:w="817" w:type="dxa"/>
            <w:shd w:val="clear" w:color="auto" w:fill="auto"/>
          </w:tcPr>
          <w:p w14:paraId="4B1A0426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401E1273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с. Новое Леушино, ул. Центральная, д. 26</w:t>
            </w:r>
          </w:p>
        </w:tc>
      </w:tr>
      <w:tr w:rsidR="000A7794" w:rsidRPr="000D7E36" w14:paraId="49809106" w14:textId="77777777" w:rsidTr="000A7794">
        <w:tc>
          <w:tcPr>
            <w:tcW w:w="817" w:type="dxa"/>
            <w:shd w:val="clear" w:color="auto" w:fill="auto"/>
          </w:tcPr>
          <w:p w14:paraId="6743E8FB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334DC4B8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 xml:space="preserve">с. Новое </w:t>
            </w:r>
            <w:proofErr w:type="spellStart"/>
            <w:r w:rsidRPr="000A7794">
              <w:rPr>
                <w:sz w:val="28"/>
                <w:szCs w:val="28"/>
              </w:rPr>
              <w:t>Леушино</w:t>
            </w:r>
            <w:proofErr w:type="gramStart"/>
            <w:r w:rsidRPr="000A7794">
              <w:rPr>
                <w:sz w:val="28"/>
                <w:szCs w:val="28"/>
              </w:rPr>
              <w:t>,у</w:t>
            </w:r>
            <w:proofErr w:type="gramEnd"/>
            <w:r w:rsidRPr="000A7794">
              <w:rPr>
                <w:sz w:val="28"/>
                <w:szCs w:val="28"/>
              </w:rPr>
              <w:t>л</w:t>
            </w:r>
            <w:proofErr w:type="spellEnd"/>
            <w:r w:rsidRPr="000A7794">
              <w:rPr>
                <w:sz w:val="28"/>
                <w:szCs w:val="28"/>
              </w:rPr>
              <w:t>. Завокзальная, д. 5</w:t>
            </w:r>
          </w:p>
        </w:tc>
      </w:tr>
      <w:tr w:rsidR="000A7794" w:rsidRPr="000D7E36" w14:paraId="36289CA4" w14:textId="77777777" w:rsidTr="000A7794">
        <w:tc>
          <w:tcPr>
            <w:tcW w:w="817" w:type="dxa"/>
            <w:shd w:val="clear" w:color="auto" w:fill="auto"/>
          </w:tcPr>
          <w:p w14:paraId="64486646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48887621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 xml:space="preserve">с. Новое </w:t>
            </w:r>
            <w:proofErr w:type="spellStart"/>
            <w:r w:rsidRPr="000A7794">
              <w:rPr>
                <w:sz w:val="28"/>
                <w:szCs w:val="28"/>
              </w:rPr>
              <w:t>Леушино</w:t>
            </w:r>
            <w:proofErr w:type="gramStart"/>
            <w:r w:rsidRPr="000A7794">
              <w:rPr>
                <w:sz w:val="28"/>
                <w:szCs w:val="28"/>
              </w:rPr>
              <w:t>,у</w:t>
            </w:r>
            <w:proofErr w:type="gramEnd"/>
            <w:r w:rsidRPr="000A7794">
              <w:rPr>
                <w:sz w:val="28"/>
                <w:szCs w:val="28"/>
              </w:rPr>
              <w:t>л</w:t>
            </w:r>
            <w:proofErr w:type="spellEnd"/>
            <w:r w:rsidRPr="000A7794">
              <w:rPr>
                <w:sz w:val="28"/>
                <w:szCs w:val="28"/>
              </w:rPr>
              <w:t>. Завокзальная, д. 6</w:t>
            </w:r>
          </w:p>
        </w:tc>
      </w:tr>
      <w:tr w:rsidR="000A7794" w:rsidRPr="000D7E36" w14:paraId="4EEB090E" w14:textId="77777777" w:rsidTr="000A7794">
        <w:tc>
          <w:tcPr>
            <w:tcW w:w="817" w:type="dxa"/>
            <w:shd w:val="clear" w:color="auto" w:fill="auto"/>
          </w:tcPr>
          <w:p w14:paraId="4F0E1273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69E69B91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 xml:space="preserve">с. Новое </w:t>
            </w:r>
            <w:proofErr w:type="spellStart"/>
            <w:r w:rsidRPr="000A7794">
              <w:rPr>
                <w:sz w:val="28"/>
                <w:szCs w:val="28"/>
              </w:rPr>
              <w:t>Леушино</w:t>
            </w:r>
            <w:proofErr w:type="gramStart"/>
            <w:r w:rsidRPr="000A7794">
              <w:rPr>
                <w:sz w:val="28"/>
                <w:szCs w:val="28"/>
              </w:rPr>
              <w:t>,у</w:t>
            </w:r>
            <w:proofErr w:type="gramEnd"/>
            <w:r w:rsidRPr="000A7794">
              <w:rPr>
                <w:sz w:val="28"/>
                <w:szCs w:val="28"/>
              </w:rPr>
              <w:t>л</w:t>
            </w:r>
            <w:proofErr w:type="spellEnd"/>
            <w:r w:rsidRPr="000A7794">
              <w:rPr>
                <w:sz w:val="28"/>
                <w:szCs w:val="28"/>
              </w:rPr>
              <w:t>. Завокзальная, д. 7</w:t>
            </w:r>
          </w:p>
        </w:tc>
      </w:tr>
      <w:tr w:rsidR="000A7794" w:rsidRPr="000D7E36" w14:paraId="0CA7C2C5" w14:textId="77777777" w:rsidTr="000A7794">
        <w:tc>
          <w:tcPr>
            <w:tcW w:w="817" w:type="dxa"/>
            <w:shd w:val="clear" w:color="auto" w:fill="auto"/>
          </w:tcPr>
          <w:p w14:paraId="29C72FD6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5982DEBC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 xml:space="preserve">с. Новое </w:t>
            </w:r>
            <w:proofErr w:type="spellStart"/>
            <w:r w:rsidRPr="000A7794">
              <w:rPr>
                <w:sz w:val="28"/>
                <w:szCs w:val="28"/>
              </w:rPr>
              <w:t>Леушино</w:t>
            </w:r>
            <w:proofErr w:type="gramStart"/>
            <w:r w:rsidRPr="000A7794">
              <w:rPr>
                <w:sz w:val="28"/>
                <w:szCs w:val="28"/>
              </w:rPr>
              <w:t>,у</w:t>
            </w:r>
            <w:proofErr w:type="gramEnd"/>
            <w:r w:rsidRPr="000A7794">
              <w:rPr>
                <w:sz w:val="28"/>
                <w:szCs w:val="28"/>
              </w:rPr>
              <w:t>л</w:t>
            </w:r>
            <w:proofErr w:type="spellEnd"/>
            <w:r w:rsidRPr="000A7794">
              <w:rPr>
                <w:sz w:val="28"/>
                <w:szCs w:val="28"/>
              </w:rPr>
              <w:t>. Завокзальная, д. 8</w:t>
            </w:r>
          </w:p>
        </w:tc>
      </w:tr>
      <w:tr w:rsidR="000A7794" w:rsidRPr="000D7E36" w14:paraId="7CCE8D84" w14:textId="77777777" w:rsidTr="000A7794">
        <w:tc>
          <w:tcPr>
            <w:tcW w:w="817" w:type="dxa"/>
            <w:shd w:val="clear" w:color="auto" w:fill="auto"/>
          </w:tcPr>
          <w:p w14:paraId="1AE7A555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43BE7656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 xml:space="preserve">с. Новое </w:t>
            </w:r>
            <w:proofErr w:type="spellStart"/>
            <w:r w:rsidRPr="000A7794">
              <w:rPr>
                <w:sz w:val="28"/>
                <w:szCs w:val="28"/>
              </w:rPr>
              <w:t>Леушино</w:t>
            </w:r>
            <w:proofErr w:type="gramStart"/>
            <w:r w:rsidRPr="000A7794">
              <w:rPr>
                <w:sz w:val="28"/>
                <w:szCs w:val="28"/>
              </w:rPr>
              <w:t>,у</w:t>
            </w:r>
            <w:proofErr w:type="gramEnd"/>
            <w:r w:rsidRPr="000A7794">
              <w:rPr>
                <w:sz w:val="28"/>
                <w:szCs w:val="28"/>
              </w:rPr>
              <w:t>л</w:t>
            </w:r>
            <w:proofErr w:type="spellEnd"/>
            <w:r w:rsidRPr="000A7794">
              <w:rPr>
                <w:sz w:val="28"/>
                <w:szCs w:val="28"/>
              </w:rPr>
              <w:t>. Завокзальная, д. 9</w:t>
            </w:r>
          </w:p>
        </w:tc>
      </w:tr>
      <w:tr w:rsidR="000A7794" w:rsidRPr="000D7E36" w14:paraId="28BBD62F" w14:textId="77777777" w:rsidTr="000A7794">
        <w:tc>
          <w:tcPr>
            <w:tcW w:w="817" w:type="dxa"/>
            <w:shd w:val="clear" w:color="auto" w:fill="auto"/>
          </w:tcPr>
          <w:p w14:paraId="1B17FDB6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026CF33B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с. Новое Леушино, ул. Транспортная, д. 2</w:t>
            </w:r>
          </w:p>
        </w:tc>
      </w:tr>
      <w:tr w:rsidR="000A7794" w:rsidRPr="000D7E36" w14:paraId="0C51B102" w14:textId="77777777" w:rsidTr="000A7794">
        <w:tc>
          <w:tcPr>
            <w:tcW w:w="817" w:type="dxa"/>
            <w:shd w:val="clear" w:color="auto" w:fill="auto"/>
          </w:tcPr>
          <w:p w14:paraId="491481F2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32CA0C96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с. Новое Леушино, ул. Транспортная, д. 3</w:t>
            </w:r>
          </w:p>
        </w:tc>
      </w:tr>
      <w:tr w:rsidR="000A7794" w:rsidRPr="000D7E36" w14:paraId="5545E716" w14:textId="77777777" w:rsidTr="000A7794">
        <w:tc>
          <w:tcPr>
            <w:tcW w:w="817" w:type="dxa"/>
            <w:shd w:val="clear" w:color="auto" w:fill="auto"/>
          </w:tcPr>
          <w:p w14:paraId="35005D63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6A0B79A0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с. Новое Леушино, ул. Транспортная, д. 4</w:t>
            </w:r>
          </w:p>
        </w:tc>
      </w:tr>
      <w:tr w:rsidR="000A7794" w:rsidRPr="000D7E36" w14:paraId="6AF61202" w14:textId="77777777" w:rsidTr="000A7794">
        <w:tc>
          <w:tcPr>
            <w:tcW w:w="817" w:type="dxa"/>
            <w:shd w:val="clear" w:color="auto" w:fill="auto"/>
          </w:tcPr>
          <w:p w14:paraId="75BF0969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3CD8F9DB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с. Новое Леушино, ул. Спортивная, д. 1</w:t>
            </w:r>
          </w:p>
        </w:tc>
      </w:tr>
      <w:tr w:rsidR="000A7794" w:rsidRPr="000D7E36" w14:paraId="3927267A" w14:textId="77777777" w:rsidTr="000A7794">
        <w:tc>
          <w:tcPr>
            <w:tcW w:w="817" w:type="dxa"/>
            <w:shd w:val="clear" w:color="auto" w:fill="auto"/>
          </w:tcPr>
          <w:p w14:paraId="7D1DD38E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7C49E019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с. Новое Леушино, ул. Спортивная, д. 3</w:t>
            </w:r>
          </w:p>
        </w:tc>
      </w:tr>
      <w:tr w:rsidR="000A7794" w:rsidRPr="000D7E36" w14:paraId="64715D61" w14:textId="77777777" w:rsidTr="000A7794">
        <w:tc>
          <w:tcPr>
            <w:tcW w:w="817" w:type="dxa"/>
            <w:shd w:val="clear" w:color="auto" w:fill="auto"/>
          </w:tcPr>
          <w:p w14:paraId="2DFBF8DA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36869791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с. Новое Леушино, ул. Спортивная, д. 4</w:t>
            </w:r>
          </w:p>
        </w:tc>
      </w:tr>
      <w:tr w:rsidR="000A7794" w:rsidRPr="000D7E36" w14:paraId="672BB82F" w14:textId="77777777" w:rsidTr="000A7794">
        <w:tc>
          <w:tcPr>
            <w:tcW w:w="817" w:type="dxa"/>
            <w:shd w:val="clear" w:color="auto" w:fill="auto"/>
          </w:tcPr>
          <w:p w14:paraId="6C184BEB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7B2575F8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с. Новое Леушино, ул. Спортивная, д. 5</w:t>
            </w:r>
          </w:p>
        </w:tc>
      </w:tr>
      <w:tr w:rsidR="000A7794" w:rsidRPr="000D7E36" w14:paraId="5D0B40D9" w14:textId="77777777" w:rsidTr="000A7794">
        <w:tc>
          <w:tcPr>
            <w:tcW w:w="817" w:type="dxa"/>
            <w:shd w:val="clear" w:color="auto" w:fill="auto"/>
          </w:tcPr>
          <w:p w14:paraId="1345BE1D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tcBorders>
              <w:bottom w:val="single" w:sz="4" w:space="0" w:color="auto"/>
            </w:tcBorders>
            <w:shd w:val="clear" w:color="auto" w:fill="auto"/>
          </w:tcPr>
          <w:p w14:paraId="759B2C9C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д. Сокатово, ул. Советская, д. 9</w:t>
            </w:r>
          </w:p>
        </w:tc>
      </w:tr>
      <w:tr w:rsidR="000A7794" w:rsidRPr="000D7E36" w14:paraId="315E4A08" w14:textId="77777777" w:rsidTr="004E54ED">
        <w:tc>
          <w:tcPr>
            <w:tcW w:w="817" w:type="dxa"/>
            <w:shd w:val="clear" w:color="auto" w:fill="auto"/>
          </w:tcPr>
          <w:p w14:paraId="13C3BF7E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57960583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д. Сокатово, ул. Советская, д. 12</w:t>
            </w:r>
          </w:p>
        </w:tc>
      </w:tr>
      <w:tr w:rsidR="000A7794" w:rsidRPr="000D7E36" w14:paraId="35DAA343" w14:textId="77777777" w:rsidTr="004E54ED">
        <w:tc>
          <w:tcPr>
            <w:tcW w:w="817" w:type="dxa"/>
            <w:shd w:val="clear" w:color="auto" w:fill="auto"/>
          </w:tcPr>
          <w:p w14:paraId="094AEDC6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1A9088BE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д. Сокатово, ул. Советская, д. 14</w:t>
            </w:r>
          </w:p>
        </w:tc>
      </w:tr>
      <w:tr w:rsidR="000A7794" w:rsidRPr="000D7E36" w14:paraId="16AFDA0C" w14:textId="77777777" w:rsidTr="004E54ED">
        <w:tc>
          <w:tcPr>
            <w:tcW w:w="817" w:type="dxa"/>
            <w:shd w:val="clear" w:color="auto" w:fill="auto"/>
          </w:tcPr>
          <w:p w14:paraId="1FB60AB2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25C521D6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д. Сокатово, ул. Спортивная, д.3</w:t>
            </w:r>
          </w:p>
        </w:tc>
      </w:tr>
      <w:tr w:rsidR="000A7794" w:rsidRPr="000D7E36" w14:paraId="644B673F" w14:textId="77777777" w:rsidTr="004E54ED">
        <w:tc>
          <w:tcPr>
            <w:tcW w:w="817" w:type="dxa"/>
            <w:shd w:val="clear" w:color="auto" w:fill="auto"/>
          </w:tcPr>
          <w:p w14:paraId="734CC6E3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6376EC12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с. Крапивново, ул. Центральная, д. 44</w:t>
            </w:r>
          </w:p>
        </w:tc>
      </w:tr>
      <w:tr w:rsidR="000A7794" w:rsidRPr="000D7E36" w14:paraId="1EF58109" w14:textId="77777777" w:rsidTr="004E54ED">
        <w:tc>
          <w:tcPr>
            <w:tcW w:w="817" w:type="dxa"/>
            <w:shd w:val="clear" w:color="auto" w:fill="auto"/>
          </w:tcPr>
          <w:p w14:paraId="3BC4CDA1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081168FE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с. Крапивново, ул. Центральная, д. 46</w:t>
            </w:r>
          </w:p>
        </w:tc>
      </w:tr>
      <w:tr w:rsidR="000A7794" w:rsidRPr="000D7E36" w14:paraId="1DC6295B" w14:textId="77777777" w:rsidTr="004E54ED">
        <w:tc>
          <w:tcPr>
            <w:tcW w:w="817" w:type="dxa"/>
            <w:shd w:val="clear" w:color="auto" w:fill="auto"/>
          </w:tcPr>
          <w:p w14:paraId="4B6408EA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57B6E042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с. Крапивново, ул. Центральная, д. 48</w:t>
            </w:r>
          </w:p>
        </w:tc>
      </w:tr>
      <w:tr w:rsidR="000A7794" w:rsidRPr="000D7E36" w14:paraId="0D8257E9" w14:textId="77777777" w:rsidTr="004E54ED">
        <w:tc>
          <w:tcPr>
            <w:tcW w:w="817" w:type="dxa"/>
            <w:shd w:val="clear" w:color="auto" w:fill="auto"/>
          </w:tcPr>
          <w:p w14:paraId="562D58AE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24AFF623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с. Елховка, ул. Школьная, д. 21</w:t>
            </w:r>
          </w:p>
        </w:tc>
      </w:tr>
      <w:tr w:rsidR="000A7794" w:rsidRPr="000D7E36" w14:paraId="20765972" w14:textId="77777777" w:rsidTr="004E54ED">
        <w:tc>
          <w:tcPr>
            <w:tcW w:w="817" w:type="dxa"/>
            <w:shd w:val="clear" w:color="auto" w:fill="auto"/>
          </w:tcPr>
          <w:p w14:paraId="5C734C27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4E3D4B16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с. Елховка, ул. Школьная, д. 25</w:t>
            </w:r>
          </w:p>
        </w:tc>
      </w:tr>
      <w:tr w:rsidR="000A7794" w:rsidRPr="000D7E36" w14:paraId="1982FD04" w14:textId="77777777" w:rsidTr="004E54ED">
        <w:tc>
          <w:tcPr>
            <w:tcW w:w="817" w:type="dxa"/>
            <w:shd w:val="clear" w:color="auto" w:fill="auto"/>
          </w:tcPr>
          <w:p w14:paraId="775224B5" w14:textId="77777777" w:rsidR="000A7794" w:rsidRPr="000D7E36" w:rsidRDefault="000A7794" w:rsidP="004E54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  <w:shd w:val="clear" w:color="auto" w:fill="auto"/>
          </w:tcPr>
          <w:p w14:paraId="255719BC" w14:textId="77777777" w:rsidR="000A7794" w:rsidRPr="000A7794" w:rsidRDefault="000A7794" w:rsidP="000A7794">
            <w:pPr>
              <w:rPr>
                <w:sz w:val="28"/>
                <w:szCs w:val="28"/>
              </w:rPr>
            </w:pPr>
            <w:r w:rsidRPr="000A7794">
              <w:rPr>
                <w:sz w:val="28"/>
                <w:szCs w:val="28"/>
              </w:rPr>
              <w:t>с. Зиново, д.27</w:t>
            </w:r>
          </w:p>
        </w:tc>
      </w:tr>
    </w:tbl>
    <w:p w14:paraId="6C586A4E" w14:textId="48BE4D35" w:rsidR="000A7794" w:rsidRDefault="000A7794">
      <w:pPr>
        <w:spacing w:after="160" w:line="259" w:lineRule="auto"/>
        <w:rPr>
          <w:b/>
          <w:sz w:val="28"/>
          <w:szCs w:val="28"/>
        </w:rPr>
      </w:pPr>
    </w:p>
    <w:sectPr w:rsidR="000A7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B77CA"/>
    <w:multiLevelType w:val="hybridMultilevel"/>
    <w:tmpl w:val="9E20B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E72BE"/>
    <w:multiLevelType w:val="hybridMultilevel"/>
    <w:tmpl w:val="620A98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72"/>
    <w:rsid w:val="00011AA9"/>
    <w:rsid w:val="000370A8"/>
    <w:rsid w:val="000420AE"/>
    <w:rsid w:val="000A7794"/>
    <w:rsid w:val="000C7B2C"/>
    <w:rsid w:val="00132381"/>
    <w:rsid w:val="00172058"/>
    <w:rsid w:val="001A4005"/>
    <w:rsid w:val="001C0645"/>
    <w:rsid w:val="001C1322"/>
    <w:rsid w:val="00213393"/>
    <w:rsid w:val="002323C2"/>
    <w:rsid w:val="002A25BC"/>
    <w:rsid w:val="002C3F7C"/>
    <w:rsid w:val="00311F76"/>
    <w:rsid w:val="00312EF5"/>
    <w:rsid w:val="003447DD"/>
    <w:rsid w:val="00356377"/>
    <w:rsid w:val="00360781"/>
    <w:rsid w:val="00396910"/>
    <w:rsid w:val="003B3835"/>
    <w:rsid w:val="0044205E"/>
    <w:rsid w:val="004508CB"/>
    <w:rsid w:val="00456FA3"/>
    <w:rsid w:val="00457C17"/>
    <w:rsid w:val="0046218D"/>
    <w:rsid w:val="004E1E72"/>
    <w:rsid w:val="004E54ED"/>
    <w:rsid w:val="00502EAC"/>
    <w:rsid w:val="00525DAA"/>
    <w:rsid w:val="005A484D"/>
    <w:rsid w:val="005A48CC"/>
    <w:rsid w:val="005B0516"/>
    <w:rsid w:val="00607C37"/>
    <w:rsid w:val="00611A27"/>
    <w:rsid w:val="00643BD6"/>
    <w:rsid w:val="0065432E"/>
    <w:rsid w:val="00676DBB"/>
    <w:rsid w:val="006E2873"/>
    <w:rsid w:val="00724B0D"/>
    <w:rsid w:val="0073737E"/>
    <w:rsid w:val="00780001"/>
    <w:rsid w:val="007A0D00"/>
    <w:rsid w:val="007A1DF4"/>
    <w:rsid w:val="008375C7"/>
    <w:rsid w:val="00865CA2"/>
    <w:rsid w:val="00921228"/>
    <w:rsid w:val="00976A21"/>
    <w:rsid w:val="00997BBF"/>
    <w:rsid w:val="009B0008"/>
    <w:rsid w:val="009C0C60"/>
    <w:rsid w:val="009E155D"/>
    <w:rsid w:val="009F21BF"/>
    <w:rsid w:val="00A01F0A"/>
    <w:rsid w:val="00A138CE"/>
    <w:rsid w:val="00A31000"/>
    <w:rsid w:val="00A73899"/>
    <w:rsid w:val="00AB3000"/>
    <w:rsid w:val="00AE0FB5"/>
    <w:rsid w:val="00B01C87"/>
    <w:rsid w:val="00B16F00"/>
    <w:rsid w:val="00BB3CFD"/>
    <w:rsid w:val="00BD4417"/>
    <w:rsid w:val="00C40A99"/>
    <w:rsid w:val="00C6108A"/>
    <w:rsid w:val="00C76A16"/>
    <w:rsid w:val="00CD7F7F"/>
    <w:rsid w:val="00CE2AE0"/>
    <w:rsid w:val="00D17B2E"/>
    <w:rsid w:val="00D27D1C"/>
    <w:rsid w:val="00D47C40"/>
    <w:rsid w:val="00D96B60"/>
    <w:rsid w:val="00DD1EA5"/>
    <w:rsid w:val="00DD3EF8"/>
    <w:rsid w:val="00DE506A"/>
    <w:rsid w:val="00DF00C0"/>
    <w:rsid w:val="00E012A6"/>
    <w:rsid w:val="00E07DAD"/>
    <w:rsid w:val="00E10D2A"/>
    <w:rsid w:val="00E964AB"/>
    <w:rsid w:val="00EB17B5"/>
    <w:rsid w:val="00EE687C"/>
    <w:rsid w:val="00F11ED2"/>
    <w:rsid w:val="00F62D29"/>
    <w:rsid w:val="00F650FA"/>
    <w:rsid w:val="00FC2C68"/>
    <w:rsid w:val="00FD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9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322"/>
    <w:pPr>
      <w:spacing w:after="0" w:line="240" w:lineRule="auto"/>
    </w:pPr>
    <w:rPr>
      <w:rFonts w:ascii="Vivaldi" w:eastAsia="Times New Roman" w:hAnsi="Vivaldi" w:cs="Times New Roman"/>
      <w:i/>
      <w:sz w:val="24"/>
      <w:szCs w:val="24"/>
      <w:lang w:eastAsia="ru-RU"/>
    </w:rPr>
  </w:style>
  <w:style w:type="paragraph" w:customStyle="1" w:styleId="ConsPlusTitle">
    <w:name w:val="ConsPlusTitle"/>
    <w:rsid w:val="001C1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08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8C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6078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E54ED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322"/>
    <w:pPr>
      <w:spacing w:after="0" w:line="240" w:lineRule="auto"/>
    </w:pPr>
    <w:rPr>
      <w:rFonts w:ascii="Vivaldi" w:eastAsia="Times New Roman" w:hAnsi="Vivaldi" w:cs="Times New Roman"/>
      <w:i/>
      <w:sz w:val="24"/>
      <w:szCs w:val="24"/>
      <w:lang w:eastAsia="ru-RU"/>
    </w:rPr>
  </w:style>
  <w:style w:type="paragraph" w:customStyle="1" w:styleId="ConsPlusTitle">
    <w:name w:val="ConsPlusTitle"/>
    <w:rsid w:val="001C1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08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8C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6078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E54ED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2024-09-25T11:14:00Z</cp:lastPrinted>
  <dcterms:created xsi:type="dcterms:W3CDTF">2024-09-24T10:31:00Z</dcterms:created>
  <dcterms:modified xsi:type="dcterms:W3CDTF">2024-09-25T11:16:00Z</dcterms:modified>
</cp:coreProperties>
</file>