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7B987" w14:textId="77777777" w:rsidR="00E62253" w:rsidRPr="00DD09C8" w:rsidRDefault="00E62253" w:rsidP="00E62253">
      <w:pPr>
        <w:jc w:val="center"/>
        <w:rPr>
          <w:b/>
          <w:bCs/>
          <w:sz w:val="24"/>
          <w:szCs w:val="24"/>
        </w:rPr>
      </w:pPr>
      <w:r w:rsidRPr="00DD09C8">
        <w:rPr>
          <w:b/>
          <w:bCs/>
          <w:sz w:val="24"/>
          <w:szCs w:val="24"/>
        </w:rPr>
        <w:t xml:space="preserve">АДМИНИСТРАЦИЯ </w:t>
      </w:r>
    </w:p>
    <w:p w14:paraId="35756C46" w14:textId="77777777" w:rsidR="00E62253" w:rsidRPr="00DD09C8" w:rsidRDefault="00E62253" w:rsidP="00E62253">
      <w:pPr>
        <w:jc w:val="center"/>
        <w:rPr>
          <w:b/>
          <w:bCs/>
          <w:sz w:val="24"/>
          <w:szCs w:val="24"/>
        </w:rPr>
      </w:pPr>
      <w:r w:rsidRPr="00DD09C8">
        <w:rPr>
          <w:b/>
          <w:bCs/>
          <w:sz w:val="24"/>
          <w:szCs w:val="24"/>
        </w:rPr>
        <w:t>ТЕЙКОВСКОГО МУНИЦИПАЛЬНОГО РАЙОНА</w:t>
      </w:r>
    </w:p>
    <w:p w14:paraId="74C7998F" w14:textId="77777777" w:rsidR="00E62253" w:rsidRPr="00DD09C8" w:rsidRDefault="00E62253" w:rsidP="00E62253">
      <w:pPr>
        <w:jc w:val="center"/>
        <w:rPr>
          <w:b/>
          <w:bCs/>
          <w:sz w:val="24"/>
          <w:szCs w:val="24"/>
        </w:rPr>
      </w:pPr>
      <w:r w:rsidRPr="00DD09C8">
        <w:rPr>
          <w:b/>
          <w:bCs/>
          <w:sz w:val="24"/>
          <w:szCs w:val="24"/>
        </w:rPr>
        <w:t xml:space="preserve">ИВАНОВСКОЙ ОБЛАСТИ </w:t>
      </w:r>
    </w:p>
    <w:p w14:paraId="285B04E0" w14:textId="390B69BB" w:rsidR="00E62253" w:rsidRPr="00DD09C8" w:rsidRDefault="00E62253" w:rsidP="00E62253">
      <w:pPr>
        <w:jc w:val="center"/>
        <w:rPr>
          <w:b/>
          <w:bCs/>
          <w:sz w:val="24"/>
          <w:szCs w:val="24"/>
        </w:rPr>
      </w:pPr>
      <w:r w:rsidRPr="00DD09C8">
        <w:rPr>
          <w:b/>
          <w:bCs/>
          <w:sz w:val="24"/>
          <w:szCs w:val="24"/>
        </w:rPr>
        <w:t>________________________________________________</w:t>
      </w:r>
      <w:r w:rsidR="00DD09C8">
        <w:rPr>
          <w:b/>
          <w:bCs/>
          <w:sz w:val="24"/>
          <w:szCs w:val="24"/>
        </w:rPr>
        <w:t>_____________</w:t>
      </w:r>
      <w:r w:rsidRPr="00DD09C8">
        <w:rPr>
          <w:b/>
          <w:bCs/>
          <w:sz w:val="24"/>
          <w:szCs w:val="24"/>
        </w:rPr>
        <w:t>__________________</w:t>
      </w:r>
    </w:p>
    <w:p w14:paraId="46D6DE04" w14:textId="77777777" w:rsidR="00E62253" w:rsidRPr="00DD09C8" w:rsidRDefault="00E62253" w:rsidP="009345BE">
      <w:pPr>
        <w:spacing w:line="360" w:lineRule="auto"/>
        <w:jc w:val="center"/>
        <w:rPr>
          <w:b/>
          <w:bCs/>
          <w:sz w:val="24"/>
          <w:szCs w:val="24"/>
        </w:rPr>
      </w:pPr>
    </w:p>
    <w:p w14:paraId="3C1014B9" w14:textId="77777777" w:rsidR="00E62253" w:rsidRPr="00DD09C8" w:rsidRDefault="00E62253" w:rsidP="009345BE">
      <w:pPr>
        <w:tabs>
          <w:tab w:val="left" w:pos="3402"/>
        </w:tabs>
        <w:spacing w:line="360" w:lineRule="auto"/>
        <w:jc w:val="center"/>
        <w:rPr>
          <w:b/>
          <w:bCs/>
          <w:sz w:val="24"/>
          <w:szCs w:val="24"/>
        </w:rPr>
      </w:pPr>
    </w:p>
    <w:p w14:paraId="4FF7CBCE" w14:textId="77777777" w:rsidR="00E62253" w:rsidRPr="00DD09C8" w:rsidRDefault="00E62253" w:rsidP="00E62253">
      <w:pPr>
        <w:tabs>
          <w:tab w:val="left" w:pos="3402"/>
        </w:tabs>
        <w:jc w:val="center"/>
        <w:rPr>
          <w:b/>
          <w:bCs/>
          <w:sz w:val="24"/>
          <w:szCs w:val="24"/>
        </w:rPr>
      </w:pPr>
      <w:r w:rsidRPr="00DD09C8">
        <w:rPr>
          <w:b/>
          <w:bCs/>
          <w:sz w:val="24"/>
          <w:szCs w:val="24"/>
        </w:rPr>
        <w:t>П О С Т А Н О В Л Е Н И Е</w:t>
      </w:r>
    </w:p>
    <w:p w14:paraId="70528C6D" w14:textId="77777777" w:rsidR="00E62253" w:rsidRPr="00DD09C8" w:rsidRDefault="00E62253" w:rsidP="00E62253">
      <w:pPr>
        <w:rPr>
          <w:b/>
          <w:bCs/>
          <w:sz w:val="24"/>
          <w:szCs w:val="24"/>
        </w:rPr>
      </w:pPr>
    </w:p>
    <w:p w14:paraId="29E235B3" w14:textId="77777777" w:rsidR="00CC5074" w:rsidRPr="00DD09C8" w:rsidRDefault="00CC5074" w:rsidP="00E62253">
      <w:pPr>
        <w:rPr>
          <w:b/>
          <w:bCs/>
          <w:sz w:val="24"/>
          <w:szCs w:val="24"/>
        </w:rPr>
      </w:pPr>
    </w:p>
    <w:p w14:paraId="6632D07E" w14:textId="40B5C970" w:rsidR="00E62253" w:rsidRPr="00DD09C8" w:rsidRDefault="00E62253" w:rsidP="00E62253">
      <w:pPr>
        <w:jc w:val="center"/>
        <w:rPr>
          <w:bCs/>
          <w:sz w:val="24"/>
          <w:szCs w:val="24"/>
        </w:rPr>
      </w:pPr>
      <w:r w:rsidRPr="00DD09C8">
        <w:rPr>
          <w:bCs/>
          <w:sz w:val="24"/>
          <w:szCs w:val="24"/>
        </w:rPr>
        <w:t xml:space="preserve">от </w:t>
      </w:r>
      <w:r w:rsidR="00DD09C8" w:rsidRPr="00DD09C8">
        <w:rPr>
          <w:bCs/>
          <w:sz w:val="24"/>
          <w:szCs w:val="24"/>
        </w:rPr>
        <w:t>10.02.2025 №</w:t>
      </w:r>
      <w:r w:rsidRPr="00DD09C8">
        <w:rPr>
          <w:bCs/>
          <w:sz w:val="24"/>
          <w:szCs w:val="24"/>
        </w:rPr>
        <w:t xml:space="preserve"> </w:t>
      </w:r>
      <w:r w:rsidR="000F1197" w:rsidRPr="00DD09C8">
        <w:rPr>
          <w:bCs/>
          <w:sz w:val="24"/>
          <w:szCs w:val="24"/>
        </w:rPr>
        <w:t>73</w:t>
      </w:r>
      <w:r w:rsidR="00CC6685" w:rsidRPr="00DD09C8">
        <w:rPr>
          <w:bCs/>
          <w:sz w:val="24"/>
          <w:szCs w:val="24"/>
        </w:rPr>
        <w:t xml:space="preserve">  </w:t>
      </w:r>
    </w:p>
    <w:p w14:paraId="46756204" w14:textId="77777777" w:rsidR="00E62253" w:rsidRPr="00DD09C8" w:rsidRDefault="00E62253" w:rsidP="00E62253">
      <w:pPr>
        <w:tabs>
          <w:tab w:val="left" w:pos="3828"/>
        </w:tabs>
        <w:jc w:val="center"/>
        <w:rPr>
          <w:sz w:val="24"/>
          <w:szCs w:val="24"/>
        </w:rPr>
      </w:pPr>
      <w:r w:rsidRPr="00DD09C8">
        <w:rPr>
          <w:sz w:val="24"/>
          <w:szCs w:val="24"/>
        </w:rPr>
        <w:t>г. Тейково</w:t>
      </w:r>
    </w:p>
    <w:p w14:paraId="203E110A" w14:textId="77777777" w:rsidR="00E62253" w:rsidRPr="00DD09C8" w:rsidRDefault="00E62253" w:rsidP="00E62253">
      <w:pPr>
        <w:ind w:firstLine="709"/>
        <w:jc w:val="center"/>
        <w:rPr>
          <w:b/>
          <w:bCs/>
          <w:sz w:val="24"/>
          <w:szCs w:val="24"/>
        </w:rPr>
      </w:pPr>
    </w:p>
    <w:p w14:paraId="08208175" w14:textId="77777777" w:rsidR="00CC5074" w:rsidRPr="00DD09C8" w:rsidRDefault="00CC5074" w:rsidP="00E62253">
      <w:pPr>
        <w:ind w:firstLine="709"/>
        <w:jc w:val="center"/>
        <w:rPr>
          <w:b/>
          <w:bCs/>
          <w:sz w:val="24"/>
          <w:szCs w:val="24"/>
        </w:rPr>
      </w:pPr>
    </w:p>
    <w:p w14:paraId="62130A4B" w14:textId="77777777" w:rsidR="00CC5074" w:rsidRPr="00DD09C8" w:rsidRDefault="00CC5074" w:rsidP="00E62253">
      <w:pPr>
        <w:ind w:firstLine="709"/>
        <w:jc w:val="center"/>
        <w:rPr>
          <w:b/>
          <w:bCs/>
          <w:sz w:val="24"/>
          <w:szCs w:val="24"/>
        </w:rPr>
      </w:pPr>
    </w:p>
    <w:p w14:paraId="0F7EC035" w14:textId="6E0F8CFD" w:rsidR="00E62253" w:rsidRPr="00DD09C8" w:rsidRDefault="00A70C42" w:rsidP="00964324">
      <w:pPr>
        <w:pStyle w:val="ConsPlusTitle"/>
        <w:jc w:val="center"/>
        <w:rPr>
          <w:rFonts w:ascii="Times New Roman" w:hAnsi="Times New Roman" w:cs="Times New Roman"/>
          <w:sz w:val="24"/>
          <w:szCs w:val="24"/>
        </w:rPr>
      </w:pPr>
      <w:r w:rsidRPr="00DD09C8">
        <w:rPr>
          <w:rFonts w:ascii="Times New Roman" w:hAnsi="Times New Roman" w:cs="Times New Roman"/>
          <w:sz w:val="24"/>
          <w:szCs w:val="24"/>
        </w:rPr>
        <w:t>О создании</w:t>
      </w:r>
      <w:r w:rsidR="008B1AEA" w:rsidRPr="00DD09C8">
        <w:rPr>
          <w:rFonts w:ascii="Times New Roman" w:hAnsi="Times New Roman" w:cs="Times New Roman"/>
          <w:sz w:val="24"/>
          <w:szCs w:val="24"/>
        </w:rPr>
        <w:t xml:space="preserve"> </w:t>
      </w:r>
      <w:r w:rsidR="00C33236" w:rsidRPr="00DD09C8">
        <w:rPr>
          <w:rFonts w:ascii="Times New Roman" w:hAnsi="Times New Roman" w:cs="Times New Roman"/>
          <w:sz w:val="24"/>
          <w:szCs w:val="24"/>
        </w:rPr>
        <w:t>межведомственн</w:t>
      </w:r>
      <w:r w:rsidR="00D34C41" w:rsidRPr="00DD09C8">
        <w:rPr>
          <w:rFonts w:ascii="Times New Roman" w:hAnsi="Times New Roman" w:cs="Times New Roman"/>
          <w:sz w:val="24"/>
          <w:szCs w:val="24"/>
        </w:rPr>
        <w:t>ой</w:t>
      </w:r>
      <w:r w:rsidR="00C33236" w:rsidRPr="00DD09C8">
        <w:rPr>
          <w:rFonts w:ascii="Times New Roman" w:hAnsi="Times New Roman" w:cs="Times New Roman"/>
          <w:sz w:val="24"/>
          <w:szCs w:val="24"/>
        </w:rPr>
        <w:t xml:space="preserve"> </w:t>
      </w:r>
      <w:r w:rsidR="004B28D5" w:rsidRPr="00DD09C8">
        <w:rPr>
          <w:rFonts w:ascii="Times New Roman" w:hAnsi="Times New Roman" w:cs="Times New Roman"/>
          <w:sz w:val="24"/>
          <w:szCs w:val="24"/>
        </w:rPr>
        <w:t>комисси</w:t>
      </w:r>
      <w:r w:rsidR="008B1AEA" w:rsidRPr="00DD09C8">
        <w:rPr>
          <w:rFonts w:ascii="Times New Roman" w:hAnsi="Times New Roman" w:cs="Times New Roman"/>
          <w:sz w:val="24"/>
          <w:szCs w:val="24"/>
        </w:rPr>
        <w:t xml:space="preserve">и по </w:t>
      </w:r>
      <w:r w:rsidR="00964324" w:rsidRPr="00DD09C8">
        <w:rPr>
          <w:rFonts w:ascii="Times New Roman" w:hAnsi="Times New Roman" w:cs="Times New Roman"/>
          <w:sz w:val="24"/>
          <w:szCs w:val="24"/>
        </w:rPr>
        <w:t>оценке</w:t>
      </w:r>
      <w:r w:rsidR="002D2324" w:rsidRPr="00DD09C8">
        <w:rPr>
          <w:rFonts w:ascii="Times New Roman" w:hAnsi="Times New Roman" w:cs="Times New Roman"/>
          <w:sz w:val="24"/>
          <w:szCs w:val="24"/>
        </w:rPr>
        <w:t xml:space="preserve"> соответствия помещения требованиям</w:t>
      </w:r>
      <w:r w:rsidR="00964324" w:rsidRPr="00DD09C8">
        <w:rPr>
          <w:rFonts w:ascii="Times New Roman" w:hAnsi="Times New Roman" w:cs="Times New Roman"/>
          <w:sz w:val="24"/>
          <w:szCs w:val="24"/>
        </w:rPr>
        <w:t xml:space="preserve"> </w:t>
      </w:r>
      <w:r w:rsidR="00EA5CEC" w:rsidRPr="00DD09C8">
        <w:rPr>
          <w:rFonts w:ascii="Times New Roman" w:hAnsi="Times New Roman" w:cs="Times New Roman"/>
          <w:sz w:val="24"/>
          <w:szCs w:val="24"/>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0CA06662" w14:textId="77777777" w:rsidR="00E62253" w:rsidRPr="00DD09C8" w:rsidRDefault="00E62253" w:rsidP="00E62253">
      <w:pPr>
        <w:pStyle w:val="a3"/>
        <w:jc w:val="both"/>
        <w:rPr>
          <w:rFonts w:ascii="Times New Roman" w:hAnsi="Times New Roman"/>
          <w:bCs/>
          <w:i w:val="0"/>
        </w:rPr>
      </w:pPr>
      <w:r w:rsidRPr="00DD09C8">
        <w:rPr>
          <w:rFonts w:ascii="Times New Roman" w:hAnsi="Times New Roman"/>
          <w:bCs/>
          <w:i w:val="0"/>
        </w:rPr>
        <w:t xml:space="preserve">      </w:t>
      </w:r>
    </w:p>
    <w:p w14:paraId="72B3CC4A" w14:textId="77777777" w:rsidR="00CC5074" w:rsidRPr="00DD09C8" w:rsidRDefault="00CC5074" w:rsidP="00E62253">
      <w:pPr>
        <w:pStyle w:val="a3"/>
        <w:jc w:val="both"/>
        <w:rPr>
          <w:rFonts w:ascii="Times New Roman" w:hAnsi="Times New Roman"/>
          <w:bCs/>
          <w:i w:val="0"/>
        </w:rPr>
      </w:pPr>
    </w:p>
    <w:p w14:paraId="76B12FB6" w14:textId="6F3E5250" w:rsidR="00E62253" w:rsidRPr="00DD09C8" w:rsidRDefault="00E62253" w:rsidP="00E62253">
      <w:pPr>
        <w:pStyle w:val="a3"/>
        <w:ind w:firstLine="708"/>
        <w:jc w:val="both"/>
        <w:rPr>
          <w:rFonts w:ascii="Times New Roman" w:hAnsi="Times New Roman"/>
          <w:i w:val="0"/>
        </w:rPr>
      </w:pPr>
      <w:r w:rsidRPr="00DD09C8">
        <w:rPr>
          <w:rFonts w:ascii="Times New Roman" w:hAnsi="Times New Roman"/>
          <w:bCs/>
          <w:i w:val="0"/>
        </w:rPr>
        <w:t xml:space="preserve">В соответствии с </w:t>
      </w:r>
      <w:r w:rsidR="007A1910" w:rsidRPr="00DD09C8">
        <w:rPr>
          <w:rFonts w:ascii="Times New Roman" w:hAnsi="Times New Roman"/>
          <w:bCs/>
          <w:i w:val="0"/>
        </w:rPr>
        <w:t>п. 8 ст. 14 Жилищного кодекса Российской Федерации, постановлением Правительства РФ от 28.01.2006 № 47 «</w:t>
      </w:r>
      <w:r w:rsidR="002D2324" w:rsidRPr="00DD09C8">
        <w:rPr>
          <w:rFonts w:ascii="Times New Roman" w:hAnsi="Times New Roman"/>
          <w:bCs/>
          <w:i w:val="0"/>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7A1910" w:rsidRPr="00DD09C8">
        <w:rPr>
          <w:rFonts w:ascii="Times New Roman" w:hAnsi="Times New Roman"/>
          <w:bCs/>
          <w:i w:val="0"/>
        </w:rPr>
        <w:t>»,</w:t>
      </w:r>
      <w:r w:rsidR="008D7983" w:rsidRPr="00DD09C8">
        <w:rPr>
          <w:rFonts w:ascii="Times New Roman" w:hAnsi="Times New Roman"/>
          <w:bCs/>
          <w:i w:val="0"/>
        </w:rPr>
        <w:t xml:space="preserve"> в целях определения оценки соответствия и отнесения к категории пригодных (непригодных) для постоянного проживания жилых помещений муниципального жилищного фонда и частных жилых помещений, а также для признания многоквартирного дома аварийным и подлежащим сносу или реконструкции</w:t>
      </w:r>
      <w:r w:rsidR="00D34C41" w:rsidRPr="00DD09C8">
        <w:rPr>
          <w:rFonts w:ascii="Times New Roman" w:hAnsi="Times New Roman"/>
          <w:bCs/>
          <w:i w:val="0"/>
        </w:rPr>
        <w:t>, садового дома жилым домом и жилого дома садовым домом</w:t>
      </w:r>
      <w:r w:rsidR="008D7983" w:rsidRPr="00DD09C8">
        <w:rPr>
          <w:rFonts w:ascii="Times New Roman" w:hAnsi="Times New Roman"/>
          <w:bCs/>
          <w:i w:val="0"/>
        </w:rPr>
        <w:t xml:space="preserve"> на территории Тейковского муниципального района, </w:t>
      </w:r>
      <w:r w:rsidR="00CE7F56" w:rsidRPr="00DD09C8">
        <w:rPr>
          <w:rFonts w:ascii="Times New Roman" w:hAnsi="Times New Roman"/>
          <w:bCs/>
          <w:i w:val="0"/>
        </w:rPr>
        <w:t xml:space="preserve">руководствуясь Уставом Тейковского муниципального района,  </w:t>
      </w:r>
      <w:r w:rsidR="008D7983" w:rsidRPr="00DD09C8">
        <w:rPr>
          <w:rFonts w:ascii="Times New Roman" w:hAnsi="Times New Roman"/>
          <w:bCs/>
          <w:i w:val="0"/>
        </w:rPr>
        <w:t>администрация Тейковского муниципального района</w:t>
      </w:r>
    </w:p>
    <w:p w14:paraId="06805607" w14:textId="77777777" w:rsidR="00E62253" w:rsidRPr="00DD09C8" w:rsidRDefault="00E62253" w:rsidP="00E62253">
      <w:pPr>
        <w:pStyle w:val="a3"/>
        <w:jc w:val="both"/>
        <w:rPr>
          <w:rFonts w:ascii="Times New Roman" w:hAnsi="Times New Roman"/>
          <w:i w:val="0"/>
        </w:rPr>
      </w:pPr>
    </w:p>
    <w:p w14:paraId="0470F63B" w14:textId="77777777" w:rsidR="00E62253" w:rsidRPr="00DD09C8" w:rsidRDefault="00E62253" w:rsidP="00CB0E57">
      <w:pPr>
        <w:jc w:val="center"/>
        <w:rPr>
          <w:b/>
          <w:sz w:val="24"/>
          <w:szCs w:val="24"/>
        </w:rPr>
      </w:pPr>
      <w:r w:rsidRPr="00DD09C8">
        <w:rPr>
          <w:b/>
          <w:sz w:val="24"/>
          <w:szCs w:val="24"/>
        </w:rPr>
        <w:t>П О С Т А Н О В Л Я Е Т:</w:t>
      </w:r>
    </w:p>
    <w:p w14:paraId="7CA2E4EF" w14:textId="77777777" w:rsidR="00E62253" w:rsidRPr="00DD09C8" w:rsidRDefault="00E62253" w:rsidP="00E62253">
      <w:pPr>
        <w:ind w:firstLine="709"/>
        <w:rPr>
          <w:sz w:val="24"/>
          <w:szCs w:val="24"/>
        </w:rPr>
      </w:pPr>
    </w:p>
    <w:p w14:paraId="1035AB2D" w14:textId="5F708B3C" w:rsidR="008505FC" w:rsidRPr="00DD09C8" w:rsidRDefault="00E62253" w:rsidP="009F0D67">
      <w:pPr>
        <w:ind w:firstLine="708"/>
        <w:jc w:val="both"/>
        <w:rPr>
          <w:bCs/>
          <w:sz w:val="24"/>
          <w:szCs w:val="24"/>
        </w:rPr>
      </w:pPr>
      <w:r w:rsidRPr="00DD09C8">
        <w:rPr>
          <w:bCs/>
          <w:sz w:val="24"/>
          <w:szCs w:val="24"/>
        </w:rPr>
        <w:t xml:space="preserve">1. </w:t>
      </w:r>
      <w:r w:rsidR="00E8308D" w:rsidRPr="00DD09C8">
        <w:rPr>
          <w:bCs/>
          <w:sz w:val="24"/>
          <w:szCs w:val="24"/>
        </w:rPr>
        <w:t xml:space="preserve">Создать межведомственную </w:t>
      </w:r>
      <w:r w:rsidR="004B28D5" w:rsidRPr="00DD09C8">
        <w:rPr>
          <w:bCs/>
          <w:sz w:val="24"/>
          <w:szCs w:val="24"/>
        </w:rPr>
        <w:t>комисси</w:t>
      </w:r>
      <w:r w:rsidR="00E8308D" w:rsidRPr="00DD09C8">
        <w:rPr>
          <w:bCs/>
          <w:sz w:val="24"/>
          <w:szCs w:val="24"/>
        </w:rPr>
        <w:t>ю по оценке соответствия помещения требованиям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547C0052" w14:textId="77777777" w:rsidR="002919E1" w:rsidRPr="00DD09C8" w:rsidRDefault="002919E1" w:rsidP="009F0D67">
      <w:pPr>
        <w:ind w:firstLine="708"/>
        <w:jc w:val="both"/>
        <w:rPr>
          <w:bCs/>
          <w:sz w:val="24"/>
          <w:szCs w:val="24"/>
        </w:rPr>
      </w:pPr>
    </w:p>
    <w:p w14:paraId="75F484AF" w14:textId="6DD1BC2A" w:rsidR="008505FC" w:rsidRPr="00DD09C8" w:rsidRDefault="008505FC" w:rsidP="009F0D67">
      <w:pPr>
        <w:ind w:firstLine="708"/>
        <w:jc w:val="both"/>
        <w:rPr>
          <w:bCs/>
          <w:sz w:val="24"/>
          <w:szCs w:val="24"/>
        </w:rPr>
      </w:pPr>
      <w:r w:rsidRPr="00DD09C8">
        <w:rPr>
          <w:bCs/>
          <w:sz w:val="24"/>
          <w:szCs w:val="24"/>
        </w:rPr>
        <w:t xml:space="preserve">2. </w:t>
      </w:r>
      <w:r w:rsidR="00E8308D" w:rsidRPr="00DD09C8">
        <w:rPr>
          <w:bCs/>
          <w:sz w:val="24"/>
          <w:szCs w:val="24"/>
        </w:rPr>
        <w:t xml:space="preserve">Утвердить Положение о межведомственной </w:t>
      </w:r>
      <w:r w:rsidR="004B28D5" w:rsidRPr="00DD09C8">
        <w:rPr>
          <w:bCs/>
          <w:sz w:val="24"/>
          <w:szCs w:val="24"/>
        </w:rPr>
        <w:t>комисси</w:t>
      </w:r>
      <w:r w:rsidR="00E8308D" w:rsidRPr="00DD09C8">
        <w:rPr>
          <w:bCs/>
          <w:sz w:val="24"/>
          <w:szCs w:val="24"/>
        </w:rPr>
        <w:t>и по оценке соответствия помещения требованиям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(приложение №</w:t>
      </w:r>
      <w:r w:rsidR="00610604" w:rsidRPr="00DD09C8">
        <w:rPr>
          <w:bCs/>
          <w:sz w:val="24"/>
          <w:szCs w:val="24"/>
        </w:rPr>
        <w:t xml:space="preserve"> </w:t>
      </w:r>
      <w:r w:rsidR="00255A64" w:rsidRPr="00DD09C8">
        <w:rPr>
          <w:bCs/>
          <w:sz w:val="24"/>
          <w:szCs w:val="24"/>
        </w:rPr>
        <w:t>1</w:t>
      </w:r>
      <w:r w:rsidR="00E8308D" w:rsidRPr="00DD09C8">
        <w:rPr>
          <w:bCs/>
          <w:sz w:val="24"/>
          <w:szCs w:val="24"/>
        </w:rPr>
        <w:t>).</w:t>
      </w:r>
    </w:p>
    <w:p w14:paraId="61E8F6A3" w14:textId="22A76808" w:rsidR="00255A64" w:rsidRPr="00DD09C8" w:rsidRDefault="00255A64" w:rsidP="009F0D67">
      <w:pPr>
        <w:ind w:firstLine="708"/>
        <w:jc w:val="both"/>
        <w:rPr>
          <w:bCs/>
          <w:sz w:val="24"/>
          <w:szCs w:val="24"/>
        </w:rPr>
      </w:pPr>
      <w:r w:rsidRPr="00DD09C8">
        <w:rPr>
          <w:bCs/>
          <w:sz w:val="24"/>
          <w:szCs w:val="24"/>
        </w:rPr>
        <w:t xml:space="preserve">3. Утвердить состав </w:t>
      </w:r>
      <w:r w:rsidR="004B28D5" w:rsidRPr="00DD09C8">
        <w:rPr>
          <w:bCs/>
          <w:sz w:val="24"/>
          <w:szCs w:val="24"/>
        </w:rPr>
        <w:t>комисси</w:t>
      </w:r>
      <w:r w:rsidRPr="00DD09C8">
        <w:rPr>
          <w:bCs/>
          <w:sz w:val="24"/>
          <w:szCs w:val="24"/>
        </w:rPr>
        <w:t>и по оценке соответствия помещения требованиям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утвердить ее состав (приложение № 2)</w:t>
      </w:r>
    </w:p>
    <w:p w14:paraId="56E5C26C" w14:textId="77777777" w:rsidR="002919E1" w:rsidRPr="00DD09C8" w:rsidRDefault="002919E1" w:rsidP="009F0D67">
      <w:pPr>
        <w:ind w:firstLine="708"/>
        <w:jc w:val="both"/>
        <w:rPr>
          <w:bCs/>
          <w:sz w:val="24"/>
          <w:szCs w:val="24"/>
        </w:rPr>
      </w:pPr>
    </w:p>
    <w:p w14:paraId="40931546" w14:textId="674AB754" w:rsidR="008505FC" w:rsidRPr="00DD09C8" w:rsidRDefault="008505FC" w:rsidP="008505FC">
      <w:pPr>
        <w:ind w:firstLine="708"/>
        <w:jc w:val="both"/>
        <w:rPr>
          <w:bCs/>
          <w:sz w:val="24"/>
          <w:szCs w:val="24"/>
        </w:rPr>
      </w:pPr>
      <w:r w:rsidRPr="00DD09C8">
        <w:rPr>
          <w:bCs/>
          <w:sz w:val="24"/>
          <w:szCs w:val="24"/>
        </w:rPr>
        <w:lastRenderedPageBreak/>
        <w:t xml:space="preserve">3. Признать утратившим силу Постановление администрации Тейковского муниципального района </w:t>
      </w:r>
      <w:r w:rsidR="003E429D" w:rsidRPr="00DD09C8">
        <w:rPr>
          <w:bCs/>
          <w:sz w:val="24"/>
          <w:szCs w:val="24"/>
        </w:rPr>
        <w:t xml:space="preserve">от 26.01.2018 г. № 62 «Об утверждении </w:t>
      </w:r>
      <w:r w:rsidR="003B7FAF" w:rsidRPr="00DD09C8">
        <w:rPr>
          <w:bCs/>
          <w:sz w:val="24"/>
          <w:szCs w:val="24"/>
        </w:rPr>
        <w:t>Положения</w:t>
      </w:r>
      <w:r w:rsidR="003E429D" w:rsidRPr="00DD09C8">
        <w:rPr>
          <w:bCs/>
          <w:sz w:val="24"/>
          <w:szCs w:val="24"/>
        </w:rPr>
        <w:t xml:space="preserve"> и состава межведомственной </w:t>
      </w:r>
      <w:r w:rsidR="004B28D5" w:rsidRPr="00DD09C8">
        <w:rPr>
          <w:bCs/>
          <w:sz w:val="24"/>
          <w:szCs w:val="24"/>
        </w:rPr>
        <w:t>комисси</w:t>
      </w:r>
      <w:r w:rsidR="003E429D" w:rsidRPr="00DD09C8">
        <w:rPr>
          <w:bCs/>
          <w:sz w:val="24"/>
          <w:szCs w:val="24"/>
        </w:rPr>
        <w:t>и по признанию помещения жилым помещением, жилого помещения пригодным (непригодны</w:t>
      </w:r>
      <w:r w:rsidR="003B7FAF" w:rsidRPr="00DD09C8">
        <w:rPr>
          <w:bCs/>
          <w:sz w:val="24"/>
          <w:szCs w:val="24"/>
        </w:rPr>
        <w:t>м) для проживания и многоквартирного дома аварийным и подлежащим сносу или реконструкции на территории сельских поселений Тейковского муниципального района».</w:t>
      </w:r>
    </w:p>
    <w:p w14:paraId="5C1B66E0" w14:textId="77777777" w:rsidR="002919E1" w:rsidRPr="00DD09C8" w:rsidRDefault="002919E1" w:rsidP="008505FC">
      <w:pPr>
        <w:ind w:firstLine="708"/>
        <w:jc w:val="both"/>
        <w:rPr>
          <w:bCs/>
          <w:sz w:val="24"/>
          <w:szCs w:val="24"/>
        </w:rPr>
      </w:pPr>
    </w:p>
    <w:p w14:paraId="09C57EF3" w14:textId="2C8C59E7" w:rsidR="002919E1" w:rsidRPr="00DD09C8" w:rsidRDefault="00CE7F56" w:rsidP="002919E1">
      <w:pPr>
        <w:ind w:firstLine="708"/>
        <w:jc w:val="both"/>
        <w:rPr>
          <w:bCs/>
          <w:sz w:val="24"/>
          <w:szCs w:val="24"/>
        </w:rPr>
      </w:pPr>
      <w:r w:rsidRPr="00DD09C8">
        <w:rPr>
          <w:bCs/>
          <w:sz w:val="24"/>
          <w:szCs w:val="24"/>
        </w:rPr>
        <w:t xml:space="preserve">4. </w:t>
      </w:r>
      <w:r w:rsidR="00E8308D" w:rsidRPr="00DD09C8">
        <w:rPr>
          <w:bCs/>
          <w:sz w:val="24"/>
          <w:szCs w:val="24"/>
        </w:rPr>
        <w:t>Обнародовать</w:t>
      </w:r>
      <w:r w:rsidRPr="00DD09C8">
        <w:rPr>
          <w:bCs/>
          <w:sz w:val="24"/>
          <w:szCs w:val="24"/>
        </w:rPr>
        <w:t xml:space="preserve"> настоящее постановление </w:t>
      </w:r>
      <w:r w:rsidR="00E8308D" w:rsidRPr="00DD09C8">
        <w:rPr>
          <w:bCs/>
          <w:sz w:val="24"/>
          <w:szCs w:val="24"/>
        </w:rPr>
        <w:t>в соответствии с Уставом Тейковского муниципального района</w:t>
      </w:r>
      <w:r w:rsidR="002919E1" w:rsidRPr="00DD09C8">
        <w:rPr>
          <w:bCs/>
          <w:sz w:val="24"/>
          <w:szCs w:val="24"/>
        </w:rPr>
        <w:t>.</w:t>
      </w:r>
    </w:p>
    <w:p w14:paraId="06E6CAA9" w14:textId="77777777" w:rsidR="002919E1" w:rsidRPr="00DD09C8" w:rsidRDefault="002919E1" w:rsidP="002919E1">
      <w:pPr>
        <w:ind w:firstLine="708"/>
        <w:jc w:val="both"/>
        <w:rPr>
          <w:bCs/>
          <w:sz w:val="24"/>
          <w:szCs w:val="24"/>
        </w:rPr>
      </w:pPr>
    </w:p>
    <w:p w14:paraId="62E3E629" w14:textId="542A0F21" w:rsidR="002919E1" w:rsidRPr="00DD09C8" w:rsidRDefault="002919E1" w:rsidP="002919E1">
      <w:pPr>
        <w:ind w:firstLine="708"/>
        <w:jc w:val="both"/>
        <w:rPr>
          <w:bCs/>
          <w:sz w:val="24"/>
          <w:szCs w:val="24"/>
        </w:rPr>
      </w:pPr>
      <w:r w:rsidRPr="00DD09C8">
        <w:rPr>
          <w:bCs/>
          <w:sz w:val="24"/>
          <w:szCs w:val="24"/>
        </w:rPr>
        <w:t xml:space="preserve">5. Контроль за исполнением настоящего постановления возложить на заместителя главы администрации, начальника управления координации жилищно-коммунального, дорожного </w:t>
      </w:r>
      <w:r w:rsidR="00DD09C8">
        <w:rPr>
          <w:bCs/>
          <w:sz w:val="24"/>
          <w:szCs w:val="24"/>
        </w:rPr>
        <w:t xml:space="preserve">хозяйства и градостроительства </w:t>
      </w:r>
      <w:r w:rsidRPr="00DD09C8">
        <w:rPr>
          <w:bCs/>
          <w:sz w:val="24"/>
          <w:szCs w:val="24"/>
        </w:rPr>
        <w:t xml:space="preserve">Б.Г. Полозова. </w:t>
      </w:r>
    </w:p>
    <w:p w14:paraId="07330935" w14:textId="5C01A4EF" w:rsidR="002919E1" w:rsidRPr="00DD09C8" w:rsidRDefault="002919E1" w:rsidP="002919E1">
      <w:pPr>
        <w:ind w:firstLine="708"/>
        <w:jc w:val="both"/>
        <w:rPr>
          <w:bCs/>
          <w:sz w:val="24"/>
          <w:szCs w:val="24"/>
        </w:rPr>
      </w:pPr>
    </w:p>
    <w:p w14:paraId="65A40741" w14:textId="23808A6F" w:rsidR="00E6664E" w:rsidRPr="00DD09C8" w:rsidRDefault="002919E1" w:rsidP="008505FC">
      <w:pPr>
        <w:ind w:firstLine="708"/>
        <w:jc w:val="both"/>
        <w:rPr>
          <w:bCs/>
          <w:sz w:val="24"/>
          <w:szCs w:val="24"/>
        </w:rPr>
      </w:pPr>
      <w:r w:rsidRPr="00DD09C8">
        <w:rPr>
          <w:bCs/>
          <w:sz w:val="24"/>
          <w:szCs w:val="24"/>
        </w:rPr>
        <w:t>6</w:t>
      </w:r>
      <w:r w:rsidR="00E6664E" w:rsidRPr="00DD09C8">
        <w:rPr>
          <w:bCs/>
          <w:sz w:val="24"/>
          <w:szCs w:val="24"/>
        </w:rPr>
        <w:t>. Настоящее постановление вступает в силу со дня его подписания</w:t>
      </w:r>
      <w:r w:rsidR="00C65F12" w:rsidRPr="00DD09C8">
        <w:rPr>
          <w:bCs/>
          <w:sz w:val="24"/>
          <w:szCs w:val="24"/>
        </w:rPr>
        <w:t>.</w:t>
      </w:r>
    </w:p>
    <w:p w14:paraId="60B726DF" w14:textId="77777777" w:rsidR="003B7FAF" w:rsidRPr="00DD09C8" w:rsidRDefault="003B7FAF" w:rsidP="008505FC">
      <w:pPr>
        <w:ind w:firstLine="708"/>
        <w:jc w:val="both"/>
        <w:rPr>
          <w:bCs/>
          <w:sz w:val="24"/>
          <w:szCs w:val="24"/>
        </w:rPr>
      </w:pPr>
    </w:p>
    <w:p w14:paraId="6D5B262E" w14:textId="77777777" w:rsidR="008505FC" w:rsidRPr="00DD09C8" w:rsidRDefault="008505FC" w:rsidP="008505FC">
      <w:pPr>
        <w:ind w:firstLine="708"/>
        <w:jc w:val="both"/>
        <w:rPr>
          <w:bCs/>
          <w:sz w:val="24"/>
          <w:szCs w:val="24"/>
        </w:rPr>
      </w:pPr>
    </w:p>
    <w:p w14:paraId="5CD4A580" w14:textId="77777777" w:rsidR="00E62253" w:rsidRPr="00DD09C8" w:rsidRDefault="00E62253" w:rsidP="00E62253">
      <w:pPr>
        <w:jc w:val="both"/>
        <w:rPr>
          <w:sz w:val="24"/>
          <w:szCs w:val="24"/>
        </w:rPr>
      </w:pPr>
    </w:p>
    <w:p w14:paraId="3445BE2C" w14:textId="77777777" w:rsidR="001C3C18" w:rsidRPr="00DD09C8" w:rsidRDefault="001C3C18" w:rsidP="00E62253">
      <w:pPr>
        <w:jc w:val="both"/>
        <w:rPr>
          <w:sz w:val="24"/>
          <w:szCs w:val="24"/>
        </w:rPr>
      </w:pPr>
    </w:p>
    <w:p w14:paraId="729D75DF" w14:textId="77777777" w:rsidR="00E62253" w:rsidRPr="00DD09C8" w:rsidRDefault="008E5EDA" w:rsidP="00E62253">
      <w:pPr>
        <w:jc w:val="both"/>
        <w:rPr>
          <w:b/>
          <w:sz w:val="24"/>
          <w:szCs w:val="24"/>
        </w:rPr>
      </w:pPr>
      <w:r w:rsidRPr="00DD09C8">
        <w:rPr>
          <w:b/>
          <w:sz w:val="24"/>
          <w:szCs w:val="24"/>
        </w:rPr>
        <w:t>Глава</w:t>
      </w:r>
      <w:r w:rsidR="00E62253" w:rsidRPr="00DD09C8">
        <w:rPr>
          <w:b/>
          <w:sz w:val="24"/>
          <w:szCs w:val="24"/>
        </w:rPr>
        <w:t xml:space="preserve"> Тейковского </w:t>
      </w:r>
    </w:p>
    <w:p w14:paraId="1DBFEEB0" w14:textId="415CEDCC" w:rsidR="00E62253" w:rsidRPr="00DD09C8" w:rsidRDefault="00E62253" w:rsidP="00E62253">
      <w:pPr>
        <w:jc w:val="both"/>
        <w:rPr>
          <w:b/>
          <w:sz w:val="24"/>
          <w:szCs w:val="24"/>
        </w:rPr>
      </w:pPr>
      <w:r w:rsidRPr="00DD09C8">
        <w:rPr>
          <w:b/>
          <w:sz w:val="24"/>
          <w:szCs w:val="24"/>
        </w:rPr>
        <w:t xml:space="preserve">муниципального района   </w:t>
      </w:r>
      <w:r w:rsidR="00DD09C8">
        <w:rPr>
          <w:b/>
          <w:sz w:val="24"/>
          <w:szCs w:val="24"/>
        </w:rPr>
        <w:t xml:space="preserve">                              </w:t>
      </w:r>
      <w:r w:rsidRPr="00DD09C8">
        <w:rPr>
          <w:b/>
          <w:sz w:val="24"/>
          <w:szCs w:val="24"/>
        </w:rPr>
        <w:t xml:space="preserve">                                             </w:t>
      </w:r>
      <w:r w:rsidR="00A669CD" w:rsidRPr="00DD09C8">
        <w:rPr>
          <w:b/>
          <w:sz w:val="24"/>
          <w:szCs w:val="24"/>
        </w:rPr>
        <w:t xml:space="preserve">       </w:t>
      </w:r>
      <w:r w:rsidRPr="00DD09C8">
        <w:rPr>
          <w:b/>
          <w:sz w:val="24"/>
          <w:szCs w:val="24"/>
        </w:rPr>
        <w:t xml:space="preserve">    </w:t>
      </w:r>
      <w:r w:rsidR="001E11CC" w:rsidRPr="00DD09C8">
        <w:rPr>
          <w:b/>
          <w:sz w:val="24"/>
          <w:szCs w:val="24"/>
        </w:rPr>
        <w:t xml:space="preserve">    </w:t>
      </w:r>
      <w:r w:rsidR="008E5EDA" w:rsidRPr="00DD09C8">
        <w:rPr>
          <w:b/>
          <w:sz w:val="24"/>
          <w:szCs w:val="24"/>
        </w:rPr>
        <w:t>В.А</w:t>
      </w:r>
      <w:r w:rsidRPr="00DD09C8">
        <w:rPr>
          <w:b/>
          <w:sz w:val="24"/>
          <w:szCs w:val="24"/>
        </w:rPr>
        <w:t>.</w:t>
      </w:r>
      <w:r w:rsidR="001E11CC" w:rsidRPr="00DD09C8">
        <w:rPr>
          <w:b/>
          <w:sz w:val="24"/>
          <w:szCs w:val="24"/>
        </w:rPr>
        <w:t xml:space="preserve"> </w:t>
      </w:r>
      <w:r w:rsidR="008E5EDA" w:rsidRPr="00DD09C8">
        <w:rPr>
          <w:b/>
          <w:sz w:val="24"/>
          <w:szCs w:val="24"/>
        </w:rPr>
        <w:t>Катков</w:t>
      </w:r>
    </w:p>
    <w:p w14:paraId="6734A762" w14:textId="77777777" w:rsidR="00555EFF" w:rsidRPr="00DD09C8" w:rsidRDefault="00555EFF">
      <w:pPr>
        <w:spacing w:after="200" w:line="276" w:lineRule="auto"/>
        <w:rPr>
          <w:b/>
          <w:sz w:val="24"/>
          <w:szCs w:val="24"/>
        </w:rPr>
      </w:pPr>
      <w:r w:rsidRPr="00DD09C8">
        <w:rPr>
          <w:b/>
          <w:sz w:val="24"/>
          <w:szCs w:val="24"/>
        </w:rPr>
        <w:br w:type="page"/>
      </w:r>
    </w:p>
    <w:p w14:paraId="687C42C6" w14:textId="219BB28A" w:rsidR="004B5015" w:rsidRPr="00DD09C8" w:rsidRDefault="004B5015" w:rsidP="004B5015">
      <w:pPr>
        <w:ind w:firstLine="709"/>
        <w:jc w:val="right"/>
        <w:rPr>
          <w:rFonts w:eastAsia="Calibri"/>
          <w:sz w:val="24"/>
          <w:szCs w:val="24"/>
        </w:rPr>
      </w:pPr>
      <w:r w:rsidRPr="00DD09C8">
        <w:rPr>
          <w:rFonts w:eastAsia="Calibri"/>
          <w:sz w:val="24"/>
          <w:szCs w:val="24"/>
        </w:rPr>
        <w:lastRenderedPageBreak/>
        <w:t>Приложение №</w:t>
      </w:r>
      <w:r w:rsidR="00610604" w:rsidRPr="00DD09C8">
        <w:rPr>
          <w:rFonts w:eastAsia="Calibri"/>
          <w:sz w:val="24"/>
          <w:szCs w:val="24"/>
        </w:rPr>
        <w:t xml:space="preserve"> </w:t>
      </w:r>
      <w:r w:rsidR="00255A64" w:rsidRPr="00DD09C8">
        <w:rPr>
          <w:rFonts w:eastAsia="Calibri"/>
          <w:sz w:val="24"/>
          <w:szCs w:val="24"/>
        </w:rPr>
        <w:t>1</w:t>
      </w:r>
    </w:p>
    <w:p w14:paraId="021AA05E" w14:textId="77777777" w:rsidR="004B5015" w:rsidRPr="00DD09C8" w:rsidRDefault="004B5015" w:rsidP="004B5015">
      <w:pPr>
        <w:ind w:firstLine="709"/>
        <w:jc w:val="right"/>
        <w:rPr>
          <w:rFonts w:eastAsia="Calibri"/>
          <w:sz w:val="24"/>
          <w:szCs w:val="24"/>
        </w:rPr>
      </w:pPr>
      <w:r w:rsidRPr="00DD09C8">
        <w:rPr>
          <w:rFonts w:eastAsia="Calibri"/>
          <w:sz w:val="24"/>
          <w:szCs w:val="24"/>
        </w:rPr>
        <w:t>к постановлению администрации Тейковского</w:t>
      </w:r>
    </w:p>
    <w:p w14:paraId="5286E1FB" w14:textId="77777777" w:rsidR="004B5015" w:rsidRPr="00DD09C8" w:rsidRDefault="004B5015" w:rsidP="004B5015">
      <w:pPr>
        <w:ind w:firstLine="709"/>
        <w:jc w:val="right"/>
        <w:rPr>
          <w:rFonts w:eastAsia="Calibri"/>
          <w:sz w:val="24"/>
          <w:szCs w:val="24"/>
        </w:rPr>
      </w:pPr>
      <w:r w:rsidRPr="00DD09C8">
        <w:rPr>
          <w:rFonts w:eastAsia="Calibri"/>
          <w:sz w:val="24"/>
          <w:szCs w:val="24"/>
        </w:rPr>
        <w:t xml:space="preserve"> муниципального района</w:t>
      </w:r>
    </w:p>
    <w:p w14:paraId="6C9344BF" w14:textId="77777777" w:rsidR="00DD09C8" w:rsidRPr="00DD09C8" w:rsidRDefault="00DD09C8" w:rsidP="00DD09C8">
      <w:pPr>
        <w:ind w:firstLine="709"/>
        <w:jc w:val="right"/>
        <w:rPr>
          <w:rFonts w:eastAsia="Calibri"/>
          <w:bCs/>
          <w:sz w:val="24"/>
          <w:szCs w:val="24"/>
        </w:rPr>
      </w:pPr>
      <w:r w:rsidRPr="00DD09C8">
        <w:rPr>
          <w:rFonts w:eastAsia="Calibri"/>
          <w:bCs/>
          <w:sz w:val="24"/>
          <w:szCs w:val="24"/>
        </w:rPr>
        <w:t xml:space="preserve">от 10.02.2025 № 73  </w:t>
      </w:r>
    </w:p>
    <w:p w14:paraId="3A8F01A8" w14:textId="77777777" w:rsidR="004B5015" w:rsidRPr="00DD09C8" w:rsidRDefault="004B5015" w:rsidP="00DD09C8">
      <w:pPr>
        <w:ind w:firstLine="709"/>
        <w:jc w:val="center"/>
        <w:rPr>
          <w:rFonts w:eastAsia="Calibri"/>
          <w:b/>
          <w:sz w:val="24"/>
          <w:szCs w:val="24"/>
        </w:rPr>
      </w:pPr>
    </w:p>
    <w:p w14:paraId="1B3F4F58" w14:textId="77777777" w:rsidR="004B5015" w:rsidRPr="00DD09C8" w:rsidRDefault="004B5015" w:rsidP="00DD09C8">
      <w:pPr>
        <w:ind w:firstLine="709"/>
        <w:jc w:val="center"/>
        <w:rPr>
          <w:rFonts w:eastAsia="Calibri"/>
          <w:b/>
          <w:sz w:val="24"/>
          <w:szCs w:val="24"/>
        </w:rPr>
      </w:pPr>
      <w:r w:rsidRPr="00DD09C8">
        <w:rPr>
          <w:rFonts w:eastAsia="Calibri"/>
          <w:b/>
          <w:sz w:val="24"/>
          <w:szCs w:val="24"/>
        </w:rPr>
        <w:t>Положение</w:t>
      </w:r>
    </w:p>
    <w:p w14:paraId="66D3971E" w14:textId="085A959A" w:rsidR="004B5015" w:rsidRPr="00DD09C8" w:rsidRDefault="004B5015" w:rsidP="00DD09C8">
      <w:pPr>
        <w:ind w:firstLine="709"/>
        <w:jc w:val="center"/>
        <w:rPr>
          <w:rFonts w:eastAsia="Calibri"/>
          <w:b/>
          <w:sz w:val="24"/>
          <w:szCs w:val="24"/>
        </w:rPr>
      </w:pPr>
      <w:r w:rsidRPr="00DD09C8">
        <w:rPr>
          <w:rFonts w:eastAsia="Calibri"/>
          <w:b/>
          <w:sz w:val="24"/>
          <w:szCs w:val="24"/>
        </w:rPr>
        <w:t xml:space="preserve">о </w:t>
      </w:r>
      <w:r w:rsidR="00C33236" w:rsidRPr="00DD09C8">
        <w:rPr>
          <w:b/>
          <w:bCs/>
          <w:sz w:val="24"/>
          <w:szCs w:val="24"/>
        </w:rPr>
        <w:t>межведомственной</w:t>
      </w:r>
      <w:r w:rsidR="00C33236" w:rsidRPr="00DD09C8">
        <w:rPr>
          <w:rFonts w:eastAsia="Calibri"/>
          <w:b/>
          <w:sz w:val="24"/>
          <w:szCs w:val="24"/>
        </w:rPr>
        <w:t xml:space="preserve"> </w:t>
      </w:r>
      <w:r w:rsidR="004B28D5" w:rsidRPr="00DD09C8">
        <w:rPr>
          <w:rFonts w:eastAsia="Calibri"/>
          <w:b/>
          <w:sz w:val="24"/>
          <w:szCs w:val="24"/>
        </w:rPr>
        <w:t>комисси</w:t>
      </w:r>
      <w:r w:rsidRPr="00DD09C8">
        <w:rPr>
          <w:rFonts w:eastAsia="Calibri"/>
          <w:b/>
          <w:sz w:val="24"/>
          <w:szCs w:val="24"/>
        </w:rPr>
        <w:t>и по оценке соответствия помещения требованиям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5E5943EC" w14:textId="77777777" w:rsidR="004B5015" w:rsidRPr="00DD09C8" w:rsidRDefault="004B5015" w:rsidP="00DD09C8">
      <w:pPr>
        <w:ind w:firstLine="709"/>
        <w:jc w:val="both"/>
        <w:rPr>
          <w:rFonts w:eastAsia="Calibri"/>
          <w:sz w:val="24"/>
          <w:szCs w:val="24"/>
        </w:rPr>
      </w:pPr>
    </w:p>
    <w:p w14:paraId="218F8F66" w14:textId="77777777" w:rsidR="004B5015" w:rsidRPr="00DD09C8" w:rsidRDefault="004B5015" w:rsidP="00DD09C8">
      <w:pPr>
        <w:ind w:firstLine="709"/>
        <w:jc w:val="both"/>
        <w:rPr>
          <w:rFonts w:eastAsia="Calibri"/>
          <w:sz w:val="24"/>
          <w:szCs w:val="24"/>
        </w:rPr>
      </w:pPr>
      <w:r w:rsidRPr="00DD09C8">
        <w:rPr>
          <w:rFonts w:eastAsia="Calibri"/>
          <w:sz w:val="24"/>
          <w:szCs w:val="24"/>
        </w:rPr>
        <w:t>1. Общие положения.</w:t>
      </w:r>
    </w:p>
    <w:p w14:paraId="1B7D0DA7" w14:textId="6089EB9F" w:rsidR="004B5015" w:rsidRPr="00DD09C8" w:rsidRDefault="004B5015" w:rsidP="00DD09C8">
      <w:pPr>
        <w:ind w:firstLine="709"/>
        <w:jc w:val="both"/>
        <w:rPr>
          <w:rFonts w:eastAsia="Calibri"/>
          <w:sz w:val="24"/>
          <w:szCs w:val="24"/>
        </w:rPr>
      </w:pPr>
      <w:r w:rsidRPr="00DD09C8">
        <w:rPr>
          <w:rFonts w:eastAsia="Calibri"/>
          <w:sz w:val="24"/>
          <w:szCs w:val="24"/>
        </w:rPr>
        <w:t xml:space="preserve">1.1. </w:t>
      </w:r>
      <w:r w:rsidR="00C33236" w:rsidRPr="00DD09C8">
        <w:rPr>
          <w:bCs/>
          <w:sz w:val="24"/>
          <w:szCs w:val="24"/>
        </w:rPr>
        <w:t xml:space="preserve">Межведомственная </w:t>
      </w:r>
      <w:r w:rsidR="004B28D5" w:rsidRPr="00DD09C8">
        <w:rPr>
          <w:bCs/>
          <w:sz w:val="24"/>
          <w:szCs w:val="24"/>
        </w:rPr>
        <w:t>комисси</w:t>
      </w:r>
      <w:r w:rsidRPr="00DD09C8">
        <w:rPr>
          <w:rFonts w:eastAsia="Calibri"/>
          <w:sz w:val="24"/>
          <w:szCs w:val="24"/>
        </w:rPr>
        <w:t xml:space="preserve">я по оценке соответствия помещения требованиям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w:t>
      </w:r>
      <w:r w:rsidR="004B28D5" w:rsidRPr="00DD09C8">
        <w:rPr>
          <w:rFonts w:eastAsia="Calibri"/>
          <w:sz w:val="24"/>
          <w:szCs w:val="24"/>
        </w:rPr>
        <w:t>Комисси</w:t>
      </w:r>
      <w:r w:rsidRPr="00DD09C8">
        <w:rPr>
          <w:rFonts w:eastAsia="Calibri"/>
          <w:sz w:val="24"/>
          <w:szCs w:val="24"/>
        </w:rPr>
        <w:t>я) является постоянно действующим органом, создается и ликвидируется постановлением администрации Тей</w:t>
      </w:r>
      <w:r w:rsidR="00610604" w:rsidRPr="00DD09C8">
        <w:rPr>
          <w:rFonts w:eastAsia="Calibri"/>
          <w:sz w:val="24"/>
          <w:szCs w:val="24"/>
        </w:rPr>
        <w:t xml:space="preserve">ковского муниципального района </w:t>
      </w:r>
      <w:r w:rsidRPr="00DD09C8">
        <w:rPr>
          <w:rFonts w:eastAsia="Calibri"/>
          <w:sz w:val="24"/>
          <w:szCs w:val="24"/>
        </w:rPr>
        <w:t xml:space="preserve">(далее – </w:t>
      </w:r>
      <w:r w:rsidR="00610604" w:rsidRPr="00DD09C8">
        <w:rPr>
          <w:rFonts w:eastAsia="Calibri"/>
          <w:sz w:val="24"/>
          <w:szCs w:val="24"/>
        </w:rPr>
        <w:t>А</w:t>
      </w:r>
      <w:r w:rsidRPr="00DD09C8">
        <w:rPr>
          <w:rFonts w:eastAsia="Calibri"/>
          <w:sz w:val="24"/>
          <w:szCs w:val="24"/>
        </w:rPr>
        <w:t>дминистрация).</w:t>
      </w:r>
    </w:p>
    <w:p w14:paraId="27819217" w14:textId="037466BA" w:rsidR="004B5015" w:rsidRPr="00DD09C8" w:rsidRDefault="004B5015" w:rsidP="00DD09C8">
      <w:pPr>
        <w:ind w:firstLine="709"/>
        <w:jc w:val="both"/>
        <w:rPr>
          <w:rFonts w:eastAsia="Calibri"/>
          <w:sz w:val="24"/>
          <w:szCs w:val="24"/>
        </w:rPr>
      </w:pPr>
      <w:r w:rsidRPr="00DD09C8">
        <w:rPr>
          <w:rFonts w:eastAsia="Calibri"/>
          <w:sz w:val="24"/>
          <w:szCs w:val="24"/>
        </w:rPr>
        <w:t xml:space="preserve">1.2. </w:t>
      </w:r>
      <w:r w:rsidR="004B28D5" w:rsidRPr="00DD09C8">
        <w:rPr>
          <w:rFonts w:eastAsia="Calibri"/>
          <w:sz w:val="24"/>
          <w:szCs w:val="24"/>
        </w:rPr>
        <w:t>Комисси</w:t>
      </w:r>
      <w:r w:rsidRPr="00DD09C8">
        <w:rPr>
          <w:rFonts w:eastAsia="Calibri"/>
          <w:sz w:val="24"/>
          <w:szCs w:val="24"/>
        </w:rPr>
        <w:t>я создается для проведения оценки и обследования помещений, в целях признания помещения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садового дома жилым домом и жилого дома садовым домом в соответствии с постановлением Правительства Российской Федерации от 28.01.2006 № 47 «</w:t>
      </w:r>
      <w:r w:rsidR="000038A1" w:rsidRPr="00DD09C8">
        <w:rPr>
          <w:rFonts w:eastAsia="Calibri"/>
          <w:sz w:val="24"/>
          <w:szCs w:val="24"/>
        </w:rPr>
        <w:t>Об утверждении Положения о</w:t>
      </w:r>
      <w:r w:rsidRPr="00DD09C8">
        <w:rPr>
          <w:rFonts w:eastAsia="Calibri"/>
          <w:sz w:val="24"/>
          <w:szCs w:val="24"/>
        </w:rPr>
        <w:t xml:space="preserve">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Постановление</w:t>
      </w:r>
      <w:r w:rsidR="004B28D5" w:rsidRPr="00DD09C8">
        <w:rPr>
          <w:rFonts w:eastAsia="Calibri"/>
          <w:sz w:val="24"/>
          <w:szCs w:val="24"/>
        </w:rPr>
        <w:t xml:space="preserve"> Правительства Российской Федерации от 28.01.2006 № 47</w:t>
      </w:r>
      <w:r w:rsidRPr="00DD09C8">
        <w:rPr>
          <w:rFonts w:eastAsia="Calibri"/>
          <w:sz w:val="24"/>
          <w:szCs w:val="24"/>
        </w:rPr>
        <w:t xml:space="preserve">). </w:t>
      </w:r>
    </w:p>
    <w:p w14:paraId="3C75D9E4" w14:textId="3D16C921" w:rsidR="006B47A5" w:rsidRPr="00DD09C8" w:rsidRDefault="00205688" w:rsidP="00DD09C8">
      <w:pPr>
        <w:ind w:firstLine="709"/>
        <w:jc w:val="both"/>
        <w:rPr>
          <w:rFonts w:eastAsia="Calibri"/>
          <w:sz w:val="24"/>
          <w:szCs w:val="24"/>
        </w:rPr>
      </w:pPr>
      <w:r w:rsidRPr="00DD09C8">
        <w:rPr>
          <w:rFonts w:eastAsia="Calibri"/>
          <w:sz w:val="24"/>
          <w:szCs w:val="24"/>
        </w:rPr>
        <w:t xml:space="preserve">1.3. </w:t>
      </w:r>
      <w:r w:rsidR="004B28D5" w:rsidRPr="00DD09C8">
        <w:rPr>
          <w:rFonts w:eastAsia="Calibri"/>
          <w:sz w:val="24"/>
          <w:szCs w:val="24"/>
        </w:rPr>
        <w:t>Комисси</w:t>
      </w:r>
      <w:r w:rsidRPr="00DD09C8">
        <w:rPr>
          <w:rFonts w:eastAsia="Calibri"/>
          <w:sz w:val="24"/>
          <w:szCs w:val="24"/>
        </w:rPr>
        <w:t>я осуществляет</w:t>
      </w:r>
      <w:r w:rsidR="006B47A5" w:rsidRPr="00DD09C8">
        <w:rPr>
          <w:rFonts w:eastAsia="Calibri"/>
          <w:sz w:val="24"/>
          <w:szCs w:val="24"/>
        </w:rPr>
        <w:t>:</w:t>
      </w:r>
    </w:p>
    <w:p w14:paraId="553EF5EC" w14:textId="6F869FD4" w:rsidR="006B47A5" w:rsidRPr="00DD09C8" w:rsidRDefault="006B47A5" w:rsidP="00DD09C8">
      <w:pPr>
        <w:autoSpaceDE w:val="0"/>
        <w:autoSpaceDN w:val="0"/>
        <w:adjustRightInd w:val="0"/>
        <w:ind w:firstLine="540"/>
        <w:jc w:val="both"/>
        <w:rPr>
          <w:sz w:val="24"/>
          <w:szCs w:val="24"/>
        </w:rPr>
      </w:pPr>
      <w:r w:rsidRPr="00DD09C8">
        <w:rPr>
          <w:sz w:val="24"/>
          <w:szCs w:val="24"/>
        </w:rPr>
        <w:t xml:space="preserve">- оценку и обследование помещений жилищного фонда Российской Федерации, многоквартирных домов, находящихся в федеральной собственности, муниципального жилищного фонда в целях признания помещения жилым помещением, жилого помещения пригодным (непригодным) для проживания граждан и многоквартирного дома аварийным и подлежащим сносу или реконструкции на предмет соответствия указанных помещений и многоквартирных домов требованиям, установленным </w:t>
      </w:r>
      <w:hyperlink r:id="rId6" w:history="1">
        <w:r w:rsidR="004B28D5" w:rsidRPr="00DD09C8">
          <w:rPr>
            <w:sz w:val="24"/>
            <w:szCs w:val="24"/>
          </w:rPr>
          <w:t>Положением</w:t>
        </w:r>
      </w:hyperlink>
      <w:r w:rsidRPr="00DD09C8">
        <w:rPr>
          <w:sz w:val="24"/>
          <w:szCs w:val="24"/>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w:t>
      </w:r>
      <w:r w:rsidR="004B28D5" w:rsidRPr="00DD09C8">
        <w:rPr>
          <w:sz w:val="24"/>
          <w:szCs w:val="24"/>
        </w:rPr>
        <w:t xml:space="preserve"> </w:t>
      </w:r>
      <w:r w:rsidR="004B28D5" w:rsidRPr="00DD09C8">
        <w:rPr>
          <w:rFonts w:eastAsia="Calibri"/>
          <w:sz w:val="24"/>
          <w:szCs w:val="24"/>
        </w:rPr>
        <w:t>Правительства Российской Федерации от 28.01.2006 № 47</w:t>
      </w:r>
      <w:r w:rsidRPr="00DD09C8">
        <w:rPr>
          <w:sz w:val="24"/>
          <w:szCs w:val="24"/>
        </w:rPr>
        <w:t>;</w:t>
      </w:r>
    </w:p>
    <w:p w14:paraId="6B6D4DED" w14:textId="31EF3DA6" w:rsidR="006B47A5" w:rsidRPr="00DD09C8" w:rsidRDefault="006B47A5" w:rsidP="00DD09C8">
      <w:pPr>
        <w:autoSpaceDE w:val="0"/>
        <w:autoSpaceDN w:val="0"/>
        <w:adjustRightInd w:val="0"/>
        <w:ind w:firstLine="540"/>
        <w:jc w:val="both"/>
        <w:rPr>
          <w:bCs/>
          <w:sz w:val="24"/>
          <w:szCs w:val="24"/>
        </w:rPr>
      </w:pPr>
      <w:r w:rsidRPr="00DD09C8">
        <w:rPr>
          <w:sz w:val="24"/>
          <w:szCs w:val="24"/>
        </w:rPr>
        <w:t xml:space="preserve"> - оценку и обследование частных жилых помещений на предмет соответствия требованиям, установленным </w:t>
      </w:r>
      <w:hyperlink r:id="rId7" w:history="1">
        <w:r w:rsidRPr="00DD09C8">
          <w:rPr>
            <w:sz w:val="24"/>
            <w:szCs w:val="24"/>
          </w:rPr>
          <w:t>Положением</w:t>
        </w:r>
      </w:hyperlink>
      <w:r w:rsidRPr="00DD09C8">
        <w:rPr>
          <w:sz w:val="24"/>
          <w:szCs w:val="24"/>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w:t>
      </w:r>
      <w:r w:rsidR="004B28D5" w:rsidRPr="00DD09C8">
        <w:rPr>
          <w:sz w:val="24"/>
          <w:szCs w:val="24"/>
        </w:rPr>
        <w:t xml:space="preserve"> </w:t>
      </w:r>
      <w:r w:rsidR="004B28D5" w:rsidRPr="00DD09C8">
        <w:rPr>
          <w:rFonts w:eastAsia="Calibri"/>
          <w:sz w:val="24"/>
          <w:szCs w:val="24"/>
        </w:rPr>
        <w:t>Правительства Российской Федерации от 28.01.2006 № 47</w:t>
      </w:r>
      <w:r w:rsidRPr="00DD09C8">
        <w:rPr>
          <w:bCs/>
          <w:sz w:val="24"/>
          <w:szCs w:val="24"/>
        </w:rPr>
        <w:t>.</w:t>
      </w:r>
    </w:p>
    <w:p w14:paraId="3345C711" w14:textId="53509ABB" w:rsidR="004B5015" w:rsidRPr="00DD09C8" w:rsidRDefault="004B5015" w:rsidP="00DD09C8">
      <w:pPr>
        <w:ind w:firstLine="709"/>
        <w:jc w:val="both"/>
        <w:rPr>
          <w:rFonts w:eastAsia="Calibri"/>
          <w:color w:val="FF0000"/>
          <w:sz w:val="24"/>
          <w:szCs w:val="24"/>
        </w:rPr>
      </w:pPr>
      <w:r w:rsidRPr="00DD09C8">
        <w:rPr>
          <w:rFonts w:eastAsia="Calibri"/>
          <w:sz w:val="24"/>
          <w:szCs w:val="24"/>
        </w:rPr>
        <w:t xml:space="preserve">1.4. В своей деятельности </w:t>
      </w:r>
      <w:r w:rsidR="004B28D5" w:rsidRPr="00DD09C8">
        <w:rPr>
          <w:rFonts w:eastAsia="Calibri"/>
          <w:sz w:val="24"/>
          <w:szCs w:val="24"/>
        </w:rPr>
        <w:t>Комисси</w:t>
      </w:r>
      <w:r w:rsidRPr="00DD09C8">
        <w:rPr>
          <w:rFonts w:eastAsia="Calibri"/>
          <w:sz w:val="24"/>
          <w:szCs w:val="24"/>
        </w:rPr>
        <w:t>я руководствуется</w:t>
      </w:r>
      <w:r w:rsidR="000501F5" w:rsidRPr="00DD09C8">
        <w:rPr>
          <w:rFonts w:eastAsia="Calibri"/>
          <w:sz w:val="24"/>
          <w:szCs w:val="24"/>
        </w:rPr>
        <w:t xml:space="preserve"> действующим законодательством</w:t>
      </w:r>
      <w:r w:rsidR="008E20BC" w:rsidRPr="00DD09C8">
        <w:rPr>
          <w:rFonts w:eastAsia="Calibri"/>
          <w:sz w:val="24"/>
          <w:szCs w:val="24"/>
        </w:rPr>
        <w:t xml:space="preserve"> и настоящим Положением</w:t>
      </w:r>
      <w:r w:rsidRPr="00DD09C8">
        <w:rPr>
          <w:rFonts w:eastAsia="Calibri"/>
          <w:sz w:val="24"/>
          <w:szCs w:val="24"/>
        </w:rPr>
        <w:t>.</w:t>
      </w:r>
      <w:r w:rsidRPr="00DD09C8">
        <w:rPr>
          <w:rFonts w:eastAsia="Calibri"/>
          <w:color w:val="FF0000"/>
          <w:sz w:val="24"/>
          <w:szCs w:val="24"/>
        </w:rPr>
        <w:t xml:space="preserve"> </w:t>
      </w:r>
    </w:p>
    <w:p w14:paraId="16F2A661" w14:textId="5FC4604F" w:rsidR="004B5015" w:rsidRPr="00DD09C8" w:rsidRDefault="004B5015" w:rsidP="00DD09C8">
      <w:pPr>
        <w:ind w:firstLine="709"/>
        <w:jc w:val="both"/>
        <w:rPr>
          <w:rFonts w:eastAsia="Calibri"/>
          <w:sz w:val="24"/>
          <w:szCs w:val="24"/>
        </w:rPr>
      </w:pPr>
      <w:r w:rsidRPr="00DD09C8">
        <w:rPr>
          <w:rFonts w:eastAsia="Calibri"/>
          <w:sz w:val="24"/>
          <w:szCs w:val="24"/>
        </w:rPr>
        <w:t xml:space="preserve">2. Порядок создания и состав </w:t>
      </w:r>
      <w:r w:rsidR="004B28D5" w:rsidRPr="00DD09C8">
        <w:rPr>
          <w:rFonts w:eastAsia="Calibri"/>
          <w:sz w:val="24"/>
          <w:szCs w:val="24"/>
        </w:rPr>
        <w:t>Комисси</w:t>
      </w:r>
      <w:r w:rsidRPr="00DD09C8">
        <w:rPr>
          <w:rFonts w:eastAsia="Calibri"/>
          <w:sz w:val="24"/>
          <w:szCs w:val="24"/>
        </w:rPr>
        <w:t>и:</w:t>
      </w:r>
    </w:p>
    <w:p w14:paraId="2E75C1BF" w14:textId="6E3C76C5" w:rsidR="00B23485" w:rsidRPr="00DD09C8" w:rsidRDefault="004B5015" w:rsidP="00DD09C8">
      <w:pPr>
        <w:ind w:firstLine="709"/>
        <w:jc w:val="both"/>
        <w:rPr>
          <w:rFonts w:eastAsia="Calibri"/>
          <w:sz w:val="24"/>
          <w:szCs w:val="24"/>
        </w:rPr>
      </w:pPr>
      <w:r w:rsidRPr="00DD09C8">
        <w:rPr>
          <w:rFonts w:eastAsia="Calibri"/>
          <w:sz w:val="24"/>
          <w:szCs w:val="24"/>
        </w:rPr>
        <w:t xml:space="preserve">2.1. В состав </w:t>
      </w:r>
      <w:r w:rsidR="004B28D5" w:rsidRPr="00DD09C8">
        <w:rPr>
          <w:rFonts w:eastAsia="Calibri"/>
          <w:sz w:val="24"/>
          <w:szCs w:val="24"/>
        </w:rPr>
        <w:t>Комисси</w:t>
      </w:r>
      <w:r w:rsidRPr="00DD09C8">
        <w:rPr>
          <w:rFonts w:eastAsia="Calibri"/>
          <w:sz w:val="24"/>
          <w:szCs w:val="24"/>
        </w:rPr>
        <w:t>и включаются представители</w:t>
      </w:r>
      <w:r w:rsidR="00781C4B" w:rsidRPr="00DD09C8">
        <w:rPr>
          <w:rFonts w:eastAsia="Calibri"/>
          <w:sz w:val="24"/>
          <w:szCs w:val="24"/>
        </w:rPr>
        <w:t xml:space="preserve"> структурных подразделений</w:t>
      </w:r>
      <w:r w:rsidRPr="00DD09C8">
        <w:rPr>
          <w:rFonts w:eastAsia="Calibri"/>
          <w:sz w:val="24"/>
          <w:szCs w:val="24"/>
        </w:rPr>
        <w:t xml:space="preserve"> </w:t>
      </w:r>
      <w:r w:rsidR="00781C4B" w:rsidRPr="00DD09C8">
        <w:rPr>
          <w:rFonts w:eastAsia="Calibri"/>
          <w:sz w:val="24"/>
          <w:szCs w:val="24"/>
        </w:rPr>
        <w:t>А</w:t>
      </w:r>
      <w:r w:rsidRPr="00DD09C8">
        <w:rPr>
          <w:rFonts w:eastAsia="Calibri"/>
          <w:sz w:val="24"/>
          <w:szCs w:val="24"/>
        </w:rPr>
        <w:t>дминистрации</w:t>
      </w:r>
      <w:r w:rsidR="00781C4B" w:rsidRPr="00DD09C8">
        <w:rPr>
          <w:rFonts w:eastAsia="Calibri"/>
          <w:sz w:val="24"/>
          <w:szCs w:val="24"/>
        </w:rPr>
        <w:t>, органов</w:t>
      </w:r>
      <w:r w:rsidRPr="00DD09C8">
        <w:rPr>
          <w:rFonts w:eastAsia="Calibri"/>
          <w:sz w:val="24"/>
          <w:szCs w:val="24"/>
        </w:rPr>
        <w:t xml:space="preserve">,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w:t>
      </w:r>
      <w:r w:rsidRPr="00DD09C8">
        <w:rPr>
          <w:rFonts w:eastAsia="Calibri"/>
          <w:sz w:val="24"/>
          <w:szCs w:val="24"/>
        </w:rPr>
        <w:lastRenderedPageBreak/>
        <w:t xml:space="preserve">а также в случае необходимости - </w:t>
      </w:r>
      <w:r w:rsidR="00B23485" w:rsidRPr="00DD09C8">
        <w:rPr>
          <w:rFonts w:eastAsia="Calibri"/>
          <w:sz w:val="24"/>
          <w:szCs w:val="24"/>
        </w:rPr>
        <w:t>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14:paraId="01FEC08B" w14:textId="3AA6A8ED" w:rsidR="004B5015" w:rsidRPr="00DD09C8" w:rsidRDefault="004B5015" w:rsidP="00DD09C8">
      <w:pPr>
        <w:ind w:firstLine="709"/>
        <w:jc w:val="both"/>
        <w:rPr>
          <w:rFonts w:eastAsia="Calibri"/>
          <w:sz w:val="24"/>
          <w:szCs w:val="24"/>
        </w:rPr>
      </w:pPr>
      <w:r w:rsidRPr="00DD09C8">
        <w:rPr>
          <w:rFonts w:eastAsia="Calibri"/>
          <w:sz w:val="24"/>
          <w:szCs w:val="24"/>
        </w:rPr>
        <w:t xml:space="preserve">В случае, если </w:t>
      </w:r>
      <w:r w:rsidR="004B28D5" w:rsidRPr="00DD09C8">
        <w:rPr>
          <w:rFonts w:eastAsia="Calibri"/>
          <w:sz w:val="24"/>
          <w:szCs w:val="24"/>
        </w:rPr>
        <w:t>Комисси</w:t>
      </w:r>
      <w:r w:rsidRPr="00DD09C8">
        <w:rPr>
          <w:rFonts w:eastAsia="Calibri"/>
          <w:sz w:val="24"/>
          <w:szCs w:val="24"/>
        </w:rPr>
        <w:t xml:space="preserve">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w:t>
      </w:r>
      <w:r w:rsidR="004B28D5" w:rsidRPr="00DD09C8">
        <w:rPr>
          <w:rFonts w:eastAsia="Calibri"/>
          <w:sz w:val="24"/>
          <w:szCs w:val="24"/>
        </w:rPr>
        <w:t>Комисси</w:t>
      </w:r>
      <w:r w:rsidRPr="00DD09C8">
        <w:rPr>
          <w:rFonts w:eastAsia="Calibri"/>
          <w:sz w:val="24"/>
          <w:szCs w:val="24"/>
        </w:rPr>
        <w:t xml:space="preserve">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w:t>
      </w:r>
      <w:r w:rsidR="004B28D5" w:rsidRPr="00DD09C8">
        <w:rPr>
          <w:rFonts w:eastAsia="Calibri"/>
          <w:sz w:val="24"/>
          <w:szCs w:val="24"/>
        </w:rPr>
        <w:t>Комисси</w:t>
      </w:r>
      <w:r w:rsidRPr="00DD09C8">
        <w:rPr>
          <w:rFonts w:eastAsia="Calibri"/>
          <w:sz w:val="24"/>
          <w:szCs w:val="24"/>
        </w:rPr>
        <w:t xml:space="preserve">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 </w:t>
      </w:r>
    </w:p>
    <w:p w14:paraId="1BD47DE0" w14:textId="5B4E8BE1" w:rsidR="00A62A5E" w:rsidRPr="00DD09C8" w:rsidRDefault="00A62A5E" w:rsidP="00DD09C8">
      <w:pPr>
        <w:ind w:firstLine="709"/>
        <w:jc w:val="both"/>
        <w:rPr>
          <w:rFonts w:eastAsia="Calibri"/>
          <w:sz w:val="24"/>
          <w:szCs w:val="24"/>
        </w:rPr>
      </w:pPr>
      <w:r w:rsidRPr="00DD09C8">
        <w:rPr>
          <w:rFonts w:eastAsia="Calibri"/>
          <w:sz w:val="24"/>
          <w:szCs w:val="24"/>
        </w:rPr>
        <w:t xml:space="preserve">Собственник жилого помещения (уполномоченное им лицо), за исключением органов и (или) организаций, указанных в </w:t>
      </w:r>
      <w:hyperlink r:id="rId8" w:history="1">
        <w:r w:rsidRPr="00DD09C8">
          <w:rPr>
            <w:rStyle w:val="a8"/>
            <w:rFonts w:eastAsia="Calibri"/>
            <w:color w:val="auto"/>
            <w:sz w:val="24"/>
            <w:szCs w:val="24"/>
            <w:u w:val="none"/>
          </w:rPr>
          <w:t>абзацах первом</w:t>
        </w:r>
      </w:hyperlink>
      <w:r w:rsidRPr="00DD09C8">
        <w:rPr>
          <w:rFonts w:eastAsia="Calibri"/>
          <w:sz w:val="24"/>
          <w:szCs w:val="24"/>
        </w:rPr>
        <w:t xml:space="preserve"> и втором настоящего пункта, привлекается к работе в </w:t>
      </w:r>
      <w:r w:rsidR="004B28D5" w:rsidRPr="00DD09C8">
        <w:rPr>
          <w:rFonts w:eastAsia="Calibri"/>
          <w:sz w:val="24"/>
          <w:szCs w:val="24"/>
        </w:rPr>
        <w:t>Комисси</w:t>
      </w:r>
      <w:r w:rsidRPr="00DD09C8">
        <w:rPr>
          <w:rFonts w:eastAsia="Calibri"/>
          <w:sz w:val="24"/>
          <w:szCs w:val="24"/>
        </w:rPr>
        <w:t xml:space="preserve">и с правом совещательного голоса и подлежит уведомлению о времени и месте заседания </w:t>
      </w:r>
      <w:r w:rsidR="004B28D5" w:rsidRPr="00DD09C8">
        <w:rPr>
          <w:rFonts w:eastAsia="Calibri"/>
          <w:sz w:val="24"/>
          <w:szCs w:val="24"/>
        </w:rPr>
        <w:t>Комисси</w:t>
      </w:r>
      <w:r w:rsidRPr="00DD09C8">
        <w:rPr>
          <w:rFonts w:eastAsia="Calibri"/>
          <w:sz w:val="24"/>
          <w:szCs w:val="24"/>
        </w:rPr>
        <w:t xml:space="preserve">и не позднее чем за 5 дней до дня начала работы </w:t>
      </w:r>
      <w:r w:rsidR="004B28D5" w:rsidRPr="00DD09C8">
        <w:rPr>
          <w:rFonts w:eastAsia="Calibri"/>
          <w:sz w:val="24"/>
          <w:szCs w:val="24"/>
        </w:rPr>
        <w:t>Комисси</w:t>
      </w:r>
      <w:r w:rsidRPr="00DD09C8">
        <w:rPr>
          <w:rFonts w:eastAsia="Calibri"/>
          <w:sz w:val="24"/>
          <w:szCs w:val="24"/>
        </w:rPr>
        <w:t>и.</w:t>
      </w:r>
    </w:p>
    <w:p w14:paraId="704E29E2" w14:textId="0C5D32D1" w:rsidR="004B5015" w:rsidRPr="00DD09C8" w:rsidRDefault="004B5015" w:rsidP="00DD09C8">
      <w:pPr>
        <w:ind w:firstLine="709"/>
        <w:jc w:val="both"/>
        <w:rPr>
          <w:rFonts w:eastAsia="Calibri"/>
          <w:sz w:val="24"/>
          <w:szCs w:val="24"/>
        </w:rPr>
      </w:pPr>
      <w:r w:rsidRPr="00DD09C8">
        <w:rPr>
          <w:rFonts w:eastAsia="Calibri"/>
          <w:sz w:val="24"/>
          <w:szCs w:val="24"/>
        </w:rPr>
        <w:t xml:space="preserve">2.2. Состав </w:t>
      </w:r>
      <w:r w:rsidR="004B28D5" w:rsidRPr="00DD09C8">
        <w:rPr>
          <w:rFonts w:eastAsia="Calibri"/>
          <w:sz w:val="24"/>
          <w:szCs w:val="24"/>
        </w:rPr>
        <w:t>Комисси</w:t>
      </w:r>
      <w:r w:rsidRPr="00DD09C8">
        <w:rPr>
          <w:rFonts w:eastAsia="Calibri"/>
          <w:sz w:val="24"/>
          <w:szCs w:val="24"/>
        </w:rPr>
        <w:t>и утверждается постановлением администрации Тейковского муниципального района.</w:t>
      </w:r>
    </w:p>
    <w:p w14:paraId="01A9C435" w14:textId="28C2502C" w:rsidR="004B5015" w:rsidRPr="00DD09C8" w:rsidRDefault="004B5015" w:rsidP="00DD09C8">
      <w:pPr>
        <w:ind w:firstLine="709"/>
        <w:jc w:val="both"/>
        <w:rPr>
          <w:rFonts w:eastAsia="Calibri"/>
          <w:sz w:val="24"/>
          <w:szCs w:val="24"/>
        </w:rPr>
      </w:pPr>
      <w:r w:rsidRPr="00DD09C8">
        <w:rPr>
          <w:rFonts w:eastAsia="Calibri"/>
          <w:sz w:val="24"/>
          <w:szCs w:val="24"/>
        </w:rPr>
        <w:t xml:space="preserve">2.3. Председателем </w:t>
      </w:r>
      <w:r w:rsidR="004B28D5" w:rsidRPr="00DD09C8">
        <w:rPr>
          <w:rFonts w:eastAsia="Calibri"/>
          <w:sz w:val="24"/>
          <w:szCs w:val="24"/>
        </w:rPr>
        <w:t>Комисси</w:t>
      </w:r>
      <w:r w:rsidRPr="00DD09C8">
        <w:rPr>
          <w:rFonts w:eastAsia="Calibri"/>
          <w:sz w:val="24"/>
          <w:szCs w:val="24"/>
        </w:rPr>
        <w:t>и назначается заместитель главы администрации Тейковского муниципального района.</w:t>
      </w:r>
    </w:p>
    <w:p w14:paraId="68D8D787" w14:textId="7895197A" w:rsidR="004B5015" w:rsidRPr="00DD09C8" w:rsidRDefault="004B5015" w:rsidP="00DD09C8">
      <w:pPr>
        <w:ind w:firstLine="709"/>
        <w:jc w:val="both"/>
        <w:rPr>
          <w:rFonts w:eastAsia="Calibri"/>
          <w:sz w:val="24"/>
          <w:szCs w:val="24"/>
        </w:rPr>
      </w:pPr>
      <w:r w:rsidRPr="00DD09C8">
        <w:rPr>
          <w:rFonts w:eastAsia="Calibri"/>
          <w:sz w:val="24"/>
          <w:szCs w:val="24"/>
        </w:rPr>
        <w:t xml:space="preserve">2.4. Председатель </w:t>
      </w:r>
      <w:r w:rsidR="004B28D5" w:rsidRPr="00DD09C8">
        <w:rPr>
          <w:rFonts w:eastAsia="Calibri"/>
          <w:sz w:val="24"/>
          <w:szCs w:val="24"/>
        </w:rPr>
        <w:t>Комисси</w:t>
      </w:r>
      <w:r w:rsidRPr="00DD09C8">
        <w:rPr>
          <w:rFonts w:eastAsia="Calibri"/>
          <w:sz w:val="24"/>
          <w:szCs w:val="24"/>
        </w:rPr>
        <w:t>и:</w:t>
      </w:r>
    </w:p>
    <w:p w14:paraId="61D151AD" w14:textId="023229BD" w:rsidR="004B5015" w:rsidRPr="00DD09C8" w:rsidRDefault="004B5015" w:rsidP="00DD09C8">
      <w:pPr>
        <w:ind w:firstLine="709"/>
        <w:jc w:val="both"/>
        <w:rPr>
          <w:rFonts w:eastAsia="Calibri"/>
          <w:sz w:val="24"/>
          <w:szCs w:val="24"/>
        </w:rPr>
      </w:pPr>
      <w:r w:rsidRPr="00DD09C8">
        <w:rPr>
          <w:rFonts w:eastAsia="Calibri"/>
          <w:sz w:val="24"/>
          <w:szCs w:val="24"/>
        </w:rPr>
        <w:t xml:space="preserve">- руководит работой </w:t>
      </w:r>
      <w:r w:rsidR="004B28D5" w:rsidRPr="00DD09C8">
        <w:rPr>
          <w:rFonts w:eastAsia="Calibri"/>
          <w:sz w:val="24"/>
          <w:szCs w:val="24"/>
        </w:rPr>
        <w:t>Комисси</w:t>
      </w:r>
      <w:r w:rsidRPr="00DD09C8">
        <w:rPr>
          <w:rFonts w:eastAsia="Calibri"/>
          <w:sz w:val="24"/>
          <w:szCs w:val="24"/>
        </w:rPr>
        <w:t>и;</w:t>
      </w:r>
    </w:p>
    <w:p w14:paraId="363733EA" w14:textId="77777777" w:rsidR="004B5015" w:rsidRPr="00DD09C8" w:rsidRDefault="004B5015" w:rsidP="00DD09C8">
      <w:pPr>
        <w:ind w:firstLine="709"/>
        <w:jc w:val="both"/>
        <w:rPr>
          <w:rFonts w:eastAsia="Calibri"/>
          <w:sz w:val="24"/>
          <w:szCs w:val="24"/>
        </w:rPr>
      </w:pPr>
      <w:r w:rsidRPr="00DD09C8">
        <w:rPr>
          <w:rFonts w:eastAsia="Calibri"/>
          <w:sz w:val="24"/>
          <w:szCs w:val="24"/>
        </w:rPr>
        <w:t>- созывает и ведет ее заседания;</w:t>
      </w:r>
    </w:p>
    <w:p w14:paraId="7ECF5838" w14:textId="77777777" w:rsidR="004B5015" w:rsidRPr="00DD09C8" w:rsidRDefault="004B5015" w:rsidP="00DD09C8">
      <w:pPr>
        <w:ind w:firstLine="709"/>
        <w:jc w:val="both"/>
        <w:rPr>
          <w:rFonts w:eastAsia="Calibri"/>
          <w:sz w:val="24"/>
          <w:szCs w:val="24"/>
        </w:rPr>
      </w:pPr>
      <w:r w:rsidRPr="00DD09C8">
        <w:rPr>
          <w:rFonts w:eastAsia="Calibri"/>
          <w:sz w:val="24"/>
          <w:szCs w:val="24"/>
        </w:rPr>
        <w:t>- формирует повестку дня с учетом поступивших документов и сроков их рассмотрения;</w:t>
      </w:r>
    </w:p>
    <w:p w14:paraId="73784FBB" w14:textId="6B10F208" w:rsidR="004B5015" w:rsidRPr="00DD09C8" w:rsidRDefault="004B5015" w:rsidP="00DD09C8">
      <w:pPr>
        <w:ind w:firstLine="709"/>
        <w:jc w:val="both"/>
        <w:rPr>
          <w:rFonts w:eastAsia="Calibri"/>
          <w:sz w:val="24"/>
          <w:szCs w:val="24"/>
        </w:rPr>
      </w:pPr>
      <w:r w:rsidRPr="00DD09C8">
        <w:rPr>
          <w:rFonts w:eastAsia="Calibri"/>
          <w:sz w:val="24"/>
          <w:szCs w:val="24"/>
        </w:rPr>
        <w:t xml:space="preserve">- подписывает документы по вопросам деятельности </w:t>
      </w:r>
      <w:r w:rsidR="004B28D5" w:rsidRPr="00DD09C8">
        <w:rPr>
          <w:rFonts w:eastAsia="Calibri"/>
          <w:sz w:val="24"/>
          <w:szCs w:val="24"/>
        </w:rPr>
        <w:t>Комисси</w:t>
      </w:r>
      <w:r w:rsidRPr="00DD09C8">
        <w:rPr>
          <w:rFonts w:eastAsia="Calibri"/>
          <w:sz w:val="24"/>
          <w:szCs w:val="24"/>
        </w:rPr>
        <w:t>и;</w:t>
      </w:r>
    </w:p>
    <w:p w14:paraId="6997AEA5" w14:textId="272EC1AF" w:rsidR="004B5015" w:rsidRPr="00DD09C8" w:rsidRDefault="004B5015" w:rsidP="00DD09C8">
      <w:pPr>
        <w:ind w:firstLine="709"/>
        <w:jc w:val="both"/>
        <w:rPr>
          <w:rFonts w:eastAsia="Calibri"/>
          <w:sz w:val="24"/>
          <w:szCs w:val="24"/>
        </w:rPr>
      </w:pPr>
      <w:r w:rsidRPr="00DD09C8">
        <w:rPr>
          <w:rFonts w:eastAsia="Calibri"/>
          <w:sz w:val="24"/>
          <w:szCs w:val="24"/>
        </w:rPr>
        <w:t xml:space="preserve">- информирует о работе </w:t>
      </w:r>
      <w:r w:rsidR="004B28D5" w:rsidRPr="00DD09C8">
        <w:rPr>
          <w:rFonts w:eastAsia="Calibri"/>
          <w:sz w:val="24"/>
          <w:szCs w:val="24"/>
        </w:rPr>
        <w:t>Комисси</w:t>
      </w:r>
      <w:r w:rsidRPr="00DD09C8">
        <w:rPr>
          <w:rFonts w:eastAsia="Calibri"/>
          <w:sz w:val="24"/>
          <w:szCs w:val="24"/>
        </w:rPr>
        <w:t>и органы государственной власти, органы местного самоуправления, инспектирующие, контролирующие, правоохранительные и судебные органы по их запросу;</w:t>
      </w:r>
    </w:p>
    <w:p w14:paraId="7B13D790" w14:textId="0C504450" w:rsidR="004B5015" w:rsidRPr="00DD09C8" w:rsidRDefault="004B5015" w:rsidP="00DD09C8">
      <w:pPr>
        <w:ind w:firstLine="709"/>
        <w:jc w:val="both"/>
        <w:rPr>
          <w:rFonts w:eastAsia="Calibri"/>
          <w:sz w:val="24"/>
          <w:szCs w:val="24"/>
        </w:rPr>
      </w:pPr>
      <w:r w:rsidRPr="00DD09C8">
        <w:rPr>
          <w:rFonts w:eastAsia="Calibri"/>
          <w:sz w:val="24"/>
          <w:szCs w:val="24"/>
        </w:rPr>
        <w:t>-</w:t>
      </w:r>
      <w:r w:rsidR="00923FF5" w:rsidRPr="00DD09C8">
        <w:rPr>
          <w:rFonts w:eastAsia="Calibri"/>
          <w:sz w:val="24"/>
          <w:szCs w:val="24"/>
        </w:rPr>
        <w:t xml:space="preserve"> </w:t>
      </w:r>
      <w:r w:rsidRPr="00DD09C8">
        <w:rPr>
          <w:rFonts w:eastAsia="Calibri"/>
          <w:sz w:val="24"/>
          <w:szCs w:val="24"/>
        </w:rPr>
        <w:t xml:space="preserve">вносит предложения главе Тейковского муниципального района по изменению состава </w:t>
      </w:r>
      <w:r w:rsidR="004B28D5" w:rsidRPr="00DD09C8">
        <w:rPr>
          <w:rFonts w:eastAsia="Calibri"/>
          <w:sz w:val="24"/>
          <w:szCs w:val="24"/>
        </w:rPr>
        <w:t>Комисси</w:t>
      </w:r>
      <w:r w:rsidRPr="00DD09C8">
        <w:rPr>
          <w:rFonts w:eastAsia="Calibri"/>
          <w:sz w:val="24"/>
          <w:szCs w:val="24"/>
        </w:rPr>
        <w:t>и.</w:t>
      </w:r>
    </w:p>
    <w:p w14:paraId="4341B788" w14:textId="46FFAD78" w:rsidR="004B5015" w:rsidRPr="00DD09C8" w:rsidRDefault="004B5015" w:rsidP="00DD09C8">
      <w:pPr>
        <w:ind w:firstLine="709"/>
        <w:jc w:val="both"/>
        <w:rPr>
          <w:rFonts w:eastAsia="Calibri"/>
          <w:sz w:val="24"/>
          <w:szCs w:val="24"/>
        </w:rPr>
      </w:pPr>
      <w:r w:rsidRPr="00DD09C8">
        <w:rPr>
          <w:rFonts w:eastAsia="Calibri"/>
          <w:sz w:val="24"/>
          <w:szCs w:val="24"/>
        </w:rPr>
        <w:t xml:space="preserve">2.5. Заместитель председателя </w:t>
      </w:r>
      <w:r w:rsidR="004B28D5" w:rsidRPr="00DD09C8">
        <w:rPr>
          <w:rFonts w:eastAsia="Calibri"/>
          <w:sz w:val="24"/>
          <w:szCs w:val="24"/>
        </w:rPr>
        <w:t>Комисси</w:t>
      </w:r>
      <w:r w:rsidRPr="00DD09C8">
        <w:rPr>
          <w:rFonts w:eastAsia="Calibri"/>
          <w:sz w:val="24"/>
          <w:szCs w:val="24"/>
        </w:rPr>
        <w:t>и осуществляет полномочия председателя в его отсутствие.</w:t>
      </w:r>
    </w:p>
    <w:p w14:paraId="4B2ABEC9" w14:textId="1BD43C1B" w:rsidR="004B5015" w:rsidRPr="00DD09C8" w:rsidRDefault="004B5015" w:rsidP="00DD09C8">
      <w:pPr>
        <w:ind w:firstLine="709"/>
        <w:jc w:val="both"/>
        <w:rPr>
          <w:rFonts w:eastAsia="Calibri"/>
          <w:sz w:val="24"/>
          <w:szCs w:val="24"/>
        </w:rPr>
      </w:pPr>
      <w:r w:rsidRPr="00DD09C8">
        <w:rPr>
          <w:rFonts w:eastAsia="Calibri"/>
          <w:sz w:val="24"/>
          <w:szCs w:val="24"/>
        </w:rPr>
        <w:t xml:space="preserve">2.6. Секретарь </w:t>
      </w:r>
      <w:r w:rsidR="004B28D5" w:rsidRPr="00DD09C8">
        <w:rPr>
          <w:rFonts w:eastAsia="Calibri"/>
          <w:sz w:val="24"/>
          <w:szCs w:val="24"/>
        </w:rPr>
        <w:t>Комисси</w:t>
      </w:r>
      <w:r w:rsidRPr="00DD09C8">
        <w:rPr>
          <w:rFonts w:eastAsia="Calibri"/>
          <w:sz w:val="24"/>
          <w:szCs w:val="24"/>
        </w:rPr>
        <w:t>и обеспечивает:</w:t>
      </w:r>
    </w:p>
    <w:p w14:paraId="41E611D1" w14:textId="77777777" w:rsidR="004B5015" w:rsidRPr="00DD09C8" w:rsidRDefault="004B5015" w:rsidP="00DD09C8">
      <w:pPr>
        <w:ind w:firstLine="709"/>
        <w:jc w:val="both"/>
        <w:rPr>
          <w:rFonts w:eastAsia="Calibri"/>
          <w:sz w:val="24"/>
          <w:szCs w:val="24"/>
        </w:rPr>
      </w:pPr>
      <w:r w:rsidRPr="00DD09C8">
        <w:rPr>
          <w:rFonts w:eastAsia="Calibri"/>
          <w:sz w:val="24"/>
          <w:szCs w:val="24"/>
        </w:rPr>
        <w:t>- прием заявления и приложенных к нему обосновывающих документов с обязательной регистрацией заявления в журнале регистрации;</w:t>
      </w:r>
    </w:p>
    <w:p w14:paraId="32464EE0" w14:textId="77777777" w:rsidR="004B5015" w:rsidRPr="00DD09C8" w:rsidRDefault="004B5015" w:rsidP="00DD09C8">
      <w:pPr>
        <w:ind w:firstLine="709"/>
        <w:jc w:val="both"/>
        <w:rPr>
          <w:rFonts w:eastAsia="Calibri"/>
          <w:sz w:val="24"/>
          <w:szCs w:val="24"/>
        </w:rPr>
      </w:pPr>
      <w:r w:rsidRPr="00DD09C8">
        <w:rPr>
          <w:rFonts w:eastAsia="Calibri"/>
          <w:sz w:val="24"/>
          <w:szCs w:val="24"/>
        </w:rPr>
        <w:t>- проверку приложенных к заявлению документов на соответствие их установленным требованиям;</w:t>
      </w:r>
    </w:p>
    <w:p w14:paraId="4E4CB9F2" w14:textId="77777777" w:rsidR="004B5015" w:rsidRPr="00DD09C8" w:rsidRDefault="004B5015" w:rsidP="00DD09C8">
      <w:pPr>
        <w:ind w:firstLine="709"/>
        <w:jc w:val="both"/>
        <w:rPr>
          <w:rFonts w:eastAsia="Calibri"/>
          <w:sz w:val="24"/>
          <w:szCs w:val="24"/>
        </w:rPr>
      </w:pPr>
      <w:r w:rsidRPr="00DD09C8">
        <w:rPr>
          <w:rFonts w:eastAsia="Calibri"/>
          <w:sz w:val="24"/>
          <w:szCs w:val="24"/>
        </w:rPr>
        <w:t>- возврат заявителю заявления и приложенных к нему документов в случае их несоответствия установленным требованиям;</w:t>
      </w:r>
    </w:p>
    <w:p w14:paraId="70865932" w14:textId="3A9E7F62" w:rsidR="004B5015" w:rsidRPr="00DD09C8" w:rsidRDefault="004B5015" w:rsidP="00DD09C8">
      <w:pPr>
        <w:ind w:firstLine="709"/>
        <w:jc w:val="both"/>
        <w:rPr>
          <w:rFonts w:eastAsia="Calibri"/>
          <w:sz w:val="24"/>
          <w:szCs w:val="24"/>
        </w:rPr>
      </w:pPr>
      <w:r w:rsidRPr="00DD09C8">
        <w:rPr>
          <w:rFonts w:eastAsia="Calibri"/>
          <w:sz w:val="24"/>
          <w:szCs w:val="24"/>
        </w:rPr>
        <w:t xml:space="preserve">- ознакомление членов </w:t>
      </w:r>
      <w:r w:rsidR="004B28D5" w:rsidRPr="00DD09C8">
        <w:rPr>
          <w:rFonts w:eastAsia="Calibri"/>
          <w:sz w:val="24"/>
          <w:szCs w:val="24"/>
        </w:rPr>
        <w:t>Комисси</w:t>
      </w:r>
      <w:r w:rsidRPr="00DD09C8">
        <w:rPr>
          <w:rFonts w:eastAsia="Calibri"/>
          <w:sz w:val="24"/>
          <w:szCs w:val="24"/>
        </w:rPr>
        <w:t>и с поступившими материалами;</w:t>
      </w:r>
    </w:p>
    <w:p w14:paraId="6D18BCA9" w14:textId="236536BA" w:rsidR="004B5015" w:rsidRPr="00DD09C8" w:rsidRDefault="004B5015" w:rsidP="00DD09C8">
      <w:pPr>
        <w:ind w:firstLine="709"/>
        <w:jc w:val="both"/>
        <w:rPr>
          <w:rFonts w:eastAsia="Calibri"/>
          <w:sz w:val="24"/>
          <w:szCs w:val="24"/>
        </w:rPr>
      </w:pPr>
      <w:r w:rsidRPr="00DD09C8">
        <w:rPr>
          <w:rFonts w:eastAsia="Calibri"/>
          <w:sz w:val="24"/>
          <w:szCs w:val="24"/>
        </w:rPr>
        <w:t xml:space="preserve">- оповещение членов </w:t>
      </w:r>
      <w:r w:rsidR="004B28D5" w:rsidRPr="00DD09C8">
        <w:rPr>
          <w:rFonts w:eastAsia="Calibri"/>
          <w:sz w:val="24"/>
          <w:szCs w:val="24"/>
        </w:rPr>
        <w:t>Комисси</w:t>
      </w:r>
      <w:r w:rsidRPr="00DD09C8">
        <w:rPr>
          <w:rFonts w:eastAsia="Calibri"/>
          <w:sz w:val="24"/>
          <w:szCs w:val="24"/>
        </w:rPr>
        <w:t xml:space="preserve">и об очередном заседании </w:t>
      </w:r>
      <w:r w:rsidR="004B28D5" w:rsidRPr="00DD09C8">
        <w:rPr>
          <w:rFonts w:eastAsia="Calibri"/>
          <w:sz w:val="24"/>
          <w:szCs w:val="24"/>
        </w:rPr>
        <w:t>Комисси</w:t>
      </w:r>
      <w:r w:rsidRPr="00DD09C8">
        <w:rPr>
          <w:rFonts w:eastAsia="Calibri"/>
          <w:sz w:val="24"/>
          <w:szCs w:val="24"/>
        </w:rPr>
        <w:t xml:space="preserve">и и его повестке не позднее пяти дней до даты проведения заседания </w:t>
      </w:r>
      <w:r w:rsidR="004B28D5" w:rsidRPr="00DD09C8">
        <w:rPr>
          <w:rFonts w:eastAsia="Calibri"/>
          <w:sz w:val="24"/>
          <w:szCs w:val="24"/>
        </w:rPr>
        <w:t>Комисси</w:t>
      </w:r>
      <w:r w:rsidRPr="00DD09C8">
        <w:rPr>
          <w:rFonts w:eastAsia="Calibri"/>
          <w:sz w:val="24"/>
          <w:szCs w:val="24"/>
        </w:rPr>
        <w:t>и;</w:t>
      </w:r>
    </w:p>
    <w:p w14:paraId="690A9601" w14:textId="4C9463CA" w:rsidR="004B5015" w:rsidRPr="00DD09C8" w:rsidRDefault="004B5015" w:rsidP="00DD09C8">
      <w:pPr>
        <w:ind w:firstLine="709"/>
        <w:jc w:val="both"/>
        <w:rPr>
          <w:rFonts w:eastAsia="Calibri"/>
          <w:sz w:val="24"/>
          <w:szCs w:val="24"/>
        </w:rPr>
      </w:pPr>
      <w:r w:rsidRPr="00DD09C8">
        <w:rPr>
          <w:rFonts w:eastAsia="Calibri"/>
          <w:sz w:val="24"/>
          <w:szCs w:val="24"/>
        </w:rPr>
        <w:t xml:space="preserve">- ведение и оформление протоколов заседания </w:t>
      </w:r>
      <w:r w:rsidR="004B28D5" w:rsidRPr="00DD09C8">
        <w:rPr>
          <w:rFonts w:eastAsia="Calibri"/>
          <w:sz w:val="24"/>
          <w:szCs w:val="24"/>
        </w:rPr>
        <w:t>Комисси</w:t>
      </w:r>
      <w:r w:rsidRPr="00DD09C8">
        <w:rPr>
          <w:rFonts w:eastAsia="Calibri"/>
          <w:sz w:val="24"/>
          <w:szCs w:val="24"/>
        </w:rPr>
        <w:t>и;</w:t>
      </w:r>
    </w:p>
    <w:p w14:paraId="562992E2" w14:textId="67D03018" w:rsidR="004B5015" w:rsidRPr="00DD09C8" w:rsidRDefault="004B5015" w:rsidP="00DD09C8">
      <w:pPr>
        <w:ind w:firstLine="709"/>
        <w:jc w:val="both"/>
        <w:rPr>
          <w:rFonts w:eastAsia="Calibri"/>
          <w:sz w:val="24"/>
          <w:szCs w:val="24"/>
        </w:rPr>
      </w:pPr>
      <w:r w:rsidRPr="00DD09C8">
        <w:rPr>
          <w:rFonts w:eastAsia="Calibri"/>
          <w:sz w:val="24"/>
          <w:szCs w:val="24"/>
        </w:rPr>
        <w:t>-</w:t>
      </w:r>
      <w:r w:rsidR="00923FF5" w:rsidRPr="00DD09C8">
        <w:rPr>
          <w:rFonts w:eastAsia="Calibri"/>
          <w:sz w:val="24"/>
          <w:szCs w:val="24"/>
        </w:rPr>
        <w:t xml:space="preserve"> </w:t>
      </w:r>
      <w:r w:rsidRPr="00DD09C8">
        <w:rPr>
          <w:rFonts w:eastAsia="Calibri"/>
          <w:sz w:val="24"/>
          <w:szCs w:val="24"/>
        </w:rPr>
        <w:t xml:space="preserve">оформление решений (заключений) </w:t>
      </w:r>
      <w:r w:rsidR="004B28D5" w:rsidRPr="00DD09C8">
        <w:rPr>
          <w:rFonts w:eastAsia="Calibri"/>
          <w:sz w:val="24"/>
          <w:szCs w:val="24"/>
        </w:rPr>
        <w:t>Комисси</w:t>
      </w:r>
      <w:r w:rsidRPr="00DD09C8">
        <w:rPr>
          <w:rFonts w:eastAsia="Calibri"/>
          <w:sz w:val="24"/>
          <w:szCs w:val="24"/>
        </w:rPr>
        <w:t xml:space="preserve">и, а в случае необходимости - актов обследования помещения (многоквартирных домов), подготовку проектов муниципальных правовых актов, другой необходимой документации по вопросам, относящимся к компетенции </w:t>
      </w:r>
      <w:r w:rsidR="004B28D5" w:rsidRPr="00DD09C8">
        <w:rPr>
          <w:rFonts w:eastAsia="Calibri"/>
          <w:sz w:val="24"/>
          <w:szCs w:val="24"/>
        </w:rPr>
        <w:t>Комисси</w:t>
      </w:r>
      <w:r w:rsidRPr="00DD09C8">
        <w:rPr>
          <w:rFonts w:eastAsia="Calibri"/>
          <w:sz w:val="24"/>
          <w:szCs w:val="24"/>
        </w:rPr>
        <w:t>и;</w:t>
      </w:r>
    </w:p>
    <w:p w14:paraId="13F4BEDF" w14:textId="6AF54B31" w:rsidR="004B5015" w:rsidRPr="00DD09C8" w:rsidRDefault="004B5015" w:rsidP="00DD09C8">
      <w:pPr>
        <w:ind w:firstLine="709"/>
        <w:jc w:val="both"/>
        <w:rPr>
          <w:rFonts w:eastAsia="Calibri"/>
          <w:sz w:val="24"/>
          <w:szCs w:val="24"/>
        </w:rPr>
      </w:pPr>
      <w:r w:rsidRPr="00DD09C8">
        <w:rPr>
          <w:rFonts w:eastAsia="Calibri"/>
          <w:sz w:val="24"/>
          <w:szCs w:val="24"/>
        </w:rPr>
        <w:t>-</w:t>
      </w:r>
      <w:r w:rsidR="00923FF5" w:rsidRPr="00DD09C8">
        <w:rPr>
          <w:rFonts w:eastAsia="Calibri"/>
          <w:sz w:val="24"/>
          <w:szCs w:val="24"/>
        </w:rPr>
        <w:t xml:space="preserve"> </w:t>
      </w:r>
      <w:r w:rsidRPr="00DD09C8">
        <w:rPr>
          <w:rFonts w:eastAsia="Calibri"/>
          <w:sz w:val="24"/>
          <w:szCs w:val="24"/>
        </w:rPr>
        <w:t xml:space="preserve">отправление адресатам корреспонденции </w:t>
      </w:r>
      <w:r w:rsidR="004B28D5" w:rsidRPr="00DD09C8">
        <w:rPr>
          <w:rFonts w:eastAsia="Calibri"/>
          <w:sz w:val="24"/>
          <w:szCs w:val="24"/>
        </w:rPr>
        <w:t>Комисси</w:t>
      </w:r>
      <w:r w:rsidRPr="00DD09C8">
        <w:rPr>
          <w:rFonts w:eastAsia="Calibri"/>
          <w:sz w:val="24"/>
          <w:szCs w:val="24"/>
        </w:rPr>
        <w:t>и в установленном порядке и в установленные сроки;</w:t>
      </w:r>
    </w:p>
    <w:p w14:paraId="2F4B3187" w14:textId="7EF6F5F8" w:rsidR="004B5015" w:rsidRPr="00DD09C8" w:rsidRDefault="004B5015" w:rsidP="00DD09C8">
      <w:pPr>
        <w:ind w:firstLine="709"/>
        <w:jc w:val="both"/>
        <w:rPr>
          <w:rFonts w:eastAsia="Calibri"/>
          <w:sz w:val="24"/>
          <w:szCs w:val="24"/>
        </w:rPr>
      </w:pPr>
      <w:r w:rsidRPr="00DD09C8">
        <w:rPr>
          <w:rFonts w:eastAsia="Calibri"/>
          <w:sz w:val="24"/>
          <w:szCs w:val="24"/>
        </w:rPr>
        <w:lastRenderedPageBreak/>
        <w:t>-</w:t>
      </w:r>
      <w:r w:rsidR="00923FF5" w:rsidRPr="00DD09C8">
        <w:rPr>
          <w:rFonts w:eastAsia="Calibri"/>
          <w:sz w:val="24"/>
          <w:szCs w:val="24"/>
        </w:rPr>
        <w:t xml:space="preserve"> </w:t>
      </w:r>
      <w:r w:rsidRPr="00DD09C8">
        <w:rPr>
          <w:rFonts w:eastAsia="Calibri"/>
          <w:sz w:val="24"/>
          <w:szCs w:val="24"/>
        </w:rPr>
        <w:t>формирование и хранение дел по оценке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в целях признания помещения жилым помещением, жилого помещения пригодным (непригодным) для проживания граждан и многоквартирного дома аварийным и подлежащим сносу или реконструкции, садового дома жилым домом и жилого дома садовым домом в установленном порядке. По каждому заявлению формируется отдельное дело.</w:t>
      </w:r>
    </w:p>
    <w:p w14:paraId="72B7CA94" w14:textId="7B27D92F" w:rsidR="004B5015" w:rsidRPr="00DD09C8" w:rsidRDefault="004B5015" w:rsidP="00DD09C8">
      <w:pPr>
        <w:ind w:firstLine="709"/>
        <w:jc w:val="both"/>
        <w:rPr>
          <w:rFonts w:eastAsia="Calibri"/>
          <w:sz w:val="24"/>
          <w:szCs w:val="24"/>
        </w:rPr>
      </w:pPr>
      <w:r w:rsidRPr="00DD09C8">
        <w:rPr>
          <w:rFonts w:eastAsia="Calibri"/>
          <w:sz w:val="24"/>
          <w:szCs w:val="24"/>
        </w:rPr>
        <w:t xml:space="preserve">3. Организация и порядок деятельности </w:t>
      </w:r>
      <w:r w:rsidR="004B28D5" w:rsidRPr="00DD09C8">
        <w:rPr>
          <w:rFonts w:eastAsia="Calibri"/>
          <w:sz w:val="24"/>
          <w:szCs w:val="24"/>
        </w:rPr>
        <w:t>Комисси</w:t>
      </w:r>
      <w:r w:rsidRPr="00DD09C8">
        <w:rPr>
          <w:rFonts w:eastAsia="Calibri"/>
          <w:sz w:val="24"/>
          <w:szCs w:val="24"/>
        </w:rPr>
        <w:t>и:</w:t>
      </w:r>
    </w:p>
    <w:p w14:paraId="0FE374FF" w14:textId="3954C717" w:rsidR="004B5015" w:rsidRPr="00DD09C8" w:rsidRDefault="004B5015" w:rsidP="00DD09C8">
      <w:pPr>
        <w:ind w:firstLine="709"/>
        <w:jc w:val="both"/>
        <w:rPr>
          <w:rFonts w:eastAsia="Calibri"/>
          <w:sz w:val="24"/>
          <w:szCs w:val="24"/>
        </w:rPr>
      </w:pPr>
      <w:r w:rsidRPr="00DD09C8">
        <w:rPr>
          <w:rFonts w:eastAsia="Calibri"/>
          <w:sz w:val="24"/>
          <w:szCs w:val="24"/>
        </w:rPr>
        <w:t xml:space="preserve">3.1. Заседание </w:t>
      </w:r>
      <w:r w:rsidR="004B28D5" w:rsidRPr="00DD09C8">
        <w:rPr>
          <w:rFonts w:eastAsia="Calibri"/>
          <w:sz w:val="24"/>
          <w:szCs w:val="24"/>
        </w:rPr>
        <w:t>Ком</w:t>
      </w:r>
      <w:bookmarkStart w:id="0" w:name="_GoBack"/>
      <w:bookmarkEnd w:id="0"/>
      <w:r w:rsidR="004B28D5" w:rsidRPr="00DD09C8">
        <w:rPr>
          <w:rFonts w:eastAsia="Calibri"/>
          <w:sz w:val="24"/>
          <w:szCs w:val="24"/>
        </w:rPr>
        <w:t>исси</w:t>
      </w:r>
      <w:r w:rsidRPr="00DD09C8">
        <w:rPr>
          <w:rFonts w:eastAsia="Calibri"/>
          <w:sz w:val="24"/>
          <w:szCs w:val="24"/>
        </w:rPr>
        <w:t xml:space="preserve">и проводит председатель </w:t>
      </w:r>
      <w:r w:rsidR="004B28D5" w:rsidRPr="00DD09C8">
        <w:rPr>
          <w:rFonts w:eastAsia="Calibri"/>
          <w:sz w:val="24"/>
          <w:szCs w:val="24"/>
        </w:rPr>
        <w:t>Комисси</w:t>
      </w:r>
      <w:r w:rsidRPr="00DD09C8">
        <w:rPr>
          <w:rFonts w:eastAsia="Calibri"/>
          <w:sz w:val="24"/>
          <w:szCs w:val="24"/>
        </w:rPr>
        <w:t xml:space="preserve">и или его заместитель. Заседания </w:t>
      </w:r>
      <w:r w:rsidR="004B28D5" w:rsidRPr="00DD09C8">
        <w:rPr>
          <w:rFonts w:eastAsia="Calibri"/>
          <w:sz w:val="24"/>
          <w:szCs w:val="24"/>
        </w:rPr>
        <w:t>Комисси</w:t>
      </w:r>
      <w:r w:rsidRPr="00DD09C8">
        <w:rPr>
          <w:rFonts w:eastAsia="Calibri"/>
          <w:sz w:val="24"/>
          <w:szCs w:val="24"/>
        </w:rPr>
        <w:t xml:space="preserve">и проводятся по мере необходимости. Дату, повестку дня заседания </w:t>
      </w:r>
      <w:r w:rsidR="004B28D5" w:rsidRPr="00DD09C8">
        <w:rPr>
          <w:rFonts w:eastAsia="Calibri"/>
          <w:sz w:val="24"/>
          <w:szCs w:val="24"/>
        </w:rPr>
        <w:t>Комисси</w:t>
      </w:r>
      <w:r w:rsidRPr="00DD09C8">
        <w:rPr>
          <w:rFonts w:eastAsia="Calibri"/>
          <w:sz w:val="24"/>
          <w:szCs w:val="24"/>
        </w:rPr>
        <w:t xml:space="preserve">и и порядок его проведения определяет председатель </w:t>
      </w:r>
      <w:r w:rsidR="004B28D5" w:rsidRPr="00DD09C8">
        <w:rPr>
          <w:rFonts w:eastAsia="Calibri"/>
          <w:sz w:val="24"/>
          <w:szCs w:val="24"/>
        </w:rPr>
        <w:t>Комисси</w:t>
      </w:r>
      <w:r w:rsidRPr="00DD09C8">
        <w:rPr>
          <w:rFonts w:eastAsia="Calibri"/>
          <w:sz w:val="24"/>
          <w:szCs w:val="24"/>
        </w:rPr>
        <w:t>и.</w:t>
      </w:r>
    </w:p>
    <w:p w14:paraId="240C1D66" w14:textId="7C13C395" w:rsidR="004B5015" w:rsidRPr="00DD09C8" w:rsidRDefault="004B5015" w:rsidP="00DD09C8">
      <w:pPr>
        <w:ind w:firstLine="709"/>
        <w:jc w:val="both"/>
        <w:rPr>
          <w:rFonts w:eastAsia="Calibri"/>
          <w:sz w:val="24"/>
          <w:szCs w:val="24"/>
        </w:rPr>
      </w:pPr>
      <w:r w:rsidRPr="00DD09C8">
        <w:rPr>
          <w:rFonts w:eastAsia="Calibri"/>
          <w:sz w:val="24"/>
          <w:szCs w:val="24"/>
        </w:rPr>
        <w:t xml:space="preserve">3.2. Заседание </w:t>
      </w:r>
      <w:r w:rsidR="004B28D5" w:rsidRPr="00DD09C8">
        <w:rPr>
          <w:rFonts w:eastAsia="Calibri"/>
          <w:sz w:val="24"/>
          <w:szCs w:val="24"/>
        </w:rPr>
        <w:t>Комисси</w:t>
      </w:r>
      <w:r w:rsidRPr="00DD09C8">
        <w:rPr>
          <w:rFonts w:eastAsia="Calibri"/>
          <w:sz w:val="24"/>
          <w:szCs w:val="24"/>
        </w:rPr>
        <w:t xml:space="preserve">и правомочно, если в нем принимает участие не менее 2/3 членов </w:t>
      </w:r>
      <w:r w:rsidR="004B28D5" w:rsidRPr="00DD09C8">
        <w:rPr>
          <w:rFonts w:eastAsia="Calibri"/>
          <w:sz w:val="24"/>
          <w:szCs w:val="24"/>
        </w:rPr>
        <w:t>Комисси</w:t>
      </w:r>
      <w:r w:rsidRPr="00DD09C8">
        <w:rPr>
          <w:rFonts w:eastAsia="Calibri"/>
          <w:sz w:val="24"/>
          <w:szCs w:val="24"/>
        </w:rPr>
        <w:t xml:space="preserve">и. Секретарь </w:t>
      </w:r>
      <w:r w:rsidR="004B28D5" w:rsidRPr="00DD09C8">
        <w:rPr>
          <w:rFonts w:eastAsia="Calibri"/>
          <w:sz w:val="24"/>
          <w:szCs w:val="24"/>
        </w:rPr>
        <w:t>Комисси</w:t>
      </w:r>
      <w:r w:rsidRPr="00DD09C8">
        <w:rPr>
          <w:rFonts w:eastAsia="Calibri"/>
          <w:sz w:val="24"/>
          <w:szCs w:val="24"/>
        </w:rPr>
        <w:t xml:space="preserve">и участвует в работе </w:t>
      </w:r>
      <w:r w:rsidR="004B28D5" w:rsidRPr="00DD09C8">
        <w:rPr>
          <w:rFonts w:eastAsia="Calibri"/>
          <w:sz w:val="24"/>
          <w:szCs w:val="24"/>
        </w:rPr>
        <w:t>Комисси</w:t>
      </w:r>
      <w:r w:rsidRPr="00DD09C8">
        <w:rPr>
          <w:rFonts w:eastAsia="Calibri"/>
          <w:sz w:val="24"/>
          <w:szCs w:val="24"/>
        </w:rPr>
        <w:t>и без права совещательного голоса.</w:t>
      </w:r>
    </w:p>
    <w:p w14:paraId="7FD0A5D2" w14:textId="328688C9" w:rsidR="004B5015" w:rsidRPr="00DD09C8" w:rsidRDefault="004B5015" w:rsidP="00DD09C8">
      <w:pPr>
        <w:ind w:firstLine="709"/>
        <w:jc w:val="both"/>
        <w:rPr>
          <w:rFonts w:eastAsia="Calibri"/>
          <w:sz w:val="24"/>
          <w:szCs w:val="24"/>
        </w:rPr>
      </w:pPr>
      <w:r w:rsidRPr="00DD09C8">
        <w:rPr>
          <w:rFonts w:eastAsia="Calibri"/>
          <w:sz w:val="24"/>
          <w:szCs w:val="24"/>
        </w:rPr>
        <w:t xml:space="preserve">3.3. Члены </w:t>
      </w:r>
      <w:r w:rsidR="004B28D5" w:rsidRPr="00DD09C8">
        <w:rPr>
          <w:rFonts w:eastAsia="Calibri"/>
          <w:sz w:val="24"/>
          <w:szCs w:val="24"/>
        </w:rPr>
        <w:t>Комисси</w:t>
      </w:r>
      <w:r w:rsidRPr="00DD09C8">
        <w:rPr>
          <w:rFonts w:eastAsia="Calibri"/>
          <w:sz w:val="24"/>
          <w:szCs w:val="24"/>
        </w:rPr>
        <w:t>и обладают равными правами при обсуждении рассматриваемых на заседании вопросов.</w:t>
      </w:r>
    </w:p>
    <w:p w14:paraId="02766C58" w14:textId="4F131B92" w:rsidR="004B5015" w:rsidRPr="00DD09C8" w:rsidRDefault="004B5015" w:rsidP="00DD09C8">
      <w:pPr>
        <w:ind w:firstLine="709"/>
        <w:jc w:val="both"/>
        <w:rPr>
          <w:rFonts w:eastAsia="Calibri"/>
          <w:sz w:val="24"/>
          <w:szCs w:val="24"/>
        </w:rPr>
      </w:pPr>
      <w:r w:rsidRPr="00DD09C8">
        <w:rPr>
          <w:rFonts w:eastAsia="Calibri"/>
          <w:sz w:val="24"/>
          <w:szCs w:val="24"/>
        </w:rPr>
        <w:t xml:space="preserve">3.4. Члены </w:t>
      </w:r>
      <w:r w:rsidR="004B28D5" w:rsidRPr="00DD09C8">
        <w:rPr>
          <w:rFonts w:eastAsia="Calibri"/>
          <w:sz w:val="24"/>
          <w:szCs w:val="24"/>
        </w:rPr>
        <w:t>Комисси</w:t>
      </w:r>
      <w:r w:rsidRPr="00DD09C8">
        <w:rPr>
          <w:rFonts w:eastAsia="Calibri"/>
          <w:sz w:val="24"/>
          <w:szCs w:val="24"/>
        </w:rPr>
        <w:t>и имеют право вносить замечания по рассматриваемым вопросам, повестке дня, порядку рассмотрения обсуждаемого вопроса.</w:t>
      </w:r>
    </w:p>
    <w:p w14:paraId="1427139C" w14:textId="07C7CBF1" w:rsidR="004B5015" w:rsidRPr="00DD09C8" w:rsidRDefault="004B5015" w:rsidP="00DD09C8">
      <w:pPr>
        <w:ind w:firstLine="709"/>
        <w:jc w:val="both"/>
        <w:rPr>
          <w:rFonts w:eastAsia="Calibri"/>
          <w:sz w:val="24"/>
          <w:szCs w:val="24"/>
        </w:rPr>
      </w:pPr>
      <w:r w:rsidRPr="00DD09C8">
        <w:rPr>
          <w:rFonts w:eastAsia="Calibri"/>
          <w:sz w:val="24"/>
          <w:szCs w:val="24"/>
        </w:rPr>
        <w:t xml:space="preserve">3.5. Решение </w:t>
      </w:r>
      <w:r w:rsidR="004B28D5" w:rsidRPr="00DD09C8">
        <w:rPr>
          <w:rFonts w:eastAsia="Calibri"/>
          <w:sz w:val="24"/>
          <w:szCs w:val="24"/>
        </w:rPr>
        <w:t>Комисси</w:t>
      </w:r>
      <w:r w:rsidRPr="00DD09C8">
        <w:rPr>
          <w:rFonts w:eastAsia="Calibri"/>
          <w:sz w:val="24"/>
          <w:szCs w:val="24"/>
        </w:rPr>
        <w:t xml:space="preserve">и принимается большинством голосов членов </w:t>
      </w:r>
      <w:r w:rsidR="004B28D5" w:rsidRPr="00DD09C8">
        <w:rPr>
          <w:rFonts w:eastAsia="Calibri"/>
          <w:sz w:val="24"/>
          <w:szCs w:val="24"/>
        </w:rPr>
        <w:t>Комисси</w:t>
      </w:r>
      <w:r w:rsidRPr="00DD09C8">
        <w:rPr>
          <w:rFonts w:eastAsia="Calibri"/>
          <w:sz w:val="24"/>
          <w:szCs w:val="24"/>
        </w:rPr>
        <w:t xml:space="preserve">и, присутствующих на заседании. Если число голосов "за" и "против" при принятии решения равно, решающим является голос председательствующего на </w:t>
      </w:r>
      <w:r w:rsidR="004B28D5" w:rsidRPr="00DD09C8">
        <w:rPr>
          <w:rFonts w:eastAsia="Calibri"/>
          <w:sz w:val="24"/>
          <w:szCs w:val="24"/>
        </w:rPr>
        <w:t>Комисси</w:t>
      </w:r>
      <w:r w:rsidRPr="00DD09C8">
        <w:rPr>
          <w:rFonts w:eastAsia="Calibri"/>
          <w:sz w:val="24"/>
          <w:szCs w:val="24"/>
        </w:rPr>
        <w:t>и.</w:t>
      </w:r>
    </w:p>
    <w:p w14:paraId="3A27FE86" w14:textId="4DEEBE4F" w:rsidR="004B5015" w:rsidRPr="00DD09C8" w:rsidRDefault="004B5015" w:rsidP="00DD09C8">
      <w:pPr>
        <w:ind w:firstLine="709"/>
        <w:jc w:val="both"/>
        <w:rPr>
          <w:rFonts w:eastAsia="Calibri"/>
          <w:sz w:val="24"/>
          <w:szCs w:val="24"/>
        </w:rPr>
      </w:pPr>
      <w:r w:rsidRPr="00DD09C8">
        <w:rPr>
          <w:rFonts w:eastAsia="Calibri"/>
          <w:sz w:val="24"/>
          <w:szCs w:val="24"/>
        </w:rPr>
        <w:t xml:space="preserve">3.6. В случае несогласия с принятым решением члены </w:t>
      </w:r>
      <w:r w:rsidR="004B28D5" w:rsidRPr="00DD09C8">
        <w:rPr>
          <w:rFonts w:eastAsia="Calibri"/>
          <w:sz w:val="24"/>
          <w:szCs w:val="24"/>
        </w:rPr>
        <w:t>Комисси</w:t>
      </w:r>
      <w:r w:rsidRPr="00DD09C8">
        <w:rPr>
          <w:rFonts w:eastAsia="Calibri"/>
          <w:sz w:val="24"/>
          <w:szCs w:val="24"/>
        </w:rPr>
        <w:t>и вправе выразить свое особое мнение в письменной форме и приложить его к заключению.</w:t>
      </w:r>
    </w:p>
    <w:p w14:paraId="2B5C23A9" w14:textId="50A80CAD" w:rsidR="004B5015" w:rsidRPr="00DD09C8" w:rsidRDefault="004B5015" w:rsidP="00DD09C8">
      <w:pPr>
        <w:ind w:firstLine="709"/>
        <w:jc w:val="both"/>
        <w:rPr>
          <w:rFonts w:eastAsia="Calibri"/>
          <w:sz w:val="24"/>
          <w:szCs w:val="24"/>
        </w:rPr>
      </w:pPr>
      <w:r w:rsidRPr="00DD09C8">
        <w:rPr>
          <w:rFonts w:eastAsia="Calibri"/>
          <w:sz w:val="24"/>
          <w:szCs w:val="24"/>
        </w:rPr>
        <w:t xml:space="preserve">4. Функции и права </w:t>
      </w:r>
      <w:r w:rsidR="004B28D5" w:rsidRPr="00DD09C8">
        <w:rPr>
          <w:rFonts w:eastAsia="Calibri"/>
          <w:sz w:val="24"/>
          <w:szCs w:val="24"/>
        </w:rPr>
        <w:t>Комисси</w:t>
      </w:r>
      <w:r w:rsidRPr="00DD09C8">
        <w:rPr>
          <w:rFonts w:eastAsia="Calibri"/>
          <w:sz w:val="24"/>
          <w:szCs w:val="24"/>
        </w:rPr>
        <w:t>и:</w:t>
      </w:r>
    </w:p>
    <w:p w14:paraId="08D0E117" w14:textId="146594FB" w:rsidR="004B5015" w:rsidRPr="00DD09C8" w:rsidRDefault="004B5015" w:rsidP="00DD09C8">
      <w:pPr>
        <w:ind w:firstLine="709"/>
        <w:jc w:val="both"/>
        <w:rPr>
          <w:rFonts w:eastAsia="Calibri"/>
          <w:sz w:val="24"/>
          <w:szCs w:val="24"/>
        </w:rPr>
      </w:pPr>
      <w:r w:rsidRPr="00DD09C8">
        <w:rPr>
          <w:rFonts w:eastAsia="Calibri"/>
          <w:sz w:val="24"/>
          <w:szCs w:val="24"/>
        </w:rPr>
        <w:t xml:space="preserve">4.1. </w:t>
      </w:r>
      <w:r w:rsidR="004B28D5" w:rsidRPr="00DD09C8">
        <w:rPr>
          <w:rFonts w:eastAsia="Calibri"/>
          <w:sz w:val="24"/>
          <w:szCs w:val="24"/>
        </w:rPr>
        <w:t>Комисси</w:t>
      </w:r>
      <w:r w:rsidRPr="00DD09C8">
        <w:rPr>
          <w:rFonts w:eastAsia="Calibri"/>
          <w:sz w:val="24"/>
          <w:szCs w:val="24"/>
        </w:rPr>
        <w:t>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Постановлении</w:t>
      </w:r>
      <w:r w:rsidR="004B28D5" w:rsidRPr="00DD09C8">
        <w:rPr>
          <w:rFonts w:eastAsia="Calibri"/>
          <w:sz w:val="24"/>
          <w:szCs w:val="24"/>
        </w:rPr>
        <w:t xml:space="preserve"> Правительства Российской Федерации от 28.01.2006 № 47 </w:t>
      </w:r>
      <w:r w:rsidRPr="00DD09C8">
        <w:rPr>
          <w:rFonts w:eastAsia="Calibri"/>
          <w:sz w:val="24"/>
          <w:szCs w:val="24"/>
        </w:rPr>
        <w:t xml:space="preserve"> требованиям и принимает решения в порядке, предусмотренном пунктом 4.2.7 настоящего Положения. </w:t>
      </w:r>
    </w:p>
    <w:p w14:paraId="5057E8E6" w14:textId="63693C85" w:rsidR="004B5015" w:rsidRPr="00DD09C8" w:rsidRDefault="004B28D5" w:rsidP="00DD09C8">
      <w:pPr>
        <w:ind w:firstLine="709"/>
        <w:jc w:val="both"/>
        <w:rPr>
          <w:rFonts w:eastAsia="Calibri"/>
          <w:sz w:val="24"/>
          <w:szCs w:val="24"/>
        </w:rPr>
      </w:pPr>
      <w:r w:rsidRPr="00DD09C8">
        <w:rPr>
          <w:rFonts w:eastAsia="Calibri"/>
          <w:sz w:val="24"/>
          <w:szCs w:val="24"/>
        </w:rPr>
        <w:t>Комисси</w:t>
      </w:r>
      <w:r w:rsidR="004B5015" w:rsidRPr="00DD09C8">
        <w:rPr>
          <w:rFonts w:eastAsia="Calibri"/>
          <w:sz w:val="24"/>
          <w:szCs w:val="24"/>
        </w:rPr>
        <w:t>я при наличии обращения собственника помещения принимает решение о признании частных жилых помещений, находящихся на территории сельских поселений Тейковского муниципального района, пригодными (непригодными) для проживания граждан в порядке, предусмотренном пунктом 4.2.7 настоящего Положения.</w:t>
      </w:r>
    </w:p>
    <w:p w14:paraId="578EAC93" w14:textId="2EBA55F9" w:rsidR="004B5015" w:rsidRPr="00DD09C8" w:rsidRDefault="004B5015" w:rsidP="00DD09C8">
      <w:pPr>
        <w:ind w:firstLine="709"/>
        <w:jc w:val="both"/>
        <w:rPr>
          <w:rFonts w:eastAsia="Calibri"/>
          <w:sz w:val="24"/>
          <w:szCs w:val="24"/>
        </w:rPr>
      </w:pPr>
      <w:r w:rsidRPr="00DD09C8">
        <w:rPr>
          <w:rFonts w:eastAsia="Calibri"/>
          <w:sz w:val="24"/>
          <w:szCs w:val="24"/>
        </w:rPr>
        <w:t>4.2. При оценке соответствия находящегося в эксплуатации помещения установленным требованиям в Постановлении</w:t>
      </w:r>
      <w:r w:rsidR="004B28D5" w:rsidRPr="00DD09C8">
        <w:rPr>
          <w:rFonts w:eastAsia="Calibri"/>
          <w:sz w:val="24"/>
          <w:szCs w:val="24"/>
        </w:rPr>
        <w:t xml:space="preserve"> Правительства Российской Федерации от 28.01.2006 № 47 проверяется</w:t>
      </w:r>
      <w:r w:rsidRPr="00DD09C8">
        <w:rPr>
          <w:rFonts w:eastAsia="Calibri"/>
          <w:sz w:val="24"/>
          <w:szCs w:val="24"/>
        </w:rPr>
        <w:t xml:space="preserve">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14:paraId="177F6842" w14:textId="59DC0E91" w:rsidR="004B5015" w:rsidRPr="00DD09C8" w:rsidRDefault="004B5015" w:rsidP="00DD09C8">
      <w:pPr>
        <w:ind w:firstLine="709"/>
        <w:jc w:val="both"/>
        <w:rPr>
          <w:rFonts w:eastAsia="Calibri"/>
          <w:sz w:val="24"/>
          <w:szCs w:val="24"/>
        </w:rPr>
      </w:pPr>
      <w:r w:rsidRPr="00DD09C8">
        <w:rPr>
          <w:rFonts w:eastAsia="Calibri"/>
          <w:sz w:val="24"/>
          <w:szCs w:val="24"/>
        </w:rPr>
        <w:t xml:space="preserve"> 4.2.1. Для проведения оценки соответствия помещения установленным требованиям в Постановлении</w:t>
      </w:r>
      <w:r w:rsidR="004B28D5" w:rsidRPr="00DD09C8">
        <w:rPr>
          <w:rFonts w:eastAsia="Calibri"/>
          <w:sz w:val="24"/>
          <w:szCs w:val="24"/>
        </w:rPr>
        <w:t xml:space="preserve"> Правительства Российской Федерации от 28.01.2006 № 47 Комиссия</w:t>
      </w:r>
      <w:r w:rsidRPr="00DD09C8">
        <w:rPr>
          <w:rFonts w:eastAsia="Calibri"/>
          <w:sz w:val="24"/>
          <w:szCs w:val="24"/>
        </w:rPr>
        <w:t>:</w:t>
      </w:r>
    </w:p>
    <w:p w14:paraId="0DCF7230" w14:textId="61AF13F8" w:rsidR="004B5015" w:rsidRPr="00DD09C8" w:rsidRDefault="006D433E" w:rsidP="00DD09C8">
      <w:pPr>
        <w:ind w:firstLine="709"/>
        <w:jc w:val="both"/>
        <w:rPr>
          <w:rFonts w:eastAsia="Calibri"/>
          <w:sz w:val="24"/>
          <w:szCs w:val="24"/>
        </w:rPr>
      </w:pPr>
      <w:r w:rsidRPr="00DD09C8">
        <w:rPr>
          <w:rFonts w:eastAsia="Calibri"/>
          <w:sz w:val="24"/>
          <w:szCs w:val="24"/>
        </w:rPr>
        <w:t xml:space="preserve">- </w:t>
      </w:r>
      <w:r w:rsidR="004B5015" w:rsidRPr="00DD09C8">
        <w:rPr>
          <w:rFonts w:eastAsia="Calibri"/>
          <w:sz w:val="24"/>
          <w:szCs w:val="24"/>
        </w:rPr>
        <w:t>осуществляет прием и рассмотрение заявления и прилагаемых к нему обосновывающих документов;</w:t>
      </w:r>
    </w:p>
    <w:p w14:paraId="6A5C567B" w14:textId="790A7E5E" w:rsidR="004B5015" w:rsidRPr="00DD09C8" w:rsidRDefault="006D433E" w:rsidP="00DD09C8">
      <w:pPr>
        <w:ind w:firstLine="709"/>
        <w:jc w:val="both"/>
        <w:rPr>
          <w:rFonts w:eastAsia="Calibri"/>
          <w:sz w:val="24"/>
          <w:szCs w:val="24"/>
        </w:rPr>
      </w:pPr>
      <w:r w:rsidRPr="00DD09C8">
        <w:rPr>
          <w:rFonts w:eastAsia="Calibri"/>
          <w:sz w:val="24"/>
          <w:szCs w:val="24"/>
        </w:rPr>
        <w:t xml:space="preserve">- </w:t>
      </w:r>
      <w:r w:rsidR="004B5015" w:rsidRPr="00DD09C8">
        <w:rPr>
          <w:rFonts w:eastAsia="Calibri"/>
          <w:sz w:val="24"/>
          <w:szCs w:val="24"/>
        </w:rPr>
        <w:t xml:space="preserve">определяет перечень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w:t>
      </w:r>
      <w:r w:rsidR="004B5015" w:rsidRPr="00DD09C8">
        <w:rPr>
          <w:rFonts w:eastAsia="Calibri"/>
          <w:sz w:val="24"/>
          <w:szCs w:val="24"/>
        </w:rPr>
        <w:lastRenderedPageBreak/>
        <w:t xml:space="preserve">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Постановлении </w:t>
      </w:r>
      <w:r w:rsidR="004B28D5" w:rsidRPr="00DD09C8">
        <w:rPr>
          <w:rFonts w:eastAsia="Calibri"/>
          <w:sz w:val="24"/>
          <w:szCs w:val="24"/>
        </w:rPr>
        <w:t>Правительства Российской Федерации от 28.01.2006 № 47</w:t>
      </w:r>
      <w:r w:rsidR="004B5015" w:rsidRPr="00DD09C8">
        <w:rPr>
          <w:rFonts w:eastAsia="Calibri"/>
          <w:sz w:val="24"/>
          <w:szCs w:val="24"/>
        </w:rPr>
        <w:t xml:space="preserve">; </w:t>
      </w:r>
    </w:p>
    <w:p w14:paraId="736E8B9D" w14:textId="0CDCBB60" w:rsidR="004B5015" w:rsidRPr="00DD09C8" w:rsidRDefault="006D433E" w:rsidP="00DD09C8">
      <w:pPr>
        <w:ind w:firstLine="709"/>
        <w:jc w:val="both"/>
        <w:rPr>
          <w:rFonts w:eastAsia="Calibri"/>
          <w:sz w:val="24"/>
          <w:szCs w:val="24"/>
        </w:rPr>
      </w:pPr>
      <w:r w:rsidRPr="00DD09C8">
        <w:rPr>
          <w:rFonts w:eastAsia="Calibri"/>
          <w:sz w:val="24"/>
          <w:szCs w:val="24"/>
        </w:rPr>
        <w:t xml:space="preserve">- </w:t>
      </w:r>
      <w:r w:rsidR="004B5015" w:rsidRPr="00DD09C8">
        <w:rPr>
          <w:rFonts w:eastAsia="Calibri"/>
          <w:sz w:val="24"/>
          <w:szCs w:val="24"/>
        </w:rPr>
        <w:t>определяет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14:paraId="72EF0B8E" w14:textId="0B0CFEC3" w:rsidR="004B5015" w:rsidRPr="00DD09C8" w:rsidRDefault="006D433E" w:rsidP="00DD09C8">
      <w:pPr>
        <w:ind w:firstLine="709"/>
        <w:jc w:val="both"/>
        <w:rPr>
          <w:rFonts w:eastAsia="Calibri"/>
          <w:sz w:val="24"/>
          <w:szCs w:val="24"/>
        </w:rPr>
      </w:pPr>
      <w:r w:rsidRPr="00DD09C8">
        <w:rPr>
          <w:rFonts w:eastAsia="Calibri"/>
          <w:sz w:val="24"/>
          <w:szCs w:val="24"/>
        </w:rPr>
        <w:t xml:space="preserve">- </w:t>
      </w:r>
      <w:r w:rsidR="004B5015" w:rsidRPr="00DD09C8">
        <w:rPr>
          <w:rFonts w:eastAsia="Calibri"/>
          <w:sz w:val="24"/>
          <w:szCs w:val="24"/>
        </w:rPr>
        <w:t>проводит работу по оценке пригодности (непригодности) жилых помещений для постоянного проживания;</w:t>
      </w:r>
    </w:p>
    <w:p w14:paraId="579B3AA6" w14:textId="0C962AC0" w:rsidR="004B5015" w:rsidRPr="00DD09C8" w:rsidRDefault="006D433E" w:rsidP="00DD09C8">
      <w:pPr>
        <w:ind w:firstLine="709"/>
        <w:jc w:val="both"/>
        <w:rPr>
          <w:rFonts w:eastAsia="Calibri"/>
          <w:sz w:val="24"/>
          <w:szCs w:val="24"/>
        </w:rPr>
      </w:pPr>
      <w:r w:rsidRPr="00DD09C8">
        <w:rPr>
          <w:rFonts w:eastAsia="Calibri"/>
          <w:sz w:val="24"/>
          <w:szCs w:val="24"/>
        </w:rPr>
        <w:t xml:space="preserve">- </w:t>
      </w:r>
      <w:r w:rsidR="004B5015" w:rsidRPr="00DD09C8">
        <w:rPr>
          <w:rFonts w:eastAsia="Calibri"/>
          <w:sz w:val="24"/>
          <w:szCs w:val="24"/>
        </w:rPr>
        <w:t>составляет заключения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14:paraId="7925DA14" w14:textId="12F58B64" w:rsidR="004B5015" w:rsidRPr="00DD09C8" w:rsidRDefault="006D433E" w:rsidP="00DD09C8">
      <w:pPr>
        <w:ind w:firstLine="709"/>
        <w:jc w:val="both"/>
        <w:rPr>
          <w:rFonts w:eastAsia="Calibri"/>
          <w:sz w:val="24"/>
          <w:szCs w:val="24"/>
        </w:rPr>
      </w:pPr>
      <w:r w:rsidRPr="00DD09C8">
        <w:rPr>
          <w:rFonts w:eastAsia="Calibri"/>
          <w:sz w:val="24"/>
          <w:szCs w:val="24"/>
        </w:rPr>
        <w:t xml:space="preserve">- </w:t>
      </w:r>
      <w:r w:rsidR="004B5015" w:rsidRPr="00DD09C8">
        <w:rPr>
          <w:rFonts w:eastAsia="Calibri"/>
          <w:sz w:val="24"/>
          <w:szCs w:val="24"/>
        </w:rPr>
        <w:t xml:space="preserve">составляет акт обследования помещения в 3 экземплярах, при этом решение </w:t>
      </w:r>
      <w:r w:rsidR="004B28D5" w:rsidRPr="00DD09C8">
        <w:rPr>
          <w:rFonts w:eastAsia="Calibri"/>
          <w:sz w:val="24"/>
          <w:szCs w:val="24"/>
        </w:rPr>
        <w:t>Комисси</w:t>
      </w:r>
      <w:r w:rsidR="004B5015" w:rsidRPr="00DD09C8">
        <w:rPr>
          <w:rFonts w:eastAsia="Calibri"/>
          <w:sz w:val="24"/>
          <w:szCs w:val="24"/>
        </w:rPr>
        <w:t>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14:paraId="3C2C210F" w14:textId="2C081D42" w:rsidR="004B5015" w:rsidRPr="00DD09C8" w:rsidRDefault="006D433E" w:rsidP="00DD09C8">
      <w:pPr>
        <w:ind w:firstLine="709"/>
        <w:jc w:val="both"/>
        <w:rPr>
          <w:rFonts w:eastAsia="Calibri"/>
          <w:sz w:val="24"/>
          <w:szCs w:val="24"/>
        </w:rPr>
      </w:pPr>
      <w:r w:rsidRPr="00DD09C8">
        <w:rPr>
          <w:rFonts w:eastAsia="Calibri"/>
          <w:sz w:val="24"/>
          <w:szCs w:val="24"/>
        </w:rPr>
        <w:t xml:space="preserve">- </w:t>
      </w:r>
      <w:r w:rsidR="004B5015" w:rsidRPr="00DD09C8">
        <w:rPr>
          <w:rFonts w:eastAsia="Calibri"/>
          <w:sz w:val="24"/>
          <w:szCs w:val="24"/>
        </w:rPr>
        <w:t xml:space="preserve">передает заключение </w:t>
      </w:r>
      <w:r w:rsidR="004B28D5" w:rsidRPr="00DD09C8">
        <w:rPr>
          <w:rFonts w:eastAsia="Calibri"/>
          <w:sz w:val="24"/>
          <w:szCs w:val="24"/>
        </w:rPr>
        <w:t>Комисси</w:t>
      </w:r>
      <w:r w:rsidR="004B5015" w:rsidRPr="00DD09C8">
        <w:rPr>
          <w:rFonts w:eastAsia="Calibri"/>
          <w:sz w:val="24"/>
          <w:szCs w:val="24"/>
        </w:rPr>
        <w:t xml:space="preserve">и соответствующим федеральным органом исполнительной власти, органом исполнительной власти Ивановской области, администрации Тейковского муниципального района для принятия решения по итогам работы </w:t>
      </w:r>
      <w:r w:rsidR="004B28D5" w:rsidRPr="00DD09C8">
        <w:rPr>
          <w:rFonts w:eastAsia="Calibri"/>
          <w:sz w:val="24"/>
          <w:szCs w:val="24"/>
        </w:rPr>
        <w:t>Комисси</w:t>
      </w:r>
      <w:r w:rsidR="004B5015" w:rsidRPr="00DD09C8">
        <w:rPr>
          <w:rFonts w:eastAsia="Calibri"/>
          <w:sz w:val="24"/>
          <w:szCs w:val="24"/>
        </w:rPr>
        <w:t>и;</w:t>
      </w:r>
    </w:p>
    <w:p w14:paraId="03FD1698" w14:textId="023994A6" w:rsidR="004B5015" w:rsidRPr="00DD09C8" w:rsidRDefault="006D433E" w:rsidP="00DD09C8">
      <w:pPr>
        <w:ind w:firstLine="709"/>
        <w:jc w:val="both"/>
        <w:rPr>
          <w:rFonts w:eastAsia="Calibri"/>
          <w:sz w:val="24"/>
          <w:szCs w:val="24"/>
        </w:rPr>
      </w:pPr>
      <w:r w:rsidRPr="00DD09C8">
        <w:rPr>
          <w:rFonts w:eastAsia="Calibri"/>
          <w:sz w:val="24"/>
          <w:szCs w:val="24"/>
        </w:rPr>
        <w:t xml:space="preserve">- </w:t>
      </w:r>
      <w:r w:rsidR="004B5015" w:rsidRPr="00DD09C8">
        <w:rPr>
          <w:rFonts w:eastAsia="Calibri"/>
          <w:sz w:val="24"/>
          <w:szCs w:val="24"/>
        </w:rPr>
        <w:t xml:space="preserve">в 5-дневный срок со дня принятия администрацией Тейковского муниципального района решения (издания распоряжения) о признании помещения жилым помещением, жилого помещения пригодным (непригодным) для проживания граждан, а так же многоквартирного дома аварийным и подлежащим сносу или реконструкции, садового дома жилым домом и жилого дома садовым домом с указаниями о дальнейшем использования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w:t>
      </w:r>
      <w:proofErr w:type="spellStart"/>
      <w:r w:rsidR="004B5015" w:rsidRPr="00DD09C8">
        <w:rPr>
          <w:rFonts w:eastAsia="Calibri"/>
          <w:sz w:val="24"/>
          <w:szCs w:val="24"/>
        </w:rPr>
        <w:t>ремонтно</w:t>
      </w:r>
      <w:proofErr w:type="spellEnd"/>
      <w:r w:rsidR="004B5015" w:rsidRPr="00DD09C8">
        <w:rPr>
          <w:rFonts w:eastAsia="Calibri"/>
          <w:sz w:val="24"/>
          <w:szCs w:val="24"/>
        </w:rPr>
        <w:t xml:space="preserve">–восстановительных работ,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w:t>
      </w:r>
      <w:r w:rsidR="004B28D5" w:rsidRPr="00DD09C8">
        <w:rPr>
          <w:rFonts w:eastAsia="Calibri"/>
          <w:sz w:val="24"/>
          <w:szCs w:val="24"/>
        </w:rPr>
        <w:t>Комисси</w:t>
      </w:r>
      <w:r w:rsidR="004B5015" w:rsidRPr="00DD09C8">
        <w:rPr>
          <w:rFonts w:eastAsia="Calibri"/>
          <w:sz w:val="24"/>
          <w:szCs w:val="24"/>
        </w:rPr>
        <w:t>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 в орган государственного жилищного надзора (муниципального жилищного контроля) по месту нахождения такого помещения или дома.</w:t>
      </w:r>
    </w:p>
    <w:p w14:paraId="1F58660A" w14:textId="39AEFEBC" w:rsidR="004B5015" w:rsidRPr="00DD09C8" w:rsidRDefault="004B5015" w:rsidP="00DD09C8">
      <w:pPr>
        <w:ind w:firstLine="709"/>
        <w:jc w:val="both"/>
        <w:rPr>
          <w:rFonts w:eastAsia="Calibri"/>
          <w:sz w:val="24"/>
          <w:szCs w:val="24"/>
        </w:rPr>
      </w:pPr>
      <w:r w:rsidRPr="00DD09C8">
        <w:rPr>
          <w:rFonts w:eastAsia="Calibri"/>
          <w:sz w:val="24"/>
          <w:szCs w:val="24"/>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w:t>
      </w:r>
      <w:r w:rsidR="004B28D5" w:rsidRPr="00DD09C8">
        <w:rPr>
          <w:rFonts w:eastAsia="Calibri"/>
          <w:sz w:val="24"/>
          <w:szCs w:val="24"/>
        </w:rPr>
        <w:t>Комисси</w:t>
      </w:r>
      <w:r w:rsidRPr="00DD09C8">
        <w:rPr>
          <w:rFonts w:eastAsia="Calibri"/>
          <w:sz w:val="24"/>
          <w:szCs w:val="24"/>
        </w:rPr>
        <w:t>я направляет решение, предусмотренное пунктом 4.2.7. настоящего Положения, в соответствующий федеральный орган исполнительной власти, орган исполнительной власти Ивановской области, собственнику жилья и заявителю не позднее рабочего дня, следующего за днем оформления решения.</w:t>
      </w:r>
    </w:p>
    <w:p w14:paraId="1D4F568A" w14:textId="0E69A526" w:rsidR="004B5015" w:rsidRPr="00DD09C8" w:rsidRDefault="004B5015" w:rsidP="00DD09C8">
      <w:pPr>
        <w:ind w:firstLine="709"/>
        <w:jc w:val="both"/>
        <w:rPr>
          <w:rFonts w:eastAsia="Calibri"/>
          <w:sz w:val="24"/>
          <w:szCs w:val="24"/>
        </w:rPr>
      </w:pPr>
      <w:r w:rsidRPr="00DD09C8">
        <w:rPr>
          <w:rFonts w:eastAsia="Calibri"/>
          <w:sz w:val="24"/>
          <w:szCs w:val="24"/>
        </w:rPr>
        <w:t xml:space="preserve">4.2.2. Для рассмотрения вопроса о пригодности (непригодности) помещения для проживания и признания многоквартирного дома аварийным заявитель представляет в </w:t>
      </w:r>
      <w:r w:rsidR="004B28D5" w:rsidRPr="00DD09C8">
        <w:rPr>
          <w:rFonts w:eastAsia="Calibri"/>
          <w:sz w:val="24"/>
          <w:szCs w:val="24"/>
        </w:rPr>
        <w:t>Комисси</w:t>
      </w:r>
      <w:r w:rsidRPr="00DD09C8">
        <w:rPr>
          <w:rFonts w:eastAsia="Calibri"/>
          <w:sz w:val="24"/>
          <w:szCs w:val="24"/>
        </w:rPr>
        <w:t>ю следующие документы:</w:t>
      </w:r>
    </w:p>
    <w:p w14:paraId="07B7BBDC" w14:textId="77777777" w:rsidR="004B5015" w:rsidRPr="00DD09C8" w:rsidRDefault="004B5015" w:rsidP="00DD09C8">
      <w:pPr>
        <w:ind w:firstLine="709"/>
        <w:jc w:val="both"/>
        <w:rPr>
          <w:rFonts w:eastAsia="Calibri"/>
          <w:sz w:val="24"/>
          <w:szCs w:val="24"/>
        </w:rPr>
      </w:pPr>
      <w:r w:rsidRPr="00DD09C8">
        <w:rPr>
          <w:rFonts w:eastAsia="Calibri"/>
          <w:sz w:val="24"/>
          <w:szCs w:val="24"/>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14:paraId="2EAEA497" w14:textId="77777777" w:rsidR="004B5015" w:rsidRPr="00DD09C8" w:rsidRDefault="004B5015" w:rsidP="00DD09C8">
      <w:pPr>
        <w:ind w:firstLine="709"/>
        <w:jc w:val="both"/>
        <w:rPr>
          <w:rFonts w:eastAsia="Calibri"/>
          <w:sz w:val="24"/>
          <w:szCs w:val="24"/>
        </w:rPr>
      </w:pPr>
      <w:r w:rsidRPr="00DD09C8">
        <w:rPr>
          <w:rFonts w:eastAsia="Calibri"/>
          <w:sz w:val="24"/>
          <w:szCs w:val="24"/>
        </w:rPr>
        <w:lastRenderedPageBreak/>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14:paraId="7CECFB23" w14:textId="77777777" w:rsidR="004B5015" w:rsidRPr="00DD09C8" w:rsidRDefault="004B5015" w:rsidP="00DD09C8">
      <w:pPr>
        <w:ind w:firstLine="709"/>
        <w:jc w:val="both"/>
        <w:rPr>
          <w:rFonts w:eastAsia="Calibri"/>
          <w:sz w:val="24"/>
          <w:szCs w:val="24"/>
        </w:rPr>
      </w:pPr>
      <w:r w:rsidRPr="00DD09C8">
        <w:rPr>
          <w:rFonts w:eastAsia="Calibri"/>
          <w:sz w:val="24"/>
          <w:szCs w:val="24"/>
        </w:rPr>
        <w:t>в) в отношении нежилого помещения для признания его в дальнейшем жилым помещением - проект реконструкции нежилого помещения;</w:t>
      </w:r>
    </w:p>
    <w:p w14:paraId="2A6B5617" w14:textId="77777777" w:rsidR="004B5015" w:rsidRPr="00DD09C8" w:rsidRDefault="004B5015" w:rsidP="00DD09C8">
      <w:pPr>
        <w:ind w:firstLine="709"/>
        <w:jc w:val="both"/>
        <w:rPr>
          <w:rFonts w:eastAsia="Calibri"/>
          <w:sz w:val="24"/>
          <w:szCs w:val="24"/>
        </w:rPr>
      </w:pPr>
      <w:r w:rsidRPr="00DD09C8">
        <w:rPr>
          <w:rFonts w:eastAsia="Calibri"/>
          <w:sz w:val="24"/>
          <w:szCs w:val="24"/>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14:paraId="72D28B3E" w14:textId="77777777" w:rsidR="004B5015" w:rsidRPr="00DD09C8" w:rsidRDefault="004B5015" w:rsidP="00DD09C8">
      <w:pPr>
        <w:ind w:firstLine="709"/>
        <w:jc w:val="both"/>
        <w:rPr>
          <w:rFonts w:eastAsia="Calibri"/>
          <w:sz w:val="24"/>
          <w:szCs w:val="24"/>
        </w:rPr>
      </w:pPr>
      <w:r w:rsidRPr="00DD09C8">
        <w:rPr>
          <w:rFonts w:eastAsia="Calibri"/>
          <w:sz w:val="24"/>
          <w:szCs w:val="24"/>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w:t>
      </w:r>
    </w:p>
    <w:p w14:paraId="1234B007" w14:textId="77777777" w:rsidR="004B5015" w:rsidRPr="00DD09C8" w:rsidRDefault="004B5015" w:rsidP="00DD09C8">
      <w:pPr>
        <w:ind w:firstLine="709"/>
        <w:jc w:val="both"/>
        <w:rPr>
          <w:rFonts w:eastAsia="Calibri"/>
          <w:sz w:val="24"/>
          <w:szCs w:val="24"/>
        </w:rPr>
      </w:pPr>
      <w:r w:rsidRPr="00DD09C8">
        <w:rPr>
          <w:rFonts w:eastAsia="Calibri"/>
          <w:sz w:val="24"/>
          <w:szCs w:val="24"/>
        </w:rPr>
        <w:t>е) заявления, письма, жалобы граждан на неудовлетворительные условия проживания - по усмотрению заявителя.</w:t>
      </w:r>
    </w:p>
    <w:p w14:paraId="0A51C29B" w14:textId="77777777" w:rsidR="004B5015" w:rsidRPr="00DD09C8" w:rsidRDefault="004B5015" w:rsidP="00DD09C8">
      <w:pPr>
        <w:ind w:firstLine="709"/>
        <w:jc w:val="both"/>
        <w:rPr>
          <w:rFonts w:eastAsia="Calibri"/>
          <w:sz w:val="24"/>
          <w:szCs w:val="24"/>
        </w:rPr>
      </w:pPr>
      <w:r w:rsidRPr="00DD09C8">
        <w:rPr>
          <w:rFonts w:eastAsia="Calibri"/>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14:paraId="7DA36169" w14:textId="77777777" w:rsidR="004B5015" w:rsidRPr="00DD09C8" w:rsidRDefault="004B5015" w:rsidP="00DD09C8">
      <w:pPr>
        <w:ind w:firstLine="709"/>
        <w:jc w:val="both"/>
        <w:rPr>
          <w:rFonts w:eastAsia="Calibri"/>
          <w:sz w:val="24"/>
          <w:szCs w:val="24"/>
        </w:rPr>
      </w:pPr>
      <w:r w:rsidRPr="00DD09C8">
        <w:rPr>
          <w:rFonts w:eastAsia="Calibri"/>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14:paraId="7FDD06AE" w14:textId="165F9BA4" w:rsidR="004B5015" w:rsidRPr="00DD09C8" w:rsidRDefault="004B5015" w:rsidP="00DD09C8">
      <w:pPr>
        <w:ind w:firstLine="709"/>
        <w:jc w:val="both"/>
        <w:rPr>
          <w:rFonts w:eastAsia="Calibri"/>
          <w:sz w:val="24"/>
          <w:szCs w:val="24"/>
        </w:rPr>
      </w:pPr>
      <w:r w:rsidRPr="00DD09C8">
        <w:rPr>
          <w:rFonts w:eastAsia="Calibri"/>
          <w:sz w:val="24"/>
          <w:szCs w:val="24"/>
        </w:rPr>
        <w:t xml:space="preserve">Заявитель вправе представить в </w:t>
      </w:r>
      <w:r w:rsidR="004B28D5" w:rsidRPr="00DD09C8">
        <w:rPr>
          <w:rFonts w:eastAsia="Calibri"/>
          <w:sz w:val="24"/>
          <w:szCs w:val="24"/>
        </w:rPr>
        <w:t>Комисси</w:t>
      </w:r>
      <w:r w:rsidRPr="00DD09C8">
        <w:rPr>
          <w:rFonts w:eastAsia="Calibri"/>
          <w:sz w:val="24"/>
          <w:szCs w:val="24"/>
        </w:rPr>
        <w:t>ю указанные в пункте 4.2.4. настоящего Положения документы и информацию по своей инициативе.</w:t>
      </w:r>
    </w:p>
    <w:p w14:paraId="5D56460F" w14:textId="1083CCB7" w:rsidR="004B5015" w:rsidRPr="00DD09C8" w:rsidRDefault="004B5015" w:rsidP="00DD09C8">
      <w:pPr>
        <w:ind w:firstLine="709"/>
        <w:jc w:val="both"/>
        <w:rPr>
          <w:rFonts w:eastAsia="Calibri"/>
          <w:sz w:val="24"/>
          <w:szCs w:val="24"/>
        </w:rPr>
      </w:pPr>
      <w:r w:rsidRPr="00DD09C8">
        <w:rPr>
          <w:rFonts w:eastAsia="Calibri"/>
          <w:sz w:val="24"/>
          <w:szCs w:val="24"/>
        </w:rPr>
        <w:t xml:space="preserve">4.2.3. В случае если заявителем выступает орган государственного надзора (контроля), указанный орган представляет в </w:t>
      </w:r>
      <w:r w:rsidR="004B28D5" w:rsidRPr="00DD09C8">
        <w:rPr>
          <w:rFonts w:eastAsia="Calibri"/>
          <w:sz w:val="24"/>
          <w:szCs w:val="24"/>
        </w:rPr>
        <w:t>Комисси</w:t>
      </w:r>
      <w:r w:rsidRPr="00DD09C8">
        <w:rPr>
          <w:rFonts w:eastAsia="Calibri"/>
          <w:sz w:val="24"/>
          <w:szCs w:val="24"/>
        </w:rPr>
        <w:t xml:space="preserve">ю свое заключение, после рассмотрения которого </w:t>
      </w:r>
      <w:r w:rsidR="004B28D5" w:rsidRPr="00DD09C8">
        <w:rPr>
          <w:rFonts w:eastAsia="Calibri"/>
          <w:sz w:val="24"/>
          <w:szCs w:val="24"/>
        </w:rPr>
        <w:t>Комисси</w:t>
      </w:r>
      <w:r w:rsidRPr="00DD09C8">
        <w:rPr>
          <w:rFonts w:eastAsia="Calibri"/>
          <w:sz w:val="24"/>
          <w:szCs w:val="24"/>
        </w:rPr>
        <w:t>я предлагает собственнику помещения представить документы, указанные в пункте 4.2.2. настоящего Положения.</w:t>
      </w:r>
    </w:p>
    <w:p w14:paraId="51CA893C" w14:textId="6819A4CB" w:rsidR="004B5015" w:rsidRPr="00DD09C8" w:rsidRDefault="004B5015" w:rsidP="00DD09C8">
      <w:pPr>
        <w:ind w:firstLine="709"/>
        <w:jc w:val="both"/>
        <w:rPr>
          <w:rFonts w:eastAsia="Calibri"/>
          <w:sz w:val="24"/>
          <w:szCs w:val="24"/>
        </w:rPr>
      </w:pPr>
      <w:r w:rsidRPr="00DD09C8">
        <w:rPr>
          <w:rFonts w:eastAsia="Calibri"/>
          <w:sz w:val="24"/>
          <w:szCs w:val="24"/>
        </w:rPr>
        <w:t xml:space="preserve">4.2.4. </w:t>
      </w:r>
      <w:r w:rsidR="004B28D5" w:rsidRPr="00DD09C8">
        <w:rPr>
          <w:rFonts w:eastAsia="Calibri"/>
          <w:sz w:val="24"/>
          <w:szCs w:val="24"/>
        </w:rPr>
        <w:t>Комисси</w:t>
      </w:r>
      <w:r w:rsidRPr="00DD09C8">
        <w:rPr>
          <w:rFonts w:eastAsia="Calibri"/>
          <w:sz w:val="24"/>
          <w:szCs w:val="24"/>
        </w:rPr>
        <w:t>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14:paraId="61FFB031" w14:textId="77777777" w:rsidR="004B5015" w:rsidRPr="00DD09C8" w:rsidRDefault="004B5015" w:rsidP="00DD09C8">
      <w:pPr>
        <w:ind w:firstLine="709"/>
        <w:jc w:val="both"/>
        <w:rPr>
          <w:rFonts w:eastAsia="Calibri"/>
          <w:sz w:val="24"/>
          <w:szCs w:val="24"/>
        </w:rPr>
      </w:pPr>
      <w:r w:rsidRPr="00DD09C8">
        <w:rPr>
          <w:rFonts w:eastAsia="Calibri"/>
          <w:sz w:val="24"/>
          <w:szCs w:val="24"/>
        </w:rPr>
        <w:t>а) сведения из Единого государственного реестра прав на недвижимое имущество и сделок с ним о правах на жилое помещение;</w:t>
      </w:r>
    </w:p>
    <w:p w14:paraId="29172922" w14:textId="77777777" w:rsidR="004B5015" w:rsidRPr="00DD09C8" w:rsidRDefault="004B5015" w:rsidP="00DD09C8">
      <w:pPr>
        <w:ind w:firstLine="709"/>
        <w:jc w:val="both"/>
        <w:rPr>
          <w:rFonts w:eastAsia="Calibri"/>
          <w:sz w:val="24"/>
          <w:szCs w:val="24"/>
        </w:rPr>
      </w:pPr>
      <w:r w:rsidRPr="00DD09C8">
        <w:rPr>
          <w:rFonts w:eastAsia="Calibri"/>
          <w:sz w:val="24"/>
          <w:szCs w:val="24"/>
        </w:rPr>
        <w:t>б) технический паспорт жилого помещения, а для нежилых помещений - технический план;</w:t>
      </w:r>
    </w:p>
    <w:p w14:paraId="7891D550" w14:textId="77777777" w:rsidR="004B5015" w:rsidRPr="00DD09C8" w:rsidRDefault="004B5015" w:rsidP="00DD09C8">
      <w:pPr>
        <w:ind w:firstLine="709"/>
        <w:jc w:val="both"/>
        <w:rPr>
          <w:rFonts w:eastAsia="Calibri"/>
          <w:sz w:val="24"/>
          <w:szCs w:val="24"/>
        </w:rPr>
      </w:pPr>
      <w:r w:rsidRPr="00DD09C8">
        <w:rPr>
          <w:rFonts w:eastAsia="Calibri"/>
          <w:sz w:val="24"/>
          <w:szCs w:val="24"/>
        </w:rPr>
        <w:t xml:space="preserve">в)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w:t>
      </w:r>
    </w:p>
    <w:p w14:paraId="0DB167B6" w14:textId="00FAA6A8" w:rsidR="004B5015" w:rsidRPr="00DD09C8" w:rsidRDefault="004B5015" w:rsidP="00DD09C8">
      <w:pPr>
        <w:ind w:firstLine="709"/>
        <w:jc w:val="both"/>
        <w:rPr>
          <w:rFonts w:eastAsia="Calibri"/>
          <w:sz w:val="24"/>
          <w:szCs w:val="24"/>
        </w:rPr>
      </w:pPr>
      <w:r w:rsidRPr="00DD09C8">
        <w:rPr>
          <w:rFonts w:eastAsia="Calibri"/>
          <w:sz w:val="24"/>
          <w:szCs w:val="24"/>
        </w:rPr>
        <w:t xml:space="preserve">4.2.5. В случае если </w:t>
      </w:r>
      <w:r w:rsidR="004B28D5" w:rsidRPr="00DD09C8">
        <w:rPr>
          <w:rFonts w:eastAsia="Calibri"/>
          <w:sz w:val="24"/>
          <w:szCs w:val="24"/>
        </w:rPr>
        <w:t>Комисси</w:t>
      </w:r>
      <w:r w:rsidRPr="00DD09C8">
        <w:rPr>
          <w:rFonts w:eastAsia="Calibri"/>
          <w:sz w:val="24"/>
          <w:szCs w:val="24"/>
        </w:rPr>
        <w:t xml:space="preserve">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Тейковского муниципального района не позднее чем за 20 дней до дня начала работы </w:t>
      </w:r>
      <w:r w:rsidR="004B28D5" w:rsidRPr="00DD09C8">
        <w:rPr>
          <w:rFonts w:eastAsia="Calibri"/>
          <w:sz w:val="24"/>
          <w:szCs w:val="24"/>
        </w:rPr>
        <w:t>Комисси</w:t>
      </w:r>
      <w:r w:rsidRPr="00DD09C8">
        <w:rPr>
          <w:rFonts w:eastAsia="Calibri"/>
          <w:sz w:val="24"/>
          <w:szCs w:val="24"/>
        </w:rPr>
        <w:t xml:space="preserve">и обязана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w:t>
      </w:r>
      <w:r w:rsidRPr="00DD09C8">
        <w:rPr>
          <w:rFonts w:eastAsia="Calibri"/>
          <w:sz w:val="24"/>
          <w:szCs w:val="24"/>
        </w:rPr>
        <w:lastRenderedPageBreak/>
        <w:t xml:space="preserve">оцениваемого имущества, и правообладателю такого имущества уведомление о дате начала работы </w:t>
      </w:r>
      <w:r w:rsidR="004B28D5" w:rsidRPr="00DD09C8">
        <w:rPr>
          <w:rFonts w:eastAsia="Calibri"/>
          <w:sz w:val="24"/>
          <w:szCs w:val="24"/>
        </w:rPr>
        <w:t>Комисси</w:t>
      </w:r>
      <w:r w:rsidRPr="00DD09C8">
        <w:rPr>
          <w:rFonts w:eastAsia="Calibri"/>
          <w:sz w:val="24"/>
          <w:szCs w:val="24"/>
        </w:rPr>
        <w:t>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14:paraId="69E45827" w14:textId="34B2D385" w:rsidR="004B5015" w:rsidRPr="00DD09C8" w:rsidRDefault="004B5015" w:rsidP="00DD09C8">
      <w:pPr>
        <w:ind w:firstLine="709"/>
        <w:jc w:val="both"/>
        <w:rPr>
          <w:rFonts w:eastAsia="Calibri"/>
          <w:sz w:val="24"/>
          <w:szCs w:val="24"/>
        </w:rPr>
      </w:pPr>
      <w:r w:rsidRPr="00DD09C8">
        <w:rPr>
          <w:rFonts w:eastAsia="Calibri"/>
          <w:sz w:val="24"/>
          <w:szCs w:val="24"/>
        </w:rPr>
        <w:t xml:space="preserve">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w:t>
      </w:r>
      <w:r w:rsidR="004B28D5" w:rsidRPr="00DD09C8">
        <w:rPr>
          <w:rFonts w:eastAsia="Calibri"/>
          <w:sz w:val="24"/>
          <w:szCs w:val="24"/>
        </w:rPr>
        <w:t>Комисси</w:t>
      </w:r>
      <w:r w:rsidRPr="00DD09C8">
        <w:rPr>
          <w:rFonts w:eastAsia="Calibri"/>
          <w:sz w:val="24"/>
          <w:szCs w:val="24"/>
        </w:rPr>
        <w:t xml:space="preserve">и направляют в </w:t>
      </w:r>
      <w:r w:rsidR="004B28D5" w:rsidRPr="00DD09C8">
        <w:rPr>
          <w:rFonts w:eastAsia="Calibri"/>
          <w:sz w:val="24"/>
          <w:szCs w:val="24"/>
        </w:rPr>
        <w:t>Комисси</w:t>
      </w:r>
      <w:r w:rsidRPr="00DD09C8">
        <w:rPr>
          <w:rFonts w:eastAsia="Calibri"/>
          <w:sz w:val="24"/>
          <w:szCs w:val="24"/>
        </w:rPr>
        <w:t xml:space="preserve">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w:t>
      </w:r>
      <w:r w:rsidR="004B28D5" w:rsidRPr="00DD09C8">
        <w:rPr>
          <w:rFonts w:eastAsia="Calibri"/>
          <w:sz w:val="24"/>
          <w:szCs w:val="24"/>
        </w:rPr>
        <w:t>Комисси</w:t>
      </w:r>
      <w:r w:rsidRPr="00DD09C8">
        <w:rPr>
          <w:rFonts w:eastAsia="Calibri"/>
          <w:sz w:val="24"/>
          <w:szCs w:val="24"/>
        </w:rPr>
        <w:t>и.</w:t>
      </w:r>
    </w:p>
    <w:p w14:paraId="7816C25B" w14:textId="362743BA" w:rsidR="004B5015" w:rsidRPr="00DD09C8" w:rsidRDefault="004B5015" w:rsidP="00DD09C8">
      <w:pPr>
        <w:ind w:firstLine="709"/>
        <w:jc w:val="both"/>
        <w:rPr>
          <w:rFonts w:eastAsia="Calibri"/>
          <w:sz w:val="24"/>
          <w:szCs w:val="24"/>
        </w:rPr>
      </w:pPr>
      <w:r w:rsidRPr="00DD09C8">
        <w:rPr>
          <w:rFonts w:eastAsia="Calibri"/>
          <w:sz w:val="24"/>
          <w:szCs w:val="24"/>
        </w:rPr>
        <w:t xml:space="preserve">В случае если уполномоченные представители не принимали участие в работе </w:t>
      </w:r>
      <w:r w:rsidR="004B28D5" w:rsidRPr="00DD09C8">
        <w:rPr>
          <w:rFonts w:eastAsia="Calibri"/>
          <w:sz w:val="24"/>
          <w:szCs w:val="24"/>
        </w:rPr>
        <w:t>Комисси</w:t>
      </w:r>
      <w:r w:rsidRPr="00DD09C8">
        <w:rPr>
          <w:rFonts w:eastAsia="Calibri"/>
          <w:sz w:val="24"/>
          <w:szCs w:val="24"/>
        </w:rPr>
        <w:t xml:space="preserve">и (при условии соблюдения установленного настоящим пунктом порядка уведомления о дате начала работы </w:t>
      </w:r>
      <w:r w:rsidR="004B28D5" w:rsidRPr="00DD09C8">
        <w:rPr>
          <w:rFonts w:eastAsia="Calibri"/>
          <w:sz w:val="24"/>
          <w:szCs w:val="24"/>
        </w:rPr>
        <w:t>Комисси</w:t>
      </w:r>
      <w:r w:rsidRPr="00DD09C8">
        <w:rPr>
          <w:rFonts w:eastAsia="Calibri"/>
          <w:sz w:val="24"/>
          <w:szCs w:val="24"/>
        </w:rPr>
        <w:t xml:space="preserve">и), </w:t>
      </w:r>
      <w:r w:rsidR="004B28D5" w:rsidRPr="00DD09C8">
        <w:rPr>
          <w:rFonts w:eastAsia="Calibri"/>
          <w:sz w:val="24"/>
          <w:szCs w:val="24"/>
        </w:rPr>
        <w:t>Комисси</w:t>
      </w:r>
      <w:r w:rsidRPr="00DD09C8">
        <w:rPr>
          <w:rFonts w:eastAsia="Calibri"/>
          <w:sz w:val="24"/>
          <w:szCs w:val="24"/>
        </w:rPr>
        <w:t>я принимает решение в отсутствие указанных представителей.</w:t>
      </w:r>
    </w:p>
    <w:p w14:paraId="1C2B165F" w14:textId="01580CF4" w:rsidR="004B5015" w:rsidRPr="00DD09C8" w:rsidRDefault="004B5015" w:rsidP="00DD09C8">
      <w:pPr>
        <w:ind w:firstLine="709"/>
        <w:jc w:val="both"/>
        <w:rPr>
          <w:rFonts w:eastAsia="Calibri"/>
          <w:sz w:val="24"/>
          <w:szCs w:val="24"/>
        </w:rPr>
      </w:pPr>
      <w:r w:rsidRPr="00DD09C8">
        <w:rPr>
          <w:rFonts w:eastAsia="Calibri"/>
          <w:sz w:val="24"/>
          <w:szCs w:val="24"/>
        </w:rPr>
        <w:t xml:space="preserve">4.2.6. </w:t>
      </w:r>
      <w:r w:rsidR="004B28D5" w:rsidRPr="00DD09C8">
        <w:rPr>
          <w:rFonts w:eastAsia="Calibri"/>
          <w:sz w:val="24"/>
          <w:szCs w:val="24"/>
        </w:rPr>
        <w:t>Комисси</w:t>
      </w:r>
      <w:r w:rsidRPr="00DD09C8">
        <w:rPr>
          <w:rFonts w:eastAsia="Calibri"/>
          <w:sz w:val="24"/>
          <w:szCs w:val="24"/>
        </w:rPr>
        <w:t>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пункте 4.1.7. настоящего Положения, либо решение о проведении дополнительного обследования оцениваемого помещения.</w:t>
      </w:r>
    </w:p>
    <w:p w14:paraId="3C05F0FC" w14:textId="02D8EA46" w:rsidR="004B5015" w:rsidRPr="00DD09C8" w:rsidRDefault="004B5015" w:rsidP="00DD09C8">
      <w:pPr>
        <w:ind w:firstLine="709"/>
        <w:jc w:val="both"/>
        <w:rPr>
          <w:rFonts w:eastAsia="Calibri"/>
          <w:sz w:val="24"/>
          <w:szCs w:val="24"/>
        </w:rPr>
      </w:pPr>
      <w:r w:rsidRPr="00DD09C8">
        <w:rPr>
          <w:rFonts w:eastAsia="Calibri"/>
          <w:sz w:val="24"/>
          <w:szCs w:val="24"/>
        </w:rPr>
        <w:t xml:space="preserve">В ходе работы </w:t>
      </w:r>
      <w:r w:rsidR="004B28D5" w:rsidRPr="00DD09C8">
        <w:rPr>
          <w:rFonts w:eastAsia="Calibri"/>
          <w:sz w:val="24"/>
          <w:szCs w:val="24"/>
        </w:rPr>
        <w:t>Комисси</w:t>
      </w:r>
      <w:r w:rsidRPr="00DD09C8">
        <w:rPr>
          <w:rFonts w:eastAsia="Calibri"/>
          <w:sz w:val="24"/>
          <w:szCs w:val="24"/>
        </w:rPr>
        <w:t xml:space="preserve">я вправе назначить дополнительные обследования и испытания, результаты которых приобщаются к документам, ранее представленным на рассмотрение </w:t>
      </w:r>
      <w:r w:rsidR="004B28D5" w:rsidRPr="00DD09C8">
        <w:rPr>
          <w:rFonts w:eastAsia="Calibri"/>
          <w:sz w:val="24"/>
          <w:szCs w:val="24"/>
        </w:rPr>
        <w:t>Комисси</w:t>
      </w:r>
      <w:r w:rsidRPr="00DD09C8">
        <w:rPr>
          <w:rFonts w:eastAsia="Calibri"/>
          <w:sz w:val="24"/>
          <w:szCs w:val="24"/>
        </w:rPr>
        <w:t>и.</w:t>
      </w:r>
    </w:p>
    <w:p w14:paraId="4AFACF69" w14:textId="553D35BA" w:rsidR="004B5015" w:rsidRPr="00DD09C8" w:rsidRDefault="004B5015" w:rsidP="00DD09C8">
      <w:pPr>
        <w:ind w:firstLine="709"/>
        <w:jc w:val="both"/>
        <w:rPr>
          <w:rFonts w:eastAsia="Calibri"/>
          <w:sz w:val="24"/>
          <w:szCs w:val="24"/>
        </w:rPr>
      </w:pPr>
      <w:r w:rsidRPr="00DD09C8">
        <w:rPr>
          <w:rFonts w:eastAsia="Calibri"/>
          <w:sz w:val="24"/>
          <w:szCs w:val="24"/>
        </w:rPr>
        <w:t>В случае непредставления заявителем документов, предусмотренных пунктом 4.</w:t>
      </w:r>
      <w:r w:rsidR="00354160" w:rsidRPr="00DD09C8">
        <w:rPr>
          <w:rFonts w:eastAsia="Calibri"/>
          <w:sz w:val="24"/>
          <w:szCs w:val="24"/>
        </w:rPr>
        <w:t>2</w:t>
      </w:r>
      <w:r w:rsidRPr="00DD09C8">
        <w:rPr>
          <w:rFonts w:eastAsia="Calibri"/>
          <w:sz w:val="24"/>
          <w:szCs w:val="24"/>
        </w:rPr>
        <w:t xml:space="preserve">.2.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4B28D5" w:rsidRPr="00DD09C8">
        <w:rPr>
          <w:rFonts w:eastAsia="Calibri"/>
          <w:sz w:val="24"/>
          <w:szCs w:val="24"/>
        </w:rPr>
        <w:t>Комисси</w:t>
      </w:r>
      <w:r w:rsidRPr="00DD09C8">
        <w:rPr>
          <w:rFonts w:eastAsia="Calibri"/>
          <w:sz w:val="24"/>
          <w:szCs w:val="24"/>
        </w:rPr>
        <w:t>я возвращает без рассмотрения заявление и соответствующие документы в течение 15 дней со дня истечения срока, предусмотренного абзацем первым настоящего пункта.</w:t>
      </w:r>
    </w:p>
    <w:p w14:paraId="12F3BD26" w14:textId="4F0C6713" w:rsidR="004B5015" w:rsidRPr="00DD09C8" w:rsidRDefault="004B5015" w:rsidP="00DD09C8">
      <w:pPr>
        <w:ind w:firstLine="709"/>
        <w:jc w:val="both"/>
        <w:rPr>
          <w:rFonts w:eastAsia="Calibri"/>
          <w:sz w:val="24"/>
          <w:szCs w:val="24"/>
        </w:rPr>
      </w:pPr>
      <w:r w:rsidRPr="00DD09C8">
        <w:rPr>
          <w:rFonts w:eastAsia="Calibri"/>
          <w:sz w:val="24"/>
          <w:szCs w:val="24"/>
        </w:rPr>
        <w:t xml:space="preserve">4.2.7. По результатам работы </w:t>
      </w:r>
      <w:r w:rsidR="004B28D5" w:rsidRPr="00DD09C8">
        <w:rPr>
          <w:rFonts w:eastAsia="Calibri"/>
          <w:sz w:val="24"/>
          <w:szCs w:val="24"/>
        </w:rPr>
        <w:t>Комисси</w:t>
      </w:r>
      <w:r w:rsidRPr="00DD09C8">
        <w:rPr>
          <w:rFonts w:eastAsia="Calibri"/>
          <w:sz w:val="24"/>
          <w:szCs w:val="24"/>
        </w:rPr>
        <w:t>я принимает одно из следующих решений об оценке соответствия помещений, многоквартирных домов и садовых домов установленным в Постановлении</w:t>
      </w:r>
      <w:r w:rsidR="004B28D5" w:rsidRPr="00DD09C8">
        <w:rPr>
          <w:rFonts w:eastAsia="Calibri"/>
          <w:sz w:val="24"/>
          <w:szCs w:val="24"/>
        </w:rPr>
        <w:t xml:space="preserve"> Правительства Российской Федерации от 28.01.2006 № 47 требованиям</w:t>
      </w:r>
      <w:r w:rsidRPr="00DD09C8">
        <w:rPr>
          <w:rFonts w:eastAsia="Calibri"/>
          <w:sz w:val="24"/>
          <w:szCs w:val="24"/>
        </w:rPr>
        <w:t>:</w:t>
      </w:r>
    </w:p>
    <w:p w14:paraId="2BAC11A7" w14:textId="77777777" w:rsidR="004B5015" w:rsidRPr="00DD09C8" w:rsidRDefault="004B5015" w:rsidP="00DD09C8">
      <w:pPr>
        <w:ind w:firstLine="709"/>
        <w:jc w:val="both"/>
        <w:rPr>
          <w:rFonts w:eastAsia="Calibri"/>
          <w:sz w:val="24"/>
          <w:szCs w:val="24"/>
        </w:rPr>
      </w:pPr>
      <w:r w:rsidRPr="00DD09C8">
        <w:rPr>
          <w:rFonts w:eastAsia="Calibri"/>
          <w:sz w:val="24"/>
          <w:szCs w:val="24"/>
        </w:rPr>
        <w:t>о соответствии помещения требованиям, предъявляемым к жилому помещению, и его пригодности для проживания;</w:t>
      </w:r>
    </w:p>
    <w:p w14:paraId="032E0C03" w14:textId="401A13D1" w:rsidR="004B5015" w:rsidRPr="00DD09C8" w:rsidRDefault="004B5015" w:rsidP="00DD09C8">
      <w:pPr>
        <w:ind w:firstLine="709"/>
        <w:jc w:val="both"/>
        <w:rPr>
          <w:rFonts w:eastAsia="Calibri"/>
          <w:sz w:val="24"/>
          <w:szCs w:val="24"/>
        </w:rPr>
      </w:pPr>
      <w:r w:rsidRPr="00DD09C8">
        <w:rPr>
          <w:rFonts w:eastAsia="Calibri"/>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w:t>
      </w:r>
    </w:p>
    <w:p w14:paraId="188F887D" w14:textId="77777777" w:rsidR="004B5015" w:rsidRPr="00DD09C8" w:rsidRDefault="004B5015" w:rsidP="00DD09C8">
      <w:pPr>
        <w:ind w:firstLine="709"/>
        <w:jc w:val="both"/>
        <w:rPr>
          <w:rFonts w:eastAsia="Calibri"/>
          <w:sz w:val="24"/>
          <w:szCs w:val="24"/>
        </w:rPr>
      </w:pPr>
      <w:r w:rsidRPr="00DD09C8">
        <w:rPr>
          <w:rFonts w:eastAsia="Calibri"/>
          <w:sz w:val="24"/>
          <w:szCs w:val="24"/>
        </w:rPr>
        <w:t>о выявлении оснований для признания помещения непригодным для проживания;</w:t>
      </w:r>
    </w:p>
    <w:p w14:paraId="5573DC22" w14:textId="77777777" w:rsidR="004B5015" w:rsidRPr="00DD09C8" w:rsidRDefault="004B5015" w:rsidP="00DD09C8">
      <w:pPr>
        <w:ind w:firstLine="709"/>
        <w:jc w:val="both"/>
        <w:rPr>
          <w:rFonts w:eastAsia="Calibri"/>
          <w:sz w:val="24"/>
          <w:szCs w:val="24"/>
        </w:rPr>
      </w:pPr>
      <w:r w:rsidRPr="00DD09C8">
        <w:rPr>
          <w:rFonts w:eastAsia="Calibri"/>
          <w:sz w:val="24"/>
          <w:szCs w:val="24"/>
        </w:rPr>
        <w:t>о выявлении оснований для признания многоквартирного дома аварийным и подлежащим реконструкции;</w:t>
      </w:r>
    </w:p>
    <w:p w14:paraId="58D0E216" w14:textId="77777777" w:rsidR="004B5015" w:rsidRPr="00DD09C8" w:rsidRDefault="004B5015" w:rsidP="00DD09C8">
      <w:pPr>
        <w:ind w:firstLine="709"/>
        <w:jc w:val="both"/>
        <w:rPr>
          <w:rFonts w:eastAsia="Calibri"/>
          <w:sz w:val="24"/>
          <w:szCs w:val="24"/>
        </w:rPr>
      </w:pPr>
      <w:r w:rsidRPr="00DD09C8">
        <w:rPr>
          <w:rFonts w:eastAsia="Calibri"/>
          <w:sz w:val="24"/>
          <w:szCs w:val="24"/>
        </w:rPr>
        <w:t>о выявлении оснований для признания многоквартирного дома аварийным и подлежащим сносу;</w:t>
      </w:r>
    </w:p>
    <w:p w14:paraId="607E48BF" w14:textId="77777777" w:rsidR="004B5015" w:rsidRPr="00DD09C8" w:rsidRDefault="004B5015" w:rsidP="00DD09C8">
      <w:pPr>
        <w:ind w:firstLine="709"/>
        <w:jc w:val="both"/>
        <w:rPr>
          <w:rFonts w:eastAsia="Calibri"/>
          <w:sz w:val="24"/>
          <w:szCs w:val="24"/>
        </w:rPr>
      </w:pPr>
      <w:r w:rsidRPr="00DD09C8">
        <w:rPr>
          <w:rFonts w:eastAsia="Calibri"/>
          <w:sz w:val="24"/>
          <w:szCs w:val="24"/>
        </w:rPr>
        <w:t>об отсутствии оснований для признания многоквартирного дома аварийным и подлежащим сносу или реконструкции;</w:t>
      </w:r>
    </w:p>
    <w:p w14:paraId="67B9B0A9" w14:textId="77777777" w:rsidR="004B5015" w:rsidRPr="00DD09C8" w:rsidRDefault="004B5015" w:rsidP="00DD09C8">
      <w:pPr>
        <w:ind w:firstLine="709"/>
        <w:jc w:val="both"/>
        <w:rPr>
          <w:rFonts w:eastAsia="Calibri"/>
          <w:sz w:val="24"/>
          <w:szCs w:val="24"/>
        </w:rPr>
      </w:pPr>
      <w:r w:rsidRPr="00DD09C8">
        <w:rPr>
          <w:rFonts w:eastAsia="Calibri"/>
          <w:sz w:val="24"/>
          <w:szCs w:val="24"/>
        </w:rPr>
        <w:t>о выявлении оснований для признания садового дома жилым домом и жилого дома садовым домом;</w:t>
      </w:r>
    </w:p>
    <w:p w14:paraId="59BB251A" w14:textId="77777777" w:rsidR="004B5015" w:rsidRPr="00DD09C8" w:rsidRDefault="004B5015" w:rsidP="00DD09C8">
      <w:pPr>
        <w:ind w:firstLine="709"/>
        <w:jc w:val="both"/>
        <w:rPr>
          <w:rFonts w:eastAsia="Calibri"/>
          <w:sz w:val="24"/>
          <w:szCs w:val="24"/>
        </w:rPr>
      </w:pPr>
      <w:r w:rsidRPr="00DD09C8">
        <w:rPr>
          <w:rFonts w:eastAsia="Calibri"/>
          <w:sz w:val="24"/>
          <w:szCs w:val="24"/>
        </w:rPr>
        <w:t>об отсутствии оснований для признания садового дома жилым домом и жилого дома садовым домом.</w:t>
      </w:r>
    </w:p>
    <w:p w14:paraId="7B8B2AE3" w14:textId="3D22DB02" w:rsidR="004B5015" w:rsidRPr="00DD09C8" w:rsidRDefault="004B5015" w:rsidP="00DD09C8">
      <w:pPr>
        <w:ind w:firstLine="709"/>
        <w:jc w:val="both"/>
        <w:rPr>
          <w:rFonts w:eastAsia="Calibri"/>
          <w:sz w:val="24"/>
          <w:szCs w:val="24"/>
        </w:rPr>
      </w:pPr>
      <w:r w:rsidRPr="00DD09C8">
        <w:rPr>
          <w:rFonts w:eastAsia="Calibri"/>
          <w:sz w:val="24"/>
          <w:szCs w:val="24"/>
        </w:rPr>
        <w:t xml:space="preserve">Решение принимается большинством голосов членов </w:t>
      </w:r>
      <w:r w:rsidR="004B28D5" w:rsidRPr="00DD09C8">
        <w:rPr>
          <w:rFonts w:eastAsia="Calibri"/>
          <w:sz w:val="24"/>
          <w:szCs w:val="24"/>
        </w:rPr>
        <w:t>Комисси</w:t>
      </w:r>
      <w:r w:rsidRPr="00DD09C8">
        <w:rPr>
          <w:rFonts w:eastAsia="Calibri"/>
          <w:sz w:val="24"/>
          <w:szCs w:val="24"/>
        </w:rPr>
        <w:t xml:space="preserve">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w:t>
      </w:r>
      <w:r w:rsidRPr="00DD09C8">
        <w:rPr>
          <w:rFonts w:eastAsia="Calibri"/>
          <w:sz w:val="24"/>
          <w:szCs w:val="24"/>
        </w:rPr>
        <w:lastRenderedPageBreak/>
        <w:t xml:space="preserve">председателя </w:t>
      </w:r>
      <w:r w:rsidR="004B28D5" w:rsidRPr="00DD09C8">
        <w:rPr>
          <w:rFonts w:eastAsia="Calibri"/>
          <w:sz w:val="24"/>
          <w:szCs w:val="24"/>
        </w:rPr>
        <w:t>Комисси</w:t>
      </w:r>
      <w:r w:rsidRPr="00DD09C8">
        <w:rPr>
          <w:rFonts w:eastAsia="Calibri"/>
          <w:sz w:val="24"/>
          <w:szCs w:val="24"/>
        </w:rPr>
        <w:t xml:space="preserve">и. В случае несогласия с принятым решением члены </w:t>
      </w:r>
      <w:r w:rsidR="004B28D5" w:rsidRPr="00DD09C8">
        <w:rPr>
          <w:rFonts w:eastAsia="Calibri"/>
          <w:sz w:val="24"/>
          <w:szCs w:val="24"/>
        </w:rPr>
        <w:t>Комисси</w:t>
      </w:r>
      <w:r w:rsidRPr="00DD09C8">
        <w:rPr>
          <w:rFonts w:eastAsia="Calibri"/>
          <w:sz w:val="24"/>
          <w:szCs w:val="24"/>
        </w:rPr>
        <w:t>и вправе выразить свое особое мнение в письменной форме и приложить его к заключению.</w:t>
      </w:r>
    </w:p>
    <w:p w14:paraId="4598B18F" w14:textId="0DE09863" w:rsidR="00B23485" w:rsidRPr="00DD09C8" w:rsidRDefault="004B5015" w:rsidP="00B23485">
      <w:pPr>
        <w:jc w:val="right"/>
        <w:rPr>
          <w:rFonts w:eastAsia="Calibri"/>
          <w:sz w:val="24"/>
          <w:szCs w:val="24"/>
        </w:rPr>
      </w:pPr>
      <w:r w:rsidRPr="00DD09C8">
        <w:rPr>
          <w:b/>
          <w:sz w:val="24"/>
          <w:szCs w:val="24"/>
        </w:rPr>
        <w:br w:type="page"/>
      </w:r>
      <w:r w:rsidR="00555EFF" w:rsidRPr="00DD09C8">
        <w:rPr>
          <w:rFonts w:eastAsia="Calibri"/>
          <w:sz w:val="24"/>
          <w:szCs w:val="24"/>
        </w:rPr>
        <w:lastRenderedPageBreak/>
        <w:t>Приложение №</w:t>
      </w:r>
      <w:r w:rsidR="00B23485" w:rsidRPr="00DD09C8">
        <w:rPr>
          <w:rFonts w:eastAsia="Calibri"/>
          <w:sz w:val="24"/>
          <w:szCs w:val="24"/>
        </w:rPr>
        <w:t xml:space="preserve"> 2</w:t>
      </w:r>
    </w:p>
    <w:p w14:paraId="0DA3275E" w14:textId="7C2C2BC9" w:rsidR="00555EFF" w:rsidRPr="00DD09C8" w:rsidRDefault="00555EFF" w:rsidP="00B23485">
      <w:pPr>
        <w:jc w:val="right"/>
        <w:rPr>
          <w:rFonts w:eastAsia="Calibri"/>
          <w:sz w:val="24"/>
          <w:szCs w:val="24"/>
        </w:rPr>
      </w:pPr>
      <w:r w:rsidRPr="00DD09C8">
        <w:rPr>
          <w:rFonts w:eastAsia="Calibri"/>
          <w:sz w:val="24"/>
          <w:szCs w:val="24"/>
        </w:rPr>
        <w:t>к постановлению администрации Тейковского</w:t>
      </w:r>
    </w:p>
    <w:p w14:paraId="472A0BC7" w14:textId="77777777" w:rsidR="00555EFF" w:rsidRPr="00DD09C8" w:rsidRDefault="00555EFF" w:rsidP="00B23485">
      <w:pPr>
        <w:ind w:firstLine="709"/>
        <w:jc w:val="right"/>
        <w:rPr>
          <w:rFonts w:eastAsia="Calibri"/>
          <w:sz w:val="24"/>
          <w:szCs w:val="24"/>
        </w:rPr>
      </w:pPr>
      <w:r w:rsidRPr="00DD09C8">
        <w:rPr>
          <w:rFonts w:eastAsia="Calibri"/>
          <w:sz w:val="24"/>
          <w:szCs w:val="24"/>
        </w:rPr>
        <w:t xml:space="preserve"> муниципального района</w:t>
      </w:r>
    </w:p>
    <w:p w14:paraId="56BA12C3" w14:textId="77777777" w:rsidR="00DD09C8" w:rsidRPr="00DD09C8" w:rsidRDefault="00DD09C8" w:rsidP="00DD09C8">
      <w:pPr>
        <w:ind w:firstLine="709"/>
        <w:jc w:val="right"/>
        <w:rPr>
          <w:rFonts w:eastAsia="Calibri"/>
          <w:bCs/>
          <w:sz w:val="24"/>
          <w:szCs w:val="24"/>
        </w:rPr>
      </w:pPr>
      <w:r w:rsidRPr="00DD09C8">
        <w:rPr>
          <w:rFonts w:eastAsia="Calibri"/>
          <w:bCs/>
          <w:sz w:val="24"/>
          <w:szCs w:val="24"/>
        </w:rPr>
        <w:t xml:space="preserve">от 10.02.2025 № 73  </w:t>
      </w:r>
    </w:p>
    <w:p w14:paraId="6DBD8EB6" w14:textId="77777777" w:rsidR="00555EFF" w:rsidRPr="00DD09C8" w:rsidRDefault="00555EFF" w:rsidP="00555EFF">
      <w:pPr>
        <w:ind w:firstLine="709"/>
        <w:rPr>
          <w:b/>
          <w:sz w:val="24"/>
          <w:szCs w:val="24"/>
        </w:rPr>
      </w:pPr>
    </w:p>
    <w:p w14:paraId="7F255A6A" w14:textId="5E549173" w:rsidR="00555EFF" w:rsidRPr="00DD09C8" w:rsidRDefault="00555EFF" w:rsidP="0016712D">
      <w:pPr>
        <w:pStyle w:val="ConsPlusTitle"/>
        <w:jc w:val="center"/>
        <w:rPr>
          <w:b w:val="0"/>
          <w:sz w:val="24"/>
          <w:szCs w:val="24"/>
        </w:rPr>
      </w:pPr>
      <w:r w:rsidRPr="00DD09C8">
        <w:rPr>
          <w:rFonts w:ascii="Times New Roman" w:hAnsi="Times New Roman" w:cs="Times New Roman"/>
          <w:sz w:val="24"/>
          <w:szCs w:val="24"/>
        </w:rPr>
        <w:t xml:space="preserve">Состав </w:t>
      </w:r>
      <w:r w:rsidR="005B163B" w:rsidRPr="00DD09C8">
        <w:rPr>
          <w:rFonts w:ascii="Times New Roman" w:hAnsi="Times New Roman" w:cs="Times New Roman"/>
          <w:sz w:val="24"/>
          <w:szCs w:val="24"/>
        </w:rPr>
        <w:t xml:space="preserve">межведомственной </w:t>
      </w:r>
      <w:r w:rsidR="004B28D5" w:rsidRPr="00DD09C8">
        <w:rPr>
          <w:rFonts w:ascii="Times New Roman" w:hAnsi="Times New Roman" w:cs="Times New Roman"/>
          <w:sz w:val="24"/>
          <w:szCs w:val="24"/>
        </w:rPr>
        <w:t>комисси</w:t>
      </w:r>
      <w:r w:rsidR="005B163B" w:rsidRPr="00DD09C8">
        <w:rPr>
          <w:rFonts w:ascii="Times New Roman" w:hAnsi="Times New Roman" w:cs="Times New Roman"/>
          <w:sz w:val="24"/>
          <w:szCs w:val="24"/>
        </w:rPr>
        <w:t xml:space="preserve">и </w:t>
      </w:r>
      <w:r w:rsidR="0016712D" w:rsidRPr="00DD09C8">
        <w:rPr>
          <w:rFonts w:ascii="Times New Roman" w:hAnsi="Times New Roman" w:cs="Times New Roman"/>
          <w:sz w:val="24"/>
          <w:szCs w:val="24"/>
        </w:rPr>
        <w:t>по оценке соответствия помещения требованиям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732C521B" w14:textId="77777777" w:rsidR="00333E91" w:rsidRPr="00DD09C8" w:rsidRDefault="00333E91" w:rsidP="00555EFF">
      <w:pPr>
        <w:tabs>
          <w:tab w:val="left" w:pos="0"/>
          <w:tab w:val="left" w:pos="1134"/>
        </w:tabs>
        <w:ind w:firstLine="709"/>
        <w:jc w:val="both"/>
        <w:rPr>
          <w:sz w:val="24"/>
          <w:szCs w:val="24"/>
        </w:rPr>
      </w:pPr>
    </w:p>
    <w:p w14:paraId="570A8F17" w14:textId="4C1805F1" w:rsidR="00555EFF" w:rsidRPr="00DD09C8" w:rsidRDefault="00555EFF" w:rsidP="00DD09C8">
      <w:pPr>
        <w:tabs>
          <w:tab w:val="left" w:pos="0"/>
          <w:tab w:val="left" w:pos="1134"/>
        </w:tabs>
        <w:ind w:firstLine="709"/>
        <w:jc w:val="both"/>
        <w:rPr>
          <w:sz w:val="24"/>
          <w:szCs w:val="24"/>
        </w:rPr>
      </w:pPr>
      <w:r w:rsidRPr="00DD09C8">
        <w:rPr>
          <w:sz w:val="24"/>
          <w:szCs w:val="24"/>
        </w:rPr>
        <w:t xml:space="preserve">Председатель </w:t>
      </w:r>
      <w:r w:rsidR="00333E91" w:rsidRPr="00DD09C8">
        <w:rPr>
          <w:sz w:val="24"/>
          <w:szCs w:val="24"/>
        </w:rPr>
        <w:t>к</w:t>
      </w:r>
      <w:r w:rsidR="004B28D5" w:rsidRPr="00DD09C8">
        <w:rPr>
          <w:sz w:val="24"/>
          <w:szCs w:val="24"/>
        </w:rPr>
        <w:t>омисси</w:t>
      </w:r>
      <w:r w:rsidRPr="00DD09C8">
        <w:rPr>
          <w:sz w:val="24"/>
          <w:szCs w:val="24"/>
        </w:rPr>
        <w:t>и:</w:t>
      </w:r>
    </w:p>
    <w:p w14:paraId="4B20457D" w14:textId="5D7C01FA" w:rsidR="00555EFF" w:rsidRPr="00DD09C8" w:rsidRDefault="00764AD7" w:rsidP="00DD09C8">
      <w:pPr>
        <w:tabs>
          <w:tab w:val="left" w:pos="0"/>
          <w:tab w:val="left" w:pos="1134"/>
        </w:tabs>
        <w:ind w:firstLine="709"/>
        <w:jc w:val="both"/>
        <w:rPr>
          <w:sz w:val="24"/>
          <w:szCs w:val="24"/>
        </w:rPr>
      </w:pPr>
      <w:r w:rsidRPr="00DD09C8">
        <w:rPr>
          <w:sz w:val="24"/>
          <w:szCs w:val="24"/>
        </w:rPr>
        <w:t>З</w:t>
      </w:r>
      <w:r w:rsidR="00555EFF" w:rsidRPr="00DD09C8">
        <w:rPr>
          <w:sz w:val="24"/>
          <w:szCs w:val="24"/>
        </w:rPr>
        <w:t>аместитель главы, начальник управления координации жилищно-коммунального, дорожного хозяйства и градостроительства администрации Тейковского муниципального района</w:t>
      </w:r>
      <w:r w:rsidR="00B23485" w:rsidRPr="00DD09C8">
        <w:rPr>
          <w:sz w:val="24"/>
          <w:szCs w:val="24"/>
        </w:rPr>
        <w:t>.</w:t>
      </w:r>
    </w:p>
    <w:p w14:paraId="3016A7F9" w14:textId="74A9A6AE" w:rsidR="00555EFF" w:rsidRPr="00DD09C8" w:rsidRDefault="00555EFF" w:rsidP="00DD09C8">
      <w:pPr>
        <w:tabs>
          <w:tab w:val="left" w:pos="0"/>
          <w:tab w:val="left" w:pos="1134"/>
        </w:tabs>
        <w:ind w:firstLine="709"/>
        <w:jc w:val="both"/>
        <w:rPr>
          <w:sz w:val="24"/>
          <w:szCs w:val="24"/>
        </w:rPr>
      </w:pPr>
      <w:r w:rsidRPr="00DD09C8">
        <w:rPr>
          <w:sz w:val="24"/>
          <w:szCs w:val="24"/>
        </w:rPr>
        <w:t xml:space="preserve">Заместитель председателя </w:t>
      </w:r>
      <w:r w:rsidR="00333E91" w:rsidRPr="00DD09C8">
        <w:rPr>
          <w:sz w:val="24"/>
          <w:szCs w:val="24"/>
        </w:rPr>
        <w:t>к</w:t>
      </w:r>
      <w:r w:rsidR="004B28D5" w:rsidRPr="00DD09C8">
        <w:rPr>
          <w:sz w:val="24"/>
          <w:szCs w:val="24"/>
        </w:rPr>
        <w:t>омисси</w:t>
      </w:r>
      <w:r w:rsidRPr="00DD09C8">
        <w:rPr>
          <w:sz w:val="24"/>
          <w:szCs w:val="24"/>
        </w:rPr>
        <w:t>и:</w:t>
      </w:r>
    </w:p>
    <w:p w14:paraId="7036D3F2" w14:textId="5F2ED2F7" w:rsidR="00555EFF" w:rsidRPr="00DD09C8" w:rsidRDefault="00764AD7" w:rsidP="00DD09C8">
      <w:pPr>
        <w:tabs>
          <w:tab w:val="left" w:pos="0"/>
          <w:tab w:val="left" w:pos="1134"/>
        </w:tabs>
        <w:ind w:firstLine="709"/>
        <w:jc w:val="both"/>
        <w:rPr>
          <w:sz w:val="24"/>
          <w:szCs w:val="24"/>
        </w:rPr>
      </w:pPr>
      <w:r w:rsidRPr="00DD09C8">
        <w:rPr>
          <w:sz w:val="24"/>
          <w:szCs w:val="24"/>
        </w:rPr>
        <w:t>Н</w:t>
      </w:r>
      <w:r w:rsidR="009A2A51" w:rsidRPr="00DD09C8">
        <w:rPr>
          <w:sz w:val="24"/>
          <w:szCs w:val="24"/>
        </w:rPr>
        <w:t>ачальник отдела жилищно-коммунального, дорожного хозяйства</w:t>
      </w:r>
      <w:r w:rsidR="006126D8" w:rsidRPr="00DD09C8">
        <w:rPr>
          <w:sz w:val="24"/>
          <w:szCs w:val="24"/>
        </w:rPr>
        <w:t xml:space="preserve"> </w:t>
      </w:r>
      <w:r w:rsidR="00555EFF" w:rsidRPr="00DD09C8">
        <w:rPr>
          <w:sz w:val="24"/>
          <w:szCs w:val="24"/>
        </w:rPr>
        <w:t>управления координации жилищно-коммунального, дорожного хозяйства и градостроительства администрации Тейковского муниципального района</w:t>
      </w:r>
      <w:r w:rsidR="00B23485" w:rsidRPr="00DD09C8">
        <w:rPr>
          <w:sz w:val="24"/>
          <w:szCs w:val="24"/>
        </w:rPr>
        <w:t>.</w:t>
      </w:r>
    </w:p>
    <w:p w14:paraId="026DD89D" w14:textId="76FEDB65" w:rsidR="00555EFF" w:rsidRPr="00DD09C8" w:rsidRDefault="00555EFF" w:rsidP="00DD09C8">
      <w:pPr>
        <w:tabs>
          <w:tab w:val="left" w:pos="0"/>
          <w:tab w:val="left" w:pos="1134"/>
        </w:tabs>
        <w:ind w:firstLine="709"/>
        <w:jc w:val="both"/>
        <w:rPr>
          <w:sz w:val="24"/>
          <w:szCs w:val="24"/>
        </w:rPr>
      </w:pPr>
      <w:r w:rsidRPr="00DD09C8">
        <w:rPr>
          <w:sz w:val="24"/>
          <w:szCs w:val="24"/>
        </w:rPr>
        <w:t xml:space="preserve">Секретарь </w:t>
      </w:r>
      <w:r w:rsidR="00333E91" w:rsidRPr="00DD09C8">
        <w:rPr>
          <w:sz w:val="24"/>
          <w:szCs w:val="24"/>
        </w:rPr>
        <w:t>к</w:t>
      </w:r>
      <w:r w:rsidR="004B28D5" w:rsidRPr="00DD09C8">
        <w:rPr>
          <w:sz w:val="24"/>
          <w:szCs w:val="24"/>
        </w:rPr>
        <w:t>омисси</w:t>
      </w:r>
      <w:r w:rsidRPr="00DD09C8">
        <w:rPr>
          <w:sz w:val="24"/>
          <w:szCs w:val="24"/>
        </w:rPr>
        <w:t>и:</w:t>
      </w:r>
    </w:p>
    <w:p w14:paraId="4B1BAF83" w14:textId="7CBBDD59" w:rsidR="00555EFF" w:rsidRPr="00DD09C8" w:rsidRDefault="00764AD7" w:rsidP="00DD09C8">
      <w:pPr>
        <w:tabs>
          <w:tab w:val="left" w:pos="0"/>
          <w:tab w:val="left" w:pos="1134"/>
        </w:tabs>
        <w:ind w:firstLine="709"/>
        <w:jc w:val="both"/>
        <w:rPr>
          <w:sz w:val="24"/>
          <w:szCs w:val="24"/>
        </w:rPr>
      </w:pPr>
      <w:r w:rsidRPr="00DD09C8">
        <w:rPr>
          <w:sz w:val="24"/>
          <w:szCs w:val="24"/>
        </w:rPr>
        <w:t>Г</w:t>
      </w:r>
      <w:r w:rsidR="006126D8" w:rsidRPr="00DD09C8">
        <w:rPr>
          <w:sz w:val="24"/>
          <w:szCs w:val="24"/>
        </w:rPr>
        <w:t>лавный специалист</w:t>
      </w:r>
      <w:r w:rsidR="00555EFF" w:rsidRPr="00DD09C8">
        <w:rPr>
          <w:sz w:val="24"/>
          <w:szCs w:val="24"/>
        </w:rPr>
        <w:t xml:space="preserve"> отдела </w:t>
      </w:r>
      <w:r w:rsidR="006126D8" w:rsidRPr="00DD09C8">
        <w:rPr>
          <w:sz w:val="24"/>
          <w:szCs w:val="24"/>
        </w:rPr>
        <w:t xml:space="preserve">жилищно-коммунального и дорожного хозяйства </w:t>
      </w:r>
      <w:r w:rsidR="00555EFF" w:rsidRPr="00DD09C8">
        <w:rPr>
          <w:sz w:val="24"/>
          <w:szCs w:val="24"/>
        </w:rPr>
        <w:t>управления координации жилищно-коммунального, дорожного хозяйства и градостроительства администрации Тейковского муниципального района</w:t>
      </w:r>
      <w:r w:rsidR="00B23485" w:rsidRPr="00DD09C8">
        <w:rPr>
          <w:sz w:val="24"/>
          <w:szCs w:val="24"/>
        </w:rPr>
        <w:t>.</w:t>
      </w:r>
    </w:p>
    <w:p w14:paraId="00292271" w14:textId="302E553B" w:rsidR="00555EFF" w:rsidRPr="00DD09C8" w:rsidRDefault="00555EFF" w:rsidP="00DD09C8">
      <w:pPr>
        <w:tabs>
          <w:tab w:val="left" w:pos="0"/>
          <w:tab w:val="left" w:pos="1134"/>
        </w:tabs>
        <w:ind w:firstLine="709"/>
        <w:jc w:val="both"/>
        <w:rPr>
          <w:sz w:val="24"/>
          <w:szCs w:val="24"/>
        </w:rPr>
      </w:pPr>
      <w:r w:rsidRPr="00DD09C8">
        <w:rPr>
          <w:sz w:val="24"/>
          <w:szCs w:val="24"/>
        </w:rPr>
        <w:t xml:space="preserve">Члены </w:t>
      </w:r>
      <w:r w:rsidR="004B28D5" w:rsidRPr="00DD09C8">
        <w:rPr>
          <w:sz w:val="24"/>
          <w:szCs w:val="24"/>
        </w:rPr>
        <w:t>Комисси</w:t>
      </w:r>
      <w:r w:rsidRPr="00DD09C8">
        <w:rPr>
          <w:sz w:val="24"/>
          <w:szCs w:val="24"/>
        </w:rPr>
        <w:t>и:</w:t>
      </w:r>
    </w:p>
    <w:p w14:paraId="36AD0059" w14:textId="50BCC952" w:rsidR="00555EFF" w:rsidRPr="00DD09C8" w:rsidRDefault="00764AD7" w:rsidP="00DD09C8">
      <w:pPr>
        <w:pStyle w:val="a4"/>
        <w:numPr>
          <w:ilvl w:val="0"/>
          <w:numId w:val="6"/>
        </w:numPr>
        <w:tabs>
          <w:tab w:val="left" w:pos="0"/>
          <w:tab w:val="left" w:pos="1134"/>
        </w:tabs>
        <w:spacing w:after="0" w:line="240" w:lineRule="auto"/>
        <w:ind w:left="0" w:firstLine="709"/>
        <w:jc w:val="both"/>
        <w:rPr>
          <w:rFonts w:ascii="Times New Roman" w:hAnsi="Times New Roman"/>
          <w:sz w:val="24"/>
          <w:szCs w:val="24"/>
        </w:rPr>
      </w:pPr>
      <w:r w:rsidRPr="00DD09C8">
        <w:rPr>
          <w:rFonts w:ascii="Times New Roman" w:hAnsi="Times New Roman"/>
          <w:sz w:val="24"/>
          <w:szCs w:val="24"/>
        </w:rPr>
        <w:t>З</w:t>
      </w:r>
      <w:r w:rsidR="006126D8" w:rsidRPr="00DD09C8">
        <w:rPr>
          <w:rFonts w:ascii="Times New Roman" w:hAnsi="Times New Roman"/>
          <w:sz w:val="24"/>
          <w:szCs w:val="24"/>
        </w:rPr>
        <w:t xml:space="preserve">аместитель главы, </w:t>
      </w:r>
      <w:r w:rsidR="00555EFF" w:rsidRPr="00DD09C8">
        <w:rPr>
          <w:rFonts w:ascii="Times New Roman" w:hAnsi="Times New Roman"/>
          <w:sz w:val="24"/>
          <w:szCs w:val="24"/>
        </w:rPr>
        <w:t>начальник отдела экономического развития, торговли, имущественных отношений</w:t>
      </w:r>
      <w:r w:rsidR="00F005CF" w:rsidRPr="00DD09C8">
        <w:rPr>
          <w:rFonts w:ascii="Times New Roman" w:hAnsi="Times New Roman"/>
          <w:sz w:val="24"/>
          <w:szCs w:val="24"/>
        </w:rPr>
        <w:t xml:space="preserve"> администрации Тейковского муниципального района;</w:t>
      </w:r>
    </w:p>
    <w:p w14:paraId="25F324B5" w14:textId="6CBAFBC4" w:rsidR="00555EFF" w:rsidRPr="00DD09C8" w:rsidRDefault="00764AD7" w:rsidP="00DD09C8">
      <w:pPr>
        <w:pStyle w:val="a4"/>
        <w:numPr>
          <w:ilvl w:val="0"/>
          <w:numId w:val="6"/>
        </w:numPr>
        <w:tabs>
          <w:tab w:val="left" w:pos="0"/>
          <w:tab w:val="left" w:pos="1134"/>
        </w:tabs>
        <w:spacing w:after="0" w:line="240" w:lineRule="auto"/>
        <w:ind w:left="0" w:firstLine="709"/>
        <w:jc w:val="both"/>
        <w:rPr>
          <w:rFonts w:ascii="Times New Roman" w:hAnsi="Times New Roman"/>
          <w:sz w:val="24"/>
          <w:szCs w:val="24"/>
        </w:rPr>
      </w:pPr>
      <w:r w:rsidRPr="00DD09C8">
        <w:rPr>
          <w:rFonts w:ascii="Times New Roman" w:hAnsi="Times New Roman"/>
          <w:sz w:val="24"/>
          <w:szCs w:val="24"/>
        </w:rPr>
        <w:t>З</w:t>
      </w:r>
      <w:r w:rsidR="00E144CA" w:rsidRPr="00DD09C8">
        <w:rPr>
          <w:rFonts w:ascii="Times New Roman" w:hAnsi="Times New Roman"/>
          <w:sz w:val="24"/>
          <w:szCs w:val="24"/>
        </w:rPr>
        <w:t>аместитель главы, начальник</w:t>
      </w:r>
      <w:r w:rsidR="00555EFF" w:rsidRPr="00DD09C8">
        <w:rPr>
          <w:rFonts w:ascii="Times New Roman" w:hAnsi="Times New Roman"/>
          <w:sz w:val="24"/>
          <w:szCs w:val="24"/>
        </w:rPr>
        <w:t xml:space="preserve"> отдела правового </w:t>
      </w:r>
      <w:r w:rsidR="00E144CA" w:rsidRPr="00DD09C8">
        <w:rPr>
          <w:rFonts w:ascii="Times New Roman" w:hAnsi="Times New Roman"/>
          <w:sz w:val="24"/>
          <w:szCs w:val="24"/>
        </w:rPr>
        <w:t xml:space="preserve">и кадрового </w:t>
      </w:r>
      <w:r w:rsidR="00555EFF" w:rsidRPr="00DD09C8">
        <w:rPr>
          <w:rFonts w:ascii="Times New Roman" w:hAnsi="Times New Roman"/>
          <w:sz w:val="24"/>
          <w:szCs w:val="24"/>
        </w:rPr>
        <w:t>обеспечения администрации Тейковского муниципального района;</w:t>
      </w:r>
    </w:p>
    <w:p w14:paraId="6CE98F59" w14:textId="77777777" w:rsidR="00B23485" w:rsidRPr="00DD09C8" w:rsidRDefault="00764AD7" w:rsidP="00DD09C8">
      <w:pPr>
        <w:pStyle w:val="a4"/>
        <w:numPr>
          <w:ilvl w:val="0"/>
          <w:numId w:val="6"/>
        </w:numPr>
        <w:tabs>
          <w:tab w:val="left" w:pos="0"/>
          <w:tab w:val="left" w:pos="1134"/>
        </w:tabs>
        <w:spacing w:after="0" w:line="240" w:lineRule="auto"/>
        <w:ind w:left="0" w:firstLine="709"/>
        <w:jc w:val="both"/>
        <w:rPr>
          <w:rFonts w:ascii="Times New Roman" w:hAnsi="Times New Roman"/>
          <w:sz w:val="24"/>
          <w:szCs w:val="24"/>
        </w:rPr>
      </w:pPr>
      <w:r w:rsidRPr="00DD09C8">
        <w:rPr>
          <w:rFonts w:ascii="Times New Roman" w:hAnsi="Times New Roman"/>
          <w:sz w:val="24"/>
          <w:szCs w:val="24"/>
        </w:rPr>
        <w:t>Н</w:t>
      </w:r>
      <w:r w:rsidR="00B039D8" w:rsidRPr="00DD09C8">
        <w:rPr>
          <w:rFonts w:ascii="Times New Roman" w:hAnsi="Times New Roman"/>
          <w:sz w:val="24"/>
          <w:szCs w:val="24"/>
        </w:rPr>
        <w:t>ачальник отдела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w:t>
      </w:r>
      <w:r w:rsidR="002919E1" w:rsidRPr="00DD09C8">
        <w:rPr>
          <w:rFonts w:ascii="Times New Roman" w:hAnsi="Times New Roman"/>
          <w:sz w:val="24"/>
          <w:szCs w:val="24"/>
        </w:rPr>
        <w:t>;</w:t>
      </w:r>
      <w:r w:rsidR="00B23485" w:rsidRPr="00DD09C8">
        <w:rPr>
          <w:rFonts w:ascii="Times New Roman" w:hAnsi="Times New Roman"/>
          <w:sz w:val="24"/>
          <w:szCs w:val="24"/>
        </w:rPr>
        <w:t xml:space="preserve"> </w:t>
      </w:r>
    </w:p>
    <w:p w14:paraId="3441A82F" w14:textId="52D6CD09" w:rsidR="001F1059" w:rsidRPr="00DD09C8" w:rsidRDefault="001F1059" w:rsidP="00DD09C8">
      <w:pPr>
        <w:pStyle w:val="a4"/>
        <w:numPr>
          <w:ilvl w:val="0"/>
          <w:numId w:val="6"/>
        </w:numPr>
        <w:tabs>
          <w:tab w:val="left" w:pos="0"/>
          <w:tab w:val="left" w:pos="1134"/>
        </w:tabs>
        <w:spacing w:after="0" w:line="240" w:lineRule="auto"/>
        <w:ind w:left="0" w:firstLine="709"/>
        <w:jc w:val="both"/>
        <w:rPr>
          <w:rFonts w:ascii="Times New Roman" w:hAnsi="Times New Roman"/>
          <w:sz w:val="24"/>
          <w:szCs w:val="24"/>
        </w:rPr>
      </w:pPr>
      <w:r w:rsidRPr="00DD09C8">
        <w:rPr>
          <w:rFonts w:ascii="Times New Roman" w:hAnsi="Times New Roman"/>
          <w:sz w:val="24"/>
          <w:szCs w:val="24"/>
        </w:rPr>
        <w:t>Начальник отдела муниципального контроля администрации Тейковского муниципального района;</w:t>
      </w:r>
    </w:p>
    <w:p w14:paraId="0E25A977" w14:textId="06C27405" w:rsidR="00B23485" w:rsidRPr="00DD09C8" w:rsidRDefault="00B23485" w:rsidP="00DD09C8">
      <w:pPr>
        <w:pStyle w:val="a4"/>
        <w:numPr>
          <w:ilvl w:val="0"/>
          <w:numId w:val="6"/>
        </w:numPr>
        <w:tabs>
          <w:tab w:val="left" w:pos="0"/>
          <w:tab w:val="left" w:pos="1134"/>
        </w:tabs>
        <w:spacing w:after="0" w:line="240" w:lineRule="auto"/>
        <w:ind w:left="0" w:firstLine="709"/>
        <w:jc w:val="both"/>
        <w:rPr>
          <w:rFonts w:ascii="Times New Roman" w:hAnsi="Times New Roman"/>
          <w:sz w:val="24"/>
          <w:szCs w:val="24"/>
        </w:rPr>
      </w:pPr>
      <w:r w:rsidRPr="00DD09C8">
        <w:rPr>
          <w:rFonts w:ascii="Times New Roman" w:hAnsi="Times New Roman"/>
          <w:sz w:val="24"/>
          <w:szCs w:val="24"/>
        </w:rPr>
        <w:t>Заведующий отделом гражданской обороны и чрезвычайных ситуаций управления общественных связей, безопасности и обеспечения защиты государственной тайны администрации Тейковского муниципального района;</w:t>
      </w:r>
    </w:p>
    <w:p w14:paraId="11149227" w14:textId="77777777" w:rsidR="00555EFF" w:rsidRPr="00DD09C8" w:rsidRDefault="001E3E7C" w:rsidP="00DD09C8">
      <w:pPr>
        <w:pStyle w:val="a4"/>
        <w:numPr>
          <w:ilvl w:val="0"/>
          <w:numId w:val="6"/>
        </w:numPr>
        <w:tabs>
          <w:tab w:val="left" w:pos="0"/>
          <w:tab w:val="left" w:pos="1134"/>
        </w:tabs>
        <w:spacing w:after="0" w:line="240" w:lineRule="auto"/>
        <w:ind w:left="0" w:firstLine="709"/>
        <w:jc w:val="both"/>
        <w:rPr>
          <w:rFonts w:ascii="Times New Roman" w:hAnsi="Times New Roman"/>
          <w:sz w:val="24"/>
          <w:szCs w:val="24"/>
        </w:rPr>
      </w:pPr>
      <w:r w:rsidRPr="00DD09C8">
        <w:rPr>
          <w:rFonts w:ascii="Times New Roman" w:hAnsi="Times New Roman"/>
          <w:sz w:val="24"/>
          <w:szCs w:val="24"/>
        </w:rPr>
        <w:t>Представитель</w:t>
      </w:r>
      <w:r w:rsidR="00555EFF" w:rsidRPr="00DD09C8">
        <w:rPr>
          <w:rFonts w:ascii="Times New Roman" w:hAnsi="Times New Roman"/>
          <w:sz w:val="24"/>
          <w:szCs w:val="24"/>
        </w:rPr>
        <w:t xml:space="preserve"> </w:t>
      </w:r>
      <w:r w:rsidRPr="00DD09C8">
        <w:rPr>
          <w:rFonts w:ascii="Times New Roman" w:hAnsi="Times New Roman"/>
          <w:sz w:val="24"/>
          <w:szCs w:val="24"/>
        </w:rPr>
        <w:t>Т</w:t>
      </w:r>
      <w:r w:rsidR="00555EFF" w:rsidRPr="00DD09C8">
        <w:rPr>
          <w:rFonts w:ascii="Times New Roman" w:hAnsi="Times New Roman"/>
          <w:sz w:val="24"/>
          <w:szCs w:val="24"/>
        </w:rPr>
        <w:t>ерриториал</w:t>
      </w:r>
      <w:r w:rsidR="00BB55EA" w:rsidRPr="00DD09C8">
        <w:rPr>
          <w:rFonts w:ascii="Times New Roman" w:hAnsi="Times New Roman"/>
          <w:sz w:val="24"/>
          <w:szCs w:val="24"/>
        </w:rPr>
        <w:t>ьного отдела «</w:t>
      </w:r>
      <w:proofErr w:type="spellStart"/>
      <w:r w:rsidR="00BB55EA" w:rsidRPr="00DD09C8">
        <w:rPr>
          <w:rFonts w:ascii="Times New Roman" w:hAnsi="Times New Roman"/>
          <w:sz w:val="24"/>
          <w:szCs w:val="24"/>
        </w:rPr>
        <w:t>Роспотребнадзора</w:t>
      </w:r>
      <w:proofErr w:type="spellEnd"/>
      <w:r w:rsidR="00BB55EA" w:rsidRPr="00DD09C8">
        <w:rPr>
          <w:rFonts w:ascii="Times New Roman" w:hAnsi="Times New Roman"/>
          <w:sz w:val="24"/>
          <w:szCs w:val="24"/>
        </w:rPr>
        <w:t>»</w:t>
      </w:r>
      <w:r w:rsidR="00BB55EA" w:rsidRPr="00DD09C8">
        <w:rPr>
          <w:sz w:val="24"/>
          <w:szCs w:val="24"/>
        </w:rPr>
        <w:t xml:space="preserve"> </w:t>
      </w:r>
      <w:r w:rsidR="00BB55EA" w:rsidRPr="00DD09C8">
        <w:rPr>
          <w:rFonts w:ascii="Times New Roman" w:hAnsi="Times New Roman"/>
          <w:sz w:val="24"/>
          <w:szCs w:val="24"/>
        </w:rPr>
        <w:t xml:space="preserve">в г. Тейково, Тейковском, </w:t>
      </w:r>
      <w:proofErr w:type="spellStart"/>
      <w:r w:rsidR="00BB55EA" w:rsidRPr="00DD09C8">
        <w:rPr>
          <w:rFonts w:ascii="Times New Roman" w:hAnsi="Times New Roman"/>
          <w:sz w:val="24"/>
          <w:szCs w:val="24"/>
        </w:rPr>
        <w:t>Гаврилово</w:t>
      </w:r>
      <w:proofErr w:type="spellEnd"/>
      <w:r w:rsidR="00BB55EA" w:rsidRPr="00DD09C8">
        <w:rPr>
          <w:rFonts w:ascii="Times New Roman" w:hAnsi="Times New Roman"/>
          <w:sz w:val="24"/>
          <w:szCs w:val="24"/>
        </w:rPr>
        <w:t>-Посадском, Ильинском и Комсомольском районах</w:t>
      </w:r>
      <w:r w:rsidR="00E73447" w:rsidRPr="00DD09C8">
        <w:rPr>
          <w:rFonts w:ascii="Times New Roman" w:hAnsi="Times New Roman"/>
          <w:sz w:val="24"/>
          <w:szCs w:val="24"/>
        </w:rPr>
        <w:t xml:space="preserve"> (по согласованию)</w:t>
      </w:r>
      <w:r w:rsidR="00555EFF" w:rsidRPr="00DD09C8">
        <w:rPr>
          <w:rFonts w:ascii="Times New Roman" w:hAnsi="Times New Roman"/>
          <w:sz w:val="24"/>
          <w:szCs w:val="24"/>
        </w:rPr>
        <w:t>;</w:t>
      </w:r>
    </w:p>
    <w:p w14:paraId="6E5212C8" w14:textId="2ED3E767" w:rsidR="00333E91" w:rsidRPr="00DD09C8" w:rsidRDefault="001F1059" w:rsidP="00DD09C8">
      <w:pPr>
        <w:pStyle w:val="a4"/>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DD09C8">
        <w:rPr>
          <w:rFonts w:ascii="Times New Roman" w:eastAsiaTheme="minorHAnsi" w:hAnsi="Times New Roman"/>
          <w:sz w:val="24"/>
          <w:szCs w:val="24"/>
        </w:rPr>
        <w:t>П</w:t>
      </w:r>
      <w:r w:rsidR="00333E91" w:rsidRPr="00DD09C8">
        <w:rPr>
          <w:rFonts w:ascii="Times New Roman" w:eastAsiaTheme="minorHAnsi" w:hAnsi="Times New Roman"/>
          <w:sz w:val="24"/>
          <w:szCs w:val="24"/>
        </w:rPr>
        <w:t>редставитель федерального органа исполнительной власти, осуществляющего полномочия собственника в отношении оцениваемого имущества (в случае оценки жилых помещений жилищного фонда Российской Федерации или многоквартирных домов, находящихся в федеральной собственности)</w:t>
      </w:r>
    </w:p>
    <w:p w14:paraId="6F31DBBA" w14:textId="340DB172" w:rsidR="00333E91" w:rsidRPr="00DD09C8" w:rsidRDefault="001F1059" w:rsidP="00DD09C8">
      <w:pPr>
        <w:pStyle w:val="a4"/>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DD09C8">
        <w:rPr>
          <w:rFonts w:ascii="Times New Roman" w:eastAsiaTheme="minorHAnsi" w:hAnsi="Times New Roman"/>
          <w:sz w:val="24"/>
          <w:szCs w:val="24"/>
        </w:rPr>
        <w:t>П</w:t>
      </w:r>
      <w:r w:rsidR="00333E91" w:rsidRPr="00DD09C8">
        <w:rPr>
          <w:rFonts w:ascii="Times New Roman" w:eastAsiaTheme="minorHAnsi" w:hAnsi="Times New Roman"/>
          <w:sz w:val="24"/>
          <w:szCs w:val="24"/>
        </w:rPr>
        <w:t>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w:t>
      </w:r>
    </w:p>
    <w:p w14:paraId="3AF9131E" w14:textId="77777777" w:rsidR="00B23485" w:rsidRPr="00DD09C8" w:rsidRDefault="00B23485" w:rsidP="00333E91">
      <w:pPr>
        <w:pStyle w:val="a4"/>
        <w:tabs>
          <w:tab w:val="left" w:pos="0"/>
          <w:tab w:val="left" w:pos="1134"/>
        </w:tabs>
        <w:spacing w:after="0" w:line="240" w:lineRule="auto"/>
        <w:ind w:left="709"/>
        <w:jc w:val="both"/>
        <w:rPr>
          <w:rFonts w:ascii="Times New Roman" w:hAnsi="Times New Roman"/>
          <w:sz w:val="24"/>
          <w:szCs w:val="24"/>
        </w:rPr>
      </w:pPr>
    </w:p>
    <w:sectPr w:rsidR="00B23485" w:rsidRPr="00DD09C8" w:rsidSect="00DD09C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Vivaldi">
    <w:panose1 w:val="03020602050506090804"/>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B77CA"/>
    <w:multiLevelType w:val="hybridMultilevel"/>
    <w:tmpl w:val="9E20B0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CC957DA"/>
    <w:multiLevelType w:val="hybridMultilevel"/>
    <w:tmpl w:val="3A5C5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1B0591"/>
    <w:multiLevelType w:val="multilevel"/>
    <w:tmpl w:val="95986DF2"/>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618E6241"/>
    <w:multiLevelType w:val="multilevel"/>
    <w:tmpl w:val="074684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19A19AD"/>
    <w:multiLevelType w:val="hybridMultilevel"/>
    <w:tmpl w:val="8EC2344E"/>
    <w:lvl w:ilvl="0" w:tplc="F2507C9C">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2A8"/>
    <w:rsid w:val="000038A1"/>
    <w:rsid w:val="00040E00"/>
    <w:rsid w:val="00043788"/>
    <w:rsid w:val="000501F5"/>
    <w:rsid w:val="00074E07"/>
    <w:rsid w:val="000A4340"/>
    <w:rsid w:val="000D4D28"/>
    <w:rsid w:val="000F1197"/>
    <w:rsid w:val="00111044"/>
    <w:rsid w:val="0016712D"/>
    <w:rsid w:val="0017153F"/>
    <w:rsid w:val="001C3C18"/>
    <w:rsid w:val="001E11CC"/>
    <w:rsid w:val="001E3E7C"/>
    <w:rsid w:val="001F1059"/>
    <w:rsid w:val="00205688"/>
    <w:rsid w:val="00227EDA"/>
    <w:rsid w:val="00231B09"/>
    <w:rsid w:val="002326AE"/>
    <w:rsid w:val="0024062A"/>
    <w:rsid w:val="00252227"/>
    <w:rsid w:val="00255A64"/>
    <w:rsid w:val="00257396"/>
    <w:rsid w:val="002919E1"/>
    <w:rsid w:val="00297296"/>
    <w:rsid w:val="002D2324"/>
    <w:rsid w:val="0031205F"/>
    <w:rsid w:val="003144BF"/>
    <w:rsid w:val="00333E91"/>
    <w:rsid w:val="00354160"/>
    <w:rsid w:val="00372097"/>
    <w:rsid w:val="00376943"/>
    <w:rsid w:val="003B7FAF"/>
    <w:rsid w:val="003C6C13"/>
    <w:rsid w:val="003C7BBB"/>
    <w:rsid w:val="003E429D"/>
    <w:rsid w:val="00403D51"/>
    <w:rsid w:val="00414301"/>
    <w:rsid w:val="00462F25"/>
    <w:rsid w:val="00463A54"/>
    <w:rsid w:val="0047154A"/>
    <w:rsid w:val="0048178B"/>
    <w:rsid w:val="004B28D5"/>
    <w:rsid w:val="004B5015"/>
    <w:rsid w:val="004D73AD"/>
    <w:rsid w:val="00522FAC"/>
    <w:rsid w:val="005433AA"/>
    <w:rsid w:val="00555EFF"/>
    <w:rsid w:val="005755C6"/>
    <w:rsid w:val="005777CA"/>
    <w:rsid w:val="00581844"/>
    <w:rsid w:val="005844CE"/>
    <w:rsid w:val="005B163B"/>
    <w:rsid w:val="00610604"/>
    <w:rsid w:val="006126D8"/>
    <w:rsid w:val="00622371"/>
    <w:rsid w:val="00636FB9"/>
    <w:rsid w:val="00690A6A"/>
    <w:rsid w:val="006A14D5"/>
    <w:rsid w:val="006B47A5"/>
    <w:rsid w:val="006B531E"/>
    <w:rsid w:val="006D433E"/>
    <w:rsid w:val="006F6F73"/>
    <w:rsid w:val="006F713C"/>
    <w:rsid w:val="00710F4D"/>
    <w:rsid w:val="00714633"/>
    <w:rsid w:val="00714F80"/>
    <w:rsid w:val="0073434D"/>
    <w:rsid w:val="00764AD7"/>
    <w:rsid w:val="00781C4B"/>
    <w:rsid w:val="007A1910"/>
    <w:rsid w:val="007E1C8A"/>
    <w:rsid w:val="007F1912"/>
    <w:rsid w:val="00823288"/>
    <w:rsid w:val="00827AD8"/>
    <w:rsid w:val="008430AF"/>
    <w:rsid w:val="008505FC"/>
    <w:rsid w:val="00851253"/>
    <w:rsid w:val="00870127"/>
    <w:rsid w:val="008B1AEA"/>
    <w:rsid w:val="008C6C57"/>
    <w:rsid w:val="008D494B"/>
    <w:rsid w:val="008D5973"/>
    <w:rsid w:val="008D7983"/>
    <w:rsid w:val="008E20BC"/>
    <w:rsid w:val="008E5EDA"/>
    <w:rsid w:val="008F2ED5"/>
    <w:rsid w:val="00923FF5"/>
    <w:rsid w:val="009345BE"/>
    <w:rsid w:val="00964324"/>
    <w:rsid w:val="009646C1"/>
    <w:rsid w:val="00976C54"/>
    <w:rsid w:val="009A2A51"/>
    <w:rsid w:val="009F0D67"/>
    <w:rsid w:val="00A119E8"/>
    <w:rsid w:val="00A36451"/>
    <w:rsid w:val="00A62A5E"/>
    <w:rsid w:val="00A669CD"/>
    <w:rsid w:val="00A70C42"/>
    <w:rsid w:val="00A961DA"/>
    <w:rsid w:val="00AA7A4A"/>
    <w:rsid w:val="00AC2BBB"/>
    <w:rsid w:val="00B039D8"/>
    <w:rsid w:val="00B22B9C"/>
    <w:rsid w:val="00B23485"/>
    <w:rsid w:val="00B54ABC"/>
    <w:rsid w:val="00B7798C"/>
    <w:rsid w:val="00B82DED"/>
    <w:rsid w:val="00B95BA2"/>
    <w:rsid w:val="00BB55EA"/>
    <w:rsid w:val="00BD1DE8"/>
    <w:rsid w:val="00BE1602"/>
    <w:rsid w:val="00C17023"/>
    <w:rsid w:val="00C33236"/>
    <w:rsid w:val="00C65F12"/>
    <w:rsid w:val="00C82FA5"/>
    <w:rsid w:val="00C84127"/>
    <w:rsid w:val="00CA64D3"/>
    <w:rsid w:val="00CB0E57"/>
    <w:rsid w:val="00CB4AC3"/>
    <w:rsid w:val="00CC5074"/>
    <w:rsid w:val="00CC6685"/>
    <w:rsid w:val="00CD32A8"/>
    <w:rsid w:val="00CE7F56"/>
    <w:rsid w:val="00D34C41"/>
    <w:rsid w:val="00D36555"/>
    <w:rsid w:val="00D47AF8"/>
    <w:rsid w:val="00DB6E36"/>
    <w:rsid w:val="00DC4916"/>
    <w:rsid w:val="00DD09C8"/>
    <w:rsid w:val="00DE4197"/>
    <w:rsid w:val="00E144CA"/>
    <w:rsid w:val="00E16A00"/>
    <w:rsid w:val="00E22909"/>
    <w:rsid w:val="00E62253"/>
    <w:rsid w:val="00E6664E"/>
    <w:rsid w:val="00E73447"/>
    <w:rsid w:val="00E82FEC"/>
    <w:rsid w:val="00E8308D"/>
    <w:rsid w:val="00EA5CEC"/>
    <w:rsid w:val="00EB6F09"/>
    <w:rsid w:val="00F005CF"/>
    <w:rsid w:val="00FA5B15"/>
    <w:rsid w:val="00FA6FFB"/>
    <w:rsid w:val="00FE6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90D65"/>
  <w15:docId w15:val="{4A61EE61-9320-4EFB-843D-EE8D9618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25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2253"/>
    <w:pPr>
      <w:spacing w:after="0" w:line="240" w:lineRule="auto"/>
    </w:pPr>
    <w:rPr>
      <w:rFonts w:ascii="Vivaldi" w:eastAsia="Times New Roman" w:hAnsi="Vivaldi" w:cs="Times New Roman"/>
      <w:i/>
      <w:sz w:val="24"/>
      <w:szCs w:val="24"/>
      <w:lang w:eastAsia="ru-RU"/>
    </w:rPr>
  </w:style>
  <w:style w:type="paragraph" w:styleId="a4">
    <w:name w:val="List Paragraph"/>
    <w:basedOn w:val="a"/>
    <w:uiPriority w:val="34"/>
    <w:qFormat/>
    <w:rsid w:val="00E62253"/>
    <w:pPr>
      <w:spacing w:after="160" w:line="256" w:lineRule="auto"/>
      <w:ind w:left="720"/>
      <w:contextualSpacing/>
    </w:pPr>
    <w:rPr>
      <w:rFonts w:ascii="Calibri" w:eastAsia="Calibri" w:hAnsi="Calibri"/>
      <w:kern w:val="2"/>
      <w:sz w:val="22"/>
      <w:szCs w:val="22"/>
      <w:lang w:eastAsia="en-US"/>
    </w:rPr>
  </w:style>
  <w:style w:type="paragraph" w:customStyle="1" w:styleId="ConsPlusTitle">
    <w:name w:val="ConsPlusTitle"/>
    <w:rsid w:val="00E622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alloon Text"/>
    <w:basedOn w:val="a"/>
    <w:link w:val="a6"/>
    <w:uiPriority w:val="99"/>
    <w:semiHidden/>
    <w:unhideWhenUsed/>
    <w:rsid w:val="00E62253"/>
    <w:rPr>
      <w:rFonts w:ascii="Tahoma" w:hAnsi="Tahoma" w:cs="Tahoma"/>
      <w:sz w:val="16"/>
      <w:szCs w:val="16"/>
    </w:rPr>
  </w:style>
  <w:style w:type="character" w:customStyle="1" w:styleId="a6">
    <w:name w:val="Текст выноски Знак"/>
    <w:basedOn w:val="a0"/>
    <w:link w:val="a5"/>
    <w:uiPriority w:val="99"/>
    <w:semiHidden/>
    <w:rsid w:val="00E62253"/>
    <w:rPr>
      <w:rFonts w:ascii="Tahoma" w:eastAsia="Times New Roman" w:hAnsi="Tahoma" w:cs="Tahoma"/>
      <w:sz w:val="16"/>
      <w:szCs w:val="16"/>
      <w:lang w:eastAsia="ru-RU"/>
    </w:rPr>
  </w:style>
  <w:style w:type="paragraph" w:styleId="a7">
    <w:name w:val="Revision"/>
    <w:hidden/>
    <w:uiPriority w:val="99"/>
    <w:semiHidden/>
    <w:rsid w:val="00EB6F09"/>
    <w:pPr>
      <w:spacing w:after="0" w:line="240" w:lineRule="auto"/>
    </w:pPr>
    <w:rPr>
      <w:rFonts w:ascii="Times New Roman" w:eastAsia="Times New Roman" w:hAnsi="Times New Roman" w:cs="Times New Roman"/>
      <w:sz w:val="20"/>
      <w:szCs w:val="20"/>
      <w:lang w:eastAsia="ru-RU"/>
    </w:rPr>
  </w:style>
  <w:style w:type="character" w:styleId="a8">
    <w:name w:val="Hyperlink"/>
    <w:basedOn w:val="a0"/>
    <w:uiPriority w:val="99"/>
    <w:unhideWhenUsed/>
    <w:rsid w:val="00A62A5E"/>
    <w:rPr>
      <w:color w:val="0000FF" w:themeColor="hyperlink"/>
      <w:u w:val="single"/>
    </w:rPr>
  </w:style>
  <w:style w:type="character" w:customStyle="1" w:styleId="UnresolvedMention">
    <w:name w:val="Unresolved Mention"/>
    <w:basedOn w:val="a0"/>
    <w:uiPriority w:val="99"/>
    <w:semiHidden/>
    <w:unhideWhenUsed/>
    <w:rsid w:val="00A62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043293">
      <w:bodyDiv w:val="1"/>
      <w:marLeft w:val="0"/>
      <w:marRight w:val="0"/>
      <w:marTop w:val="0"/>
      <w:marBottom w:val="0"/>
      <w:divBdr>
        <w:top w:val="none" w:sz="0" w:space="0" w:color="auto"/>
        <w:left w:val="none" w:sz="0" w:space="0" w:color="auto"/>
        <w:bottom w:val="none" w:sz="0" w:space="0" w:color="auto"/>
        <w:right w:val="none" w:sz="0" w:space="0" w:color="auto"/>
      </w:divBdr>
    </w:div>
    <w:div w:id="122880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89041&amp;dst=100146" TargetMode="External"/><Relationship Id="rId3" Type="http://schemas.openxmlformats.org/officeDocument/2006/relationships/styles" Target="styles.xml"/><Relationship Id="rId7" Type="http://schemas.openxmlformats.org/officeDocument/2006/relationships/hyperlink" Target="consultantplus://offline/ref=9256145FFC6AE2F99912C09DFB2845F8CAE7393C516B3BCBF3CA8639CA3673A9663403F73C950EC9B1D7E153F8CCF0A3C0089404C66E2308x735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256145FFC6AE2F99912C09DFB2845F8CAE7393C516B3BCBF3CA8639CA3673A9663403F73C950EC9B1D7E153F8CCF0A3C0089404C66E2308x735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6E631-748D-489C-8196-32BD478D7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10</Pages>
  <Words>4048</Words>
  <Characters>23080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Yurist-2</cp:lastModifiedBy>
  <cp:revision>9</cp:revision>
  <cp:lastPrinted>2025-02-05T06:05:00Z</cp:lastPrinted>
  <dcterms:created xsi:type="dcterms:W3CDTF">2025-02-06T11:56:00Z</dcterms:created>
  <dcterms:modified xsi:type="dcterms:W3CDTF">2025-02-11T13:14:00Z</dcterms:modified>
</cp:coreProperties>
</file>