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47672" w14:textId="77777777" w:rsidR="008F41CE" w:rsidRPr="00AA0687" w:rsidRDefault="008F41CE" w:rsidP="006D7606">
      <w:pPr>
        <w:spacing w:after="0" w:line="240" w:lineRule="auto"/>
        <w:jc w:val="center"/>
        <w:rPr>
          <w:rFonts w:ascii="Times New Roman" w:eastAsia="Calibri" w:hAnsi="Times New Roman" w:cs="Times New Roman"/>
          <w:b/>
          <w:sz w:val="24"/>
          <w:szCs w:val="24"/>
          <w:lang w:eastAsia="en-US"/>
        </w:rPr>
      </w:pPr>
      <w:r w:rsidRPr="00AA0687">
        <w:rPr>
          <w:rFonts w:ascii="Times New Roman" w:eastAsia="Calibri" w:hAnsi="Times New Roman" w:cs="Times New Roman"/>
          <w:b/>
          <w:sz w:val="24"/>
          <w:szCs w:val="24"/>
          <w:lang w:eastAsia="en-US"/>
        </w:rPr>
        <w:t>СОВЕТ</w:t>
      </w:r>
    </w:p>
    <w:p w14:paraId="2840C6BC" w14:textId="77777777" w:rsidR="008F41CE" w:rsidRPr="00AA0687" w:rsidRDefault="008F41CE" w:rsidP="006D7606">
      <w:pPr>
        <w:spacing w:after="0" w:line="240" w:lineRule="auto"/>
        <w:jc w:val="center"/>
        <w:rPr>
          <w:rFonts w:ascii="Times New Roman" w:eastAsia="Calibri" w:hAnsi="Times New Roman" w:cs="Times New Roman"/>
          <w:b/>
          <w:sz w:val="24"/>
          <w:szCs w:val="24"/>
          <w:lang w:eastAsia="en-US"/>
        </w:rPr>
      </w:pPr>
      <w:r w:rsidRPr="00AA0687">
        <w:rPr>
          <w:rFonts w:ascii="Times New Roman" w:eastAsia="Calibri" w:hAnsi="Times New Roman" w:cs="Times New Roman"/>
          <w:b/>
          <w:sz w:val="24"/>
          <w:szCs w:val="24"/>
          <w:lang w:eastAsia="en-US"/>
        </w:rPr>
        <w:t>ТЕЙКОВСКОГО МУНИЦИПАЛЬНОГО РАЙОНА</w:t>
      </w:r>
    </w:p>
    <w:p w14:paraId="5814F389" w14:textId="77777777" w:rsidR="00087B57" w:rsidRPr="00AA0687" w:rsidRDefault="00087B57" w:rsidP="006D760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AA0687">
        <w:rPr>
          <w:rFonts w:ascii="Times New Roman" w:eastAsia="Times New Roman" w:hAnsi="Times New Roman" w:cs="Times New Roman"/>
          <w:b/>
          <w:sz w:val="24"/>
          <w:szCs w:val="24"/>
        </w:rPr>
        <w:t>ИВАНОВСКОЙ ОБЛАСТИ</w:t>
      </w:r>
    </w:p>
    <w:p w14:paraId="36CFB56C" w14:textId="77777777" w:rsidR="00470636" w:rsidRPr="00AA0687" w:rsidRDefault="00D36AE3" w:rsidP="006D7606">
      <w:pPr>
        <w:spacing w:after="0" w:line="240" w:lineRule="auto"/>
        <w:jc w:val="center"/>
        <w:rPr>
          <w:rFonts w:ascii="Times New Roman" w:eastAsia="Calibri" w:hAnsi="Times New Roman" w:cs="Times New Roman"/>
          <w:b/>
          <w:sz w:val="24"/>
          <w:szCs w:val="24"/>
          <w:lang w:eastAsia="en-US"/>
        </w:rPr>
      </w:pPr>
      <w:r w:rsidRPr="00AA0687">
        <w:rPr>
          <w:rFonts w:ascii="Times New Roman" w:eastAsia="Calibri" w:hAnsi="Times New Roman" w:cs="Times New Roman"/>
          <w:b/>
          <w:sz w:val="24"/>
          <w:szCs w:val="24"/>
          <w:lang w:eastAsia="en-US"/>
        </w:rPr>
        <w:t xml:space="preserve">седьмого </w:t>
      </w:r>
      <w:r w:rsidR="008F41CE" w:rsidRPr="00AA0687">
        <w:rPr>
          <w:rFonts w:ascii="Times New Roman" w:eastAsia="Calibri" w:hAnsi="Times New Roman" w:cs="Times New Roman"/>
          <w:b/>
          <w:sz w:val="24"/>
          <w:szCs w:val="24"/>
          <w:lang w:eastAsia="en-US"/>
        </w:rPr>
        <w:t>созыва</w:t>
      </w:r>
    </w:p>
    <w:p w14:paraId="496DC74E" w14:textId="77777777" w:rsidR="006D7606" w:rsidRPr="00AA0687" w:rsidRDefault="006D7606" w:rsidP="006D7606">
      <w:pPr>
        <w:spacing w:after="0" w:line="240" w:lineRule="auto"/>
        <w:jc w:val="center"/>
        <w:rPr>
          <w:rFonts w:ascii="Times New Roman" w:eastAsia="Calibri" w:hAnsi="Times New Roman" w:cs="Times New Roman"/>
          <w:b/>
          <w:sz w:val="24"/>
          <w:szCs w:val="24"/>
          <w:lang w:eastAsia="en-US"/>
        </w:rPr>
      </w:pPr>
    </w:p>
    <w:p w14:paraId="424E3FC3" w14:textId="77777777" w:rsidR="006D7606" w:rsidRPr="00AA0687" w:rsidRDefault="006D7606" w:rsidP="006D7606">
      <w:pPr>
        <w:spacing w:after="0" w:line="240" w:lineRule="auto"/>
        <w:jc w:val="center"/>
        <w:rPr>
          <w:rFonts w:ascii="Times New Roman" w:eastAsia="Calibri" w:hAnsi="Times New Roman" w:cs="Times New Roman"/>
          <w:b/>
          <w:sz w:val="24"/>
          <w:szCs w:val="24"/>
          <w:lang w:eastAsia="en-US"/>
        </w:rPr>
      </w:pPr>
    </w:p>
    <w:p w14:paraId="596FC43A" w14:textId="008EBE4D" w:rsidR="008F41CE" w:rsidRPr="00AA0687" w:rsidRDefault="008F41CE" w:rsidP="006D7606">
      <w:pPr>
        <w:spacing w:after="0" w:line="240" w:lineRule="auto"/>
        <w:jc w:val="center"/>
        <w:rPr>
          <w:rFonts w:ascii="Times New Roman" w:eastAsia="Calibri" w:hAnsi="Times New Roman" w:cs="Times New Roman"/>
          <w:b/>
          <w:sz w:val="24"/>
          <w:szCs w:val="24"/>
          <w:lang w:eastAsia="en-US"/>
        </w:rPr>
      </w:pPr>
      <w:r w:rsidRPr="00AA0687">
        <w:rPr>
          <w:rFonts w:ascii="Times New Roman" w:eastAsia="Calibri" w:hAnsi="Times New Roman" w:cs="Times New Roman"/>
          <w:b/>
          <w:sz w:val="24"/>
          <w:szCs w:val="24"/>
          <w:lang w:eastAsia="en-US"/>
        </w:rPr>
        <w:t>Р Е Ш Е Н И Е</w:t>
      </w:r>
    </w:p>
    <w:p w14:paraId="0E66D65E" w14:textId="77777777" w:rsidR="006D7606" w:rsidRPr="00AA0687" w:rsidRDefault="006D7606" w:rsidP="006D7606">
      <w:pPr>
        <w:spacing w:after="0" w:line="240" w:lineRule="auto"/>
        <w:jc w:val="center"/>
        <w:rPr>
          <w:rFonts w:ascii="Times New Roman" w:eastAsia="Calibri" w:hAnsi="Times New Roman" w:cs="Times New Roman"/>
          <w:b/>
          <w:sz w:val="24"/>
          <w:szCs w:val="24"/>
          <w:lang w:eastAsia="en-US"/>
        </w:rPr>
      </w:pPr>
    </w:p>
    <w:p w14:paraId="2FC7D6AA" w14:textId="7F00BA45" w:rsidR="00760823" w:rsidRPr="00AA0687" w:rsidRDefault="00F44990" w:rsidP="006D7606">
      <w:pPr>
        <w:pStyle w:val="1"/>
        <w:jc w:val="center"/>
        <w:rPr>
          <w:rFonts w:ascii="Times New Roman" w:hAnsi="Times New Roman" w:cs="Times New Roman"/>
          <w:b w:val="0"/>
          <w:sz w:val="24"/>
          <w:szCs w:val="24"/>
        </w:rPr>
      </w:pPr>
      <w:r w:rsidRPr="00AA0687">
        <w:rPr>
          <w:rFonts w:ascii="Times New Roman" w:hAnsi="Times New Roman" w:cs="Times New Roman"/>
          <w:b w:val="0"/>
          <w:sz w:val="24"/>
          <w:szCs w:val="24"/>
        </w:rPr>
        <w:t xml:space="preserve">от </w:t>
      </w:r>
      <w:r w:rsidR="006D7606" w:rsidRPr="00AA0687">
        <w:rPr>
          <w:rFonts w:ascii="Times New Roman" w:hAnsi="Times New Roman" w:cs="Times New Roman"/>
          <w:b w:val="0"/>
          <w:sz w:val="24"/>
          <w:szCs w:val="24"/>
        </w:rPr>
        <w:t>26.12.2024</w:t>
      </w:r>
      <w:r w:rsidR="00AD22E1" w:rsidRPr="00AA0687">
        <w:rPr>
          <w:rFonts w:ascii="Times New Roman" w:hAnsi="Times New Roman" w:cs="Times New Roman"/>
          <w:b w:val="0"/>
          <w:sz w:val="24"/>
          <w:szCs w:val="24"/>
        </w:rPr>
        <w:t xml:space="preserve"> </w:t>
      </w:r>
      <w:r w:rsidR="009C7996" w:rsidRPr="00AA0687">
        <w:rPr>
          <w:rFonts w:ascii="Times New Roman" w:hAnsi="Times New Roman" w:cs="Times New Roman"/>
          <w:b w:val="0"/>
          <w:sz w:val="24"/>
          <w:szCs w:val="24"/>
        </w:rPr>
        <w:t>№</w:t>
      </w:r>
      <w:r w:rsidR="006D7606" w:rsidRPr="00AA0687">
        <w:rPr>
          <w:rFonts w:ascii="Times New Roman" w:hAnsi="Times New Roman" w:cs="Times New Roman"/>
          <w:b w:val="0"/>
          <w:sz w:val="24"/>
          <w:szCs w:val="24"/>
        </w:rPr>
        <w:t xml:space="preserve"> 53/</w:t>
      </w:r>
      <w:r w:rsidR="00D562B2" w:rsidRPr="00AA0687">
        <w:rPr>
          <w:rFonts w:ascii="Times New Roman" w:hAnsi="Times New Roman" w:cs="Times New Roman"/>
          <w:b w:val="0"/>
          <w:sz w:val="24"/>
          <w:szCs w:val="24"/>
        </w:rPr>
        <w:t>5</w:t>
      </w:r>
    </w:p>
    <w:p w14:paraId="2082F953" w14:textId="77777777" w:rsidR="00760823" w:rsidRPr="00AA0687" w:rsidRDefault="00760823" w:rsidP="006D7606">
      <w:pPr>
        <w:spacing w:line="240" w:lineRule="auto"/>
        <w:jc w:val="center"/>
        <w:rPr>
          <w:rFonts w:ascii="Times New Roman" w:hAnsi="Times New Roman" w:cs="Times New Roman"/>
          <w:sz w:val="24"/>
          <w:szCs w:val="24"/>
        </w:rPr>
      </w:pPr>
      <w:r w:rsidRPr="00AA0687">
        <w:rPr>
          <w:rFonts w:ascii="Times New Roman" w:hAnsi="Times New Roman" w:cs="Times New Roman"/>
          <w:sz w:val="24"/>
          <w:szCs w:val="24"/>
        </w:rPr>
        <w:t>г. Тейково</w:t>
      </w:r>
    </w:p>
    <w:p w14:paraId="166D7784" w14:textId="77777777" w:rsidR="006D7606" w:rsidRPr="00AA0687" w:rsidRDefault="000E6A3C" w:rsidP="00447E97">
      <w:pPr>
        <w:spacing w:after="0" w:line="240" w:lineRule="auto"/>
        <w:jc w:val="center"/>
        <w:rPr>
          <w:rFonts w:ascii="Times New Roman" w:hAnsi="Times New Roman" w:cs="Times New Roman"/>
          <w:b/>
          <w:sz w:val="24"/>
          <w:szCs w:val="24"/>
        </w:rPr>
      </w:pPr>
      <w:r w:rsidRPr="00AA0687">
        <w:rPr>
          <w:rFonts w:ascii="Times New Roman" w:hAnsi="Times New Roman" w:cs="Times New Roman"/>
          <w:b/>
          <w:sz w:val="24"/>
          <w:szCs w:val="24"/>
        </w:rPr>
        <w:t>О внесении изменений в решение Совета Тейковского муниципального района от 1</w:t>
      </w:r>
      <w:r w:rsidR="00447E97" w:rsidRPr="00AA0687">
        <w:rPr>
          <w:rFonts w:ascii="Times New Roman" w:hAnsi="Times New Roman" w:cs="Times New Roman"/>
          <w:b/>
          <w:sz w:val="24"/>
          <w:szCs w:val="24"/>
        </w:rPr>
        <w:t>4</w:t>
      </w:r>
      <w:r w:rsidRPr="00AA0687">
        <w:rPr>
          <w:rFonts w:ascii="Times New Roman" w:hAnsi="Times New Roman" w:cs="Times New Roman"/>
          <w:b/>
          <w:sz w:val="24"/>
          <w:szCs w:val="24"/>
        </w:rPr>
        <w:t>.</w:t>
      </w:r>
      <w:r w:rsidR="00447E97" w:rsidRPr="00AA0687">
        <w:rPr>
          <w:rFonts w:ascii="Times New Roman" w:hAnsi="Times New Roman" w:cs="Times New Roman"/>
          <w:b/>
          <w:sz w:val="24"/>
          <w:szCs w:val="24"/>
        </w:rPr>
        <w:t>05</w:t>
      </w:r>
      <w:r w:rsidRPr="00AA0687">
        <w:rPr>
          <w:rFonts w:ascii="Times New Roman" w:hAnsi="Times New Roman" w:cs="Times New Roman"/>
          <w:b/>
          <w:sz w:val="24"/>
          <w:szCs w:val="24"/>
        </w:rPr>
        <w:t>.20</w:t>
      </w:r>
      <w:r w:rsidR="00447E97" w:rsidRPr="00AA0687">
        <w:rPr>
          <w:rFonts w:ascii="Times New Roman" w:hAnsi="Times New Roman" w:cs="Times New Roman"/>
          <w:b/>
          <w:sz w:val="24"/>
          <w:szCs w:val="24"/>
        </w:rPr>
        <w:t>20</w:t>
      </w:r>
      <w:r w:rsidR="00C758E9" w:rsidRPr="00AA0687">
        <w:rPr>
          <w:rFonts w:ascii="Times New Roman" w:hAnsi="Times New Roman" w:cs="Times New Roman"/>
          <w:b/>
          <w:sz w:val="24"/>
          <w:szCs w:val="24"/>
        </w:rPr>
        <w:t xml:space="preserve"> </w:t>
      </w:r>
      <w:r w:rsidRPr="00AA0687">
        <w:rPr>
          <w:rFonts w:ascii="Times New Roman" w:hAnsi="Times New Roman" w:cs="Times New Roman"/>
          <w:b/>
          <w:sz w:val="24"/>
          <w:szCs w:val="24"/>
        </w:rPr>
        <w:t xml:space="preserve">№ </w:t>
      </w:r>
      <w:r w:rsidR="00447E97" w:rsidRPr="00AA0687">
        <w:rPr>
          <w:rFonts w:ascii="Times New Roman" w:hAnsi="Times New Roman" w:cs="Times New Roman"/>
          <w:b/>
          <w:sz w:val="24"/>
          <w:szCs w:val="24"/>
        </w:rPr>
        <w:t>482</w:t>
      </w:r>
      <w:r w:rsidRPr="00AA0687">
        <w:rPr>
          <w:rFonts w:ascii="Times New Roman" w:hAnsi="Times New Roman" w:cs="Times New Roman"/>
          <w:b/>
          <w:sz w:val="24"/>
          <w:szCs w:val="24"/>
        </w:rPr>
        <w:t>-р «</w:t>
      </w:r>
      <w:r w:rsidR="00447E97" w:rsidRPr="00AA0687">
        <w:rPr>
          <w:rFonts w:ascii="Times New Roman" w:hAnsi="Times New Roman" w:cs="Times New Roman"/>
          <w:b/>
          <w:sz w:val="24"/>
          <w:szCs w:val="24"/>
        </w:rPr>
        <w:t xml:space="preserve">Об утверждении Положения о муниципальной службе в Тейковском муниципальном районе </w:t>
      </w:r>
    </w:p>
    <w:p w14:paraId="5BA39627" w14:textId="38CFC962" w:rsidR="00760823" w:rsidRPr="00AA0687" w:rsidRDefault="00447E97" w:rsidP="00447E97">
      <w:pPr>
        <w:spacing w:after="0" w:line="240" w:lineRule="auto"/>
        <w:jc w:val="center"/>
        <w:rPr>
          <w:rFonts w:ascii="Times New Roman" w:hAnsi="Times New Roman" w:cs="Times New Roman"/>
          <w:b/>
          <w:sz w:val="24"/>
          <w:szCs w:val="24"/>
        </w:rPr>
      </w:pPr>
      <w:r w:rsidRPr="00AA0687">
        <w:rPr>
          <w:rFonts w:ascii="Times New Roman" w:hAnsi="Times New Roman" w:cs="Times New Roman"/>
          <w:b/>
          <w:sz w:val="24"/>
          <w:szCs w:val="24"/>
        </w:rPr>
        <w:t>Ивановской области</w:t>
      </w:r>
      <w:r w:rsidR="000E6A3C" w:rsidRPr="00AA0687">
        <w:rPr>
          <w:rFonts w:ascii="Times New Roman" w:hAnsi="Times New Roman" w:cs="Times New Roman"/>
          <w:b/>
          <w:sz w:val="24"/>
          <w:szCs w:val="24"/>
        </w:rPr>
        <w:t>»</w:t>
      </w:r>
      <w:r w:rsidR="00F23E8C" w:rsidRPr="00AA0687">
        <w:rPr>
          <w:rFonts w:ascii="Times New Roman" w:hAnsi="Times New Roman" w:cs="Times New Roman"/>
          <w:b/>
          <w:sz w:val="24"/>
          <w:szCs w:val="24"/>
        </w:rPr>
        <w:t xml:space="preserve"> </w:t>
      </w:r>
    </w:p>
    <w:p w14:paraId="2DC44E6E" w14:textId="77777777" w:rsidR="00F42FAD" w:rsidRPr="00AA0687" w:rsidRDefault="00F42FAD" w:rsidP="00180676">
      <w:pPr>
        <w:spacing w:after="0" w:line="240" w:lineRule="auto"/>
        <w:ind w:firstLine="540"/>
        <w:jc w:val="both"/>
        <w:rPr>
          <w:rFonts w:ascii="Times New Roman" w:eastAsia="Times New Roman" w:hAnsi="Times New Roman" w:cs="Times New Roman"/>
          <w:b/>
          <w:sz w:val="24"/>
          <w:szCs w:val="24"/>
        </w:rPr>
      </w:pPr>
    </w:p>
    <w:p w14:paraId="045331D0" w14:textId="77777777" w:rsidR="006D7606" w:rsidRPr="00AA0687" w:rsidRDefault="006D7606" w:rsidP="00180676">
      <w:pPr>
        <w:spacing w:after="0" w:line="240" w:lineRule="auto"/>
        <w:ind w:firstLine="540"/>
        <w:jc w:val="both"/>
        <w:rPr>
          <w:rFonts w:ascii="Times New Roman" w:eastAsia="Times New Roman" w:hAnsi="Times New Roman" w:cs="Times New Roman"/>
          <w:b/>
          <w:sz w:val="24"/>
          <w:szCs w:val="24"/>
        </w:rPr>
      </w:pPr>
    </w:p>
    <w:p w14:paraId="5F0199E4" w14:textId="77777777" w:rsidR="00F42FAD" w:rsidRPr="00AA0687" w:rsidRDefault="00F42FAD" w:rsidP="00180676">
      <w:pPr>
        <w:spacing w:after="0" w:line="240" w:lineRule="auto"/>
        <w:ind w:firstLine="540"/>
        <w:jc w:val="both"/>
        <w:rPr>
          <w:rFonts w:ascii="Times New Roman" w:eastAsia="Times New Roman" w:hAnsi="Times New Roman" w:cs="Times New Roman"/>
          <w:b/>
          <w:sz w:val="24"/>
          <w:szCs w:val="24"/>
        </w:rPr>
      </w:pPr>
    </w:p>
    <w:p w14:paraId="5B79A80D" w14:textId="77777777" w:rsidR="00760823" w:rsidRPr="00AA0687" w:rsidRDefault="00760823" w:rsidP="00447E97">
      <w:pPr>
        <w:spacing w:after="0" w:line="240" w:lineRule="auto"/>
        <w:ind w:firstLine="709"/>
        <w:jc w:val="both"/>
        <w:rPr>
          <w:rFonts w:ascii="Times New Roman" w:hAnsi="Times New Roman" w:cs="Times New Roman"/>
          <w:sz w:val="24"/>
          <w:szCs w:val="24"/>
        </w:rPr>
      </w:pPr>
      <w:r w:rsidRPr="00AA0687">
        <w:rPr>
          <w:rFonts w:ascii="Times New Roman" w:hAnsi="Times New Roman" w:cs="Times New Roman"/>
          <w:sz w:val="24"/>
          <w:szCs w:val="24"/>
        </w:rPr>
        <w:t>В соответствии</w:t>
      </w:r>
      <w:r w:rsidR="0084544E" w:rsidRPr="00AA0687">
        <w:rPr>
          <w:rFonts w:ascii="Times New Roman" w:hAnsi="Times New Roman" w:cs="Times New Roman"/>
          <w:sz w:val="24"/>
          <w:szCs w:val="24"/>
        </w:rPr>
        <w:t xml:space="preserve"> с</w:t>
      </w:r>
      <w:r w:rsidRPr="00AA0687">
        <w:rPr>
          <w:rFonts w:ascii="Times New Roman" w:hAnsi="Times New Roman" w:cs="Times New Roman"/>
          <w:sz w:val="24"/>
          <w:szCs w:val="24"/>
        </w:rPr>
        <w:t xml:space="preserve"> </w:t>
      </w:r>
      <w:r w:rsidR="00447E97" w:rsidRPr="00AA0687">
        <w:rPr>
          <w:rFonts w:ascii="Times New Roman" w:hAnsi="Times New Roman" w:cs="Times New Roman"/>
          <w:sz w:val="24"/>
          <w:szCs w:val="24"/>
        </w:rPr>
        <w:t xml:space="preserve">Федеральным законом от 02.03.2007  </w:t>
      </w:r>
      <w:hyperlink r:id="rId6" w:history="1">
        <w:r w:rsidR="00447E97" w:rsidRPr="00AA0687">
          <w:rPr>
            <w:rStyle w:val="ac"/>
            <w:rFonts w:ascii="Times New Roman" w:hAnsi="Times New Roman" w:cs="Times New Roman"/>
            <w:color w:val="auto"/>
            <w:sz w:val="24"/>
            <w:szCs w:val="24"/>
            <w:u w:val="none"/>
          </w:rPr>
          <w:t>№ 25-ФЗ</w:t>
        </w:r>
      </w:hyperlink>
      <w:r w:rsidR="00447E97" w:rsidRPr="00AA0687">
        <w:rPr>
          <w:rFonts w:ascii="Times New Roman" w:hAnsi="Times New Roman" w:cs="Times New Roman"/>
          <w:sz w:val="24"/>
          <w:szCs w:val="24"/>
        </w:rPr>
        <w:t xml:space="preserve"> «О муниципальной службе в Российской Федерации», Федеральным законом от 25.12.2008 </w:t>
      </w:r>
      <w:hyperlink r:id="rId7" w:history="1">
        <w:r w:rsidR="00447E97" w:rsidRPr="00AA0687">
          <w:rPr>
            <w:rStyle w:val="ac"/>
            <w:rFonts w:ascii="Times New Roman" w:hAnsi="Times New Roman" w:cs="Times New Roman"/>
            <w:color w:val="auto"/>
            <w:sz w:val="24"/>
            <w:szCs w:val="24"/>
            <w:u w:val="none"/>
          </w:rPr>
          <w:t>№ 273-ФЗ</w:t>
        </w:r>
      </w:hyperlink>
      <w:r w:rsidR="00447E97" w:rsidRPr="00AA0687">
        <w:rPr>
          <w:rFonts w:ascii="Times New Roman" w:hAnsi="Times New Roman" w:cs="Times New Roman"/>
          <w:sz w:val="24"/>
          <w:szCs w:val="24"/>
        </w:rPr>
        <w:t xml:space="preserve"> «О противодействии коррупции», </w:t>
      </w:r>
      <w:hyperlink r:id="rId8" w:history="1">
        <w:r w:rsidR="00447E97" w:rsidRPr="00AA0687">
          <w:rPr>
            <w:rStyle w:val="ac"/>
            <w:rFonts w:ascii="Times New Roman" w:hAnsi="Times New Roman" w:cs="Times New Roman"/>
            <w:color w:val="auto"/>
            <w:sz w:val="24"/>
            <w:szCs w:val="24"/>
            <w:u w:val="none"/>
          </w:rPr>
          <w:t>Законом</w:t>
        </w:r>
      </w:hyperlink>
      <w:r w:rsidR="00447E97" w:rsidRPr="00AA0687">
        <w:rPr>
          <w:rFonts w:ascii="Times New Roman" w:hAnsi="Times New Roman" w:cs="Times New Roman"/>
          <w:sz w:val="24"/>
          <w:szCs w:val="24"/>
        </w:rPr>
        <w:t xml:space="preserve"> Ивановской области от 23.06.2008 № 72-ОЗ «О муниципальной службе в Ивановской области»</w:t>
      </w:r>
      <w:r w:rsidR="000E6A3C" w:rsidRPr="00AA0687">
        <w:rPr>
          <w:rFonts w:ascii="Times New Roman" w:hAnsi="Times New Roman" w:cs="Times New Roman"/>
          <w:sz w:val="24"/>
          <w:szCs w:val="24"/>
        </w:rPr>
        <w:t xml:space="preserve">, </w:t>
      </w:r>
      <w:r w:rsidR="00191157" w:rsidRPr="00AA0687">
        <w:rPr>
          <w:rFonts w:ascii="Times New Roman" w:hAnsi="Times New Roman" w:cs="Times New Roman"/>
          <w:sz w:val="24"/>
          <w:szCs w:val="24"/>
        </w:rPr>
        <w:t xml:space="preserve">руководствуясь </w:t>
      </w:r>
      <w:r w:rsidR="000E6A3C" w:rsidRPr="00AA0687">
        <w:rPr>
          <w:rFonts w:ascii="Times New Roman" w:hAnsi="Times New Roman" w:cs="Times New Roman"/>
          <w:sz w:val="24"/>
          <w:szCs w:val="24"/>
        </w:rPr>
        <w:t>Уставом Тейк</w:t>
      </w:r>
      <w:r w:rsidR="00447E97" w:rsidRPr="00AA0687">
        <w:rPr>
          <w:rFonts w:ascii="Times New Roman" w:hAnsi="Times New Roman" w:cs="Times New Roman"/>
          <w:sz w:val="24"/>
          <w:szCs w:val="24"/>
        </w:rPr>
        <w:t>овского муниципального района</w:t>
      </w:r>
    </w:p>
    <w:p w14:paraId="6530EDF6" w14:textId="77777777" w:rsidR="00760823" w:rsidRPr="00AA0687" w:rsidRDefault="00760823" w:rsidP="000E6A3C">
      <w:pPr>
        <w:spacing w:after="0" w:line="240" w:lineRule="auto"/>
        <w:ind w:firstLine="540"/>
        <w:jc w:val="both"/>
        <w:rPr>
          <w:rFonts w:ascii="Times New Roman" w:hAnsi="Times New Roman" w:cs="Times New Roman"/>
          <w:sz w:val="24"/>
          <w:szCs w:val="24"/>
        </w:rPr>
      </w:pPr>
    </w:p>
    <w:p w14:paraId="2125DE25" w14:textId="77777777" w:rsidR="00760823" w:rsidRPr="00AA0687" w:rsidRDefault="00760823" w:rsidP="000E6A3C">
      <w:pPr>
        <w:pStyle w:val="a5"/>
        <w:ind w:left="0" w:right="31" w:firstLine="57"/>
        <w:jc w:val="center"/>
        <w:rPr>
          <w:rFonts w:ascii="Times New Roman" w:hAnsi="Times New Roman"/>
          <w:b/>
          <w:sz w:val="24"/>
          <w:szCs w:val="24"/>
        </w:rPr>
      </w:pPr>
      <w:r w:rsidRPr="00AA0687">
        <w:rPr>
          <w:rFonts w:ascii="Times New Roman" w:hAnsi="Times New Roman"/>
          <w:b/>
          <w:sz w:val="24"/>
          <w:szCs w:val="24"/>
        </w:rPr>
        <w:t>Совет Тейковского муниципального района Р</w:t>
      </w:r>
      <w:r w:rsidR="00D36AE3" w:rsidRPr="00AA0687">
        <w:rPr>
          <w:rFonts w:ascii="Times New Roman" w:hAnsi="Times New Roman"/>
          <w:b/>
          <w:sz w:val="24"/>
          <w:szCs w:val="24"/>
        </w:rPr>
        <w:t xml:space="preserve"> </w:t>
      </w:r>
      <w:r w:rsidRPr="00AA0687">
        <w:rPr>
          <w:rFonts w:ascii="Times New Roman" w:hAnsi="Times New Roman"/>
          <w:b/>
          <w:sz w:val="24"/>
          <w:szCs w:val="24"/>
        </w:rPr>
        <w:t>Е</w:t>
      </w:r>
      <w:r w:rsidR="00D36AE3" w:rsidRPr="00AA0687">
        <w:rPr>
          <w:rFonts w:ascii="Times New Roman" w:hAnsi="Times New Roman"/>
          <w:b/>
          <w:sz w:val="24"/>
          <w:szCs w:val="24"/>
        </w:rPr>
        <w:t xml:space="preserve"> </w:t>
      </w:r>
      <w:r w:rsidRPr="00AA0687">
        <w:rPr>
          <w:rFonts w:ascii="Times New Roman" w:hAnsi="Times New Roman"/>
          <w:b/>
          <w:sz w:val="24"/>
          <w:szCs w:val="24"/>
        </w:rPr>
        <w:t>Ш</w:t>
      </w:r>
      <w:r w:rsidR="00D36AE3" w:rsidRPr="00AA0687">
        <w:rPr>
          <w:rFonts w:ascii="Times New Roman" w:hAnsi="Times New Roman"/>
          <w:b/>
          <w:sz w:val="24"/>
          <w:szCs w:val="24"/>
        </w:rPr>
        <w:t xml:space="preserve"> </w:t>
      </w:r>
      <w:r w:rsidRPr="00AA0687">
        <w:rPr>
          <w:rFonts w:ascii="Times New Roman" w:hAnsi="Times New Roman"/>
          <w:b/>
          <w:sz w:val="24"/>
          <w:szCs w:val="24"/>
        </w:rPr>
        <w:t>И</w:t>
      </w:r>
      <w:r w:rsidR="00D36AE3" w:rsidRPr="00AA0687">
        <w:rPr>
          <w:rFonts w:ascii="Times New Roman" w:hAnsi="Times New Roman"/>
          <w:b/>
          <w:sz w:val="24"/>
          <w:szCs w:val="24"/>
        </w:rPr>
        <w:t xml:space="preserve"> </w:t>
      </w:r>
      <w:r w:rsidRPr="00AA0687">
        <w:rPr>
          <w:rFonts w:ascii="Times New Roman" w:hAnsi="Times New Roman"/>
          <w:b/>
          <w:sz w:val="24"/>
          <w:szCs w:val="24"/>
        </w:rPr>
        <w:t>Л:</w:t>
      </w:r>
    </w:p>
    <w:p w14:paraId="44C7FADF" w14:textId="77777777" w:rsidR="00760823" w:rsidRPr="00AA0687" w:rsidRDefault="00760823" w:rsidP="000E6A3C">
      <w:pPr>
        <w:spacing w:after="0" w:line="240" w:lineRule="auto"/>
        <w:jc w:val="both"/>
        <w:rPr>
          <w:rFonts w:ascii="Times New Roman" w:hAnsi="Times New Roman" w:cs="Times New Roman"/>
          <w:sz w:val="24"/>
          <w:szCs w:val="24"/>
        </w:rPr>
      </w:pPr>
    </w:p>
    <w:p w14:paraId="46F01726" w14:textId="77777777" w:rsidR="00443A93" w:rsidRPr="00AA0687" w:rsidRDefault="000E6A3C" w:rsidP="00793EDC">
      <w:pPr>
        <w:spacing w:after="0" w:line="240" w:lineRule="auto"/>
        <w:ind w:firstLine="708"/>
        <w:jc w:val="both"/>
        <w:rPr>
          <w:rFonts w:ascii="Times New Roman" w:hAnsi="Times New Roman" w:cs="Times New Roman"/>
          <w:sz w:val="24"/>
          <w:szCs w:val="24"/>
        </w:rPr>
      </w:pPr>
      <w:r w:rsidRPr="00AA0687">
        <w:rPr>
          <w:rFonts w:ascii="Times New Roman" w:hAnsi="Times New Roman" w:cs="Times New Roman"/>
          <w:sz w:val="24"/>
          <w:szCs w:val="24"/>
        </w:rPr>
        <w:t>Внести в решение Совета Тейковского муни</w:t>
      </w:r>
      <w:r w:rsidR="008F05AA" w:rsidRPr="00AA0687">
        <w:rPr>
          <w:rFonts w:ascii="Times New Roman" w:hAnsi="Times New Roman" w:cs="Times New Roman"/>
          <w:sz w:val="24"/>
          <w:szCs w:val="24"/>
        </w:rPr>
        <w:t xml:space="preserve">ципального района от </w:t>
      </w:r>
      <w:r w:rsidR="001E491C" w:rsidRPr="00AA0687">
        <w:rPr>
          <w:rFonts w:ascii="Times New Roman" w:hAnsi="Times New Roman" w:cs="Times New Roman"/>
          <w:sz w:val="24"/>
          <w:szCs w:val="24"/>
        </w:rPr>
        <w:t>14.05.2020 № 482-р «Об утверждении Положения о муниципальной службе в Тейковском муниципальном районе Ивановской области»</w:t>
      </w:r>
      <w:r w:rsidR="00933F9B" w:rsidRPr="00AA0687">
        <w:rPr>
          <w:rFonts w:ascii="Times New Roman" w:hAnsi="Times New Roman" w:cs="Times New Roman"/>
          <w:sz w:val="24"/>
          <w:szCs w:val="24"/>
        </w:rPr>
        <w:t xml:space="preserve"> </w:t>
      </w:r>
      <w:r w:rsidRPr="00AA0687">
        <w:rPr>
          <w:rFonts w:ascii="Times New Roman" w:hAnsi="Times New Roman" w:cs="Times New Roman"/>
          <w:sz w:val="24"/>
          <w:szCs w:val="24"/>
        </w:rPr>
        <w:t>следующие изменения:</w:t>
      </w:r>
    </w:p>
    <w:p w14:paraId="03B4FA5B" w14:textId="77777777" w:rsidR="00E73612" w:rsidRPr="00AA0687" w:rsidRDefault="00E73612" w:rsidP="00E73612">
      <w:pPr>
        <w:spacing w:after="0" w:line="240" w:lineRule="auto"/>
        <w:ind w:firstLine="708"/>
        <w:jc w:val="both"/>
        <w:rPr>
          <w:rFonts w:ascii="Times New Roman" w:hAnsi="Times New Roman" w:cs="Times New Roman"/>
          <w:bCs/>
          <w:sz w:val="24"/>
          <w:szCs w:val="24"/>
        </w:rPr>
      </w:pPr>
      <w:r w:rsidRPr="00AA0687">
        <w:rPr>
          <w:rFonts w:ascii="Times New Roman" w:hAnsi="Times New Roman" w:cs="Times New Roman"/>
          <w:bCs/>
          <w:sz w:val="24"/>
          <w:szCs w:val="24"/>
        </w:rPr>
        <w:t>Приложение к решению изложить в редакции согласно приложению.</w:t>
      </w:r>
    </w:p>
    <w:p w14:paraId="50F5179A" w14:textId="77777777" w:rsidR="003441AF" w:rsidRPr="00AA0687" w:rsidRDefault="003441AF" w:rsidP="008F05AA">
      <w:pPr>
        <w:pStyle w:val="ab"/>
        <w:spacing w:after="0" w:line="240" w:lineRule="auto"/>
        <w:ind w:left="0" w:firstLine="709"/>
        <w:jc w:val="both"/>
        <w:rPr>
          <w:rFonts w:ascii="Times New Roman" w:hAnsi="Times New Roman" w:cs="Times New Roman"/>
          <w:sz w:val="24"/>
          <w:szCs w:val="24"/>
        </w:rPr>
      </w:pPr>
    </w:p>
    <w:p w14:paraId="65973EAB" w14:textId="77777777" w:rsidR="00EA507D" w:rsidRPr="00AA0687" w:rsidRDefault="00EA507D" w:rsidP="008F05AA">
      <w:pPr>
        <w:pStyle w:val="ab"/>
        <w:spacing w:after="0" w:line="240" w:lineRule="auto"/>
        <w:ind w:left="0" w:firstLine="709"/>
        <w:jc w:val="both"/>
        <w:rPr>
          <w:rFonts w:ascii="Times New Roman" w:hAnsi="Times New Roman" w:cs="Times New Roman"/>
          <w:sz w:val="24"/>
          <w:szCs w:val="24"/>
        </w:rPr>
      </w:pPr>
    </w:p>
    <w:p w14:paraId="764C0A26" w14:textId="77777777" w:rsidR="00EA507D" w:rsidRPr="00AA0687" w:rsidRDefault="00EA507D" w:rsidP="008F05AA">
      <w:pPr>
        <w:pStyle w:val="ab"/>
        <w:spacing w:after="0" w:line="240" w:lineRule="auto"/>
        <w:ind w:left="0" w:firstLine="709"/>
        <w:jc w:val="both"/>
        <w:rPr>
          <w:rFonts w:ascii="Times New Roman" w:hAnsi="Times New Roman" w:cs="Times New Roman"/>
          <w:sz w:val="24"/>
          <w:szCs w:val="24"/>
        </w:rPr>
      </w:pPr>
    </w:p>
    <w:p w14:paraId="5E2E4073" w14:textId="77777777" w:rsidR="001E491C" w:rsidRPr="00AA0687" w:rsidRDefault="001E491C" w:rsidP="001E491C">
      <w:pPr>
        <w:spacing w:after="0"/>
        <w:jc w:val="both"/>
        <w:rPr>
          <w:rFonts w:ascii="Times New Roman" w:hAnsi="Times New Roman" w:cs="Times New Roman"/>
          <w:b/>
          <w:sz w:val="24"/>
          <w:szCs w:val="24"/>
        </w:rPr>
      </w:pPr>
      <w:r w:rsidRPr="00AA0687">
        <w:rPr>
          <w:rFonts w:ascii="Times New Roman" w:hAnsi="Times New Roman" w:cs="Times New Roman"/>
          <w:b/>
          <w:sz w:val="24"/>
          <w:szCs w:val="24"/>
        </w:rPr>
        <w:t xml:space="preserve">Глава Тейковского                              Председатель Совета </w:t>
      </w:r>
    </w:p>
    <w:p w14:paraId="2F6B644E" w14:textId="77777777" w:rsidR="001E491C" w:rsidRPr="00AA0687" w:rsidRDefault="001E491C" w:rsidP="001E491C">
      <w:pPr>
        <w:spacing w:after="0"/>
        <w:jc w:val="both"/>
        <w:rPr>
          <w:rFonts w:ascii="Times New Roman" w:hAnsi="Times New Roman" w:cs="Times New Roman"/>
          <w:b/>
          <w:sz w:val="24"/>
          <w:szCs w:val="24"/>
        </w:rPr>
      </w:pPr>
      <w:r w:rsidRPr="00AA0687">
        <w:rPr>
          <w:rFonts w:ascii="Times New Roman" w:hAnsi="Times New Roman" w:cs="Times New Roman"/>
          <w:b/>
          <w:sz w:val="24"/>
          <w:szCs w:val="24"/>
        </w:rPr>
        <w:t xml:space="preserve">муниципального района                    Тейковского муниципального района   </w:t>
      </w:r>
    </w:p>
    <w:p w14:paraId="45F3C6B9" w14:textId="77777777" w:rsidR="001E491C" w:rsidRPr="00AA0687" w:rsidRDefault="001E491C" w:rsidP="001E491C">
      <w:pPr>
        <w:spacing w:after="0"/>
        <w:jc w:val="both"/>
        <w:rPr>
          <w:rFonts w:ascii="Times New Roman" w:hAnsi="Times New Roman" w:cs="Times New Roman"/>
          <w:b/>
          <w:sz w:val="24"/>
          <w:szCs w:val="24"/>
        </w:rPr>
      </w:pPr>
      <w:r w:rsidRPr="00AA0687">
        <w:rPr>
          <w:rFonts w:ascii="Times New Roman" w:hAnsi="Times New Roman" w:cs="Times New Roman"/>
          <w:b/>
          <w:sz w:val="24"/>
          <w:szCs w:val="24"/>
        </w:rPr>
        <w:t xml:space="preserve">                             </w:t>
      </w:r>
    </w:p>
    <w:p w14:paraId="341B7E80" w14:textId="77777777" w:rsidR="001E491C" w:rsidRPr="00AA0687" w:rsidRDefault="001E491C" w:rsidP="001E491C">
      <w:pPr>
        <w:spacing w:after="0"/>
        <w:jc w:val="both"/>
        <w:rPr>
          <w:rFonts w:ascii="Times New Roman" w:hAnsi="Times New Roman" w:cs="Times New Roman"/>
          <w:b/>
          <w:sz w:val="24"/>
          <w:szCs w:val="24"/>
        </w:rPr>
      </w:pPr>
      <w:r w:rsidRPr="00AA0687">
        <w:rPr>
          <w:rFonts w:ascii="Times New Roman" w:hAnsi="Times New Roman" w:cs="Times New Roman"/>
          <w:b/>
          <w:sz w:val="24"/>
          <w:szCs w:val="24"/>
        </w:rPr>
        <w:t xml:space="preserve">                                В.А. Катков                                                     О.В. </w:t>
      </w:r>
      <w:proofErr w:type="spellStart"/>
      <w:r w:rsidRPr="00AA0687">
        <w:rPr>
          <w:rFonts w:ascii="Times New Roman" w:hAnsi="Times New Roman" w:cs="Times New Roman"/>
          <w:b/>
          <w:sz w:val="24"/>
          <w:szCs w:val="24"/>
        </w:rPr>
        <w:t>Гогулина</w:t>
      </w:r>
      <w:proofErr w:type="spellEnd"/>
    </w:p>
    <w:p w14:paraId="2C63D2F1" w14:textId="77777777" w:rsidR="00AA0687" w:rsidRDefault="00AA0687" w:rsidP="00E73612">
      <w:pPr>
        <w:spacing w:after="0" w:line="240" w:lineRule="auto"/>
        <w:jc w:val="right"/>
        <w:rPr>
          <w:rFonts w:ascii="Times New Roman" w:eastAsia="Times New Roman" w:hAnsi="Times New Roman" w:cs="Times New Roman"/>
          <w:sz w:val="24"/>
          <w:szCs w:val="24"/>
        </w:rPr>
      </w:pPr>
    </w:p>
    <w:p w14:paraId="76F1796D" w14:textId="77777777" w:rsidR="00AA0687" w:rsidRDefault="00AA0687" w:rsidP="00E73612">
      <w:pPr>
        <w:spacing w:after="0" w:line="240" w:lineRule="auto"/>
        <w:jc w:val="right"/>
        <w:rPr>
          <w:rFonts w:ascii="Times New Roman" w:eastAsia="Times New Roman" w:hAnsi="Times New Roman" w:cs="Times New Roman"/>
          <w:sz w:val="24"/>
          <w:szCs w:val="24"/>
        </w:rPr>
      </w:pPr>
    </w:p>
    <w:p w14:paraId="3DCC29E9" w14:textId="77777777" w:rsidR="00AA0687" w:rsidRDefault="00AA0687" w:rsidP="00E73612">
      <w:pPr>
        <w:spacing w:after="0" w:line="240" w:lineRule="auto"/>
        <w:jc w:val="right"/>
        <w:rPr>
          <w:rFonts w:ascii="Times New Roman" w:eastAsia="Times New Roman" w:hAnsi="Times New Roman" w:cs="Times New Roman"/>
          <w:sz w:val="24"/>
          <w:szCs w:val="24"/>
        </w:rPr>
      </w:pPr>
    </w:p>
    <w:p w14:paraId="68DAEEF3" w14:textId="77777777" w:rsidR="00AA0687" w:rsidRDefault="00AA0687" w:rsidP="00E73612">
      <w:pPr>
        <w:spacing w:after="0" w:line="240" w:lineRule="auto"/>
        <w:jc w:val="right"/>
        <w:rPr>
          <w:rFonts w:ascii="Times New Roman" w:eastAsia="Times New Roman" w:hAnsi="Times New Roman" w:cs="Times New Roman"/>
          <w:sz w:val="24"/>
          <w:szCs w:val="24"/>
        </w:rPr>
      </w:pPr>
    </w:p>
    <w:p w14:paraId="578995F4" w14:textId="77777777" w:rsidR="00AA0687" w:rsidRDefault="00AA0687" w:rsidP="00E73612">
      <w:pPr>
        <w:spacing w:after="0" w:line="240" w:lineRule="auto"/>
        <w:jc w:val="right"/>
        <w:rPr>
          <w:rFonts w:ascii="Times New Roman" w:eastAsia="Times New Roman" w:hAnsi="Times New Roman" w:cs="Times New Roman"/>
          <w:sz w:val="24"/>
          <w:szCs w:val="24"/>
        </w:rPr>
      </w:pPr>
    </w:p>
    <w:p w14:paraId="4A6B6424" w14:textId="77777777" w:rsidR="00AA0687" w:rsidRDefault="00AA0687" w:rsidP="00E73612">
      <w:pPr>
        <w:spacing w:after="0" w:line="240" w:lineRule="auto"/>
        <w:jc w:val="right"/>
        <w:rPr>
          <w:rFonts w:ascii="Times New Roman" w:eastAsia="Times New Roman" w:hAnsi="Times New Roman" w:cs="Times New Roman"/>
          <w:sz w:val="24"/>
          <w:szCs w:val="24"/>
        </w:rPr>
      </w:pPr>
    </w:p>
    <w:p w14:paraId="78F3757F" w14:textId="77777777" w:rsidR="00AA0687" w:rsidRDefault="00AA0687" w:rsidP="00E73612">
      <w:pPr>
        <w:spacing w:after="0" w:line="240" w:lineRule="auto"/>
        <w:jc w:val="right"/>
        <w:rPr>
          <w:rFonts w:ascii="Times New Roman" w:eastAsia="Times New Roman" w:hAnsi="Times New Roman" w:cs="Times New Roman"/>
          <w:sz w:val="24"/>
          <w:szCs w:val="24"/>
        </w:rPr>
      </w:pPr>
    </w:p>
    <w:p w14:paraId="369FBE7D" w14:textId="77777777" w:rsidR="00AA0687" w:rsidRDefault="00AA0687" w:rsidP="00E73612">
      <w:pPr>
        <w:spacing w:after="0" w:line="240" w:lineRule="auto"/>
        <w:jc w:val="right"/>
        <w:rPr>
          <w:rFonts w:ascii="Times New Roman" w:eastAsia="Times New Roman" w:hAnsi="Times New Roman" w:cs="Times New Roman"/>
          <w:sz w:val="24"/>
          <w:szCs w:val="24"/>
        </w:rPr>
      </w:pPr>
    </w:p>
    <w:p w14:paraId="38E1691F" w14:textId="77777777" w:rsidR="00AA0687" w:rsidRDefault="00AA0687" w:rsidP="00E73612">
      <w:pPr>
        <w:spacing w:after="0" w:line="240" w:lineRule="auto"/>
        <w:jc w:val="right"/>
        <w:rPr>
          <w:rFonts w:ascii="Times New Roman" w:eastAsia="Times New Roman" w:hAnsi="Times New Roman" w:cs="Times New Roman"/>
          <w:sz w:val="24"/>
          <w:szCs w:val="24"/>
        </w:rPr>
      </w:pPr>
    </w:p>
    <w:p w14:paraId="755B98E1" w14:textId="77777777" w:rsidR="00AA0687" w:rsidRDefault="00AA0687" w:rsidP="00E73612">
      <w:pPr>
        <w:spacing w:after="0" w:line="240" w:lineRule="auto"/>
        <w:jc w:val="right"/>
        <w:rPr>
          <w:rFonts w:ascii="Times New Roman" w:eastAsia="Times New Roman" w:hAnsi="Times New Roman" w:cs="Times New Roman"/>
          <w:sz w:val="24"/>
          <w:szCs w:val="24"/>
        </w:rPr>
      </w:pPr>
    </w:p>
    <w:p w14:paraId="158CECDA" w14:textId="77777777" w:rsidR="00AA0687" w:rsidRDefault="00AA0687" w:rsidP="00E73612">
      <w:pPr>
        <w:spacing w:after="0" w:line="240" w:lineRule="auto"/>
        <w:jc w:val="right"/>
        <w:rPr>
          <w:rFonts w:ascii="Times New Roman" w:eastAsia="Times New Roman" w:hAnsi="Times New Roman" w:cs="Times New Roman"/>
          <w:sz w:val="24"/>
          <w:szCs w:val="24"/>
        </w:rPr>
      </w:pPr>
    </w:p>
    <w:p w14:paraId="40C4A6AA" w14:textId="77777777" w:rsidR="00AA0687" w:rsidRDefault="00AA0687" w:rsidP="00E73612">
      <w:pPr>
        <w:spacing w:after="0" w:line="240" w:lineRule="auto"/>
        <w:jc w:val="right"/>
        <w:rPr>
          <w:rFonts w:ascii="Times New Roman" w:eastAsia="Times New Roman" w:hAnsi="Times New Roman" w:cs="Times New Roman"/>
          <w:sz w:val="24"/>
          <w:szCs w:val="24"/>
        </w:rPr>
      </w:pPr>
    </w:p>
    <w:p w14:paraId="0BD79670" w14:textId="77777777" w:rsidR="00AA0687" w:rsidRDefault="00AA0687" w:rsidP="00E73612">
      <w:pPr>
        <w:spacing w:after="0" w:line="240" w:lineRule="auto"/>
        <w:jc w:val="right"/>
        <w:rPr>
          <w:rFonts w:ascii="Times New Roman" w:eastAsia="Times New Roman" w:hAnsi="Times New Roman" w:cs="Times New Roman"/>
          <w:sz w:val="24"/>
          <w:szCs w:val="24"/>
        </w:rPr>
      </w:pPr>
    </w:p>
    <w:p w14:paraId="361704B7" w14:textId="77777777" w:rsidR="00AA0687" w:rsidRDefault="00AA0687" w:rsidP="00E73612">
      <w:pPr>
        <w:spacing w:after="0" w:line="240" w:lineRule="auto"/>
        <w:jc w:val="right"/>
        <w:rPr>
          <w:rFonts w:ascii="Times New Roman" w:eastAsia="Times New Roman" w:hAnsi="Times New Roman" w:cs="Times New Roman"/>
          <w:sz w:val="24"/>
          <w:szCs w:val="24"/>
        </w:rPr>
      </w:pPr>
    </w:p>
    <w:p w14:paraId="1DD0BF6E" w14:textId="68B30015" w:rsidR="00E73612" w:rsidRPr="00AA0687" w:rsidRDefault="00E73612" w:rsidP="00E73612">
      <w:pPr>
        <w:spacing w:after="0" w:line="240" w:lineRule="auto"/>
        <w:jc w:val="right"/>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lastRenderedPageBreak/>
        <w:t>Приложение</w:t>
      </w:r>
    </w:p>
    <w:p w14:paraId="6C4CAB03" w14:textId="77777777" w:rsidR="00E73612" w:rsidRPr="00AA0687" w:rsidRDefault="00E73612" w:rsidP="00E73612">
      <w:pPr>
        <w:spacing w:after="0" w:line="240" w:lineRule="auto"/>
        <w:jc w:val="right"/>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к решению Совета Тейковского</w:t>
      </w:r>
    </w:p>
    <w:p w14:paraId="544979F1" w14:textId="77777777" w:rsidR="00E73612" w:rsidRPr="00AA0687" w:rsidRDefault="00E73612" w:rsidP="00E73612">
      <w:pPr>
        <w:spacing w:after="0" w:line="240" w:lineRule="auto"/>
        <w:jc w:val="right"/>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 муниципального района</w:t>
      </w:r>
    </w:p>
    <w:p w14:paraId="21D7E31A" w14:textId="6ED5FF9A" w:rsidR="00E73612" w:rsidRPr="00AA0687" w:rsidRDefault="00E73612" w:rsidP="00E73612">
      <w:pPr>
        <w:spacing w:after="0" w:line="240" w:lineRule="auto"/>
        <w:ind w:left="4956" w:firstLine="708"/>
        <w:jc w:val="right"/>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от</w:t>
      </w:r>
      <w:r w:rsidR="006D7606" w:rsidRPr="00AA0687">
        <w:rPr>
          <w:rFonts w:ascii="Times New Roman" w:eastAsia="Times New Roman" w:hAnsi="Times New Roman" w:cs="Times New Roman"/>
          <w:sz w:val="24"/>
          <w:szCs w:val="24"/>
        </w:rPr>
        <w:t xml:space="preserve"> 26.12.2024</w:t>
      </w:r>
      <w:r w:rsidRPr="00AA0687">
        <w:rPr>
          <w:rFonts w:ascii="Times New Roman" w:eastAsia="Times New Roman" w:hAnsi="Times New Roman" w:cs="Times New Roman"/>
          <w:sz w:val="24"/>
          <w:szCs w:val="24"/>
        </w:rPr>
        <w:t xml:space="preserve"> № </w:t>
      </w:r>
      <w:r w:rsidR="006D7606" w:rsidRPr="00AA0687">
        <w:rPr>
          <w:rFonts w:ascii="Times New Roman" w:eastAsia="Times New Roman" w:hAnsi="Times New Roman" w:cs="Times New Roman"/>
          <w:sz w:val="24"/>
          <w:szCs w:val="24"/>
        </w:rPr>
        <w:t>53/</w:t>
      </w:r>
      <w:r w:rsidR="00D562B2" w:rsidRPr="00AA0687">
        <w:rPr>
          <w:rFonts w:ascii="Times New Roman" w:eastAsia="Times New Roman" w:hAnsi="Times New Roman" w:cs="Times New Roman"/>
          <w:sz w:val="24"/>
          <w:szCs w:val="24"/>
        </w:rPr>
        <w:t>5</w:t>
      </w:r>
    </w:p>
    <w:p w14:paraId="72301A09" w14:textId="77777777" w:rsidR="00E73612" w:rsidRPr="00AA0687" w:rsidRDefault="00E73612" w:rsidP="00E73612">
      <w:pPr>
        <w:spacing w:after="0"/>
        <w:jc w:val="both"/>
        <w:rPr>
          <w:rFonts w:ascii="Times New Roman" w:hAnsi="Times New Roman" w:cs="Times New Roman"/>
          <w:sz w:val="24"/>
          <w:szCs w:val="24"/>
        </w:rPr>
      </w:pPr>
    </w:p>
    <w:p w14:paraId="3A63B0F3" w14:textId="77777777" w:rsidR="003378EA" w:rsidRPr="00AA0687" w:rsidRDefault="003378EA" w:rsidP="003378EA">
      <w:pPr>
        <w:spacing w:after="0" w:line="240" w:lineRule="auto"/>
        <w:jc w:val="right"/>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Приложение</w:t>
      </w:r>
    </w:p>
    <w:p w14:paraId="1D88207D" w14:textId="77777777" w:rsidR="003378EA" w:rsidRPr="00AA0687" w:rsidRDefault="003378EA" w:rsidP="003378EA">
      <w:pPr>
        <w:spacing w:after="0" w:line="240" w:lineRule="auto"/>
        <w:jc w:val="right"/>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к решению Совета Тейковского</w:t>
      </w:r>
    </w:p>
    <w:p w14:paraId="0A531675" w14:textId="77777777" w:rsidR="003378EA" w:rsidRPr="00AA0687" w:rsidRDefault="003378EA" w:rsidP="003378EA">
      <w:pPr>
        <w:spacing w:after="0" w:line="240" w:lineRule="auto"/>
        <w:jc w:val="right"/>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 муниципального района</w:t>
      </w:r>
    </w:p>
    <w:p w14:paraId="30913F13" w14:textId="77777777" w:rsidR="003378EA" w:rsidRPr="00AA0687" w:rsidRDefault="003378EA" w:rsidP="003378EA">
      <w:pPr>
        <w:spacing w:after="0"/>
        <w:jc w:val="right"/>
        <w:rPr>
          <w:rFonts w:ascii="Times New Roman" w:hAnsi="Times New Roman" w:cs="Times New Roman"/>
          <w:sz w:val="24"/>
          <w:szCs w:val="24"/>
        </w:rPr>
      </w:pPr>
      <w:r w:rsidRPr="00AA0687">
        <w:rPr>
          <w:rFonts w:ascii="Times New Roman" w:eastAsia="Times New Roman" w:hAnsi="Times New Roman" w:cs="Times New Roman"/>
          <w:sz w:val="24"/>
          <w:szCs w:val="24"/>
        </w:rPr>
        <w:t>от 14.05.2020 № 482-р</w:t>
      </w:r>
    </w:p>
    <w:p w14:paraId="4F2D9B10" w14:textId="77777777" w:rsidR="003378EA" w:rsidRPr="00AA0687" w:rsidRDefault="003378EA" w:rsidP="00E73612">
      <w:pPr>
        <w:spacing w:after="0"/>
        <w:jc w:val="both"/>
        <w:rPr>
          <w:rFonts w:ascii="Times New Roman" w:hAnsi="Times New Roman" w:cs="Times New Roman"/>
          <w:sz w:val="24"/>
          <w:szCs w:val="24"/>
        </w:rPr>
      </w:pPr>
    </w:p>
    <w:p w14:paraId="23A28284"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ПОЛОЖЕНИЕ</w:t>
      </w:r>
    </w:p>
    <w:p w14:paraId="2C75C34B"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О МУНИЦИПАЛЬНОЙ СЛУЖБЕ В ТЕЙКОВСКОМ МУНИЦИПАЛЬНОМ РАЙОНЕ ИВАНОВСКОЙ ОБЛАСТИ</w:t>
      </w:r>
    </w:p>
    <w:p w14:paraId="3CD1D6B5" w14:textId="77777777" w:rsidR="001B2F5E" w:rsidRPr="00AA0687" w:rsidRDefault="001B2F5E" w:rsidP="00F44990">
      <w:pPr>
        <w:spacing w:after="0"/>
        <w:jc w:val="both"/>
        <w:rPr>
          <w:rFonts w:ascii="Times New Roman" w:hAnsi="Times New Roman" w:cs="Times New Roman"/>
          <w:sz w:val="24"/>
          <w:szCs w:val="24"/>
        </w:rPr>
      </w:pPr>
    </w:p>
    <w:p w14:paraId="5926BC03"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1. Правовое регулирование муниципальной службы</w:t>
      </w:r>
    </w:p>
    <w:p w14:paraId="3E07AC4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76852C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1. Настоящее Положение о муниципальной службе в Тейковском муниципальном районе Ивановской области, в дальнейшем именуемое </w:t>
      </w:r>
      <w:r w:rsidR="00191157"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Положение</w:t>
      </w:r>
      <w:r w:rsidR="00191157"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осуществляет правовое регулирование муниципальной службы и устанавливает правовое положение муниципальных служащих органов местного самоуправления в соответствии с </w:t>
      </w:r>
      <w:hyperlink r:id="rId9" w:tooltip="&quot;Устав Тейковского муниципального района Ивановской области&quot; (принят решением Тейковского районного Совета от 25.08.2010 N 50-р) (ред. от 26.06.2024) (Зарегистрировано в Управлении Минюста РФ по Ивановской области 12.10.2010 N RU375230002010003) (с изм. и доп." w:history="1">
        <w:r w:rsidRPr="00AA0687">
          <w:rPr>
            <w:rFonts w:ascii="Times New Roman" w:eastAsia="Times New Roman" w:hAnsi="Times New Roman" w:cs="Times New Roman"/>
            <w:sz w:val="24"/>
            <w:szCs w:val="24"/>
          </w:rPr>
          <w:t>Уставом</w:t>
        </w:r>
      </w:hyperlink>
      <w:r w:rsidRPr="00AA0687">
        <w:rPr>
          <w:rFonts w:ascii="Times New Roman" w:eastAsia="Times New Roman" w:hAnsi="Times New Roman" w:cs="Times New Roman"/>
          <w:sz w:val="24"/>
          <w:szCs w:val="24"/>
        </w:rPr>
        <w:t xml:space="preserve"> Тейковского муниципального района.</w:t>
      </w:r>
    </w:p>
    <w:p w14:paraId="083C0D89"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2. Муниципальная служба на территории Тейковского муниципального района осуществляется в соответствии с </w:t>
      </w:r>
      <w:hyperlink r:id="rId1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AA0687">
          <w:rPr>
            <w:rFonts w:ascii="Times New Roman" w:eastAsia="Times New Roman" w:hAnsi="Times New Roman" w:cs="Times New Roman"/>
            <w:sz w:val="24"/>
            <w:szCs w:val="24"/>
          </w:rPr>
          <w:t>Конституцией</w:t>
        </w:r>
      </w:hyperlink>
      <w:r w:rsidRPr="00AA0687">
        <w:rPr>
          <w:rFonts w:ascii="Times New Roman" w:eastAsia="Times New Roman" w:hAnsi="Times New Roman" w:cs="Times New Roman"/>
          <w:sz w:val="24"/>
          <w:szCs w:val="24"/>
        </w:rPr>
        <w:t xml:space="preserve"> Российской Федерации, федеральными законами от 06.10.2003 </w:t>
      </w:r>
      <w:hyperlink r:id="rId1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00191157"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131-ФЗ</w:t>
        </w:r>
      </w:hyperlink>
      <w:r w:rsidRPr="00AA0687">
        <w:rPr>
          <w:rFonts w:ascii="Times New Roman" w:eastAsia="Times New Roman" w:hAnsi="Times New Roman" w:cs="Times New Roman"/>
          <w:sz w:val="24"/>
          <w:szCs w:val="24"/>
        </w:rPr>
        <w:t xml:space="preserve"> </w:t>
      </w:r>
      <w:r w:rsidR="00191157"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r w:rsidR="00191157"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от 02.03.2007 </w:t>
      </w:r>
      <w:hyperlink r:id="rId12" w:tooltip="Федеральный закон от 02.03.2007 N 25-ФЗ (ред. от 30.09.2024) &quot;О муниципальной службе в Российской Федерации&quot;{КонсультантПлюс}" w:history="1">
        <w:r w:rsidR="00191157"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25-ФЗ</w:t>
        </w:r>
      </w:hyperlink>
      <w:r w:rsidRPr="00AA0687">
        <w:rPr>
          <w:rFonts w:ascii="Times New Roman" w:eastAsia="Times New Roman" w:hAnsi="Times New Roman" w:cs="Times New Roman"/>
          <w:sz w:val="24"/>
          <w:szCs w:val="24"/>
        </w:rPr>
        <w:t xml:space="preserve"> </w:t>
      </w:r>
      <w:r w:rsidR="00191157"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муниципальной службе в Российской Федерации</w:t>
      </w:r>
      <w:r w:rsidR="00191157"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другими федеральными законами, иными нормативными правовыми актами Российской Федерации, </w:t>
      </w:r>
      <w:hyperlink r:id="rId13" w:tooltip="Закон Ивановской области от 23.06.2008 N 72-ОЗ (ред. от 30.01.2023) &quot;О муниципальной службе в Ивановской области&quot; (принят Ивановской областной Думой 29.05.2008) (вместе с &quot;Типовыми квалификационными требованиями для замещения должностей муниципальной службы в " w:history="1">
        <w:r w:rsidRPr="00AA0687">
          <w:rPr>
            <w:rFonts w:ascii="Times New Roman" w:eastAsia="Times New Roman" w:hAnsi="Times New Roman" w:cs="Times New Roman"/>
            <w:sz w:val="24"/>
            <w:szCs w:val="24"/>
          </w:rPr>
          <w:t>Законом</w:t>
        </w:r>
      </w:hyperlink>
      <w:r w:rsidRPr="00AA0687">
        <w:rPr>
          <w:rFonts w:ascii="Times New Roman" w:eastAsia="Times New Roman" w:hAnsi="Times New Roman" w:cs="Times New Roman"/>
          <w:sz w:val="24"/>
          <w:szCs w:val="24"/>
        </w:rPr>
        <w:t xml:space="preserve"> Ивановской области от 23.06.2008 </w:t>
      </w:r>
      <w:r w:rsidR="00191157"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72-ОЗ </w:t>
      </w:r>
      <w:r w:rsidR="00191157"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муниципальной службе в Ивановской области</w:t>
      </w:r>
      <w:r w:rsidR="00191157"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другими законами Ивановской области, </w:t>
      </w:r>
      <w:hyperlink r:id="rId14" w:tooltip="&quot;Устав Тейковского муниципального района Ивановской области&quot; (принят решением Тейковского районного Совета от 25.08.2010 N 50-р) (ред. от 26.06.2024) (Зарегистрировано в Управлении Минюста РФ по Ивановской области 12.10.2010 N RU375230002010003) (с изм. и доп." w:history="1">
        <w:r w:rsidRPr="00AA0687">
          <w:rPr>
            <w:rFonts w:ascii="Times New Roman" w:eastAsia="Times New Roman" w:hAnsi="Times New Roman" w:cs="Times New Roman"/>
            <w:sz w:val="24"/>
            <w:szCs w:val="24"/>
          </w:rPr>
          <w:t>Уставом</w:t>
        </w:r>
      </w:hyperlink>
      <w:r w:rsidRPr="00AA0687">
        <w:rPr>
          <w:rFonts w:ascii="Times New Roman" w:eastAsia="Times New Roman" w:hAnsi="Times New Roman" w:cs="Times New Roman"/>
          <w:sz w:val="24"/>
          <w:szCs w:val="24"/>
        </w:rPr>
        <w:t xml:space="preserve"> Тейковского муниципального района и настоящим Положением.</w:t>
      </w:r>
    </w:p>
    <w:p w14:paraId="02DFFC9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5E8F834"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2. Муниципальная служба</w:t>
      </w:r>
    </w:p>
    <w:p w14:paraId="3586BF35"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в Тейковском муниципальном районе</w:t>
      </w:r>
    </w:p>
    <w:p w14:paraId="0D62165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6FFE96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2A9566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556391CA"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Представителем нанимателя (работодателем) может быть глава Тейковского муниципального района, руководитель органа местного самоуправления или иное лицо, уполномоченное исполнять обязанности представителя нанимателя (работодателя).</w:t>
      </w:r>
    </w:p>
    <w:p w14:paraId="67DCE85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4. На муниципальных служащих распространяется действие трудового законодательства с особенностями, предусмотренными Федеральным </w:t>
      </w:r>
      <w:hyperlink r:id="rId15"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законом</w:t>
        </w:r>
      </w:hyperlink>
      <w:r w:rsidRPr="00AA0687">
        <w:rPr>
          <w:rFonts w:ascii="Times New Roman" w:eastAsia="Times New Roman" w:hAnsi="Times New Roman" w:cs="Times New Roman"/>
          <w:sz w:val="24"/>
          <w:szCs w:val="24"/>
        </w:rPr>
        <w:t xml:space="preserve"> от 02.03.2007 </w:t>
      </w:r>
      <w:r w:rsidR="00191157"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25-ФЗ </w:t>
      </w:r>
      <w:r w:rsidR="00191157"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муниципальной службе в Российской Федерации</w:t>
      </w:r>
      <w:r w:rsidR="00191157"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w:t>
      </w:r>
    </w:p>
    <w:p w14:paraId="20C967E2"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9A317A0"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3. Должности муниципальной службы</w:t>
      </w:r>
    </w:p>
    <w:p w14:paraId="30CE3CC1"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Тейковского муниципального района</w:t>
      </w:r>
    </w:p>
    <w:p w14:paraId="72FD739B" w14:textId="77777777" w:rsidR="00E73612" w:rsidRPr="00AA0687" w:rsidRDefault="00E73612" w:rsidP="00E7361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048E3B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Должности муниципальной службы подразделяются на следующие группы:</w:t>
      </w:r>
    </w:p>
    <w:p w14:paraId="0753C3D0"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высшие должности муниципальной службы;</w:t>
      </w:r>
    </w:p>
    <w:p w14:paraId="338BB31E"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главные должности муниципальной службы;</w:t>
      </w:r>
    </w:p>
    <w:p w14:paraId="116362BA"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lastRenderedPageBreak/>
        <w:t>3) ведущие должности муниципальной службы;</w:t>
      </w:r>
    </w:p>
    <w:p w14:paraId="2CCF4630"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4) старшие должности муниципальной службы;</w:t>
      </w:r>
    </w:p>
    <w:p w14:paraId="26C45BA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5) младшие должности муниципальной службы.</w:t>
      </w:r>
    </w:p>
    <w:p w14:paraId="55FC8D9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Соотношение должностей муниципальной службы и должностей государственной гражданской службы Ивановской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Ивановской области устанавливается законом Ивановской области.</w:t>
      </w:r>
    </w:p>
    <w:p w14:paraId="54D198D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7E229C2"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4. Основные квалификационные требования</w:t>
      </w:r>
    </w:p>
    <w:p w14:paraId="0A68B84B"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для замещения должностей муниципальной службы</w:t>
      </w:r>
    </w:p>
    <w:p w14:paraId="6E72CD4A"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53A8AF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1F2F68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w:t>
      </w:r>
      <w:hyperlink r:id="rId16" w:tooltip="Закон Ивановской области от 23.06.2008 N 72-ОЗ (ред. от 30.01.2023) &quot;О муниципальной службе в Ивановской области&quot; (принят Ивановской областной Думой 29.05.2008) (вместе с &quot;Типовыми квалификационными требованиями для замещения должностей муниципальной службы в " w:history="1">
        <w:r w:rsidRPr="00AA0687">
          <w:rPr>
            <w:rFonts w:ascii="Times New Roman" w:eastAsia="Times New Roman" w:hAnsi="Times New Roman" w:cs="Times New Roman"/>
            <w:sz w:val="24"/>
            <w:szCs w:val="24"/>
          </w:rPr>
          <w:t>требований</w:t>
        </w:r>
      </w:hyperlink>
      <w:r w:rsidRPr="00AA0687">
        <w:rPr>
          <w:rFonts w:ascii="Times New Roman" w:eastAsia="Times New Roman" w:hAnsi="Times New Roman" w:cs="Times New Roman"/>
          <w:sz w:val="24"/>
          <w:szCs w:val="24"/>
        </w:rPr>
        <w:t xml:space="preserve">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14:paraId="10E8AB7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9065848"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5. Классные чины муниципальных служащих</w:t>
      </w:r>
    </w:p>
    <w:p w14:paraId="1375A58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35B66E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14:paraId="0486D33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Порядок присвоения классных чинов,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Ивановской области.</w:t>
      </w:r>
    </w:p>
    <w:p w14:paraId="4361495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6471ABF"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6. Реестр должностей муниципальной службы</w:t>
      </w:r>
    </w:p>
    <w:p w14:paraId="70D9D532"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Тейковского муниципального района</w:t>
      </w:r>
    </w:p>
    <w:p w14:paraId="6FD4C7C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5100738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В соответствии с реестром должностей муниципальной службы в Ивановской области, утвержденным законом Ивановской области, с учетом структуры органов местного самоуправления, настоящего Положения, Совет Тейковского муниципального района утверждает реестр должностей муниципальной службы Тейковского муниципального района. Данный реестр представляет собой перечень наименований должностей муниципальной службы как для непосредственного обеспечения исполнения полномочий лиц, замещающих муниципальные должности, так и для обеспечения исполнения полномочий органов местного самоуправления.</w:t>
      </w:r>
    </w:p>
    <w:p w14:paraId="195E083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76D386F"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7. Муниципальный служащий</w:t>
      </w:r>
    </w:p>
    <w:p w14:paraId="441AE519"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56D3C3B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Ивановской области, обязанности по должности муниципальной </w:t>
      </w:r>
      <w:r w:rsidRPr="00AA0687">
        <w:rPr>
          <w:rFonts w:ascii="Times New Roman" w:eastAsia="Times New Roman" w:hAnsi="Times New Roman" w:cs="Times New Roman"/>
          <w:sz w:val="24"/>
          <w:szCs w:val="24"/>
        </w:rPr>
        <w:lastRenderedPageBreak/>
        <w:t>службы за денежное содержание, выплачиваемое за счет средств местного бюджета.</w:t>
      </w:r>
    </w:p>
    <w:p w14:paraId="15079F2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6070FE3E"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9D68C61"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8. Основные права муниципального служащего</w:t>
      </w:r>
    </w:p>
    <w:p w14:paraId="66D448BE"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8F78340"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Муниципальный служащий имеет право на:</w:t>
      </w:r>
    </w:p>
    <w:p w14:paraId="4A733379"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408A814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14:paraId="1C8F205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39D9953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B3EE587"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66F857D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6) участие по своей инициативе в конкурсе на замещение вакантной должности муниципальной службы;</w:t>
      </w:r>
    </w:p>
    <w:p w14:paraId="604FA1C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69FF6AF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8) защиту своих персональных данных;</w:t>
      </w:r>
    </w:p>
    <w:p w14:paraId="06B6C39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2C7982F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4CA2302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051DE34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12) пенсионное обеспечение в соответствии с законодательством Российской Федерации.</w:t>
      </w:r>
    </w:p>
    <w:p w14:paraId="66A584A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2. Муниципальный служащий, за исключением муниципального служащего, замещающего должность главы администрации Тейковского муниципального района Ивановской области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7"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законом</w:t>
        </w:r>
      </w:hyperlink>
      <w:r w:rsidRPr="00AA0687">
        <w:rPr>
          <w:rFonts w:ascii="Times New Roman" w:eastAsia="Times New Roman" w:hAnsi="Times New Roman" w:cs="Times New Roman"/>
          <w:sz w:val="24"/>
          <w:szCs w:val="24"/>
        </w:rPr>
        <w:t xml:space="preserve"> от 02.03.2007 </w:t>
      </w:r>
      <w:r w:rsidR="00191157"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25-ФЗ </w:t>
      </w:r>
      <w:r w:rsidR="00191157"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муниципально</w:t>
      </w:r>
      <w:r w:rsidR="00191157" w:rsidRPr="00AA0687">
        <w:rPr>
          <w:rFonts w:ascii="Times New Roman" w:eastAsia="Times New Roman" w:hAnsi="Times New Roman" w:cs="Times New Roman"/>
          <w:sz w:val="24"/>
          <w:szCs w:val="24"/>
        </w:rPr>
        <w:t>й службе в Российской Федерации»</w:t>
      </w:r>
      <w:r w:rsidRPr="00AA0687">
        <w:rPr>
          <w:rFonts w:ascii="Times New Roman" w:eastAsia="Times New Roman" w:hAnsi="Times New Roman" w:cs="Times New Roman"/>
          <w:sz w:val="24"/>
          <w:szCs w:val="24"/>
        </w:rPr>
        <w:t>.</w:t>
      </w:r>
    </w:p>
    <w:p w14:paraId="76DE83F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51793BEC"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9. Основные обязанности муниципального служащего</w:t>
      </w:r>
    </w:p>
    <w:p w14:paraId="32FCB88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441080A"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Муниципальный служащий обязан:</w:t>
      </w:r>
    </w:p>
    <w:p w14:paraId="6DDE230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1) соблюдать </w:t>
      </w:r>
      <w:hyperlink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AA0687">
          <w:rPr>
            <w:rFonts w:ascii="Times New Roman" w:eastAsia="Times New Roman" w:hAnsi="Times New Roman" w:cs="Times New Roman"/>
            <w:sz w:val="24"/>
            <w:szCs w:val="24"/>
          </w:rPr>
          <w:t>Конституцию</w:t>
        </w:r>
      </w:hyperlink>
      <w:r w:rsidRPr="00AA0687">
        <w:rPr>
          <w:rFonts w:ascii="Times New Roman" w:eastAsia="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Ивановской области, </w:t>
      </w:r>
      <w:hyperlink r:id="rId19" w:tooltip="&quot;Устав Тейковского муниципального района Ивановской области&quot; (принят решением Тейковского районного Совета от 25.08.2010 N 50-р) (ред. от 26.06.2024) (Зарегистрировано в Управлении Минюста РФ по Ивановской области 12.10.2010 N RU375230002010003) (с изм. и доп." w:history="1">
        <w:r w:rsidRPr="00AA0687">
          <w:rPr>
            <w:rFonts w:ascii="Times New Roman" w:eastAsia="Times New Roman" w:hAnsi="Times New Roman" w:cs="Times New Roman"/>
            <w:sz w:val="24"/>
            <w:szCs w:val="24"/>
          </w:rPr>
          <w:t>Устав</w:t>
        </w:r>
      </w:hyperlink>
      <w:r w:rsidRPr="00AA0687">
        <w:rPr>
          <w:rFonts w:ascii="Times New Roman" w:eastAsia="Times New Roman" w:hAnsi="Times New Roman" w:cs="Times New Roman"/>
          <w:sz w:val="24"/>
          <w:szCs w:val="24"/>
        </w:rPr>
        <w:t xml:space="preserve"> Тейковского муниципального района и иные муниципальные правовые акты и обеспечивать их исполнение;</w:t>
      </w:r>
    </w:p>
    <w:p w14:paraId="7DF3852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исполнять должностные обязанности в соответствии с должностной инструкцией;</w:t>
      </w:r>
    </w:p>
    <w:p w14:paraId="02475A46"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65ED8B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7FACC18A"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14:paraId="2189D2E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3F6C6AFE"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14:paraId="3D5156E9"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747FEACE"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A5FC99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77C556EE"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10) соблюдать ограничения, выполнять обязательства, не нарушать запреты, которые установлены Федеральным </w:t>
      </w:r>
      <w:hyperlink r:id="rId20"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законом</w:t>
        </w:r>
      </w:hyperlink>
      <w:r w:rsidRPr="00AA0687">
        <w:rPr>
          <w:rFonts w:ascii="Times New Roman" w:eastAsia="Times New Roman" w:hAnsi="Times New Roman" w:cs="Times New Roman"/>
          <w:sz w:val="24"/>
          <w:szCs w:val="24"/>
        </w:rPr>
        <w:t xml:space="preserve"> от 02.03.2007 </w:t>
      </w:r>
      <w:r w:rsidR="00984C18"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25-ФЗ </w:t>
      </w:r>
      <w:r w:rsidR="00984C18"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муниципальной службе в Российской Федерации</w:t>
      </w:r>
      <w:r w:rsidR="00984C18"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и другими федеральными законами;</w:t>
      </w:r>
    </w:p>
    <w:p w14:paraId="68A4E7B0"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w:t>
      </w:r>
      <w:r w:rsidR="005C106B" w:rsidRPr="00AA0687">
        <w:rPr>
          <w:rFonts w:ascii="Times New Roman" w:eastAsia="Times New Roman" w:hAnsi="Times New Roman" w:cs="Times New Roman"/>
          <w:sz w:val="24"/>
          <w:szCs w:val="24"/>
        </w:rPr>
        <w:t>подобного конфликта;</w:t>
      </w:r>
    </w:p>
    <w:p w14:paraId="19593543" w14:textId="77777777" w:rsidR="005C106B" w:rsidRPr="00AA0687" w:rsidRDefault="005C106B" w:rsidP="005C106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ar336" w:tooltip="Статья 15.2. Представление анкеты, сообщение об изменении сведений, содержащихся в анкете, и проверка таких сведений" w:history="1">
        <w:r w:rsidRPr="00AA0687">
          <w:rPr>
            <w:rFonts w:ascii="Times New Roman" w:eastAsia="Times New Roman" w:hAnsi="Times New Roman" w:cs="Times New Roman"/>
            <w:sz w:val="24"/>
            <w:szCs w:val="24"/>
          </w:rPr>
          <w:t>статьей 13.2</w:t>
        </w:r>
      </w:hyperlink>
      <w:r w:rsidRPr="00AA0687">
        <w:rPr>
          <w:rFonts w:ascii="Times New Roman" w:eastAsia="Times New Roman" w:hAnsi="Times New Roman" w:cs="Times New Roman"/>
          <w:sz w:val="24"/>
          <w:szCs w:val="24"/>
        </w:rPr>
        <w:t xml:space="preserve"> настоящего Положения,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0E5D1B8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w:t>
      </w:r>
      <w:r w:rsidRPr="00AA0687">
        <w:rPr>
          <w:rFonts w:ascii="Times New Roman" w:eastAsia="Times New Roman" w:hAnsi="Times New Roman" w:cs="Times New Roman"/>
          <w:sz w:val="24"/>
          <w:szCs w:val="24"/>
        </w:rPr>
        <w:lastRenderedPageBreak/>
        <w:t>правовых актов Ивановской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4F5581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3405818"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bookmarkStart w:id="0" w:name="Par124"/>
      <w:bookmarkEnd w:id="0"/>
      <w:r w:rsidRPr="00AA0687">
        <w:rPr>
          <w:rFonts w:ascii="Times New Roman" w:eastAsia="Times New Roman" w:hAnsi="Times New Roman" w:cs="Times New Roman"/>
          <w:b/>
          <w:bCs/>
          <w:sz w:val="24"/>
          <w:szCs w:val="24"/>
        </w:rPr>
        <w:t>Статья 10. Ограничения, связанные с муниципальной службой</w:t>
      </w:r>
    </w:p>
    <w:p w14:paraId="06807B5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A08A4BB"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14:paraId="08A45189"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14:paraId="22D89FB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6B73994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4CCD01C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6FCB05CA"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Тейковского муниципального района,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5AA9FAE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460C9A09"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6C7E24BB"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8) </w:t>
      </w:r>
      <w:r w:rsidR="005C106B" w:rsidRPr="00AA0687">
        <w:rPr>
          <w:rFonts w:ascii="Times New Roman" w:eastAsia="Times New Roman" w:hAnsi="Times New Roman" w:cs="Times New Roman"/>
          <w:sz w:val="24"/>
          <w:szCs w:val="24"/>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Pr="00AA0687">
        <w:rPr>
          <w:rFonts w:ascii="Times New Roman" w:eastAsia="Times New Roman" w:hAnsi="Times New Roman" w:cs="Times New Roman"/>
          <w:sz w:val="24"/>
          <w:szCs w:val="24"/>
        </w:rPr>
        <w:t>;</w:t>
      </w:r>
    </w:p>
    <w:p w14:paraId="3E54157E"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9) непредставления предусмотренных Федеральным </w:t>
      </w:r>
      <w:hyperlink r:id="rId21"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законом</w:t>
        </w:r>
      </w:hyperlink>
      <w:r w:rsidRPr="00AA0687">
        <w:rPr>
          <w:rFonts w:ascii="Times New Roman" w:eastAsia="Times New Roman" w:hAnsi="Times New Roman" w:cs="Times New Roman"/>
          <w:sz w:val="24"/>
          <w:szCs w:val="24"/>
        </w:rPr>
        <w:t xml:space="preserve"> от 02.03.2007 </w:t>
      </w:r>
      <w:r w:rsidR="00984C18"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25-ФЗ </w:t>
      </w:r>
      <w:r w:rsidR="00984C18"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муниципальной службе в Российской Федерации</w:t>
      </w:r>
      <w:r w:rsidR="00984C18"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Федеральным </w:t>
      </w:r>
      <w:hyperlink r:id="rId22" w:tooltip="Федеральный закон от 25.12.2008 N 273-ФЗ (ред. от 08.08.2024) &quot;О противодействии коррупции&quot;{КонсультантПлюс}" w:history="1">
        <w:r w:rsidRPr="00AA0687">
          <w:rPr>
            <w:rFonts w:ascii="Times New Roman" w:eastAsia="Times New Roman" w:hAnsi="Times New Roman" w:cs="Times New Roman"/>
            <w:sz w:val="24"/>
            <w:szCs w:val="24"/>
          </w:rPr>
          <w:t>законом</w:t>
        </w:r>
      </w:hyperlink>
      <w:r w:rsidRPr="00AA0687">
        <w:rPr>
          <w:rFonts w:ascii="Times New Roman" w:eastAsia="Times New Roman" w:hAnsi="Times New Roman" w:cs="Times New Roman"/>
          <w:sz w:val="24"/>
          <w:szCs w:val="24"/>
        </w:rPr>
        <w:t xml:space="preserve"> от 25.12.2008 </w:t>
      </w:r>
      <w:r w:rsidR="00984C18"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273-ФЗ </w:t>
      </w:r>
      <w:r w:rsidR="00984C18"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противодействии коррупции</w:t>
      </w:r>
      <w:r w:rsidR="00984C18"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3AC94A7B"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lastRenderedPageBreak/>
        <w:t xml:space="preserve">9.1) непредставления сведений, предусмотренных </w:t>
      </w:r>
      <w:hyperlink w:anchor="Par214" w:tooltip="Статья 13.1. Представление сведений о размещении информации" w:history="1">
        <w:r w:rsidRPr="00AA0687">
          <w:rPr>
            <w:rFonts w:ascii="Times New Roman" w:eastAsia="Times New Roman" w:hAnsi="Times New Roman" w:cs="Times New Roman"/>
            <w:sz w:val="24"/>
            <w:szCs w:val="24"/>
          </w:rPr>
          <w:t>статьей 13.1</w:t>
        </w:r>
      </w:hyperlink>
      <w:r w:rsidRPr="00AA0687">
        <w:rPr>
          <w:rFonts w:ascii="Times New Roman" w:eastAsia="Times New Roman" w:hAnsi="Times New Roman" w:cs="Times New Roman"/>
          <w:sz w:val="24"/>
          <w:szCs w:val="24"/>
        </w:rPr>
        <w:t xml:space="preserve"> настоящего Положения;</w:t>
      </w:r>
    </w:p>
    <w:p w14:paraId="573B240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12E1139B" w14:textId="77777777" w:rsidR="005C106B" w:rsidRPr="00AA0687" w:rsidRDefault="005C106B" w:rsidP="005C10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11) приобретения им статуса иностранного </w:t>
      </w:r>
      <w:hyperlink r:id="rId2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КонсультантПлюс}" w:history="1">
        <w:r w:rsidRPr="00AA0687">
          <w:rPr>
            <w:rStyle w:val="ac"/>
            <w:rFonts w:ascii="Times New Roman" w:eastAsia="Times New Roman" w:hAnsi="Times New Roman" w:cs="Times New Roman"/>
            <w:color w:val="auto"/>
            <w:sz w:val="24"/>
            <w:szCs w:val="24"/>
            <w:u w:val="none"/>
          </w:rPr>
          <w:t>агента</w:t>
        </w:r>
      </w:hyperlink>
      <w:r w:rsidRPr="00AA0687">
        <w:rPr>
          <w:rFonts w:ascii="Times New Roman" w:eastAsia="Times New Roman" w:hAnsi="Times New Roman" w:cs="Times New Roman"/>
          <w:sz w:val="24"/>
          <w:szCs w:val="24"/>
        </w:rPr>
        <w:t>.</w:t>
      </w:r>
    </w:p>
    <w:p w14:paraId="5FB9E19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1.1. Гражданин не может быть назначен на должность главы администрации Тейковского муниципального района по контракту, а муниципальный служащий не может замещать должность главы администрации Тейковского муниципального района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Тейковского муниципального района.</w:t>
      </w:r>
    </w:p>
    <w:p w14:paraId="79107E9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1.2. Гражданин не может быть назначен на должности председателя, заместителя председателя и аудитора контрольно-счетного органа Тейковского муниципального района, а муниципальный служащий не может замещать должности председателя, заместителя председателя и аудитора контрольно-счетного органа Тейковского муниципального района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Совета Тейковского муниципального района, Главой Тейковского муниципального района, руководителями судебных и правоохранительных органов, расположенных на территории Тейковского муниципального района.</w:t>
      </w:r>
    </w:p>
    <w:p w14:paraId="08D4BEF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64AFFE32" w14:textId="77777777" w:rsidR="00E73612" w:rsidRPr="00AA0687" w:rsidRDefault="00E73612" w:rsidP="005C10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3. Муниципальный служащий, являющийся руководителем органа местного самоуправления, заместитель </w:t>
      </w:r>
      <w:r w:rsidR="005C106B" w:rsidRPr="00AA0687">
        <w:rPr>
          <w:rFonts w:ascii="Times New Roman" w:eastAsia="Times New Roman" w:hAnsi="Times New Roman" w:cs="Times New Roman"/>
          <w:sz w:val="24"/>
          <w:szCs w:val="24"/>
        </w:rPr>
        <w:t xml:space="preserve">руководителя органа местного самоуправления </w:t>
      </w:r>
      <w:r w:rsidRPr="00AA0687">
        <w:rPr>
          <w:rFonts w:ascii="Times New Roman" w:eastAsia="Times New Roman" w:hAnsi="Times New Roman" w:cs="Times New Roman"/>
          <w:sz w:val="24"/>
          <w:szCs w:val="24"/>
        </w:rPr>
        <w:t xml:space="preserve">в целях исключения конфликта интересов не могут представлять интересы муниципальных служащих в выборном профсоюзном органе данного </w:t>
      </w:r>
      <w:r w:rsidR="005C106B" w:rsidRPr="00AA0687">
        <w:rPr>
          <w:rFonts w:ascii="Times New Roman" w:eastAsia="Times New Roman" w:hAnsi="Times New Roman" w:cs="Times New Roman"/>
          <w:sz w:val="24"/>
          <w:szCs w:val="24"/>
        </w:rPr>
        <w:t xml:space="preserve">органа местного самоуправления </w:t>
      </w:r>
      <w:r w:rsidRPr="00AA0687">
        <w:rPr>
          <w:rFonts w:ascii="Times New Roman" w:eastAsia="Times New Roman" w:hAnsi="Times New Roman" w:cs="Times New Roman"/>
          <w:sz w:val="24"/>
          <w:szCs w:val="24"/>
        </w:rPr>
        <w:t>в период замещения ими соответствующей должности.</w:t>
      </w:r>
    </w:p>
    <w:p w14:paraId="4EB7C1E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A964016"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11. Запреты, связанные с муниципальной службой</w:t>
      </w:r>
    </w:p>
    <w:p w14:paraId="71257A49"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5D12AB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В связи с прохождением муниципальной службы муниципальному служащему запрещается:</w:t>
      </w:r>
    </w:p>
    <w:p w14:paraId="0461AE5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замещать должность муниципальной службы в случае:</w:t>
      </w:r>
    </w:p>
    <w:p w14:paraId="326A07F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28C13A3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б) избрания или назначения на муниципальную должность;</w:t>
      </w:r>
    </w:p>
    <w:p w14:paraId="17E350D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06A1CB96"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14:paraId="080BEDC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а) участие на безвозмездной основе в управлении политической партией, органом </w:t>
      </w:r>
      <w:r w:rsidRPr="00AA0687">
        <w:rPr>
          <w:rFonts w:ascii="Times New Roman" w:eastAsia="Times New Roman" w:hAnsi="Times New Roman" w:cs="Times New Roman"/>
          <w:sz w:val="24"/>
          <w:szCs w:val="24"/>
        </w:rPr>
        <w:lastRenderedPageBreak/>
        <w:t>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CAE565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5733406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43A0EA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251CE3A"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д) иные случаи, предусмотренные федеральными законами;</w:t>
      </w:r>
    </w:p>
    <w:p w14:paraId="3761569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2.1) заниматься предпринимательской деятельностью лично или через доверенных лиц;</w:t>
      </w:r>
    </w:p>
    <w:p w14:paraId="2C42EE2A"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14:paraId="1EB793E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w:t>
      </w:r>
      <w:hyperlink r:id="rId24" w:tooltip="&quot;Гражданский кодекс Российской Федерации (часть первая)&quot; от 30.11.1994 N 51-ФЗ (ред. от 08.08.2024, с изм. от 31.10.2024){КонсультантПлюс}" w:history="1">
        <w:r w:rsidRPr="00AA0687">
          <w:rPr>
            <w:rFonts w:ascii="Times New Roman" w:eastAsia="Times New Roman" w:hAnsi="Times New Roman" w:cs="Times New Roman"/>
            <w:sz w:val="24"/>
            <w:szCs w:val="24"/>
          </w:rPr>
          <w:t>кодексом</w:t>
        </w:r>
      </w:hyperlink>
      <w:r w:rsidRPr="00AA0687">
        <w:rPr>
          <w:rFonts w:ascii="Times New Roman" w:eastAsia="Times New Roman" w:hAnsi="Times New Roman" w:cs="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03B1EC2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5BBE12F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25EBB7A0"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5EF039A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8) допускать публичные высказывания, суждения и оценки, в том числе в средствах </w:t>
      </w:r>
      <w:r w:rsidRPr="00AA0687">
        <w:rPr>
          <w:rFonts w:ascii="Times New Roman" w:eastAsia="Times New Roman" w:hAnsi="Times New Roman" w:cs="Times New Roman"/>
          <w:sz w:val="24"/>
          <w:szCs w:val="24"/>
        </w:rPr>
        <w:lastRenderedPageBreak/>
        <w:t>массовой информации, в отношении деятельности органа местного самоуправления, его руководителя, если это не входит в его должностные обязанности;</w:t>
      </w:r>
    </w:p>
    <w:p w14:paraId="40E1D02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9) принимать без письменного разрешения главы Тейковского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31FA6ED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10) использовать преимущества должностного положения для предвыборной агитации, а также для агитации по вопросам референдума;</w:t>
      </w:r>
    </w:p>
    <w:p w14:paraId="6F7BC4D6"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7A3B3A8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4D423A5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13) прекращать исполнение должностных обязанностей в целях урегулирования трудового спора;</w:t>
      </w:r>
    </w:p>
    <w:p w14:paraId="00C4227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F6A544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14)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D2FA147"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Муниципальный служащий, замещающий должность главы администрации Тейковского муниципального района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Тейковского муниципального района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74AE77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F9E0BA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4. Гражданин, замещавший должность муниципальной службы, включенную в перечень должностей, установленных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w:t>
      </w:r>
      <w:r w:rsidRPr="00AA0687">
        <w:rPr>
          <w:rFonts w:ascii="Times New Roman" w:eastAsia="Times New Roman" w:hAnsi="Times New Roman" w:cs="Times New Roman"/>
          <w:sz w:val="24"/>
          <w:szCs w:val="24"/>
        </w:rPr>
        <w:lastRenderedPageBreak/>
        <w:t>(административного)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3DA87CDB" w14:textId="77777777" w:rsidR="00984C18" w:rsidRPr="00AA0687" w:rsidRDefault="00984C18"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3CABC7F" w14:textId="77777777" w:rsidR="00984C18" w:rsidRPr="00AA0687" w:rsidRDefault="00984C18"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13AE0CEF"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12. Урегулирование конфликта интересов</w:t>
      </w:r>
    </w:p>
    <w:p w14:paraId="1732FA87"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на муниципальной службе</w:t>
      </w:r>
    </w:p>
    <w:p w14:paraId="19C1CE6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3B174810"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1. Для целей настоящего Положения используется понятие </w:t>
      </w:r>
      <w:r w:rsidR="00984C18"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конфликт интересов</w:t>
      </w:r>
      <w:r w:rsidR="00984C18"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установленное </w:t>
      </w:r>
      <w:hyperlink r:id="rId25" w:tooltip="Федеральный закон от 25.12.2008 N 273-ФЗ (ред. от 08.08.2024) &quot;О противодействии коррупции&quot;{КонсультантПлюс}" w:history="1">
        <w:r w:rsidRPr="00AA0687">
          <w:rPr>
            <w:rFonts w:ascii="Times New Roman" w:eastAsia="Times New Roman" w:hAnsi="Times New Roman" w:cs="Times New Roman"/>
            <w:sz w:val="24"/>
            <w:szCs w:val="24"/>
          </w:rPr>
          <w:t>частью 1 статьи 10</w:t>
        </w:r>
      </w:hyperlink>
      <w:r w:rsidRPr="00AA0687">
        <w:rPr>
          <w:rFonts w:ascii="Times New Roman" w:eastAsia="Times New Roman" w:hAnsi="Times New Roman" w:cs="Times New Roman"/>
          <w:sz w:val="24"/>
          <w:szCs w:val="24"/>
        </w:rPr>
        <w:t xml:space="preserve"> Федерального закона от 25.12.2008 </w:t>
      </w:r>
      <w:r w:rsidR="00984C18"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273-ФЗ </w:t>
      </w:r>
      <w:r w:rsidR="00984C18"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противодействии коррупции</w:t>
      </w:r>
      <w:r w:rsidR="00984C18"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w:t>
      </w:r>
    </w:p>
    <w:p w14:paraId="07346C1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2. Для целей настоящего </w:t>
      </w:r>
      <w:r w:rsidR="00594E84" w:rsidRPr="00AA0687">
        <w:rPr>
          <w:rFonts w:ascii="Times New Roman" w:eastAsia="Times New Roman" w:hAnsi="Times New Roman" w:cs="Times New Roman"/>
          <w:sz w:val="24"/>
          <w:szCs w:val="24"/>
        </w:rPr>
        <w:t>Положения используется понятие «личная заинтересованность»</w:t>
      </w:r>
      <w:r w:rsidRPr="00AA0687">
        <w:rPr>
          <w:rFonts w:ascii="Times New Roman" w:eastAsia="Times New Roman" w:hAnsi="Times New Roman" w:cs="Times New Roman"/>
          <w:sz w:val="24"/>
          <w:szCs w:val="24"/>
        </w:rPr>
        <w:t xml:space="preserve">, установленное </w:t>
      </w:r>
      <w:hyperlink r:id="rId26" w:tooltip="Федеральный закон от 25.12.2008 N 273-ФЗ (ред. от 08.08.2024) &quot;О противодействии коррупции&quot;{КонсультантПлюс}" w:history="1">
        <w:r w:rsidRPr="00AA0687">
          <w:rPr>
            <w:rFonts w:ascii="Times New Roman" w:eastAsia="Times New Roman" w:hAnsi="Times New Roman" w:cs="Times New Roman"/>
            <w:sz w:val="24"/>
            <w:szCs w:val="24"/>
          </w:rPr>
          <w:t>частью 2 статьи 10</w:t>
        </w:r>
      </w:hyperlink>
      <w:r w:rsidRPr="00AA0687">
        <w:rPr>
          <w:rFonts w:ascii="Times New Roman" w:eastAsia="Times New Roman" w:hAnsi="Times New Roman" w:cs="Times New Roman"/>
          <w:sz w:val="24"/>
          <w:szCs w:val="24"/>
        </w:rPr>
        <w:t xml:space="preserve"> Федерального закона от 25.12.2008 </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273-ФЗ </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противодействии коррупции</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w:t>
      </w:r>
    </w:p>
    <w:p w14:paraId="0122DBB7"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3153A18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706935D3" w14:textId="77777777" w:rsidR="00F17BEB" w:rsidRPr="00AA0687" w:rsidRDefault="00E73612" w:rsidP="00F17BE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w:t>
      </w:r>
      <w:r w:rsidR="00F17BEB" w:rsidRPr="00AA0687">
        <w:rPr>
          <w:rFonts w:ascii="Times New Roman" w:eastAsia="Times New Roman" w:hAnsi="Times New Roman" w:cs="Times New Roman"/>
          <w:sz w:val="24"/>
          <w:szCs w:val="24"/>
        </w:rPr>
        <w:t xml:space="preserve">лужащего с муниципальной службы, за исключением случаев, установленных федеральными </w:t>
      </w:r>
      <w:hyperlink w:anchor="Par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 w:history="1">
        <w:r w:rsidR="00F17BEB" w:rsidRPr="00AA0687">
          <w:rPr>
            <w:rStyle w:val="ac"/>
            <w:rFonts w:ascii="Times New Roman" w:eastAsia="Times New Roman" w:hAnsi="Times New Roman" w:cs="Times New Roman"/>
            <w:color w:val="auto"/>
            <w:sz w:val="24"/>
            <w:szCs w:val="24"/>
            <w:u w:val="none"/>
          </w:rPr>
          <w:t>законами</w:t>
        </w:r>
      </w:hyperlink>
      <w:r w:rsidR="00F17BEB" w:rsidRPr="00AA0687">
        <w:rPr>
          <w:rFonts w:ascii="Times New Roman" w:eastAsia="Times New Roman" w:hAnsi="Times New Roman" w:cs="Times New Roman"/>
          <w:sz w:val="24"/>
          <w:szCs w:val="24"/>
        </w:rPr>
        <w:t>.</w:t>
      </w:r>
    </w:p>
    <w:p w14:paraId="0F42CD50" w14:textId="77777777" w:rsidR="00E73612" w:rsidRPr="00AA0687" w:rsidRDefault="00E73612" w:rsidP="00F17BE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10CB3647" w14:textId="77777777" w:rsidR="00F17BEB" w:rsidRPr="00AA0687" w:rsidRDefault="00E73612" w:rsidP="00F17BEB">
      <w:pPr>
        <w:pStyle w:val="ConsPlusNormal"/>
        <w:ind w:firstLine="540"/>
        <w:jc w:val="both"/>
        <w:rPr>
          <w:rFonts w:eastAsia="Times New Roman"/>
        </w:rPr>
      </w:pPr>
      <w:r w:rsidRPr="00AA0687">
        <w:rPr>
          <w:rFonts w:eastAsia="Times New Roman"/>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00F17BEB" w:rsidRPr="00AA0687">
        <w:rPr>
          <w:rFonts w:eastAsia="Times New Roman"/>
        </w:rPr>
        <w:t xml:space="preserve">, за исключением случаев, установленных федеральными </w:t>
      </w:r>
      <w:hyperlink w:anchor="Par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 w:history="1">
        <w:r w:rsidR="00F17BEB" w:rsidRPr="00AA0687">
          <w:rPr>
            <w:rFonts w:eastAsia="Times New Roman"/>
          </w:rPr>
          <w:t>законами</w:t>
        </w:r>
      </w:hyperlink>
      <w:r w:rsidR="00F17BEB" w:rsidRPr="00AA0687">
        <w:rPr>
          <w:rFonts w:eastAsia="Times New Roman"/>
        </w:rPr>
        <w:t>.</w:t>
      </w:r>
    </w:p>
    <w:p w14:paraId="5EEE0ED1" w14:textId="77777777" w:rsidR="00E73612" w:rsidRPr="00AA0687" w:rsidRDefault="00E73612" w:rsidP="00F17BE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Тейковского муниципального района в порядке, определяемом нормативными правовыми актами Ивановской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6DBB5DA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8041DC4"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lastRenderedPageBreak/>
        <w:t>Статья 12.1. Требования к служебному поведению</w:t>
      </w:r>
    </w:p>
    <w:p w14:paraId="60F6C33D"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муниципального служащего</w:t>
      </w:r>
    </w:p>
    <w:p w14:paraId="75ACEF99"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670A4C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Муниципальный служащий обязан:</w:t>
      </w:r>
    </w:p>
    <w:p w14:paraId="2A6DA12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исполнять должностные обязанности добросовестно, на высоком профессиональном уровне;</w:t>
      </w:r>
    </w:p>
    <w:p w14:paraId="4ACB7C7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7B72459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69E43DFE"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742B239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5) проявлять корректность в обращении с гражданами;</w:t>
      </w:r>
    </w:p>
    <w:p w14:paraId="360174C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6) проявлять уважение к нравственным обычаям и традициям народов Российской Федерации;</w:t>
      </w:r>
    </w:p>
    <w:p w14:paraId="70E8F7B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14:paraId="3474EF8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8) способствовать межнациональному и межконфессиональному согласию;</w:t>
      </w:r>
    </w:p>
    <w:p w14:paraId="05157D7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14:paraId="247BD26B"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3D441A9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8BC7315"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13. Представление сведений о доходах, расходах,</w:t>
      </w:r>
    </w:p>
    <w:p w14:paraId="7097EC3B"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об имуществе и обязательствах имущественного характера</w:t>
      </w:r>
    </w:p>
    <w:p w14:paraId="0F4E7A2A"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50B151E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Ивановской области.</w:t>
      </w:r>
    </w:p>
    <w:p w14:paraId="3DA10BE6"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1.1. Муниципальный служащий, замещающий должность муниципальной службы, включенную в соответствующий перечень, обязан предоставлять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66525ABB"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7" w:tooltip="Федеральный закон от 25.12.2008 N 273-ФЗ (ред. от 08.08.2024) &quot;О противодействии коррупции&quot;{КонсультантПлюс}" w:history="1">
        <w:r w:rsidRPr="00AA0687">
          <w:rPr>
            <w:rFonts w:ascii="Times New Roman" w:eastAsia="Times New Roman" w:hAnsi="Times New Roman" w:cs="Times New Roman"/>
            <w:sz w:val="24"/>
            <w:szCs w:val="24"/>
          </w:rPr>
          <w:t>законом</w:t>
        </w:r>
      </w:hyperlink>
      <w:r w:rsidRPr="00AA0687">
        <w:rPr>
          <w:rFonts w:ascii="Times New Roman" w:eastAsia="Times New Roman" w:hAnsi="Times New Roman" w:cs="Times New Roman"/>
          <w:sz w:val="24"/>
          <w:szCs w:val="24"/>
        </w:rPr>
        <w:t xml:space="preserve"> от 25.12.2008 </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273-ФЗ </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противодействии коррупции</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и Федеральным </w:t>
      </w:r>
      <w:hyperlink r:id="rId2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sidRPr="00AA0687">
          <w:rPr>
            <w:rFonts w:ascii="Times New Roman" w:eastAsia="Times New Roman" w:hAnsi="Times New Roman" w:cs="Times New Roman"/>
            <w:sz w:val="24"/>
            <w:szCs w:val="24"/>
          </w:rPr>
          <w:t>законом</w:t>
        </w:r>
      </w:hyperlink>
      <w:r w:rsidRPr="00AA0687">
        <w:rPr>
          <w:rFonts w:ascii="Times New Roman" w:eastAsia="Times New Roman" w:hAnsi="Times New Roman" w:cs="Times New Roman"/>
          <w:sz w:val="24"/>
          <w:szCs w:val="24"/>
        </w:rPr>
        <w:t xml:space="preserve"> от 03.12.2012 </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230-ФЗ </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w:t>
      </w:r>
      <w:r w:rsidRPr="00AA0687">
        <w:rPr>
          <w:rFonts w:ascii="Times New Roman" w:eastAsia="Times New Roman" w:hAnsi="Times New Roman" w:cs="Times New Roman"/>
          <w:sz w:val="24"/>
          <w:szCs w:val="24"/>
        </w:rPr>
        <w:lastRenderedPageBreak/>
        <w:t>нормативными правовыми актами Президента Российской Федерации, законами и иными нормативно-правовыми актами субъектов Российской Федерации, муниципальными правовыми актами.</w:t>
      </w:r>
    </w:p>
    <w:p w14:paraId="006FB28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58205216"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6AF9F18E"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1B4B88B"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w:t>
      </w:r>
      <w:r w:rsidR="00F17BEB" w:rsidRPr="00AA0687">
        <w:rPr>
          <w:rFonts w:ascii="Times New Roman" w:eastAsia="Times New Roman" w:hAnsi="Times New Roman" w:cs="Times New Roman"/>
          <w:sz w:val="24"/>
          <w:szCs w:val="24"/>
        </w:rPr>
        <w:t>лужащего с муниципальной службы, за исключением случаев, установленных федеральными законами.</w:t>
      </w:r>
    </w:p>
    <w:p w14:paraId="5D186BF5" w14:textId="77777777" w:rsidR="00F17BEB" w:rsidRPr="00AA0687" w:rsidRDefault="00F17BEB"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5.1.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p>
    <w:p w14:paraId="0CF2907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9" w:tooltip="Федеральный закон от 25.12.2008 N 273-ФЗ (ред. от 08.08.2024) &quot;О противодействии коррупции&quot;{КонсультантПлюс}" w:history="1">
        <w:r w:rsidRPr="00AA0687">
          <w:rPr>
            <w:rFonts w:ascii="Times New Roman" w:eastAsia="Times New Roman" w:hAnsi="Times New Roman" w:cs="Times New Roman"/>
            <w:sz w:val="24"/>
            <w:szCs w:val="24"/>
          </w:rPr>
          <w:t>законом</w:t>
        </w:r>
      </w:hyperlink>
      <w:r w:rsidRPr="00AA0687">
        <w:rPr>
          <w:rFonts w:ascii="Times New Roman" w:eastAsia="Times New Roman" w:hAnsi="Times New Roman" w:cs="Times New Roman"/>
          <w:sz w:val="24"/>
          <w:szCs w:val="24"/>
        </w:rPr>
        <w:t xml:space="preserve"> от 25.12.2008 </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273-ФЗ </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противодействии коррупции</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и другими нормативными правовыми актами Российской Федерации, осуществляется в порядке, определяемом нормативными правовыми актами Ивановской области.</w:t>
      </w:r>
    </w:p>
    <w:p w14:paraId="509BEAE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7. Запросы о предоставлении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 должностным лицом Ивановской области в порядке, определяемом нормативными правовыми актами Российской Федерации.</w:t>
      </w:r>
    </w:p>
    <w:p w14:paraId="088EC3E9"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7FE7305"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bookmarkStart w:id="1" w:name="Par214"/>
      <w:bookmarkEnd w:id="1"/>
      <w:r w:rsidRPr="00AA0687">
        <w:rPr>
          <w:rFonts w:ascii="Times New Roman" w:eastAsia="Times New Roman" w:hAnsi="Times New Roman" w:cs="Times New Roman"/>
          <w:b/>
          <w:bCs/>
          <w:sz w:val="24"/>
          <w:szCs w:val="24"/>
        </w:rPr>
        <w:t>Статья 13.1. Представление сведений о размещении информации</w:t>
      </w:r>
    </w:p>
    <w:p w14:paraId="278F7B8E"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 xml:space="preserve">в информационно-телекоммуникационной сети </w:t>
      </w:r>
      <w:r w:rsidR="00594E84" w:rsidRPr="00AA0687">
        <w:rPr>
          <w:rFonts w:ascii="Times New Roman" w:eastAsia="Times New Roman" w:hAnsi="Times New Roman" w:cs="Times New Roman"/>
          <w:b/>
          <w:bCs/>
          <w:sz w:val="24"/>
          <w:szCs w:val="24"/>
        </w:rPr>
        <w:t>«</w:t>
      </w:r>
      <w:r w:rsidRPr="00AA0687">
        <w:rPr>
          <w:rFonts w:ascii="Times New Roman" w:eastAsia="Times New Roman" w:hAnsi="Times New Roman" w:cs="Times New Roman"/>
          <w:b/>
          <w:bCs/>
          <w:sz w:val="24"/>
          <w:szCs w:val="24"/>
        </w:rPr>
        <w:t>Интернет</w:t>
      </w:r>
      <w:r w:rsidR="00594E84" w:rsidRPr="00AA0687">
        <w:rPr>
          <w:rFonts w:ascii="Times New Roman" w:eastAsia="Times New Roman" w:hAnsi="Times New Roman" w:cs="Times New Roman"/>
          <w:b/>
          <w:bCs/>
          <w:sz w:val="24"/>
          <w:szCs w:val="24"/>
        </w:rPr>
        <w:t>»</w:t>
      </w:r>
    </w:p>
    <w:p w14:paraId="4683D046"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9D9F787"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ar217"/>
      <w:bookmarkEnd w:id="2"/>
      <w:r w:rsidRPr="00AA0687">
        <w:rPr>
          <w:rFonts w:ascii="Times New Roman" w:eastAsia="Times New Roman" w:hAnsi="Times New Roman" w:cs="Times New Roman"/>
          <w:sz w:val="24"/>
          <w:szCs w:val="24"/>
        </w:rPr>
        <w:t xml:space="preserve">1. Сведения об адресах сайтов и (или) страниц сайтов в информационно-телекоммуникационной сети </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Интернет</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49F9D7A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10D3D55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29ABA3F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2. Сведения, указанные в </w:t>
      </w:r>
      <w:hyperlink w:anchor="Par217"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w:history="1">
        <w:r w:rsidRPr="00AA0687">
          <w:rPr>
            <w:rFonts w:ascii="Times New Roman" w:eastAsia="Times New Roman" w:hAnsi="Times New Roman" w:cs="Times New Roman"/>
            <w:sz w:val="24"/>
            <w:szCs w:val="24"/>
          </w:rPr>
          <w:t>части 1</w:t>
        </w:r>
      </w:hyperlink>
      <w:r w:rsidRPr="00AA0687">
        <w:rPr>
          <w:rFonts w:ascii="Times New Roman" w:eastAsia="Times New Roman" w:hAnsi="Times New Roman" w:cs="Times New Roman"/>
          <w:sz w:val="24"/>
          <w:szCs w:val="24"/>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217"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w:history="1">
        <w:r w:rsidRPr="00AA0687">
          <w:rPr>
            <w:rFonts w:ascii="Times New Roman" w:eastAsia="Times New Roman" w:hAnsi="Times New Roman" w:cs="Times New Roman"/>
            <w:sz w:val="24"/>
            <w:szCs w:val="24"/>
          </w:rPr>
          <w:t>части 1</w:t>
        </w:r>
      </w:hyperlink>
      <w:r w:rsidRPr="00AA0687">
        <w:rPr>
          <w:rFonts w:ascii="Times New Roman" w:eastAsia="Times New Roman" w:hAnsi="Times New Roman" w:cs="Times New Roman"/>
          <w:sz w:val="24"/>
          <w:szCs w:val="24"/>
        </w:rPr>
        <w:t xml:space="preserve"> настоящей статьи, представляются по форме, установленной Правительством Российской Федерации.</w:t>
      </w:r>
    </w:p>
    <w:p w14:paraId="38BD701A"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Интернет</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а также проверку достоверности и полноты сведений, предусмотренных </w:t>
      </w:r>
      <w:hyperlink w:anchor="Par217"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w:history="1">
        <w:r w:rsidRPr="00AA0687">
          <w:rPr>
            <w:rFonts w:ascii="Times New Roman" w:eastAsia="Times New Roman" w:hAnsi="Times New Roman" w:cs="Times New Roman"/>
            <w:sz w:val="24"/>
            <w:szCs w:val="24"/>
          </w:rPr>
          <w:t>частью 1</w:t>
        </w:r>
      </w:hyperlink>
      <w:r w:rsidRPr="00AA0687">
        <w:rPr>
          <w:rFonts w:ascii="Times New Roman" w:eastAsia="Times New Roman" w:hAnsi="Times New Roman" w:cs="Times New Roman"/>
          <w:sz w:val="24"/>
          <w:szCs w:val="24"/>
        </w:rPr>
        <w:t xml:space="preserve"> настоящей статьи.</w:t>
      </w:r>
    </w:p>
    <w:p w14:paraId="56827295" w14:textId="77777777" w:rsidR="00A23F38" w:rsidRPr="00AA0687" w:rsidRDefault="00A23F38" w:rsidP="00A23F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5728F80" w14:textId="77777777" w:rsidR="00A23F38" w:rsidRPr="00AA0687" w:rsidRDefault="00A23F38" w:rsidP="00A23F38">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rPr>
      </w:pPr>
      <w:bookmarkStart w:id="3" w:name="Par336"/>
      <w:bookmarkEnd w:id="3"/>
      <w:r w:rsidRPr="00AA0687">
        <w:rPr>
          <w:rFonts w:ascii="Times New Roman" w:eastAsia="Times New Roman" w:hAnsi="Times New Roman" w:cs="Times New Roman"/>
          <w:b/>
          <w:bCs/>
          <w:sz w:val="24"/>
          <w:szCs w:val="24"/>
        </w:rPr>
        <w:t>Статья 13.2. Представление анкеты, сообщение об изменении сведений, содержащихся в анкете, и проверка таких сведений</w:t>
      </w:r>
    </w:p>
    <w:p w14:paraId="76F80560" w14:textId="77777777" w:rsidR="00A23F38" w:rsidRPr="00AA0687" w:rsidRDefault="00A23F38" w:rsidP="00A23F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3F338F3" w14:textId="77777777" w:rsidR="00A23F38" w:rsidRPr="00AA0687" w:rsidRDefault="00A23F38" w:rsidP="00A23F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Гражданин при поступлении на муниципальную службу представляет анкету.</w:t>
      </w:r>
    </w:p>
    <w:p w14:paraId="44DC8C88" w14:textId="77777777" w:rsidR="00A23F38" w:rsidRPr="00AA0687" w:rsidRDefault="00A23F38" w:rsidP="00A23F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5C081778" w14:textId="77777777" w:rsidR="00A23F38" w:rsidRPr="00AA0687" w:rsidRDefault="00A23F38" w:rsidP="00A23F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3. </w:t>
      </w:r>
      <w:hyperlink r:id="rId30" w:tooltip="Указ Президента РФ от 10.10.2024 N 870 &quo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quot;{КонсультантПлюс}" w:history="1">
        <w:r w:rsidRPr="00AA0687">
          <w:rPr>
            <w:rFonts w:ascii="Times New Roman" w:eastAsia="Times New Roman" w:hAnsi="Times New Roman" w:cs="Times New Roman"/>
            <w:sz w:val="24"/>
            <w:szCs w:val="24"/>
          </w:rPr>
          <w:t>Форма</w:t>
        </w:r>
      </w:hyperlink>
      <w:r w:rsidRPr="00AA0687">
        <w:rPr>
          <w:rFonts w:ascii="Times New Roman" w:eastAsia="Times New Roman" w:hAnsi="Times New Roman" w:cs="Times New Roman"/>
          <w:sz w:val="24"/>
          <w:szCs w:val="24"/>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14:paraId="3D793D2C" w14:textId="77777777" w:rsidR="00A23F38" w:rsidRPr="00AA0687" w:rsidRDefault="00A23F38" w:rsidP="00A23F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6F2C8E02" w14:textId="77777777" w:rsidR="00A23F38" w:rsidRPr="00AA0687" w:rsidRDefault="00A23F38"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1B50D871"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14. Поступление на муниципальную службу</w:t>
      </w:r>
    </w:p>
    <w:p w14:paraId="078C285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6F366E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31"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законом</w:t>
        </w:r>
      </w:hyperlink>
      <w:r w:rsidRPr="00AA0687">
        <w:rPr>
          <w:rFonts w:ascii="Times New Roman" w:eastAsia="Times New Roman" w:hAnsi="Times New Roman" w:cs="Times New Roman"/>
          <w:sz w:val="24"/>
          <w:szCs w:val="24"/>
        </w:rPr>
        <w:t xml:space="preserve"> от 02.03.2007 </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25-ФЗ </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муниципальной службе в Российской Федерации</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для замещения должностей муниципальной службы, при отсутствии обстоятельств, указанных в </w:t>
      </w:r>
      <w:hyperlink w:anchor="Par124" w:tooltip="Статья 10. Ограничения, связанные с муниципальной службой" w:history="1">
        <w:r w:rsidRPr="00AA0687">
          <w:rPr>
            <w:rFonts w:ascii="Times New Roman" w:eastAsia="Times New Roman" w:hAnsi="Times New Roman" w:cs="Times New Roman"/>
            <w:sz w:val="24"/>
            <w:szCs w:val="24"/>
          </w:rPr>
          <w:t>статье 10</w:t>
        </w:r>
      </w:hyperlink>
      <w:r w:rsidRPr="00AA0687">
        <w:rPr>
          <w:rFonts w:ascii="Times New Roman" w:eastAsia="Times New Roman" w:hAnsi="Times New Roman" w:cs="Times New Roman"/>
          <w:sz w:val="24"/>
          <w:szCs w:val="24"/>
        </w:rPr>
        <w:t xml:space="preserve"> настоящего Положения в качестве ограничений, связанных с муниципальной службой.</w:t>
      </w:r>
    </w:p>
    <w:p w14:paraId="62C027C0"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w:t>
      </w:r>
      <w:r w:rsidRPr="00AA0687">
        <w:rPr>
          <w:rFonts w:ascii="Times New Roman" w:eastAsia="Times New Roman" w:hAnsi="Times New Roman" w:cs="Times New Roman"/>
          <w:sz w:val="24"/>
          <w:szCs w:val="24"/>
        </w:rPr>
        <w:lastRenderedPageBreak/>
        <w:t>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00C1DD8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При поступлении на муниципальную службу гражданин представляет:</w:t>
      </w:r>
    </w:p>
    <w:p w14:paraId="285D13C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14:paraId="15CDBEC6"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2) </w:t>
      </w:r>
      <w:r w:rsidR="00A23F38" w:rsidRPr="00AA0687">
        <w:rPr>
          <w:rFonts w:ascii="Times New Roman" w:eastAsia="Times New Roman" w:hAnsi="Times New Roman" w:cs="Times New Roman"/>
          <w:sz w:val="24"/>
          <w:szCs w:val="24"/>
        </w:rPr>
        <w:t>анкету, предусмотренную статьей 13.2 настоящего Положения</w:t>
      </w:r>
      <w:r w:rsidRPr="00AA0687">
        <w:rPr>
          <w:rFonts w:ascii="Times New Roman" w:eastAsia="Times New Roman" w:hAnsi="Times New Roman" w:cs="Times New Roman"/>
          <w:sz w:val="24"/>
          <w:szCs w:val="24"/>
        </w:rPr>
        <w:t>;</w:t>
      </w:r>
    </w:p>
    <w:p w14:paraId="111C775B"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паспорт;</w:t>
      </w:r>
    </w:p>
    <w:p w14:paraId="0C1B897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4) трудовую книжку, за исключением случаев, когда трудовой договор (контракт) заключается впервые;</w:t>
      </w:r>
    </w:p>
    <w:p w14:paraId="17760459" w14:textId="77777777" w:rsidR="00E73612" w:rsidRPr="00AA0687" w:rsidRDefault="00A23F38"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5) документ об образовании и о квалификации;</w:t>
      </w:r>
    </w:p>
    <w:p w14:paraId="25917F3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59C96D7A"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14:paraId="1F79CE6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14:paraId="1EEF345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14:paraId="59B86E1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1364127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10.1) сведения, предусмотренные </w:t>
      </w:r>
      <w:hyperlink w:anchor="Par214" w:tooltip="Статья 13.1. Представление сведений о размещении информации" w:history="1">
        <w:r w:rsidRPr="00AA0687">
          <w:rPr>
            <w:rFonts w:ascii="Times New Roman" w:eastAsia="Times New Roman" w:hAnsi="Times New Roman" w:cs="Times New Roman"/>
            <w:sz w:val="24"/>
            <w:szCs w:val="24"/>
          </w:rPr>
          <w:t>статьей 13.1</w:t>
        </w:r>
      </w:hyperlink>
      <w:r w:rsidRPr="00AA0687">
        <w:rPr>
          <w:rFonts w:ascii="Times New Roman" w:eastAsia="Times New Roman" w:hAnsi="Times New Roman" w:cs="Times New Roman"/>
          <w:sz w:val="24"/>
          <w:szCs w:val="24"/>
        </w:rPr>
        <w:t xml:space="preserve"> настоящего Положения;</w:t>
      </w:r>
    </w:p>
    <w:p w14:paraId="01253C3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0C83F3C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4" w:name="Par240"/>
      <w:bookmarkEnd w:id="4"/>
      <w:r w:rsidRPr="00AA0687">
        <w:rPr>
          <w:rFonts w:ascii="Times New Roman" w:eastAsia="Times New Roman" w:hAnsi="Times New Roman" w:cs="Times New Roman"/>
          <w:sz w:val="24"/>
          <w:szCs w:val="24"/>
        </w:rPr>
        <w:t>4. Сведения</w:t>
      </w:r>
      <w:r w:rsidR="00A23F38" w:rsidRPr="00AA0687">
        <w:rPr>
          <w:rFonts w:ascii="Times New Roman" w:eastAsia="Times New Roman" w:hAnsi="Times New Roman" w:cs="Times New Roman"/>
          <w:sz w:val="24"/>
          <w:szCs w:val="24"/>
        </w:rPr>
        <w:t xml:space="preserve"> (за исключением сведений, содержащихся в анкете)</w:t>
      </w:r>
      <w:r w:rsidRPr="00AA0687">
        <w:rPr>
          <w:rFonts w:ascii="Times New Roman" w:eastAsia="Times New Roman" w:hAnsi="Times New Roman" w:cs="Times New Roman"/>
          <w:sz w:val="24"/>
          <w:szCs w:val="24"/>
        </w:rPr>
        <w:t>,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14:paraId="3D2C056B"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5. В случае установления в процессе проверки, предусмотренной </w:t>
      </w:r>
      <w:hyperlink w:anchor="Par240" w:tooltip="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 w:history="1">
        <w:r w:rsidRPr="00AA0687">
          <w:rPr>
            <w:rFonts w:ascii="Times New Roman" w:eastAsia="Times New Roman" w:hAnsi="Times New Roman" w:cs="Times New Roman"/>
            <w:sz w:val="24"/>
            <w:szCs w:val="24"/>
          </w:rPr>
          <w:t>пунктом 4</w:t>
        </w:r>
      </w:hyperlink>
      <w:r w:rsidRPr="00AA0687">
        <w:rPr>
          <w:rFonts w:ascii="Times New Roman" w:eastAsia="Times New Roman" w:hAnsi="Times New Roman" w:cs="Times New Roman"/>
          <w:sz w:val="24"/>
          <w:szCs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5CD89CF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32"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законом</w:t>
        </w:r>
      </w:hyperlink>
      <w:r w:rsidRPr="00AA0687">
        <w:rPr>
          <w:rFonts w:ascii="Times New Roman" w:eastAsia="Times New Roman" w:hAnsi="Times New Roman" w:cs="Times New Roman"/>
          <w:sz w:val="24"/>
          <w:szCs w:val="24"/>
        </w:rPr>
        <w:t xml:space="preserve"> от 02.03.2007 </w:t>
      </w:r>
      <w:r w:rsidR="00594E84" w:rsidRPr="00AA0687">
        <w:rPr>
          <w:rFonts w:ascii="Times New Roman" w:eastAsia="Times New Roman" w:hAnsi="Times New Roman" w:cs="Times New Roman"/>
          <w:sz w:val="24"/>
          <w:szCs w:val="24"/>
        </w:rPr>
        <w:t>№ 25-ФЗ «</w:t>
      </w:r>
      <w:r w:rsidRPr="00AA0687">
        <w:rPr>
          <w:rFonts w:ascii="Times New Roman" w:eastAsia="Times New Roman" w:hAnsi="Times New Roman" w:cs="Times New Roman"/>
          <w:sz w:val="24"/>
          <w:szCs w:val="24"/>
        </w:rPr>
        <w:t>О муниципальной службе в Российской Федерации</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w:t>
      </w:r>
    </w:p>
    <w:p w14:paraId="7D0AB600"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7. Гражданин, поступающий на должность главы администрации Тейковского муниципального района Ивановской области по результатам конкурса на замещение указанной должности, заключает контракт.</w:t>
      </w:r>
    </w:p>
    <w:p w14:paraId="1EF50B06"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39B4A3B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61FAA390"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10. Контракт (трудовой договор) о прохождении муниципальной службы вступает в силу со дня его подписания руководителем, имеющим право назначать муниципального служащего на должность, и прекращает свое действие с увольнением муниципального служащего, а также в иных случаях, установленных законодательством.</w:t>
      </w:r>
    </w:p>
    <w:p w14:paraId="6761A899"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11. Основаниями для расторжения трудового договора (контракта) с муниципальным служащим могут являться основания, предусмотренные Трудовым </w:t>
      </w:r>
      <w:hyperlink r:id="rId33" w:tooltip="&quot;Трудовой кодекс Российской Федерации&quot; от 30.12.2001 N 197-ФЗ (ред. от 08.08.2024, с изм. от 22.11.2024){КонсультантПлюс}" w:history="1">
        <w:r w:rsidRPr="00AA0687">
          <w:rPr>
            <w:rFonts w:ascii="Times New Roman" w:eastAsia="Times New Roman" w:hAnsi="Times New Roman" w:cs="Times New Roman"/>
            <w:sz w:val="24"/>
            <w:szCs w:val="24"/>
          </w:rPr>
          <w:t>кодексом</w:t>
        </w:r>
      </w:hyperlink>
      <w:r w:rsidRPr="00AA0687">
        <w:rPr>
          <w:rFonts w:ascii="Times New Roman" w:eastAsia="Times New Roman" w:hAnsi="Times New Roman" w:cs="Times New Roman"/>
          <w:sz w:val="24"/>
          <w:szCs w:val="24"/>
        </w:rPr>
        <w:t xml:space="preserve"> Российской Федерации, а также основания, предусмотренные Федеральным </w:t>
      </w:r>
      <w:hyperlink r:id="rId34"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законом</w:t>
        </w:r>
      </w:hyperlink>
      <w:r w:rsidRPr="00AA0687">
        <w:rPr>
          <w:rFonts w:ascii="Times New Roman" w:eastAsia="Times New Roman" w:hAnsi="Times New Roman" w:cs="Times New Roman"/>
          <w:sz w:val="24"/>
          <w:szCs w:val="24"/>
        </w:rPr>
        <w:t xml:space="preserve"> от 02.03.2007 </w:t>
      </w:r>
      <w:r w:rsidR="00594E84" w:rsidRPr="00AA0687">
        <w:rPr>
          <w:rFonts w:ascii="Times New Roman" w:eastAsia="Times New Roman" w:hAnsi="Times New Roman" w:cs="Times New Roman"/>
          <w:sz w:val="24"/>
          <w:szCs w:val="24"/>
        </w:rPr>
        <w:t>№ 25-</w:t>
      </w:r>
      <w:r w:rsidR="00594E84" w:rsidRPr="00AA0687">
        <w:rPr>
          <w:rFonts w:ascii="Times New Roman" w:eastAsia="Times New Roman" w:hAnsi="Times New Roman" w:cs="Times New Roman"/>
          <w:sz w:val="24"/>
          <w:szCs w:val="24"/>
        </w:rPr>
        <w:lastRenderedPageBreak/>
        <w:t>ФЗ «</w:t>
      </w:r>
      <w:r w:rsidRPr="00AA0687">
        <w:rPr>
          <w:rFonts w:ascii="Times New Roman" w:eastAsia="Times New Roman" w:hAnsi="Times New Roman" w:cs="Times New Roman"/>
          <w:sz w:val="24"/>
          <w:szCs w:val="24"/>
        </w:rPr>
        <w:t>О муниципальной службе в Российской Федерации</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w:t>
      </w:r>
    </w:p>
    <w:p w14:paraId="288DD4E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42D0A77"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15. Конкурс на замещение должности</w:t>
      </w:r>
    </w:p>
    <w:p w14:paraId="2EF756B1"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муниципальной службы</w:t>
      </w:r>
    </w:p>
    <w:p w14:paraId="61C5878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1EC83CE"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При замещении должности муниципальной службы в Тейковском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19896029"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Порядок проведения конкурса на замещение должности муниципальной службы устанавливается муниципальным правовым актом, принимаемым Советом Тейковского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Тейковском муниципальном районе и порядок ее формирования устанавливаются Советом Тейковского муниципального района.</w:t>
      </w:r>
    </w:p>
    <w:p w14:paraId="463AD52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5A0FB48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78D487B" w14:textId="77777777" w:rsidR="00E73612" w:rsidRPr="00AA0687" w:rsidRDefault="00E73612" w:rsidP="00E73612">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16. Утратила силу.</w:t>
      </w:r>
    </w:p>
    <w:p w14:paraId="72225B5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B161AF4"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17. Аттестация муниципальных служащих</w:t>
      </w:r>
    </w:p>
    <w:p w14:paraId="0A14C51B"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59DA54B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Положение о проведении аттестации муниципальных служащих утверждается муниципальным правовым актом в соответствии с типовым </w:t>
      </w:r>
      <w:hyperlink r:id="rId35" w:tooltip="Закон Ивановской области от 23.06.2008 N 72-ОЗ (ред. от 30.01.2023) &quot;О муниципальной службе в Ивановской области&quot; (принят Ивановской областной Думой 29.05.2008) (вместе с &quot;Типовыми квалификационными требованиями для замещения должностей муниципальной службы в " w:history="1">
        <w:r w:rsidRPr="00AA0687">
          <w:rPr>
            <w:rFonts w:ascii="Times New Roman" w:eastAsia="Times New Roman" w:hAnsi="Times New Roman" w:cs="Times New Roman"/>
            <w:sz w:val="24"/>
            <w:szCs w:val="24"/>
          </w:rPr>
          <w:t>положением</w:t>
        </w:r>
      </w:hyperlink>
      <w:r w:rsidRPr="00AA0687">
        <w:rPr>
          <w:rFonts w:ascii="Times New Roman" w:eastAsia="Times New Roman" w:hAnsi="Times New Roman" w:cs="Times New Roman"/>
          <w:sz w:val="24"/>
          <w:szCs w:val="24"/>
        </w:rPr>
        <w:t xml:space="preserve"> о проведении аттестации муниципальных служащих, утвержденным законом Ивановской области.</w:t>
      </w:r>
    </w:p>
    <w:p w14:paraId="27F06A90"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D34E2BD"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18. Управление муниципальной службой</w:t>
      </w:r>
    </w:p>
    <w:p w14:paraId="00EB50FE"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Тейковского муниципального района</w:t>
      </w:r>
    </w:p>
    <w:p w14:paraId="5E8EDC1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99D501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Ответственность за состояние управления муниципальной службой возлагается на руководителя органа местного самоуправления.</w:t>
      </w:r>
    </w:p>
    <w:p w14:paraId="131583F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Непосредственное управление муниципальной службой осуществляет должностное лицо (должностные лица), назначенное (назначенные) руководителем органа местного самоуправления.</w:t>
      </w:r>
    </w:p>
    <w:p w14:paraId="3B73F11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Полномочия должностных лиц по кадровым вопросам муниципальной службы устанавливаются правовым актом руководителя соответствующего органа местного самоуправления.</w:t>
      </w:r>
    </w:p>
    <w:p w14:paraId="69F419A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5489EF64"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19. Кадровая работа в Тейковском муниципальном районе</w:t>
      </w:r>
    </w:p>
    <w:p w14:paraId="4AB1BE99"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1FE9C34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Кадровая работа в Тейковском муниципальном районе включает в себя:</w:t>
      </w:r>
    </w:p>
    <w:p w14:paraId="65F66B5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формирование кадрового состава для замещения должностей муниципальной службы;</w:t>
      </w:r>
    </w:p>
    <w:p w14:paraId="3981BB6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41005356"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w:t>
      </w:r>
      <w:r w:rsidRPr="00AA0687">
        <w:rPr>
          <w:rFonts w:ascii="Times New Roman" w:eastAsia="Times New Roman" w:hAnsi="Times New Roman" w:cs="Times New Roman"/>
          <w:sz w:val="24"/>
          <w:szCs w:val="24"/>
        </w:rPr>
        <w:lastRenderedPageBreak/>
        <w:t>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4489E50E"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4) ведение трудовых книжек муниципальных служащих</w:t>
      </w:r>
      <w:r w:rsidR="0019658A" w:rsidRPr="00AA0687">
        <w:rPr>
          <w:rFonts w:ascii="Times New Roman" w:eastAsia="Times New Roman" w:hAnsi="Times New Roman" w:cs="Times New Roman"/>
          <w:sz w:val="24"/>
          <w:szCs w:val="24"/>
        </w:rPr>
        <w:t xml:space="preserve">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36"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КонсультантПлюс}" w:history="1">
        <w:r w:rsidR="0019658A" w:rsidRPr="00AA0687">
          <w:rPr>
            <w:rFonts w:ascii="Times New Roman" w:eastAsia="Times New Roman" w:hAnsi="Times New Roman" w:cs="Times New Roman"/>
            <w:sz w:val="24"/>
            <w:szCs w:val="24"/>
          </w:rPr>
          <w:t>порядке</w:t>
        </w:r>
      </w:hyperlink>
      <w:r w:rsidR="0019658A" w:rsidRPr="00AA0687">
        <w:rPr>
          <w:rFonts w:ascii="Times New Roman" w:eastAsia="Times New Roman" w:hAnsi="Times New Roman" w:cs="Times New Roman"/>
          <w:sz w:val="24"/>
          <w:szCs w:val="24"/>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7925299E"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5) ведение личных дел муниципальных служащих;</w:t>
      </w:r>
    </w:p>
    <w:p w14:paraId="21BA82F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6) ведение реестра муниципальных служащих в муниципальном образовании;</w:t>
      </w:r>
    </w:p>
    <w:p w14:paraId="0B3E2AC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7) оформление и выдачу служебных удостоверений муниципальных служащих;</w:t>
      </w:r>
    </w:p>
    <w:p w14:paraId="6AFCA66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14:paraId="7987C20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9) проведение аттестации муниципальных служащих;</w:t>
      </w:r>
    </w:p>
    <w:p w14:paraId="682AC0C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10) организацию работы с кадровым резервом и его эффективное использование;</w:t>
      </w:r>
    </w:p>
    <w:p w14:paraId="4B32B4D0" w14:textId="77777777" w:rsidR="00E73612" w:rsidRPr="00AA0687" w:rsidRDefault="00E73612" w:rsidP="001965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11) организацию</w:t>
      </w:r>
      <w:r w:rsidR="0019658A" w:rsidRPr="00AA0687">
        <w:rPr>
          <w:rFonts w:ascii="Times New Roman" w:eastAsia="Times New Roman" w:hAnsi="Times New Roman" w:cs="Times New Roman"/>
          <w:sz w:val="24"/>
          <w:szCs w:val="24"/>
        </w:rPr>
        <w:t xml:space="preserve"> и проведение проверок</w:t>
      </w:r>
      <w:r w:rsidRPr="00AA0687">
        <w:rPr>
          <w:rFonts w:ascii="Times New Roman" w:eastAsia="Times New Roman" w:hAnsi="Times New Roman" w:cs="Times New Roman"/>
          <w:sz w:val="24"/>
          <w:szCs w:val="24"/>
        </w:rPr>
        <w:t xml:space="preserve"> достоверн</w:t>
      </w:r>
      <w:r w:rsidR="0019658A" w:rsidRPr="00AA0687">
        <w:rPr>
          <w:rFonts w:ascii="Times New Roman" w:eastAsia="Times New Roman" w:hAnsi="Times New Roman" w:cs="Times New Roman"/>
          <w:sz w:val="24"/>
          <w:szCs w:val="24"/>
        </w:rPr>
        <w:t>ости представляемых гражданином сведений при поступлении на муниципальную службу и в период ее прохождения муниципальным служащим</w:t>
      </w:r>
      <w:r w:rsidRPr="00AA0687">
        <w:rPr>
          <w:rFonts w:ascii="Times New Roman" w:eastAsia="Times New Roman" w:hAnsi="Times New Roman" w:cs="Times New Roman"/>
          <w:sz w:val="24"/>
          <w:szCs w:val="24"/>
        </w:rPr>
        <w:t>, а также оформление допуска установленной формы к сведениям, составляющим государственную тайну;</w:t>
      </w:r>
    </w:p>
    <w:p w14:paraId="734F689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37"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статьей 13</w:t>
        </w:r>
      </w:hyperlink>
      <w:r w:rsidRPr="00AA0687">
        <w:rPr>
          <w:rFonts w:ascii="Times New Roman" w:eastAsia="Times New Roman" w:hAnsi="Times New Roman" w:cs="Times New Roman"/>
          <w:sz w:val="24"/>
          <w:szCs w:val="24"/>
        </w:rPr>
        <w:t xml:space="preserve"> Федерального закона от 02.03.2007 </w:t>
      </w:r>
      <w:r w:rsidR="00594E84" w:rsidRPr="00AA0687">
        <w:rPr>
          <w:rFonts w:ascii="Times New Roman" w:eastAsia="Times New Roman" w:hAnsi="Times New Roman" w:cs="Times New Roman"/>
          <w:sz w:val="24"/>
          <w:szCs w:val="24"/>
        </w:rPr>
        <w:t xml:space="preserve">№ </w:t>
      </w:r>
      <w:r w:rsidRPr="00AA0687">
        <w:rPr>
          <w:rFonts w:ascii="Times New Roman" w:eastAsia="Times New Roman" w:hAnsi="Times New Roman" w:cs="Times New Roman"/>
          <w:sz w:val="24"/>
          <w:szCs w:val="24"/>
        </w:rPr>
        <w:t xml:space="preserve">25-ФЗ </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муниципальной службе в Российской Федерации</w:t>
      </w:r>
      <w:r w:rsidR="00594E84"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и другими федеральными законами;</w:t>
      </w:r>
    </w:p>
    <w:p w14:paraId="486BC78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13) консультирование муниципальных служащих по правовым и иным вопросам муниципальной службы;</w:t>
      </w:r>
    </w:p>
    <w:p w14:paraId="69D1CD0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14) решение иных вопросов кадровой работы, определяемых трудовым законодательством и законом субъекта Российской Федерации.</w:t>
      </w:r>
    </w:p>
    <w:p w14:paraId="30B3304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54EF59E"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20. Персональные данные муниципального служащего</w:t>
      </w:r>
    </w:p>
    <w:p w14:paraId="21319D9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77798FA"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1234709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38" w:tooltip="&quot;Трудовой кодекс Российской Федерации&quot; от 30.12.2001 N 197-ФЗ (ред. от 08.08.2024, с изм. от 22.11.2024){КонсультантПлюс}" w:history="1">
        <w:r w:rsidRPr="00AA0687">
          <w:rPr>
            <w:rFonts w:ascii="Times New Roman" w:eastAsia="Times New Roman" w:hAnsi="Times New Roman" w:cs="Times New Roman"/>
            <w:sz w:val="24"/>
            <w:szCs w:val="24"/>
          </w:rPr>
          <w:t>главой 14</w:t>
        </w:r>
      </w:hyperlink>
      <w:r w:rsidRPr="00AA0687">
        <w:rPr>
          <w:rFonts w:ascii="Times New Roman" w:eastAsia="Times New Roman" w:hAnsi="Times New Roman" w:cs="Times New Roman"/>
          <w:sz w:val="24"/>
          <w:szCs w:val="24"/>
        </w:rPr>
        <w:t xml:space="preserve"> Трудового кодекса Российской Федерации.</w:t>
      </w:r>
    </w:p>
    <w:p w14:paraId="00D0D696"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6C4D7A9" w14:textId="77777777" w:rsidR="00E52633" w:rsidRPr="00AA0687" w:rsidRDefault="00E52633"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8925DD1" w14:textId="77777777" w:rsidR="00E52633" w:rsidRPr="00AA0687" w:rsidRDefault="00E52633"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1225DDB1"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21. Общие принципы оплаты труда</w:t>
      </w:r>
    </w:p>
    <w:p w14:paraId="51B67CB5"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муниципального служащего</w:t>
      </w:r>
    </w:p>
    <w:p w14:paraId="60DB0870"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DDFA4FA"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Ивановской области.</w:t>
      </w:r>
    </w:p>
    <w:p w14:paraId="17C8E11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2. Органы местного самоуправления самостоятельно определяют размер и условия </w:t>
      </w:r>
      <w:r w:rsidRPr="00AA0687">
        <w:rPr>
          <w:rFonts w:ascii="Times New Roman" w:eastAsia="Times New Roman" w:hAnsi="Times New Roman" w:cs="Times New Roman"/>
          <w:sz w:val="24"/>
          <w:szCs w:val="24"/>
        </w:rPr>
        <w:lastRenderedPageBreak/>
        <w:t>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Тейковского муниципального района в соответствии с законодательством Российской Федерации и законодательством Ивановской области.</w:t>
      </w:r>
    </w:p>
    <w:p w14:paraId="106EFF47"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D43FFD1"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22. Отпуск муниципального служащего</w:t>
      </w:r>
    </w:p>
    <w:p w14:paraId="04B9B12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2CE99F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2AF535F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1C23A557"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Ежегодный основной оплачиваемый отпуск предоставляется муниципальному служащему продолжительностью 30 календарных дней.</w:t>
      </w:r>
    </w:p>
    <w:p w14:paraId="1E8AA9F6"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Ивановской области.</w:t>
      </w:r>
    </w:p>
    <w:p w14:paraId="48A7146A"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Ивановской области.</w:t>
      </w:r>
    </w:p>
    <w:p w14:paraId="4CC6FC60"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08CCCED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34289B8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7. Муниципальному служащему предоставляется отпуск без сохранения денежного содержания в случаях, предусмотренных федеральными законами.</w:t>
      </w:r>
    </w:p>
    <w:p w14:paraId="14E42A9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1042CFCE"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23. Гарантии, предоставляемые</w:t>
      </w:r>
    </w:p>
    <w:p w14:paraId="6E2AC95B"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муниципальному служащему</w:t>
      </w:r>
    </w:p>
    <w:p w14:paraId="7A7B98B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29FDEC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Муниципальному служащему гарантируются:</w:t>
      </w:r>
    </w:p>
    <w:p w14:paraId="7A32812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14:paraId="7E92E2E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право на своевременное и в полном объеме получение денежного содержания;</w:t>
      </w:r>
    </w:p>
    <w:p w14:paraId="6416C6D9"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8D76F70"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14:paraId="5BDAF826"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A6EA92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025D790C"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w:t>
      </w:r>
      <w:r w:rsidRPr="00AA0687">
        <w:rPr>
          <w:rFonts w:ascii="Times New Roman" w:eastAsia="Times New Roman" w:hAnsi="Times New Roman" w:cs="Times New Roman"/>
          <w:sz w:val="24"/>
          <w:szCs w:val="24"/>
        </w:rPr>
        <w:lastRenderedPageBreak/>
        <w:t>службы или после ее прекращения, но наступивших в связи с исполнением им должностных обязанностей;</w:t>
      </w:r>
    </w:p>
    <w:p w14:paraId="56F9765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3B3D84D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421DA3B7"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3. Законами Ивановской области и </w:t>
      </w:r>
      <w:hyperlink r:id="rId39" w:tooltip="&quot;Устав Тейковского муниципального района Ивановской области&quot; (принят решением Тейковского районного Совета от 25.08.2010 N 50-р) (ред. от 26.06.2024) (Зарегистрировано в Управлении Минюста РФ по Ивановской области 12.10.2010 N RU375230002010003) (с изм. и доп." w:history="1">
        <w:r w:rsidRPr="00AA0687">
          <w:rPr>
            <w:rFonts w:ascii="Times New Roman" w:eastAsia="Times New Roman" w:hAnsi="Times New Roman" w:cs="Times New Roman"/>
            <w:sz w:val="24"/>
            <w:szCs w:val="24"/>
          </w:rPr>
          <w:t>Уставом</w:t>
        </w:r>
      </w:hyperlink>
      <w:r w:rsidRPr="00AA0687">
        <w:rPr>
          <w:rFonts w:ascii="Times New Roman" w:eastAsia="Times New Roman" w:hAnsi="Times New Roman" w:cs="Times New Roman"/>
          <w:sz w:val="24"/>
          <w:szCs w:val="24"/>
        </w:rPr>
        <w:t xml:space="preserve"> Тейковского муниципального района муниципальным служащим могут быть предоставлены дополнительные гарантии.</w:t>
      </w:r>
    </w:p>
    <w:p w14:paraId="061E702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58C09B39"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24. Стаж муниципальной службы</w:t>
      </w:r>
    </w:p>
    <w:p w14:paraId="700FAF7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4CC9A8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Par326"/>
      <w:bookmarkEnd w:id="5"/>
      <w:r w:rsidRPr="00AA0687">
        <w:rPr>
          <w:rFonts w:ascii="Times New Roman" w:eastAsia="Times New Roman" w:hAnsi="Times New Roman" w:cs="Times New Roman"/>
          <w:sz w:val="24"/>
          <w:szCs w:val="24"/>
        </w:rPr>
        <w:t>1. В стаж (общую продолжительность) муниципальной службы включаются периоды замещения:</w:t>
      </w:r>
    </w:p>
    <w:p w14:paraId="58508BB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должностей муниципальной службы;</w:t>
      </w:r>
    </w:p>
    <w:p w14:paraId="250C326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муниципальных должностей;</w:t>
      </w:r>
    </w:p>
    <w:p w14:paraId="5FF5CA1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государственных должностей Российской Федерации и государственных должностей субъектов Российской Федерации;</w:t>
      </w:r>
    </w:p>
    <w:p w14:paraId="7355E0AA"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14:paraId="4098C89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5) иных должностей в соответствии с федеральными законами.</w:t>
      </w:r>
    </w:p>
    <w:p w14:paraId="4053A21E"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установления ежемесячной надбавки к должностному окладу за выслугу лет на муниципальной службе, а также других гарантий, предусмотренных федеральными законами, законами Ивановской области и </w:t>
      </w:r>
      <w:hyperlink r:id="rId40" w:tooltip="&quot;Устав Тейковского муниципального района Ивановской области&quot; (принят решением Тейковского районного Совета от 25.08.2010 N 50-р) (ред. от 26.06.2024) (Зарегистрировано в Управлении Минюста РФ по Ивановской области 12.10.2010 N RU375230002010003) (с изм. и доп." w:history="1">
        <w:r w:rsidRPr="00AA0687">
          <w:rPr>
            <w:rFonts w:ascii="Times New Roman" w:eastAsia="Times New Roman" w:hAnsi="Times New Roman" w:cs="Times New Roman"/>
            <w:sz w:val="24"/>
            <w:szCs w:val="24"/>
          </w:rPr>
          <w:t>Уставом</w:t>
        </w:r>
      </w:hyperlink>
      <w:r w:rsidRPr="00AA0687">
        <w:rPr>
          <w:rFonts w:ascii="Times New Roman" w:eastAsia="Times New Roman" w:hAnsi="Times New Roman" w:cs="Times New Roman"/>
          <w:sz w:val="24"/>
          <w:szCs w:val="24"/>
        </w:rPr>
        <w:t xml:space="preserve"> Тейковского муниципального района, помимо периодов замещения должностей, указанных в </w:t>
      </w:r>
      <w:hyperlink w:anchor="Par326" w:tooltip="1. В стаж (общую продолжительность) муниципальной службы включаются периоды замещения:" w:history="1">
        <w:r w:rsidRPr="00AA0687">
          <w:rPr>
            <w:rFonts w:ascii="Times New Roman" w:eastAsia="Times New Roman" w:hAnsi="Times New Roman" w:cs="Times New Roman"/>
            <w:sz w:val="24"/>
            <w:szCs w:val="24"/>
          </w:rPr>
          <w:t>пункте 1</w:t>
        </w:r>
      </w:hyperlink>
      <w:r w:rsidRPr="00AA0687">
        <w:rPr>
          <w:rFonts w:ascii="Times New Roman" w:eastAsia="Times New Roman" w:hAnsi="Times New Roman" w:cs="Times New Roman"/>
          <w:sz w:val="24"/>
          <w:szCs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41" w:tooltip="Федеральный закон от 27.07.2004 N 79-ФЗ (ред. от 08.08.2024) &quot;О государственной гражданской службе Российской Федерации&quot;{КонсультантПлюс}" w:history="1">
        <w:r w:rsidRPr="00AA0687">
          <w:rPr>
            <w:rFonts w:ascii="Times New Roman" w:eastAsia="Times New Roman" w:hAnsi="Times New Roman" w:cs="Times New Roman"/>
            <w:sz w:val="24"/>
            <w:szCs w:val="24"/>
          </w:rPr>
          <w:t>частью 2 статьи 54</w:t>
        </w:r>
      </w:hyperlink>
      <w:r w:rsidRPr="00AA0687">
        <w:rPr>
          <w:rFonts w:ascii="Times New Roman" w:eastAsia="Times New Roman" w:hAnsi="Times New Roman" w:cs="Times New Roman"/>
          <w:sz w:val="24"/>
          <w:szCs w:val="24"/>
        </w:rPr>
        <w:t xml:space="preserve"> Федерального закона от 27.07.2004 </w:t>
      </w:r>
      <w:r w:rsidR="000458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79-ФЗ </w:t>
      </w:r>
      <w:r w:rsidR="000458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государственной гражданской службе Российской Федерации</w:t>
      </w:r>
      <w:r w:rsidR="000458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w:t>
      </w:r>
    </w:p>
    <w:p w14:paraId="637F364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326" w:tooltip="1. В стаж (общую продолжительность) муниципальной службы включаются периоды замещения:" w:history="1">
        <w:r w:rsidRPr="00AA0687">
          <w:rPr>
            <w:rFonts w:ascii="Times New Roman" w:eastAsia="Times New Roman" w:hAnsi="Times New Roman" w:cs="Times New Roman"/>
            <w:sz w:val="24"/>
            <w:szCs w:val="24"/>
          </w:rPr>
          <w:t>пункте 1</w:t>
        </w:r>
      </w:hyperlink>
      <w:r w:rsidRPr="00AA0687">
        <w:rPr>
          <w:rFonts w:ascii="Times New Roman" w:eastAsia="Times New Roman" w:hAnsi="Times New Roman" w:cs="Times New Roman"/>
          <w:sz w:val="24"/>
          <w:szCs w:val="24"/>
        </w:rPr>
        <w:t xml:space="preserve"> настоящей статьи:</w:t>
      </w:r>
    </w:p>
    <w:p w14:paraId="2251684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периоды замещения должностей, указанные в </w:t>
      </w:r>
      <w:hyperlink r:id="rId42" w:tooltip="Закон Ивановской области от 24.10.2005 N 140-ОЗ (ред. от 07.11.2024) &quot;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w:history="1">
        <w:r w:rsidRPr="00AA0687">
          <w:rPr>
            <w:rFonts w:ascii="Times New Roman" w:eastAsia="Times New Roman" w:hAnsi="Times New Roman" w:cs="Times New Roman"/>
            <w:sz w:val="24"/>
            <w:szCs w:val="24"/>
          </w:rPr>
          <w:t>части 1 статьи 9</w:t>
        </w:r>
      </w:hyperlink>
      <w:r w:rsidRPr="00AA0687">
        <w:rPr>
          <w:rFonts w:ascii="Times New Roman" w:eastAsia="Times New Roman" w:hAnsi="Times New Roman" w:cs="Times New Roman"/>
          <w:sz w:val="24"/>
          <w:szCs w:val="24"/>
        </w:rPr>
        <w:t xml:space="preserve"> Закона Ивановской области от 24.10.2005 </w:t>
      </w:r>
      <w:r w:rsidR="000458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140-ОЗ </w:t>
      </w:r>
      <w:r w:rsidR="000458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w:t>
      </w:r>
      <w:r w:rsidR="000458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w:t>
      </w:r>
    </w:p>
    <w:p w14:paraId="28195D2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должностных обязанностей в соответствии с должностной инструкцией. Указанные в настоящем абзаце периоды включаются (засчитываются) в стаж муниципальной службы для назначения пенсии за выслугу лет правовым актом представителя нанимателя (работодателя) на основании письменного заявления муниципального служащего и в совокупности не должны превышать пять лет.</w:t>
      </w:r>
    </w:p>
    <w:p w14:paraId="70169AD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4. Порядок исчисления стажа муниципальной службы устанавливается законом Ивановской области.</w:t>
      </w:r>
    </w:p>
    <w:p w14:paraId="2E3E505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79D02BB"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lastRenderedPageBreak/>
        <w:t>Статья 25. Поощрения муниципальных служащих</w:t>
      </w:r>
    </w:p>
    <w:p w14:paraId="4D7E93B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BF53D1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Основаниями поощрения лица, замещающего муниципальную должность, являются: особые трудовые заслуги, успешное и добросовестное исполнение лицом, замещающим муниципальную должность, своих должностных обязанностей, продолжительная и безупречная служба, выполнение заданий особой важности и сложности.</w:t>
      </w:r>
    </w:p>
    <w:p w14:paraId="5A34F63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6" w:name="Par341"/>
      <w:bookmarkEnd w:id="6"/>
      <w:r w:rsidRPr="00AA0687">
        <w:rPr>
          <w:rFonts w:ascii="Times New Roman" w:eastAsia="Times New Roman" w:hAnsi="Times New Roman" w:cs="Times New Roman"/>
          <w:sz w:val="24"/>
          <w:szCs w:val="24"/>
        </w:rPr>
        <w:t>2. Виды поощрений лица, замещающего муниципальную должность:</w:t>
      </w:r>
    </w:p>
    <w:p w14:paraId="3CD58C0B"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объявление благодарности;</w:t>
      </w:r>
    </w:p>
    <w:p w14:paraId="676A5E75"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денежное поощрение;</w:t>
      </w:r>
    </w:p>
    <w:p w14:paraId="76B68DE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награждение ценным подарком;</w:t>
      </w:r>
    </w:p>
    <w:p w14:paraId="546E201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награждение почетной грамотой;</w:t>
      </w:r>
    </w:p>
    <w:p w14:paraId="1FD12DE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присвоение почетного звания;</w:t>
      </w:r>
    </w:p>
    <w:p w14:paraId="36D9D45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 присвоение классного чина муниципального служащего за особые отличия в муниципальной службе в соответствии с </w:t>
      </w:r>
      <w:hyperlink r:id="rId43" w:tooltip="Закон Ивановской области от 23.06.2008 N 72-ОЗ (ред. от 30.01.2023) &quot;О муниципальной службе в Ивановской области&quot; (принят Ивановской областной Думой 29.05.2008) (вместе с &quot;Типовыми квалификационными требованиями для замещения должностей муниципальной службы в " w:history="1">
        <w:r w:rsidRPr="00AA0687">
          <w:rPr>
            <w:rFonts w:ascii="Times New Roman" w:eastAsia="Times New Roman" w:hAnsi="Times New Roman" w:cs="Times New Roman"/>
            <w:sz w:val="24"/>
            <w:szCs w:val="24"/>
          </w:rPr>
          <w:t>частью 17 статьи 3.1</w:t>
        </w:r>
      </w:hyperlink>
      <w:r w:rsidRPr="00AA0687">
        <w:rPr>
          <w:rFonts w:ascii="Times New Roman" w:eastAsia="Times New Roman" w:hAnsi="Times New Roman" w:cs="Times New Roman"/>
          <w:sz w:val="24"/>
          <w:szCs w:val="24"/>
        </w:rPr>
        <w:t xml:space="preserve"> Закона Ивановской области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72-ОЗ от 23.06.2008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муниципальной службе в Ивановской области</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w:t>
      </w:r>
    </w:p>
    <w:p w14:paraId="5DB347D9"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иные виды поощрений, установленные нормативными правовыми актами Тейковского муниципального района в соответствии с федеральными законами и законами Ивановской области.</w:t>
      </w:r>
    </w:p>
    <w:p w14:paraId="41D8258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Порядок применения поощрений устанавливается нормативными правовыми актами Тейковского муниципального района.</w:t>
      </w:r>
    </w:p>
    <w:p w14:paraId="1C256446"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Лица, замещающие муниципальную должность, могут представляться к награждению наградами Ивановской области в порядке, установленном областным законодательством.</w:t>
      </w:r>
    </w:p>
    <w:p w14:paraId="618480E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4. За особые трудовые заслуги лица, замещающие муниципальную должность, представляются к награждению государственными наградами Российской Федерации в порядке, установленном действующим законодательством.</w:t>
      </w:r>
    </w:p>
    <w:p w14:paraId="335330C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5. Выплата муниципальному служащему денежного поощрения, предусмотренного </w:t>
      </w:r>
      <w:hyperlink w:anchor="Par341" w:tooltip="2. Виды поощрений лица, замещающего муниципальную должность:" w:history="1">
        <w:r w:rsidRPr="00AA0687">
          <w:rPr>
            <w:rFonts w:ascii="Times New Roman" w:eastAsia="Times New Roman" w:hAnsi="Times New Roman" w:cs="Times New Roman"/>
            <w:sz w:val="24"/>
            <w:szCs w:val="24"/>
          </w:rPr>
          <w:t>пунктом 2</w:t>
        </w:r>
      </w:hyperlink>
      <w:r w:rsidRPr="00AA0687">
        <w:rPr>
          <w:rFonts w:ascii="Times New Roman" w:eastAsia="Times New Roman" w:hAnsi="Times New Roman" w:cs="Times New Roman"/>
          <w:sz w:val="24"/>
          <w:szCs w:val="24"/>
        </w:rPr>
        <w:t xml:space="preserve"> настоящей статьи, производится в порядке и размерах, утверждаемых представителем нанимателя (работодателя) в пределах установленного фонда оплаты труда муниципальных служащих.</w:t>
      </w:r>
    </w:p>
    <w:p w14:paraId="198442D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6. Решения о поощрении в соответствии с </w:t>
      </w:r>
      <w:hyperlink w:anchor="Par341" w:tooltip="2. Виды поощрений лица, замещающего муниципальную должность:" w:history="1">
        <w:r w:rsidRPr="00AA0687">
          <w:rPr>
            <w:rFonts w:ascii="Times New Roman" w:eastAsia="Times New Roman" w:hAnsi="Times New Roman" w:cs="Times New Roman"/>
            <w:sz w:val="24"/>
            <w:szCs w:val="24"/>
          </w:rPr>
          <w:t>пунктом 2</w:t>
        </w:r>
      </w:hyperlink>
      <w:r w:rsidRPr="00AA0687">
        <w:rPr>
          <w:rFonts w:ascii="Times New Roman" w:eastAsia="Times New Roman" w:hAnsi="Times New Roman" w:cs="Times New Roman"/>
          <w:sz w:val="24"/>
          <w:szCs w:val="24"/>
        </w:rPr>
        <w:t xml:space="preserve"> настоящей статьи оформляются правовым актом представителя нанимателя (работодателя).</w:t>
      </w:r>
    </w:p>
    <w:p w14:paraId="0204796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0B1918D"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Статья 26. Дисциплинарная ответственность</w:t>
      </w:r>
    </w:p>
    <w:p w14:paraId="372985BF"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муниципальных служащих</w:t>
      </w:r>
    </w:p>
    <w:p w14:paraId="4EFCD1B6"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54061E57"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09C6C6A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1) замечание;</w:t>
      </w:r>
    </w:p>
    <w:p w14:paraId="29C090DF"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выговор;</w:t>
      </w:r>
    </w:p>
    <w:p w14:paraId="5B82936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увольнение с муниципальной службы по соответствующим основаниям.</w:t>
      </w:r>
    </w:p>
    <w:p w14:paraId="3B5EA35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38AC821E"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44"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законом</w:t>
        </w:r>
      </w:hyperlink>
      <w:r w:rsidRPr="00AA0687">
        <w:rPr>
          <w:rFonts w:ascii="Times New Roman" w:eastAsia="Times New Roman" w:hAnsi="Times New Roman" w:cs="Times New Roman"/>
          <w:sz w:val="24"/>
          <w:szCs w:val="24"/>
        </w:rPr>
        <w:t xml:space="preserve"> от 02.03.2017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25-ФЗ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муниципальной службе в Российской Федерации</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w:t>
      </w:r>
    </w:p>
    <w:p w14:paraId="4D088001"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5A238EAA" w14:textId="77777777" w:rsidR="00E73612" w:rsidRPr="00AA0687" w:rsidRDefault="00E73612" w:rsidP="00E7361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lastRenderedPageBreak/>
        <w:t>Статья 27. Взыскания за несоблюдение ограничений и запретов,</w:t>
      </w:r>
    </w:p>
    <w:p w14:paraId="2124E39B"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требований о предотвращении или об урегулировании конфликта</w:t>
      </w:r>
    </w:p>
    <w:p w14:paraId="1F3C6E9A"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интересов и неисполнение обязанностей, установленных в целях</w:t>
      </w:r>
    </w:p>
    <w:p w14:paraId="6C6BD3BF" w14:textId="77777777" w:rsidR="00E73612" w:rsidRPr="00AA0687" w:rsidRDefault="00E73612" w:rsidP="00E7361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A0687">
        <w:rPr>
          <w:rFonts w:ascii="Times New Roman" w:eastAsia="Times New Roman" w:hAnsi="Times New Roman" w:cs="Times New Roman"/>
          <w:b/>
          <w:bCs/>
          <w:sz w:val="24"/>
          <w:szCs w:val="24"/>
        </w:rPr>
        <w:t>противодействия коррупции</w:t>
      </w:r>
    </w:p>
    <w:p w14:paraId="7FA7435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ED04616" w14:textId="77777777" w:rsidR="00E73612" w:rsidRPr="00AA0687" w:rsidRDefault="00E73612" w:rsidP="0019658A">
      <w:pPr>
        <w:pStyle w:val="ab"/>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5"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законом</w:t>
        </w:r>
      </w:hyperlink>
      <w:r w:rsidRPr="00AA0687">
        <w:rPr>
          <w:rFonts w:ascii="Times New Roman" w:eastAsia="Times New Roman" w:hAnsi="Times New Roman" w:cs="Times New Roman"/>
          <w:sz w:val="24"/>
          <w:szCs w:val="24"/>
        </w:rPr>
        <w:t xml:space="preserve"> от 02.03.2007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25-ФЗ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муниципально</w:t>
      </w:r>
      <w:r w:rsidR="00BF7946" w:rsidRPr="00AA0687">
        <w:rPr>
          <w:rFonts w:ascii="Times New Roman" w:eastAsia="Times New Roman" w:hAnsi="Times New Roman" w:cs="Times New Roman"/>
          <w:sz w:val="24"/>
          <w:szCs w:val="24"/>
        </w:rPr>
        <w:t>й службе в Российской Федерации»</w:t>
      </w:r>
      <w:r w:rsidRPr="00AA0687">
        <w:rPr>
          <w:rFonts w:ascii="Times New Roman" w:eastAsia="Times New Roman" w:hAnsi="Times New Roman" w:cs="Times New Roman"/>
          <w:sz w:val="24"/>
          <w:szCs w:val="24"/>
        </w:rPr>
        <w:t xml:space="preserve">, Федеральным </w:t>
      </w:r>
      <w:hyperlink r:id="rId46" w:tooltip="Федеральный закон от 25.12.2008 N 273-ФЗ (ред. от 08.08.2024) &quot;О противодействии коррупции&quot;{КонсультантПлюс}" w:history="1">
        <w:r w:rsidRPr="00AA0687">
          <w:rPr>
            <w:rFonts w:ascii="Times New Roman" w:eastAsia="Times New Roman" w:hAnsi="Times New Roman" w:cs="Times New Roman"/>
            <w:sz w:val="24"/>
            <w:szCs w:val="24"/>
          </w:rPr>
          <w:t>законом</w:t>
        </w:r>
      </w:hyperlink>
      <w:r w:rsidRPr="00AA0687">
        <w:rPr>
          <w:rFonts w:ascii="Times New Roman" w:eastAsia="Times New Roman" w:hAnsi="Times New Roman" w:cs="Times New Roman"/>
          <w:sz w:val="24"/>
          <w:szCs w:val="24"/>
        </w:rPr>
        <w:t xml:space="preserve"> от 25.12.2008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273-ФЗ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противодействии коррупции</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и другими федеральными законами, налагаются взыскания, предусмотренные </w:t>
      </w:r>
      <w:hyperlink r:id="rId47"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статьей 27</w:t>
        </w:r>
      </w:hyperlink>
      <w:r w:rsidRPr="00AA0687">
        <w:rPr>
          <w:rFonts w:ascii="Times New Roman" w:eastAsia="Times New Roman" w:hAnsi="Times New Roman" w:cs="Times New Roman"/>
          <w:sz w:val="24"/>
          <w:szCs w:val="24"/>
        </w:rPr>
        <w:t xml:space="preserve"> Федерального закона от 02.03.2007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25-ФЗ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О муниципальной службе </w:t>
      </w:r>
      <w:r w:rsidR="00BF7946" w:rsidRPr="00AA0687">
        <w:rPr>
          <w:rFonts w:ascii="Times New Roman" w:eastAsia="Times New Roman" w:hAnsi="Times New Roman" w:cs="Times New Roman"/>
          <w:sz w:val="24"/>
          <w:szCs w:val="24"/>
        </w:rPr>
        <w:t>в Российской Федерации»</w:t>
      </w:r>
      <w:r w:rsidRPr="00AA0687">
        <w:rPr>
          <w:rFonts w:ascii="Times New Roman" w:eastAsia="Times New Roman" w:hAnsi="Times New Roman" w:cs="Times New Roman"/>
          <w:sz w:val="24"/>
          <w:szCs w:val="24"/>
        </w:rPr>
        <w:t>.</w:t>
      </w:r>
    </w:p>
    <w:p w14:paraId="271DAB36" w14:textId="77777777" w:rsidR="0019658A" w:rsidRPr="00AA0687" w:rsidRDefault="0019658A" w:rsidP="001965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273-ФЗ </w:t>
      </w:r>
      <w:r w:rsidR="00BF7946" w:rsidRPr="00AA0687">
        <w:rPr>
          <w:rFonts w:ascii="Times New Roman" w:eastAsia="Times New Roman" w:hAnsi="Times New Roman" w:cs="Times New Roman"/>
          <w:sz w:val="24"/>
          <w:szCs w:val="24"/>
        </w:rPr>
        <w:t>«О противодействии коррупции»</w:t>
      </w:r>
      <w:r w:rsidRPr="00AA0687">
        <w:rPr>
          <w:rFonts w:ascii="Times New Roman" w:eastAsia="Times New Roman" w:hAnsi="Times New Roman" w:cs="Times New Roman"/>
          <w:sz w:val="24"/>
          <w:szCs w:val="24"/>
        </w:rPr>
        <w:t>.</w:t>
      </w:r>
    </w:p>
    <w:p w14:paraId="383DFBB4"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8"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статьями 14.1</w:t>
        </w:r>
      </w:hyperlink>
      <w:r w:rsidRPr="00AA0687">
        <w:rPr>
          <w:rFonts w:ascii="Times New Roman" w:eastAsia="Times New Roman" w:hAnsi="Times New Roman" w:cs="Times New Roman"/>
          <w:sz w:val="24"/>
          <w:szCs w:val="24"/>
        </w:rPr>
        <w:t xml:space="preserve"> и </w:t>
      </w:r>
      <w:hyperlink r:id="rId49"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15</w:t>
        </w:r>
      </w:hyperlink>
      <w:r w:rsidRPr="00AA0687">
        <w:rPr>
          <w:rFonts w:ascii="Times New Roman" w:eastAsia="Times New Roman" w:hAnsi="Times New Roman" w:cs="Times New Roman"/>
          <w:sz w:val="24"/>
          <w:szCs w:val="24"/>
        </w:rPr>
        <w:t xml:space="preserve"> Фед</w:t>
      </w:r>
      <w:r w:rsidR="00BF7946" w:rsidRPr="00AA0687">
        <w:rPr>
          <w:rFonts w:ascii="Times New Roman" w:eastAsia="Times New Roman" w:hAnsi="Times New Roman" w:cs="Times New Roman"/>
          <w:sz w:val="24"/>
          <w:szCs w:val="24"/>
        </w:rPr>
        <w:t>ерального закона от 02.03.2007 №</w:t>
      </w:r>
      <w:r w:rsidRPr="00AA0687">
        <w:rPr>
          <w:rFonts w:ascii="Times New Roman" w:eastAsia="Times New Roman" w:hAnsi="Times New Roman" w:cs="Times New Roman"/>
          <w:sz w:val="24"/>
          <w:szCs w:val="24"/>
        </w:rPr>
        <w:t xml:space="preserve"> 25-ФЗ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муниципальной службе в Российской Федерации</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w:t>
      </w:r>
    </w:p>
    <w:p w14:paraId="3CEDEE00"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3. Взыскания, предусмотренные </w:t>
      </w:r>
      <w:hyperlink r:id="rId50"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статьями 14.1</w:t>
        </w:r>
      </w:hyperlink>
      <w:r w:rsidRPr="00AA0687">
        <w:rPr>
          <w:rFonts w:ascii="Times New Roman" w:eastAsia="Times New Roman" w:hAnsi="Times New Roman" w:cs="Times New Roman"/>
          <w:sz w:val="24"/>
          <w:szCs w:val="24"/>
        </w:rPr>
        <w:t xml:space="preserve">, </w:t>
      </w:r>
      <w:hyperlink r:id="rId51"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15</w:t>
        </w:r>
      </w:hyperlink>
      <w:r w:rsidRPr="00AA0687">
        <w:rPr>
          <w:rFonts w:ascii="Times New Roman" w:eastAsia="Times New Roman" w:hAnsi="Times New Roman" w:cs="Times New Roman"/>
          <w:sz w:val="24"/>
          <w:szCs w:val="24"/>
        </w:rPr>
        <w:t xml:space="preserve"> и </w:t>
      </w:r>
      <w:hyperlink r:id="rId52"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27</w:t>
        </w:r>
      </w:hyperlink>
      <w:r w:rsidRPr="00AA0687">
        <w:rPr>
          <w:rFonts w:ascii="Times New Roman" w:eastAsia="Times New Roman" w:hAnsi="Times New Roman" w:cs="Times New Roman"/>
          <w:sz w:val="24"/>
          <w:szCs w:val="24"/>
        </w:rPr>
        <w:t xml:space="preserve"> Федерального закона от 02.03.2007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25-ФЗ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муниципальной службе в Российской Федерации</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применяются представителем нанимателя (работодателем) в порядке, установленном нормативными правовыми актами Ивановской области и (или) муниципальными нормативными правовыми актами, на основании:</w:t>
      </w:r>
    </w:p>
    <w:p w14:paraId="0ED04607"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1) </w:t>
      </w:r>
      <w:r w:rsidR="0019658A" w:rsidRPr="00AA0687">
        <w:rPr>
          <w:rFonts w:ascii="Times New Roman" w:eastAsia="Times New Roman" w:hAnsi="Times New Roman" w:cs="Times New Roman"/>
          <w:sz w:val="24"/>
          <w:szCs w:val="24"/>
        </w:rPr>
        <w:t xml:space="preserve">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53" w:tooltip="Федеральный закон от 25.12.2008 N 273-ФЗ (ред. от 08.08.2024) &quot;О противодействии коррупции&quot;{КонсультантПлюс}" w:history="1">
        <w:r w:rsidR="0019658A" w:rsidRPr="00AA0687">
          <w:rPr>
            <w:rStyle w:val="ac"/>
            <w:rFonts w:ascii="Times New Roman" w:eastAsia="Times New Roman" w:hAnsi="Times New Roman" w:cs="Times New Roman"/>
            <w:color w:val="auto"/>
            <w:sz w:val="24"/>
            <w:szCs w:val="24"/>
            <w:u w:val="none"/>
          </w:rPr>
          <w:t>статьей 13.4</w:t>
        </w:r>
      </w:hyperlink>
      <w:r w:rsidR="0019658A" w:rsidRPr="00AA0687">
        <w:rPr>
          <w:rFonts w:ascii="Times New Roman" w:eastAsia="Times New Roman" w:hAnsi="Times New Roman" w:cs="Times New Roman"/>
          <w:sz w:val="24"/>
          <w:szCs w:val="24"/>
        </w:rPr>
        <w:t xml:space="preserve"> Федерального закона от 25 декабря 2008 года </w:t>
      </w:r>
      <w:r w:rsidR="00BF7946" w:rsidRPr="00AA0687">
        <w:rPr>
          <w:rFonts w:ascii="Times New Roman" w:eastAsia="Times New Roman" w:hAnsi="Times New Roman" w:cs="Times New Roman"/>
          <w:sz w:val="24"/>
          <w:szCs w:val="24"/>
        </w:rPr>
        <w:t>№</w:t>
      </w:r>
      <w:r w:rsidR="0019658A" w:rsidRPr="00AA0687">
        <w:rPr>
          <w:rFonts w:ascii="Times New Roman" w:eastAsia="Times New Roman" w:hAnsi="Times New Roman" w:cs="Times New Roman"/>
          <w:sz w:val="24"/>
          <w:szCs w:val="24"/>
        </w:rPr>
        <w:t xml:space="preserve"> 273-ФЗ </w:t>
      </w:r>
      <w:r w:rsidR="00BF7946" w:rsidRPr="00AA0687">
        <w:rPr>
          <w:rFonts w:ascii="Times New Roman" w:eastAsia="Times New Roman" w:hAnsi="Times New Roman" w:cs="Times New Roman"/>
          <w:sz w:val="24"/>
          <w:szCs w:val="24"/>
        </w:rPr>
        <w:t>«</w:t>
      </w:r>
      <w:r w:rsidR="0019658A" w:rsidRPr="00AA0687">
        <w:rPr>
          <w:rFonts w:ascii="Times New Roman" w:eastAsia="Times New Roman" w:hAnsi="Times New Roman" w:cs="Times New Roman"/>
          <w:sz w:val="24"/>
          <w:szCs w:val="24"/>
        </w:rPr>
        <w:t>О противодействии коррупции</w:t>
      </w:r>
      <w:r w:rsidR="00BF7946" w:rsidRPr="00AA0687">
        <w:rPr>
          <w:rFonts w:ascii="Times New Roman" w:eastAsia="Times New Roman" w:hAnsi="Times New Roman" w:cs="Times New Roman"/>
          <w:sz w:val="24"/>
          <w:szCs w:val="24"/>
        </w:rPr>
        <w:t>»</w:t>
      </w:r>
      <w:r w:rsidR="0019658A" w:rsidRPr="00AA0687">
        <w:rPr>
          <w:rFonts w:ascii="Times New Roman" w:eastAsia="Times New Roman" w:hAnsi="Times New Roman" w:cs="Times New Roman"/>
          <w:sz w:val="24"/>
          <w:szCs w:val="24"/>
        </w:rPr>
        <w:t xml:space="preserve"> уполномоченным подразделением Администрации Президента Российской Федерации;</w:t>
      </w:r>
    </w:p>
    <w:p w14:paraId="671B2DB8"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18B5C80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10C6B83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3) объяснений муниципального служащего;</w:t>
      </w:r>
    </w:p>
    <w:p w14:paraId="3296C8E3"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4) иных материалов.</w:t>
      </w:r>
    </w:p>
    <w:p w14:paraId="5DA5864D"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4. При применении взысканий, предусмотренных </w:t>
      </w:r>
      <w:hyperlink r:id="rId54"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статьями 14.1</w:t>
        </w:r>
      </w:hyperlink>
      <w:r w:rsidRPr="00AA0687">
        <w:rPr>
          <w:rFonts w:ascii="Times New Roman" w:eastAsia="Times New Roman" w:hAnsi="Times New Roman" w:cs="Times New Roman"/>
          <w:sz w:val="24"/>
          <w:szCs w:val="24"/>
        </w:rPr>
        <w:t xml:space="preserve">, </w:t>
      </w:r>
      <w:hyperlink r:id="rId55"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15</w:t>
        </w:r>
      </w:hyperlink>
      <w:r w:rsidRPr="00AA0687">
        <w:rPr>
          <w:rFonts w:ascii="Times New Roman" w:eastAsia="Times New Roman" w:hAnsi="Times New Roman" w:cs="Times New Roman"/>
          <w:sz w:val="24"/>
          <w:szCs w:val="24"/>
        </w:rPr>
        <w:t xml:space="preserve"> и </w:t>
      </w:r>
      <w:hyperlink r:id="rId56"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27</w:t>
        </w:r>
      </w:hyperlink>
      <w:r w:rsidRPr="00AA0687">
        <w:rPr>
          <w:rFonts w:ascii="Times New Roman" w:eastAsia="Times New Roman" w:hAnsi="Times New Roman" w:cs="Times New Roman"/>
          <w:sz w:val="24"/>
          <w:szCs w:val="24"/>
        </w:rPr>
        <w:t xml:space="preserve"> Фед</w:t>
      </w:r>
      <w:r w:rsidR="00BF7946" w:rsidRPr="00AA0687">
        <w:rPr>
          <w:rFonts w:ascii="Times New Roman" w:eastAsia="Times New Roman" w:hAnsi="Times New Roman" w:cs="Times New Roman"/>
          <w:sz w:val="24"/>
          <w:szCs w:val="24"/>
        </w:rPr>
        <w:t>ерального закона от 02.03.2007 №</w:t>
      </w:r>
      <w:r w:rsidRPr="00AA0687">
        <w:rPr>
          <w:rFonts w:ascii="Times New Roman" w:eastAsia="Times New Roman" w:hAnsi="Times New Roman" w:cs="Times New Roman"/>
          <w:sz w:val="24"/>
          <w:szCs w:val="24"/>
        </w:rPr>
        <w:t xml:space="preserve"> 25-ФЗ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муниципальной службе в Российской Федерации</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sidRPr="00AA0687">
        <w:rPr>
          <w:rFonts w:ascii="Times New Roman" w:eastAsia="Times New Roman" w:hAnsi="Times New Roman" w:cs="Times New Roman"/>
          <w:sz w:val="24"/>
          <w:szCs w:val="24"/>
        </w:rPr>
        <w:lastRenderedPageBreak/>
        <w:t>муниципальным служащим своих должностных обязанностей.</w:t>
      </w:r>
    </w:p>
    <w:p w14:paraId="321E3002"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57"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часть 1</w:t>
        </w:r>
      </w:hyperlink>
      <w:r w:rsidRPr="00AA0687">
        <w:rPr>
          <w:rFonts w:ascii="Times New Roman" w:eastAsia="Times New Roman" w:hAnsi="Times New Roman" w:cs="Times New Roman"/>
          <w:sz w:val="24"/>
          <w:szCs w:val="24"/>
        </w:rPr>
        <w:t xml:space="preserve"> или </w:t>
      </w:r>
      <w:hyperlink r:id="rId58"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2 статьи 27.1</w:t>
        </w:r>
      </w:hyperlink>
      <w:r w:rsidRPr="00AA0687">
        <w:rPr>
          <w:rFonts w:ascii="Times New Roman" w:eastAsia="Times New Roman" w:hAnsi="Times New Roman" w:cs="Times New Roman"/>
          <w:sz w:val="24"/>
          <w:szCs w:val="24"/>
        </w:rPr>
        <w:t xml:space="preserve"> Федерального закона от 02.03.2007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25-ФЗ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муниципальной службе в Российской Федерации</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w:t>
      </w:r>
    </w:p>
    <w:p w14:paraId="4B24961E" w14:textId="77777777" w:rsidR="00E73612" w:rsidRPr="00AA0687" w:rsidRDefault="00E73612" w:rsidP="00E736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687">
        <w:rPr>
          <w:rFonts w:ascii="Times New Roman" w:eastAsia="Times New Roman" w:hAnsi="Times New Roman" w:cs="Times New Roman"/>
          <w:sz w:val="24"/>
          <w:szCs w:val="24"/>
        </w:rPr>
        <w:t xml:space="preserve">6. Взыскания, предусмотренные </w:t>
      </w:r>
      <w:hyperlink r:id="rId59"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статьями 14.1</w:t>
        </w:r>
      </w:hyperlink>
      <w:r w:rsidRPr="00AA0687">
        <w:rPr>
          <w:rFonts w:ascii="Times New Roman" w:eastAsia="Times New Roman" w:hAnsi="Times New Roman" w:cs="Times New Roman"/>
          <w:sz w:val="24"/>
          <w:szCs w:val="24"/>
        </w:rPr>
        <w:t xml:space="preserve">, </w:t>
      </w:r>
      <w:hyperlink r:id="rId60"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15</w:t>
        </w:r>
      </w:hyperlink>
      <w:r w:rsidRPr="00AA0687">
        <w:rPr>
          <w:rFonts w:ascii="Times New Roman" w:eastAsia="Times New Roman" w:hAnsi="Times New Roman" w:cs="Times New Roman"/>
          <w:sz w:val="24"/>
          <w:szCs w:val="24"/>
        </w:rPr>
        <w:t xml:space="preserve"> и </w:t>
      </w:r>
      <w:hyperlink r:id="rId61" w:tooltip="Федеральный закон от 02.03.2007 N 25-ФЗ (ред. от 30.09.2024) &quot;О муниципальной службе в Российской Федерации&quot;{КонсультантПлюс}" w:history="1">
        <w:r w:rsidRPr="00AA0687">
          <w:rPr>
            <w:rFonts w:ascii="Times New Roman" w:eastAsia="Times New Roman" w:hAnsi="Times New Roman" w:cs="Times New Roman"/>
            <w:sz w:val="24"/>
            <w:szCs w:val="24"/>
          </w:rPr>
          <w:t>27</w:t>
        </w:r>
      </w:hyperlink>
      <w:r w:rsidRPr="00AA0687">
        <w:rPr>
          <w:rFonts w:ascii="Times New Roman" w:eastAsia="Times New Roman" w:hAnsi="Times New Roman" w:cs="Times New Roman"/>
          <w:sz w:val="24"/>
          <w:szCs w:val="24"/>
        </w:rPr>
        <w:t xml:space="preserve"> Федерального закона от 02.03.2007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25-ФЗ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муниципальной службе в Российской Федерации</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применяются в порядке и сроки, которые установлены указанным Федеральным законом, нормативными правовыми актами Ивановской области и (или) муниципальными нормативными правовыми актами.</w:t>
      </w:r>
    </w:p>
    <w:p w14:paraId="559FCB1F" w14:textId="77777777" w:rsidR="00E73612" w:rsidRPr="00AA0687" w:rsidRDefault="00E73612" w:rsidP="00BF79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0687">
        <w:rPr>
          <w:rFonts w:ascii="Times New Roman" w:eastAsia="Times New Roman" w:hAnsi="Times New Roman" w:cs="Times New Roman"/>
          <w:sz w:val="24"/>
          <w:szCs w:val="24"/>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62" w:tooltip="Федеральный закон от 25.12.2008 N 273-ФЗ (ред. от 08.08.2024) &quot;О противодействии коррупции&quot;{КонсультантПлюс}" w:history="1">
        <w:r w:rsidRPr="00AA0687">
          <w:rPr>
            <w:rFonts w:ascii="Times New Roman" w:eastAsia="Times New Roman" w:hAnsi="Times New Roman" w:cs="Times New Roman"/>
            <w:sz w:val="24"/>
            <w:szCs w:val="24"/>
          </w:rPr>
          <w:t>статьей 15</w:t>
        </w:r>
      </w:hyperlink>
      <w:r w:rsidRPr="00AA0687">
        <w:rPr>
          <w:rFonts w:ascii="Times New Roman" w:eastAsia="Times New Roman" w:hAnsi="Times New Roman" w:cs="Times New Roman"/>
          <w:sz w:val="24"/>
          <w:szCs w:val="24"/>
        </w:rPr>
        <w:t xml:space="preserve"> Федерального закона от 25.12.2008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 xml:space="preserve"> 273-ФЗ </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О противодействии коррупции</w:t>
      </w:r>
      <w:r w:rsidR="00BF7946" w:rsidRPr="00AA0687">
        <w:rPr>
          <w:rFonts w:ascii="Times New Roman" w:eastAsia="Times New Roman" w:hAnsi="Times New Roman" w:cs="Times New Roman"/>
          <w:sz w:val="24"/>
          <w:szCs w:val="24"/>
        </w:rPr>
        <w:t>»</w:t>
      </w:r>
      <w:r w:rsidRPr="00AA0687">
        <w:rPr>
          <w:rFonts w:ascii="Times New Roman" w:eastAsia="Times New Roman" w:hAnsi="Times New Roman" w:cs="Times New Roman"/>
          <w:sz w:val="24"/>
          <w:szCs w:val="24"/>
        </w:rPr>
        <w:t>.</w:t>
      </w:r>
      <w:r w:rsidR="00BF7946" w:rsidRPr="00AA0687">
        <w:rPr>
          <w:rFonts w:ascii="Times New Roman" w:hAnsi="Times New Roman" w:cs="Times New Roman"/>
          <w:sz w:val="24"/>
          <w:szCs w:val="24"/>
        </w:rPr>
        <w:t xml:space="preserve"> </w:t>
      </w:r>
    </w:p>
    <w:sectPr w:rsidR="00E73612" w:rsidRPr="00AA0687" w:rsidSect="006D760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C756C"/>
    <w:multiLevelType w:val="hybridMultilevel"/>
    <w:tmpl w:val="6E5A0742"/>
    <w:lvl w:ilvl="0" w:tplc="095434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3BB23EB"/>
    <w:multiLevelType w:val="multilevel"/>
    <w:tmpl w:val="7498759A"/>
    <w:lvl w:ilvl="0">
      <w:start w:val="1"/>
      <w:numFmt w:val="decimal"/>
      <w:lvlText w:val="%1."/>
      <w:lvlJc w:val="left"/>
      <w:pPr>
        <w:ind w:left="1062"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56" w:hanging="720"/>
      </w:pPr>
      <w:rPr>
        <w:rFonts w:hint="default"/>
      </w:rPr>
    </w:lvl>
    <w:lvl w:ilvl="3">
      <w:start w:val="1"/>
      <w:numFmt w:val="decimal"/>
      <w:isLgl/>
      <w:lvlText w:val="%1.%2.%3.%4."/>
      <w:lvlJc w:val="left"/>
      <w:pPr>
        <w:ind w:left="2883" w:hanging="1080"/>
      </w:pPr>
      <w:rPr>
        <w:rFonts w:hint="default"/>
      </w:rPr>
    </w:lvl>
    <w:lvl w:ilvl="4">
      <w:start w:val="1"/>
      <w:numFmt w:val="decimal"/>
      <w:isLgl/>
      <w:lvlText w:val="%1.%2.%3.%4.%5."/>
      <w:lvlJc w:val="left"/>
      <w:pPr>
        <w:ind w:left="3250" w:hanging="1080"/>
      </w:pPr>
      <w:rPr>
        <w:rFonts w:hint="default"/>
      </w:rPr>
    </w:lvl>
    <w:lvl w:ilvl="5">
      <w:start w:val="1"/>
      <w:numFmt w:val="decimal"/>
      <w:isLgl/>
      <w:lvlText w:val="%1.%2.%3.%4.%5.%6."/>
      <w:lvlJc w:val="left"/>
      <w:pPr>
        <w:ind w:left="3977" w:hanging="1440"/>
      </w:pPr>
      <w:rPr>
        <w:rFonts w:hint="default"/>
      </w:rPr>
    </w:lvl>
    <w:lvl w:ilvl="6">
      <w:start w:val="1"/>
      <w:numFmt w:val="decimal"/>
      <w:isLgl/>
      <w:lvlText w:val="%1.%2.%3.%4.%5.%6.%7."/>
      <w:lvlJc w:val="left"/>
      <w:pPr>
        <w:ind w:left="4704" w:hanging="1800"/>
      </w:pPr>
      <w:rPr>
        <w:rFonts w:hint="default"/>
      </w:rPr>
    </w:lvl>
    <w:lvl w:ilvl="7">
      <w:start w:val="1"/>
      <w:numFmt w:val="decimal"/>
      <w:isLgl/>
      <w:lvlText w:val="%1.%2.%3.%4.%5.%6.%7.%8."/>
      <w:lvlJc w:val="left"/>
      <w:pPr>
        <w:ind w:left="5071" w:hanging="1800"/>
      </w:pPr>
      <w:rPr>
        <w:rFonts w:hint="default"/>
      </w:rPr>
    </w:lvl>
    <w:lvl w:ilvl="8">
      <w:start w:val="1"/>
      <w:numFmt w:val="decimal"/>
      <w:isLgl/>
      <w:lvlText w:val="%1.%2.%3.%4.%5.%6.%7.%8.%9."/>
      <w:lvlJc w:val="left"/>
      <w:pPr>
        <w:ind w:left="5798" w:hanging="2160"/>
      </w:pPr>
      <w:rPr>
        <w:rFonts w:hint="default"/>
      </w:rPr>
    </w:lvl>
  </w:abstractNum>
  <w:abstractNum w:abstractNumId="2" w15:restartNumberingAfterBreak="0">
    <w:nsid w:val="21AE4082"/>
    <w:multiLevelType w:val="multilevel"/>
    <w:tmpl w:val="7498759A"/>
    <w:lvl w:ilvl="0">
      <w:start w:val="1"/>
      <w:numFmt w:val="decimal"/>
      <w:lvlText w:val="%1."/>
      <w:lvlJc w:val="left"/>
      <w:pPr>
        <w:ind w:left="1495" w:hanging="360"/>
      </w:pPr>
      <w:rPr>
        <w:rFonts w:hint="default"/>
      </w:rPr>
    </w:lvl>
    <w:lvl w:ilvl="1">
      <w:start w:val="1"/>
      <w:numFmt w:val="decimal"/>
      <w:isLgl/>
      <w:lvlText w:val="%1.%2."/>
      <w:lvlJc w:val="left"/>
      <w:pPr>
        <w:ind w:left="1863" w:hanging="720"/>
      </w:pPr>
      <w:rPr>
        <w:rFonts w:hint="default"/>
      </w:rPr>
    </w:lvl>
    <w:lvl w:ilvl="2">
      <w:start w:val="1"/>
      <w:numFmt w:val="decimal"/>
      <w:isLgl/>
      <w:lvlText w:val="%1.%2.%3."/>
      <w:lvlJc w:val="left"/>
      <w:pPr>
        <w:ind w:left="2589" w:hanging="720"/>
      </w:pPr>
      <w:rPr>
        <w:rFonts w:hint="default"/>
      </w:rPr>
    </w:lvl>
    <w:lvl w:ilvl="3">
      <w:start w:val="1"/>
      <w:numFmt w:val="decimal"/>
      <w:isLgl/>
      <w:lvlText w:val="%1.%2.%3.%4."/>
      <w:lvlJc w:val="left"/>
      <w:pPr>
        <w:ind w:left="3316" w:hanging="1080"/>
      </w:pPr>
      <w:rPr>
        <w:rFonts w:hint="default"/>
      </w:rPr>
    </w:lvl>
    <w:lvl w:ilvl="4">
      <w:start w:val="1"/>
      <w:numFmt w:val="decimal"/>
      <w:isLgl/>
      <w:lvlText w:val="%1.%2.%3.%4.%5."/>
      <w:lvlJc w:val="left"/>
      <w:pPr>
        <w:ind w:left="3683" w:hanging="1080"/>
      </w:pPr>
      <w:rPr>
        <w:rFonts w:hint="default"/>
      </w:rPr>
    </w:lvl>
    <w:lvl w:ilvl="5">
      <w:start w:val="1"/>
      <w:numFmt w:val="decimal"/>
      <w:isLgl/>
      <w:lvlText w:val="%1.%2.%3.%4.%5.%6."/>
      <w:lvlJc w:val="left"/>
      <w:pPr>
        <w:ind w:left="4410" w:hanging="1440"/>
      </w:pPr>
      <w:rPr>
        <w:rFonts w:hint="default"/>
      </w:rPr>
    </w:lvl>
    <w:lvl w:ilvl="6">
      <w:start w:val="1"/>
      <w:numFmt w:val="decimal"/>
      <w:isLgl/>
      <w:lvlText w:val="%1.%2.%3.%4.%5.%6.%7."/>
      <w:lvlJc w:val="left"/>
      <w:pPr>
        <w:ind w:left="5137" w:hanging="1800"/>
      </w:pPr>
      <w:rPr>
        <w:rFonts w:hint="default"/>
      </w:rPr>
    </w:lvl>
    <w:lvl w:ilvl="7">
      <w:start w:val="1"/>
      <w:numFmt w:val="decimal"/>
      <w:isLgl/>
      <w:lvlText w:val="%1.%2.%3.%4.%5.%6.%7.%8."/>
      <w:lvlJc w:val="left"/>
      <w:pPr>
        <w:ind w:left="5504" w:hanging="1800"/>
      </w:pPr>
      <w:rPr>
        <w:rFonts w:hint="default"/>
      </w:rPr>
    </w:lvl>
    <w:lvl w:ilvl="8">
      <w:start w:val="1"/>
      <w:numFmt w:val="decimal"/>
      <w:isLgl/>
      <w:lvlText w:val="%1.%2.%3.%4.%5.%6.%7.%8.%9."/>
      <w:lvlJc w:val="left"/>
      <w:pPr>
        <w:ind w:left="6231" w:hanging="2160"/>
      </w:pPr>
      <w:rPr>
        <w:rFonts w:hint="default"/>
      </w:rPr>
    </w:lvl>
  </w:abstractNum>
  <w:abstractNum w:abstractNumId="3" w15:restartNumberingAfterBreak="0">
    <w:nsid w:val="22222EF1"/>
    <w:multiLevelType w:val="multilevel"/>
    <w:tmpl w:val="7498759A"/>
    <w:lvl w:ilvl="0">
      <w:start w:val="1"/>
      <w:numFmt w:val="decimal"/>
      <w:lvlText w:val="%1."/>
      <w:lvlJc w:val="left"/>
      <w:pPr>
        <w:ind w:left="1062"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56" w:hanging="720"/>
      </w:pPr>
      <w:rPr>
        <w:rFonts w:hint="default"/>
      </w:rPr>
    </w:lvl>
    <w:lvl w:ilvl="3">
      <w:start w:val="1"/>
      <w:numFmt w:val="decimal"/>
      <w:isLgl/>
      <w:lvlText w:val="%1.%2.%3.%4."/>
      <w:lvlJc w:val="left"/>
      <w:pPr>
        <w:ind w:left="2883" w:hanging="1080"/>
      </w:pPr>
      <w:rPr>
        <w:rFonts w:hint="default"/>
      </w:rPr>
    </w:lvl>
    <w:lvl w:ilvl="4">
      <w:start w:val="1"/>
      <w:numFmt w:val="decimal"/>
      <w:isLgl/>
      <w:lvlText w:val="%1.%2.%3.%4.%5."/>
      <w:lvlJc w:val="left"/>
      <w:pPr>
        <w:ind w:left="3250" w:hanging="1080"/>
      </w:pPr>
      <w:rPr>
        <w:rFonts w:hint="default"/>
      </w:rPr>
    </w:lvl>
    <w:lvl w:ilvl="5">
      <w:start w:val="1"/>
      <w:numFmt w:val="decimal"/>
      <w:isLgl/>
      <w:lvlText w:val="%1.%2.%3.%4.%5.%6."/>
      <w:lvlJc w:val="left"/>
      <w:pPr>
        <w:ind w:left="3977" w:hanging="1440"/>
      </w:pPr>
      <w:rPr>
        <w:rFonts w:hint="default"/>
      </w:rPr>
    </w:lvl>
    <w:lvl w:ilvl="6">
      <w:start w:val="1"/>
      <w:numFmt w:val="decimal"/>
      <w:isLgl/>
      <w:lvlText w:val="%1.%2.%3.%4.%5.%6.%7."/>
      <w:lvlJc w:val="left"/>
      <w:pPr>
        <w:ind w:left="4704" w:hanging="1800"/>
      </w:pPr>
      <w:rPr>
        <w:rFonts w:hint="default"/>
      </w:rPr>
    </w:lvl>
    <w:lvl w:ilvl="7">
      <w:start w:val="1"/>
      <w:numFmt w:val="decimal"/>
      <w:isLgl/>
      <w:lvlText w:val="%1.%2.%3.%4.%5.%6.%7.%8."/>
      <w:lvlJc w:val="left"/>
      <w:pPr>
        <w:ind w:left="5071" w:hanging="1800"/>
      </w:pPr>
      <w:rPr>
        <w:rFonts w:hint="default"/>
      </w:rPr>
    </w:lvl>
    <w:lvl w:ilvl="8">
      <w:start w:val="1"/>
      <w:numFmt w:val="decimal"/>
      <w:isLgl/>
      <w:lvlText w:val="%1.%2.%3.%4.%5.%6.%7.%8.%9."/>
      <w:lvlJc w:val="left"/>
      <w:pPr>
        <w:ind w:left="5798" w:hanging="2160"/>
      </w:pPr>
      <w:rPr>
        <w:rFonts w:hint="default"/>
      </w:rPr>
    </w:lvl>
  </w:abstractNum>
  <w:abstractNum w:abstractNumId="4" w15:restartNumberingAfterBreak="0">
    <w:nsid w:val="265E140B"/>
    <w:multiLevelType w:val="hybridMultilevel"/>
    <w:tmpl w:val="8A1E1376"/>
    <w:lvl w:ilvl="0" w:tplc="2BF853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43D25A3"/>
    <w:multiLevelType w:val="hybridMultilevel"/>
    <w:tmpl w:val="C51A173A"/>
    <w:lvl w:ilvl="0" w:tplc="642432E4">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11C4643"/>
    <w:multiLevelType w:val="multilevel"/>
    <w:tmpl w:val="7498759A"/>
    <w:lvl w:ilvl="0">
      <w:start w:val="1"/>
      <w:numFmt w:val="decimal"/>
      <w:lvlText w:val="%1."/>
      <w:lvlJc w:val="left"/>
      <w:pPr>
        <w:ind w:left="1062"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56" w:hanging="720"/>
      </w:pPr>
      <w:rPr>
        <w:rFonts w:hint="default"/>
      </w:rPr>
    </w:lvl>
    <w:lvl w:ilvl="3">
      <w:start w:val="1"/>
      <w:numFmt w:val="decimal"/>
      <w:isLgl/>
      <w:lvlText w:val="%1.%2.%3.%4."/>
      <w:lvlJc w:val="left"/>
      <w:pPr>
        <w:ind w:left="2883" w:hanging="1080"/>
      </w:pPr>
      <w:rPr>
        <w:rFonts w:hint="default"/>
      </w:rPr>
    </w:lvl>
    <w:lvl w:ilvl="4">
      <w:start w:val="1"/>
      <w:numFmt w:val="decimal"/>
      <w:isLgl/>
      <w:lvlText w:val="%1.%2.%3.%4.%5."/>
      <w:lvlJc w:val="left"/>
      <w:pPr>
        <w:ind w:left="3250" w:hanging="1080"/>
      </w:pPr>
      <w:rPr>
        <w:rFonts w:hint="default"/>
      </w:rPr>
    </w:lvl>
    <w:lvl w:ilvl="5">
      <w:start w:val="1"/>
      <w:numFmt w:val="decimal"/>
      <w:isLgl/>
      <w:lvlText w:val="%1.%2.%3.%4.%5.%6."/>
      <w:lvlJc w:val="left"/>
      <w:pPr>
        <w:ind w:left="3977" w:hanging="1440"/>
      </w:pPr>
      <w:rPr>
        <w:rFonts w:hint="default"/>
      </w:rPr>
    </w:lvl>
    <w:lvl w:ilvl="6">
      <w:start w:val="1"/>
      <w:numFmt w:val="decimal"/>
      <w:isLgl/>
      <w:lvlText w:val="%1.%2.%3.%4.%5.%6.%7."/>
      <w:lvlJc w:val="left"/>
      <w:pPr>
        <w:ind w:left="4704" w:hanging="1800"/>
      </w:pPr>
      <w:rPr>
        <w:rFonts w:hint="default"/>
      </w:rPr>
    </w:lvl>
    <w:lvl w:ilvl="7">
      <w:start w:val="1"/>
      <w:numFmt w:val="decimal"/>
      <w:isLgl/>
      <w:lvlText w:val="%1.%2.%3.%4.%5.%6.%7.%8."/>
      <w:lvlJc w:val="left"/>
      <w:pPr>
        <w:ind w:left="5071" w:hanging="1800"/>
      </w:pPr>
      <w:rPr>
        <w:rFonts w:hint="default"/>
      </w:rPr>
    </w:lvl>
    <w:lvl w:ilvl="8">
      <w:start w:val="1"/>
      <w:numFmt w:val="decimal"/>
      <w:isLgl/>
      <w:lvlText w:val="%1.%2.%3.%4.%5.%6.%7.%8.%9."/>
      <w:lvlJc w:val="left"/>
      <w:pPr>
        <w:ind w:left="5798" w:hanging="2160"/>
      </w:pPr>
      <w:rPr>
        <w:rFonts w:hint="default"/>
      </w:rPr>
    </w:lvl>
  </w:abstractNum>
  <w:abstractNum w:abstractNumId="7" w15:restartNumberingAfterBreak="0">
    <w:nsid w:val="73652EC9"/>
    <w:multiLevelType w:val="hybridMultilevel"/>
    <w:tmpl w:val="22E4D30C"/>
    <w:lvl w:ilvl="0" w:tplc="F9CEF3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483929902">
    <w:abstractNumId w:val="0"/>
  </w:num>
  <w:num w:numId="2" w16cid:durableId="1782453130">
    <w:abstractNumId w:val="5"/>
  </w:num>
  <w:num w:numId="3" w16cid:durableId="622230930">
    <w:abstractNumId w:val="6"/>
  </w:num>
  <w:num w:numId="4" w16cid:durableId="1481338180">
    <w:abstractNumId w:val="4"/>
  </w:num>
  <w:num w:numId="5" w16cid:durableId="106706744">
    <w:abstractNumId w:val="1"/>
  </w:num>
  <w:num w:numId="6" w16cid:durableId="574821242">
    <w:abstractNumId w:val="2"/>
  </w:num>
  <w:num w:numId="7" w16cid:durableId="346106868">
    <w:abstractNumId w:val="3"/>
  </w:num>
  <w:num w:numId="8" w16cid:durableId="1446659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60823"/>
    <w:rsid w:val="0001462A"/>
    <w:rsid w:val="000159B4"/>
    <w:rsid w:val="00045846"/>
    <w:rsid w:val="00072774"/>
    <w:rsid w:val="00087B57"/>
    <w:rsid w:val="000B17A1"/>
    <w:rsid w:val="000B4D6F"/>
    <w:rsid w:val="000E6A3C"/>
    <w:rsid w:val="00180676"/>
    <w:rsid w:val="00180A00"/>
    <w:rsid w:val="00190D17"/>
    <w:rsid w:val="00191157"/>
    <w:rsid w:val="0019658A"/>
    <w:rsid w:val="001B2F5E"/>
    <w:rsid w:val="001E491C"/>
    <w:rsid w:val="0022469C"/>
    <w:rsid w:val="00296326"/>
    <w:rsid w:val="002E358E"/>
    <w:rsid w:val="00321381"/>
    <w:rsid w:val="003378EA"/>
    <w:rsid w:val="003441AF"/>
    <w:rsid w:val="003D2C5F"/>
    <w:rsid w:val="003E70D0"/>
    <w:rsid w:val="00443A93"/>
    <w:rsid w:val="00447E97"/>
    <w:rsid w:val="00470636"/>
    <w:rsid w:val="005756A4"/>
    <w:rsid w:val="005814AA"/>
    <w:rsid w:val="00584FC8"/>
    <w:rsid w:val="00594E84"/>
    <w:rsid w:val="005C106B"/>
    <w:rsid w:val="0060683F"/>
    <w:rsid w:val="006075CF"/>
    <w:rsid w:val="006156A7"/>
    <w:rsid w:val="006D7606"/>
    <w:rsid w:val="00760823"/>
    <w:rsid w:val="00766E10"/>
    <w:rsid w:val="00772BCA"/>
    <w:rsid w:val="00793EDC"/>
    <w:rsid w:val="007D3AA5"/>
    <w:rsid w:val="008073CF"/>
    <w:rsid w:val="0084544E"/>
    <w:rsid w:val="00861EE2"/>
    <w:rsid w:val="008F05AA"/>
    <w:rsid w:val="008F41CE"/>
    <w:rsid w:val="00933F9B"/>
    <w:rsid w:val="0096448E"/>
    <w:rsid w:val="00984C18"/>
    <w:rsid w:val="009C7996"/>
    <w:rsid w:val="009E2A95"/>
    <w:rsid w:val="00A05706"/>
    <w:rsid w:val="00A23F38"/>
    <w:rsid w:val="00AA0687"/>
    <w:rsid w:val="00AD22E1"/>
    <w:rsid w:val="00B50597"/>
    <w:rsid w:val="00B5713E"/>
    <w:rsid w:val="00B6136D"/>
    <w:rsid w:val="00BF7946"/>
    <w:rsid w:val="00C56CA8"/>
    <w:rsid w:val="00C70EB4"/>
    <w:rsid w:val="00C758E9"/>
    <w:rsid w:val="00CE5289"/>
    <w:rsid w:val="00CF210A"/>
    <w:rsid w:val="00CF2273"/>
    <w:rsid w:val="00D0003C"/>
    <w:rsid w:val="00D36AE3"/>
    <w:rsid w:val="00D46A8E"/>
    <w:rsid w:val="00D562B2"/>
    <w:rsid w:val="00DF7F37"/>
    <w:rsid w:val="00E52633"/>
    <w:rsid w:val="00E73612"/>
    <w:rsid w:val="00EA507D"/>
    <w:rsid w:val="00EC2491"/>
    <w:rsid w:val="00F03AFA"/>
    <w:rsid w:val="00F17BEB"/>
    <w:rsid w:val="00F23E8C"/>
    <w:rsid w:val="00F42FAD"/>
    <w:rsid w:val="00F44990"/>
    <w:rsid w:val="00F67456"/>
    <w:rsid w:val="00F72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DF42"/>
  <w15:docId w15:val="{6E099F5B-FC73-4D94-A559-B24A8F22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A95"/>
  </w:style>
  <w:style w:type="paragraph" w:styleId="1">
    <w:name w:val="heading 1"/>
    <w:basedOn w:val="a"/>
    <w:next w:val="a"/>
    <w:link w:val="10"/>
    <w:qFormat/>
    <w:rsid w:val="00760823"/>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0823"/>
    <w:rPr>
      <w:rFonts w:ascii="Arial" w:eastAsia="Times New Roman" w:hAnsi="Arial" w:cs="Arial"/>
      <w:b/>
      <w:bCs/>
      <w:kern w:val="32"/>
      <w:sz w:val="32"/>
      <w:szCs w:val="32"/>
    </w:rPr>
  </w:style>
  <w:style w:type="paragraph" w:styleId="a3">
    <w:name w:val="Title"/>
    <w:basedOn w:val="a"/>
    <w:link w:val="a4"/>
    <w:qFormat/>
    <w:rsid w:val="00760823"/>
    <w:pPr>
      <w:spacing w:after="0" w:line="240" w:lineRule="auto"/>
      <w:ind w:left="-426"/>
      <w:jc w:val="center"/>
    </w:pPr>
    <w:rPr>
      <w:rFonts w:ascii="Arial" w:eastAsia="Times New Roman" w:hAnsi="Arial" w:cs="Times New Roman"/>
      <w:b/>
      <w:sz w:val="28"/>
      <w:szCs w:val="20"/>
    </w:rPr>
  </w:style>
  <w:style w:type="character" w:customStyle="1" w:styleId="a4">
    <w:name w:val="Заголовок Знак"/>
    <w:basedOn w:val="a0"/>
    <w:link w:val="a3"/>
    <w:rsid w:val="00760823"/>
    <w:rPr>
      <w:rFonts w:ascii="Arial" w:eastAsia="Times New Roman" w:hAnsi="Arial" w:cs="Times New Roman"/>
      <w:b/>
      <w:sz w:val="28"/>
      <w:szCs w:val="20"/>
    </w:rPr>
  </w:style>
  <w:style w:type="paragraph" w:styleId="a5">
    <w:name w:val="Body Text Indent"/>
    <w:basedOn w:val="a"/>
    <w:link w:val="a6"/>
    <w:uiPriority w:val="99"/>
    <w:unhideWhenUsed/>
    <w:rsid w:val="00760823"/>
    <w:pPr>
      <w:spacing w:after="0" w:line="240" w:lineRule="auto"/>
      <w:ind w:left="-426" w:firstLine="1135"/>
      <w:jc w:val="both"/>
    </w:pPr>
    <w:rPr>
      <w:rFonts w:ascii="Arial" w:eastAsia="Times New Roman" w:hAnsi="Arial" w:cs="Times New Roman"/>
      <w:sz w:val="28"/>
      <w:szCs w:val="20"/>
    </w:rPr>
  </w:style>
  <w:style w:type="character" w:customStyle="1" w:styleId="a6">
    <w:name w:val="Основной текст с отступом Знак"/>
    <w:basedOn w:val="a0"/>
    <w:link w:val="a5"/>
    <w:uiPriority w:val="99"/>
    <w:rsid w:val="00760823"/>
    <w:rPr>
      <w:rFonts w:ascii="Arial" w:eastAsia="Times New Roman" w:hAnsi="Arial" w:cs="Times New Roman"/>
      <w:sz w:val="28"/>
      <w:szCs w:val="20"/>
    </w:rPr>
  </w:style>
  <w:style w:type="paragraph" w:styleId="a7">
    <w:name w:val="Subtitle"/>
    <w:basedOn w:val="a"/>
    <w:link w:val="a8"/>
    <w:uiPriority w:val="11"/>
    <w:qFormat/>
    <w:rsid w:val="00760823"/>
    <w:pPr>
      <w:spacing w:after="0" w:line="240" w:lineRule="auto"/>
      <w:ind w:left="-426"/>
      <w:jc w:val="center"/>
    </w:pPr>
    <w:rPr>
      <w:rFonts w:ascii="Arial" w:eastAsia="Times New Roman" w:hAnsi="Arial" w:cs="Times New Roman"/>
      <w:b/>
      <w:sz w:val="24"/>
      <w:szCs w:val="20"/>
    </w:rPr>
  </w:style>
  <w:style w:type="character" w:customStyle="1" w:styleId="a8">
    <w:name w:val="Подзаголовок Знак"/>
    <w:basedOn w:val="a0"/>
    <w:link w:val="a7"/>
    <w:uiPriority w:val="11"/>
    <w:rsid w:val="00760823"/>
    <w:rPr>
      <w:rFonts w:ascii="Arial" w:eastAsia="Times New Roman" w:hAnsi="Arial" w:cs="Times New Roman"/>
      <w:b/>
      <w:sz w:val="24"/>
      <w:szCs w:val="20"/>
    </w:rPr>
  </w:style>
  <w:style w:type="paragraph" w:styleId="a9">
    <w:name w:val="Balloon Text"/>
    <w:basedOn w:val="a"/>
    <w:link w:val="aa"/>
    <w:uiPriority w:val="99"/>
    <w:semiHidden/>
    <w:unhideWhenUsed/>
    <w:rsid w:val="007608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0823"/>
    <w:rPr>
      <w:rFonts w:ascii="Tahoma" w:hAnsi="Tahoma" w:cs="Tahoma"/>
      <w:sz w:val="16"/>
      <w:szCs w:val="16"/>
    </w:rPr>
  </w:style>
  <w:style w:type="paragraph" w:styleId="ab">
    <w:name w:val="List Paragraph"/>
    <w:basedOn w:val="a"/>
    <w:uiPriority w:val="34"/>
    <w:qFormat/>
    <w:rsid w:val="00F23E8C"/>
    <w:pPr>
      <w:ind w:left="720"/>
      <w:contextualSpacing/>
    </w:pPr>
  </w:style>
  <w:style w:type="character" w:styleId="ac">
    <w:name w:val="Hyperlink"/>
    <w:basedOn w:val="a0"/>
    <w:uiPriority w:val="99"/>
    <w:unhideWhenUsed/>
    <w:rsid w:val="00447E97"/>
    <w:rPr>
      <w:color w:val="0000FF" w:themeColor="hyperlink"/>
      <w:u w:val="single"/>
    </w:rPr>
  </w:style>
  <w:style w:type="paragraph" w:customStyle="1" w:styleId="ConsPlusNormal">
    <w:name w:val="ConsPlusNormal"/>
    <w:rsid w:val="00F17BEB"/>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71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74330&amp;date=28.11.2024" TargetMode="External"/><Relationship Id="rId18" Type="http://schemas.openxmlformats.org/officeDocument/2006/relationships/hyperlink" Target="https://login.consultant.ru/link/?req=doc&amp;base=LAW&amp;n=2875&amp;date=28.11.2024" TargetMode="External"/><Relationship Id="rId26" Type="http://schemas.openxmlformats.org/officeDocument/2006/relationships/hyperlink" Target="https://login.consultant.ru/link/?req=doc&amp;base=LAW&amp;n=482878&amp;date=28.11.2024&amp;dst=124&amp;field=134" TargetMode="External"/><Relationship Id="rId39" Type="http://schemas.openxmlformats.org/officeDocument/2006/relationships/hyperlink" Target="https://login.consultant.ru/link/?req=doc&amp;base=RLAW224&amp;n=188418&amp;date=28.11.2024" TargetMode="External"/><Relationship Id="rId21" Type="http://schemas.openxmlformats.org/officeDocument/2006/relationships/hyperlink" Target="https://login.consultant.ru/link/?req=doc&amp;base=LAW&amp;n=487004&amp;date=28.11.2024" TargetMode="External"/><Relationship Id="rId34" Type="http://schemas.openxmlformats.org/officeDocument/2006/relationships/hyperlink" Target="https://login.consultant.ru/link/?req=doc&amp;base=LAW&amp;n=487004&amp;date=28.11.2024" TargetMode="External"/><Relationship Id="rId42" Type="http://schemas.openxmlformats.org/officeDocument/2006/relationships/hyperlink" Target="https://login.consultant.ru/link/?req=doc&amp;base=RLAW224&amp;n=189746&amp;date=28.11.2024&amp;dst=100200&amp;field=134" TargetMode="External"/><Relationship Id="rId47" Type="http://schemas.openxmlformats.org/officeDocument/2006/relationships/hyperlink" Target="https://login.consultant.ru/link/?req=doc&amp;base=LAW&amp;n=487004&amp;date=28.11.2024&amp;dst=100221&amp;field=134" TargetMode="External"/><Relationship Id="rId50" Type="http://schemas.openxmlformats.org/officeDocument/2006/relationships/hyperlink" Target="https://login.consultant.ru/link/?req=doc&amp;base=LAW&amp;n=487004&amp;date=28.11.2024&amp;dst=100289&amp;field=134" TargetMode="External"/><Relationship Id="rId55" Type="http://schemas.openxmlformats.org/officeDocument/2006/relationships/hyperlink" Target="https://login.consultant.ru/link/?req=doc&amp;base=LAW&amp;n=487004&amp;date=28.11.2024&amp;dst=41&amp;field=134" TargetMode="External"/><Relationship Id="rId63" Type="http://schemas.openxmlformats.org/officeDocument/2006/relationships/fontTable" Target="fontTable.xml"/><Relationship Id="rId7" Type="http://schemas.openxmlformats.org/officeDocument/2006/relationships/hyperlink" Target="consultantplus://offline/ref=77860CC18BA64AEB39403ADC729030F48A6E48085BD4468C7CEFFA2C55953F99192E6FA1F5B5242E7C1656B7D4w7H2M" TargetMode="External"/><Relationship Id="rId2" Type="http://schemas.openxmlformats.org/officeDocument/2006/relationships/numbering" Target="numbering.xml"/><Relationship Id="rId16" Type="http://schemas.openxmlformats.org/officeDocument/2006/relationships/hyperlink" Target="https://login.consultant.ru/link/?req=doc&amp;base=RLAW224&amp;n=174330&amp;date=28.11.2024&amp;dst=100642&amp;field=134" TargetMode="External"/><Relationship Id="rId29" Type="http://schemas.openxmlformats.org/officeDocument/2006/relationships/hyperlink" Target="https://login.consultant.ru/link/?req=doc&amp;base=LAW&amp;n=482878&amp;date=28.11.2024" TargetMode="External"/><Relationship Id="rId11" Type="http://schemas.openxmlformats.org/officeDocument/2006/relationships/hyperlink" Target="https://login.consultant.ru/link/?req=doc&amp;base=LAW&amp;n=471024&amp;date=28.11.2024" TargetMode="External"/><Relationship Id="rId24" Type="http://schemas.openxmlformats.org/officeDocument/2006/relationships/hyperlink" Target="https://login.consultant.ru/link/?req=doc&amp;base=LAW&amp;n=482692&amp;date=28.11.2024" TargetMode="External"/><Relationship Id="rId32" Type="http://schemas.openxmlformats.org/officeDocument/2006/relationships/hyperlink" Target="https://login.consultant.ru/link/?req=doc&amp;base=LAW&amp;n=487004&amp;date=28.11.2024" TargetMode="External"/><Relationship Id="rId37" Type="http://schemas.openxmlformats.org/officeDocument/2006/relationships/hyperlink" Target="https://login.consultant.ru/link/?req=doc&amp;base=LAW&amp;n=487004&amp;date=28.11.2024&amp;dst=100092&amp;field=134" TargetMode="External"/><Relationship Id="rId40" Type="http://schemas.openxmlformats.org/officeDocument/2006/relationships/hyperlink" Target="https://login.consultant.ru/link/?req=doc&amp;base=RLAW224&amp;n=188418&amp;date=28.11.2024" TargetMode="External"/><Relationship Id="rId45" Type="http://schemas.openxmlformats.org/officeDocument/2006/relationships/hyperlink" Target="https://login.consultant.ru/link/?req=doc&amp;base=LAW&amp;n=487004&amp;date=28.11.2024" TargetMode="External"/><Relationship Id="rId53" Type="http://schemas.openxmlformats.org/officeDocument/2006/relationships/hyperlink" Target="https://login.consultant.ru/link/?req=doc&amp;base=LAW&amp;n=482878&amp;date=28.11.2024&amp;dst=114&amp;field=134" TargetMode="External"/><Relationship Id="rId58" Type="http://schemas.openxmlformats.org/officeDocument/2006/relationships/hyperlink" Target="https://login.consultant.ru/link/?req=doc&amp;base=LAW&amp;n=487004&amp;date=28.11.2024&amp;dst=32&amp;field=134"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87004&amp;date=28.11.2024&amp;dst=100221&amp;field=134" TargetMode="External"/><Relationship Id="rId19" Type="http://schemas.openxmlformats.org/officeDocument/2006/relationships/hyperlink" Target="https://login.consultant.ru/link/?req=doc&amp;base=RLAW224&amp;n=188418&amp;date=28.11.2024" TargetMode="External"/><Relationship Id="rId14" Type="http://schemas.openxmlformats.org/officeDocument/2006/relationships/hyperlink" Target="https://login.consultant.ru/link/?req=doc&amp;base=RLAW224&amp;n=188418&amp;date=28.11.2024" TargetMode="External"/><Relationship Id="rId22" Type="http://schemas.openxmlformats.org/officeDocument/2006/relationships/hyperlink" Target="https://login.consultant.ru/link/?req=doc&amp;base=LAW&amp;n=482878&amp;date=28.11.2024" TargetMode="External"/><Relationship Id="rId27" Type="http://schemas.openxmlformats.org/officeDocument/2006/relationships/hyperlink" Target="https://login.consultant.ru/link/?req=doc&amp;base=LAW&amp;n=482878&amp;date=28.11.2024" TargetMode="External"/><Relationship Id="rId30" Type="http://schemas.openxmlformats.org/officeDocument/2006/relationships/hyperlink" Target="https://login.consultant.ru/link/?req=doc&amp;base=LAW&amp;n=487827&amp;date=28.11.2024&amp;dst=100035&amp;field=134" TargetMode="External"/><Relationship Id="rId35" Type="http://schemas.openxmlformats.org/officeDocument/2006/relationships/hyperlink" Target="https://login.consultant.ru/link/?req=doc&amp;base=RLAW224&amp;n=174330&amp;date=28.11.2024&amp;dst=100182&amp;field=134" TargetMode="External"/><Relationship Id="rId43" Type="http://schemas.openxmlformats.org/officeDocument/2006/relationships/hyperlink" Target="https://login.consultant.ru/link/?req=doc&amp;base=RLAW224&amp;n=174330&amp;date=28.11.2024&amp;dst=100350&amp;field=134" TargetMode="External"/><Relationship Id="rId48" Type="http://schemas.openxmlformats.org/officeDocument/2006/relationships/hyperlink" Target="https://login.consultant.ru/link/?req=doc&amp;base=LAW&amp;n=487004&amp;date=28.11.2024&amp;dst=100289&amp;field=134" TargetMode="External"/><Relationship Id="rId56" Type="http://schemas.openxmlformats.org/officeDocument/2006/relationships/hyperlink" Target="https://login.consultant.ru/link/?req=doc&amp;base=LAW&amp;n=487004&amp;date=28.11.2024&amp;dst=100221&amp;field=134" TargetMode="External"/><Relationship Id="rId64" Type="http://schemas.openxmlformats.org/officeDocument/2006/relationships/theme" Target="theme/theme1.xml"/><Relationship Id="rId8" Type="http://schemas.openxmlformats.org/officeDocument/2006/relationships/hyperlink" Target="consultantplus://offline/ref=77860CC18BA64AEB39403ACA71FC6CFB8D6116065DD449D225B9FC7B0AC539CC4B6E31F8A6F86F237A014AB7D26C31CA64w3H5M" TargetMode="External"/><Relationship Id="rId51" Type="http://schemas.openxmlformats.org/officeDocument/2006/relationships/hyperlink" Target="https://login.consultant.ru/link/?req=doc&amp;base=LAW&amp;n=487004&amp;date=28.11.2024&amp;dst=41&amp;field=134" TargetMode="External"/><Relationship Id="rId3" Type="http://schemas.openxmlformats.org/officeDocument/2006/relationships/styles" Target="styles.xml"/><Relationship Id="rId12" Type="http://schemas.openxmlformats.org/officeDocument/2006/relationships/hyperlink" Target="https://login.consultant.ru/link/?req=doc&amp;base=LAW&amp;n=487004&amp;date=28.11.2024" TargetMode="External"/><Relationship Id="rId17" Type="http://schemas.openxmlformats.org/officeDocument/2006/relationships/hyperlink" Target="https://login.consultant.ru/link/?req=doc&amp;base=LAW&amp;n=487004&amp;date=28.11.2024" TargetMode="External"/><Relationship Id="rId25" Type="http://schemas.openxmlformats.org/officeDocument/2006/relationships/hyperlink" Target="https://login.consultant.ru/link/?req=doc&amp;base=LAW&amp;n=482878&amp;date=28.11.2024&amp;dst=123&amp;field=134" TargetMode="External"/><Relationship Id="rId33" Type="http://schemas.openxmlformats.org/officeDocument/2006/relationships/hyperlink" Target="https://login.consultant.ru/link/?req=doc&amp;base=LAW&amp;n=475114&amp;date=28.11.2024" TargetMode="External"/><Relationship Id="rId38" Type="http://schemas.openxmlformats.org/officeDocument/2006/relationships/hyperlink" Target="https://login.consultant.ru/link/?req=doc&amp;base=LAW&amp;n=475114&amp;date=28.11.2024&amp;dst=100635&amp;field=134" TargetMode="External"/><Relationship Id="rId46" Type="http://schemas.openxmlformats.org/officeDocument/2006/relationships/hyperlink" Target="https://login.consultant.ru/link/?req=doc&amp;base=LAW&amp;n=482878&amp;date=28.11.2024" TargetMode="External"/><Relationship Id="rId59" Type="http://schemas.openxmlformats.org/officeDocument/2006/relationships/hyperlink" Target="https://login.consultant.ru/link/?req=doc&amp;base=LAW&amp;n=487004&amp;date=28.11.2024&amp;dst=100289&amp;field=134" TargetMode="External"/><Relationship Id="rId20" Type="http://schemas.openxmlformats.org/officeDocument/2006/relationships/hyperlink" Target="https://login.consultant.ru/link/?req=doc&amp;base=LAW&amp;n=487004&amp;date=28.11.2024" TargetMode="External"/><Relationship Id="rId41" Type="http://schemas.openxmlformats.org/officeDocument/2006/relationships/hyperlink" Target="https://login.consultant.ru/link/?req=doc&amp;base=LAW&amp;n=483113&amp;date=28.11.2024&amp;dst=100913&amp;field=134" TargetMode="External"/><Relationship Id="rId54" Type="http://schemas.openxmlformats.org/officeDocument/2006/relationships/hyperlink" Target="https://login.consultant.ru/link/?req=doc&amp;base=LAW&amp;n=487004&amp;date=28.11.2024&amp;dst=100289&amp;field=134" TargetMode="External"/><Relationship Id="rId62" Type="http://schemas.openxmlformats.org/officeDocument/2006/relationships/hyperlink" Target="https://login.consultant.ru/link/?req=doc&amp;base=LAW&amp;n=482878&amp;date=28.11.2024&amp;dst=100147&amp;field=134" TargetMode="External"/><Relationship Id="rId1" Type="http://schemas.openxmlformats.org/officeDocument/2006/relationships/customXml" Target="../customXml/item1.xml"/><Relationship Id="rId6" Type="http://schemas.openxmlformats.org/officeDocument/2006/relationships/hyperlink" Target="consultantplus://offline/ref=77860CC18BA64AEB39403ADC729030F48A6E48085AD9468C7CEFFA2C55953F990B2E37ADF7BC3A2F7F0300E692273EC86F2B6430E35EDE8BwFHBM" TargetMode="External"/><Relationship Id="rId15" Type="http://schemas.openxmlformats.org/officeDocument/2006/relationships/hyperlink" Target="https://login.consultant.ru/link/?req=doc&amp;base=LAW&amp;n=487004&amp;date=28.11.2024" TargetMode="External"/><Relationship Id="rId23" Type="http://schemas.openxmlformats.org/officeDocument/2006/relationships/hyperlink" Target="https://login.consultant.ru/link/?req=doc&amp;base=LAW&amp;n=465999&amp;date=28.11.2024&amp;dst=100137&amp;field=134" TargetMode="External"/><Relationship Id="rId28" Type="http://schemas.openxmlformats.org/officeDocument/2006/relationships/hyperlink" Target="https://login.consultant.ru/link/?req=doc&amp;base=LAW&amp;n=442435&amp;date=28.11.2024" TargetMode="External"/><Relationship Id="rId36" Type="http://schemas.openxmlformats.org/officeDocument/2006/relationships/hyperlink" Target="https://login.consultant.ru/link/?req=doc&amp;base=LAW&amp;n=451737&amp;date=28.11.2024&amp;dst=445&amp;field=134" TargetMode="External"/><Relationship Id="rId49" Type="http://schemas.openxmlformats.org/officeDocument/2006/relationships/hyperlink" Target="https://login.consultant.ru/link/?req=doc&amp;base=LAW&amp;n=487004&amp;date=28.11.2024&amp;dst=41&amp;field=134" TargetMode="External"/><Relationship Id="rId57" Type="http://schemas.openxmlformats.org/officeDocument/2006/relationships/hyperlink" Target="https://login.consultant.ru/link/?req=doc&amp;base=LAW&amp;n=487004&amp;date=28.11.2024&amp;dst=31&amp;field=134" TargetMode="External"/><Relationship Id="rId10" Type="http://schemas.openxmlformats.org/officeDocument/2006/relationships/hyperlink" Target="https://login.consultant.ru/link/?req=doc&amp;base=LAW&amp;n=2875&amp;date=28.11.2024" TargetMode="External"/><Relationship Id="rId31" Type="http://schemas.openxmlformats.org/officeDocument/2006/relationships/hyperlink" Target="https://login.consultant.ru/link/?req=doc&amp;base=LAW&amp;n=487004&amp;date=28.11.2024" TargetMode="External"/><Relationship Id="rId44" Type="http://schemas.openxmlformats.org/officeDocument/2006/relationships/hyperlink" Target="https://login.consultant.ru/link/?req=doc&amp;base=LAW&amp;n=487004&amp;date=28.11.2024" TargetMode="External"/><Relationship Id="rId52" Type="http://schemas.openxmlformats.org/officeDocument/2006/relationships/hyperlink" Target="https://login.consultant.ru/link/?req=doc&amp;base=LAW&amp;n=487004&amp;date=28.11.2024&amp;dst=100221&amp;field=134" TargetMode="External"/><Relationship Id="rId60" Type="http://schemas.openxmlformats.org/officeDocument/2006/relationships/hyperlink" Target="https://login.consultant.ru/link/?req=doc&amp;base=LAW&amp;n=487004&amp;date=28.11.2024&amp;dst=41&amp;field=134" TargetMode="External"/><Relationship Id="rId4" Type="http://schemas.openxmlformats.org/officeDocument/2006/relationships/settings" Target="settings.xml"/><Relationship Id="rId9" Type="http://schemas.openxmlformats.org/officeDocument/2006/relationships/hyperlink" Target="https://login.consultant.ru/link/?req=doc&amp;base=RLAW224&amp;n=188418&amp;date=28.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D1BD-988C-4F07-B496-6E945616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12268</Words>
  <Characters>69934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Company>
  <LinksUpToDate>false</LinksUpToDate>
  <CharactersWithSpaces>82038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dc:creator>
  <cp:keywords/>
  <dc:description/>
  <cp:lastModifiedBy>SovetTMR</cp:lastModifiedBy>
  <cp:revision>57</cp:revision>
  <cp:lastPrinted>2024-12-26T07:41:00Z</cp:lastPrinted>
  <dcterms:created xsi:type="dcterms:W3CDTF">2015-06-15T10:13:00Z</dcterms:created>
  <dcterms:modified xsi:type="dcterms:W3CDTF">2025-01-03T10:28:00Z</dcterms:modified>
</cp:coreProperties>
</file>