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собственность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</w:t>
      </w:r>
      <w:r w:rsidR="00B303DB">
        <w:rPr>
          <w:b/>
          <w:bCs/>
          <w:sz w:val="28"/>
          <w:szCs w:val="28"/>
        </w:rPr>
        <w:t>индивидуального жилищного строительства</w:t>
      </w:r>
    </w:p>
    <w:p w:rsidR="00B26F3E" w:rsidRDefault="00B26F3E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A7CAA" w:rsidRDefault="001A7CAA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81D82">
        <w:rPr>
          <w:sz w:val="28"/>
          <w:szCs w:val="28"/>
        </w:rPr>
        <w:t>21.0</w:t>
      </w:r>
      <w:r w:rsidR="00B303DB">
        <w:rPr>
          <w:sz w:val="28"/>
          <w:szCs w:val="28"/>
        </w:rPr>
        <w:t>2</w:t>
      </w:r>
      <w:r w:rsidR="00881D82">
        <w:rPr>
          <w:sz w:val="28"/>
          <w:szCs w:val="28"/>
        </w:rPr>
        <w:t>.</w:t>
      </w:r>
      <w:r>
        <w:rPr>
          <w:sz w:val="28"/>
          <w:szCs w:val="28"/>
        </w:rPr>
        <w:t>20</w:t>
      </w:r>
      <w:r w:rsidR="00B303DB">
        <w:rPr>
          <w:sz w:val="28"/>
          <w:szCs w:val="28"/>
        </w:rPr>
        <w:t>18</w:t>
      </w:r>
      <w:r>
        <w:rPr>
          <w:sz w:val="28"/>
          <w:szCs w:val="28"/>
        </w:rPr>
        <w:t xml:space="preserve"> года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A7CAA" w:rsidRDefault="001A7CAA" w:rsidP="001A7C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статьями 39.3, 39.18 Земельного Кодекса Российской Федерации, в соответствии с Уставом </w:t>
      </w:r>
      <w:r w:rsidR="00B303DB">
        <w:rPr>
          <w:sz w:val="28"/>
          <w:szCs w:val="28"/>
        </w:rPr>
        <w:t>Новолеушинского</w:t>
      </w:r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</w:t>
      </w:r>
      <w:r w:rsidR="00B303DB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>.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заинтересованные в предоставлении земельного участка для </w:t>
      </w:r>
      <w:r w:rsidR="00B303DB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 xml:space="preserve">, вправе в течение тридцати дней со дня опубликования и размещения настоящего извещения подавать заявления о намерении участвовать в аукционе </w:t>
      </w:r>
      <w:r w:rsidR="00B303DB">
        <w:rPr>
          <w:sz w:val="28"/>
          <w:szCs w:val="28"/>
        </w:rPr>
        <w:t xml:space="preserve">по </w:t>
      </w:r>
      <w:r>
        <w:rPr>
          <w:sz w:val="28"/>
          <w:szCs w:val="28"/>
        </w:rPr>
        <w:t>продаж</w:t>
      </w:r>
      <w:r w:rsidR="00B303DB">
        <w:rPr>
          <w:sz w:val="28"/>
          <w:szCs w:val="28"/>
        </w:rPr>
        <w:t>е</w:t>
      </w:r>
      <w:r>
        <w:rPr>
          <w:sz w:val="28"/>
          <w:szCs w:val="28"/>
        </w:rPr>
        <w:t xml:space="preserve"> земельного участка, из земель категории: «земли населенных пунктов».</w:t>
      </w:r>
    </w:p>
    <w:p w:rsidR="001A7CAA" w:rsidRDefault="001A7CAA" w:rsidP="001A7C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B303DB">
        <w:rPr>
          <w:sz w:val="28"/>
          <w:szCs w:val="28"/>
        </w:rPr>
        <w:t>22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марта</w:t>
      </w:r>
      <w:r w:rsidR="003C04A0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д. </w:t>
      </w:r>
      <w:proofErr w:type="spellStart"/>
      <w:r w:rsidR="00B303DB">
        <w:rPr>
          <w:sz w:val="28"/>
          <w:szCs w:val="28"/>
        </w:rPr>
        <w:t>Воронково</w:t>
      </w:r>
      <w:proofErr w:type="spellEnd"/>
      <w:r w:rsidR="00B303DB">
        <w:rPr>
          <w:sz w:val="28"/>
          <w:szCs w:val="28"/>
        </w:rPr>
        <w:t xml:space="preserve">, № </w:t>
      </w:r>
      <w:r w:rsidR="002D71F9">
        <w:rPr>
          <w:sz w:val="28"/>
          <w:szCs w:val="28"/>
        </w:rPr>
        <w:t>7</w:t>
      </w:r>
      <w:r>
        <w:rPr>
          <w:sz w:val="28"/>
          <w:szCs w:val="28"/>
        </w:rPr>
        <w:t xml:space="preserve">, ориентировочная площадь земельного участка: </w:t>
      </w:r>
      <w:r w:rsidR="00B26F3E">
        <w:rPr>
          <w:sz w:val="28"/>
          <w:szCs w:val="28"/>
        </w:rPr>
        <w:t>12</w:t>
      </w:r>
      <w:r w:rsidR="002D71F9">
        <w:rPr>
          <w:sz w:val="28"/>
          <w:szCs w:val="28"/>
        </w:rPr>
        <w:t>00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</w:t>
      </w:r>
      <w:r w:rsidR="00B303DB">
        <w:rPr>
          <w:sz w:val="28"/>
          <w:szCs w:val="28"/>
        </w:rPr>
        <w:t>080319</w:t>
      </w:r>
      <w:r>
        <w:rPr>
          <w:sz w:val="28"/>
          <w:szCs w:val="28"/>
        </w:rPr>
        <w:t>:ЗУ</w:t>
      </w:r>
      <w:proofErr w:type="gramEnd"/>
      <w:r>
        <w:rPr>
          <w:sz w:val="28"/>
          <w:szCs w:val="28"/>
        </w:rPr>
        <w:t>1.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881D82">
        <w:rPr>
          <w:sz w:val="28"/>
          <w:szCs w:val="28"/>
        </w:rPr>
        <w:t>21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 «</w:t>
      </w:r>
      <w:r w:rsidR="00B303DB">
        <w:rPr>
          <w:sz w:val="28"/>
          <w:szCs w:val="28"/>
        </w:rPr>
        <w:t>22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3C04A0" w:rsidRDefault="003C04A0" w:rsidP="001A7CAA">
      <w:pPr>
        <w:jc w:val="both"/>
        <w:rPr>
          <w:sz w:val="28"/>
          <w:szCs w:val="28"/>
        </w:rPr>
      </w:pPr>
    </w:p>
    <w:p w:rsidR="00DF24CF" w:rsidRDefault="002D71F9" w:rsidP="003C04A0">
      <w:pPr>
        <w:jc w:val="center"/>
      </w:pPr>
      <w:bookmarkStart w:id="0" w:name="_GoBack"/>
      <w:r w:rsidRPr="002D71F9">
        <w:rPr>
          <w:noProof/>
        </w:rPr>
        <w:drawing>
          <wp:inline distT="0" distB="0" distL="0" distR="0">
            <wp:extent cx="5940425" cy="4320309"/>
            <wp:effectExtent l="0" t="0" r="3175" b="4445"/>
            <wp:docPr id="1" name="Рисунок 1" descr="C:\Users\0401\Desktop\скан\2018-02-16\№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18-02-16\№ 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20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F2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5BF"/>
    <w:rsid w:val="001A7CAA"/>
    <w:rsid w:val="002D71F9"/>
    <w:rsid w:val="003C04A0"/>
    <w:rsid w:val="00881D82"/>
    <w:rsid w:val="009925BF"/>
    <w:rsid w:val="00B26F3E"/>
    <w:rsid w:val="00B303DB"/>
    <w:rsid w:val="00C83A52"/>
    <w:rsid w:val="00DF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AA0A8-FB93-4B57-B4F6-E1700CEC9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1A7CAA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3C04A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04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12</cp:revision>
  <cp:lastPrinted>2018-02-16T08:08:00Z</cp:lastPrinted>
  <dcterms:created xsi:type="dcterms:W3CDTF">2017-08-16T06:06:00Z</dcterms:created>
  <dcterms:modified xsi:type="dcterms:W3CDTF">2018-02-16T08:08:00Z</dcterms:modified>
</cp:coreProperties>
</file>