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D86B2A">
        <w:rPr>
          <w:bCs/>
          <w:sz w:val="28"/>
          <w:szCs w:val="28"/>
        </w:rPr>
        <w:t>1</w:t>
      </w:r>
      <w:r w:rsidR="00551DCB">
        <w:rPr>
          <w:bCs/>
          <w:sz w:val="28"/>
          <w:szCs w:val="28"/>
        </w:rPr>
        <w:t>7.05</w:t>
      </w:r>
      <w:r>
        <w:rPr>
          <w:bCs/>
          <w:sz w:val="28"/>
          <w:szCs w:val="28"/>
        </w:rPr>
        <w:t>.20</w:t>
      </w:r>
      <w:r w:rsidR="00D86B2A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551DCB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41EE8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551DCB">
        <w:rPr>
          <w:sz w:val="28"/>
          <w:szCs w:val="28"/>
        </w:rPr>
        <w:t>Большеклочковского</w:t>
      </w:r>
      <w:r w:rsidR="00770004">
        <w:rPr>
          <w:sz w:val="28"/>
          <w:szCs w:val="28"/>
        </w:rPr>
        <w:t xml:space="preserve"> </w:t>
      </w:r>
      <w:r w:rsidR="00866ED9">
        <w:rPr>
          <w:sz w:val="28"/>
          <w:szCs w:val="28"/>
        </w:rPr>
        <w:t>сельское поселение</w:t>
      </w:r>
      <w:r w:rsidR="00B913B1">
        <w:rPr>
          <w:sz w:val="28"/>
          <w:szCs w:val="28"/>
        </w:rPr>
        <w:t xml:space="preserve">, </w:t>
      </w:r>
      <w:r w:rsidR="00551DCB">
        <w:rPr>
          <w:sz w:val="28"/>
          <w:szCs w:val="28"/>
        </w:rPr>
        <w:t xml:space="preserve">д. Большое </w:t>
      </w:r>
      <w:proofErr w:type="spellStart"/>
      <w:r w:rsidR="00551DCB">
        <w:rPr>
          <w:sz w:val="28"/>
          <w:szCs w:val="28"/>
        </w:rPr>
        <w:t>Клочково</w:t>
      </w:r>
      <w:proofErr w:type="spellEnd"/>
      <w:r w:rsidR="0023370A">
        <w:rPr>
          <w:sz w:val="28"/>
          <w:szCs w:val="28"/>
        </w:rPr>
        <w:t>, ул. Совхозная, земельный участок 17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97282D" w:rsidP="009728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7F73">
        <w:rPr>
          <w:sz w:val="28"/>
          <w:szCs w:val="28"/>
        </w:rPr>
        <w:t>Дата окончания приема заявлений: «</w:t>
      </w:r>
      <w:r>
        <w:rPr>
          <w:sz w:val="28"/>
          <w:szCs w:val="28"/>
        </w:rPr>
        <w:t>1</w:t>
      </w:r>
      <w:r w:rsidR="00551DCB">
        <w:rPr>
          <w:sz w:val="28"/>
          <w:szCs w:val="28"/>
        </w:rPr>
        <w:t>6</w:t>
      </w:r>
      <w:r w:rsidR="00BD7F73">
        <w:rPr>
          <w:sz w:val="28"/>
          <w:szCs w:val="28"/>
        </w:rPr>
        <w:t xml:space="preserve">» </w:t>
      </w:r>
      <w:r w:rsidR="00551DCB">
        <w:rPr>
          <w:sz w:val="28"/>
          <w:szCs w:val="28"/>
        </w:rPr>
        <w:t>июня</w:t>
      </w:r>
      <w:r w:rsidR="00BD7F73"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BD7F73"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551DCB">
        <w:rPr>
          <w:sz w:val="28"/>
          <w:szCs w:val="28"/>
        </w:rPr>
        <w:t xml:space="preserve">Большеклочковское </w:t>
      </w:r>
      <w:r w:rsidR="00B913B1">
        <w:rPr>
          <w:sz w:val="28"/>
          <w:szCs w:val="28"/>
        </w:rPr>
        <w:t>сельское поселение</w:t>
      </w:r>
      <w:r w:rsidR="00770004">
        <w:rPr>
          <w:sz w:val="28"/>
          <w:szCs w:val="28"/>
        </w:rPr>
        <w:t xml:space="preserve">, </w:t>
      </w:r>
      <w:r w:rsidR="00551DCB">
        <w:rPr>
          <w:sz w:val="28"/>
          <w:szCs w:val="28"/>
        </w:rPr>
        <w:t xml:space="preserve">д. Большое </w:t>
      </w:r>
      <w:proofErr w:type="spellStart"/>
      <w:r w:rsidR="00551DCB">
        <w:rPr>
          <w:sz w:val="28"/>
          <w:szCs w:val="28"/>
        </w:rPr>
        <w:t>Клочково</w:t>
      </w:r>
      <w:proofErr w:type="spellEnd"/>
      <w:r w:rsidR="0023370A">
        <w:rPr>
          <w:sz w:val="28"/>
          <w:szCs w:val="28"/>
        </w:rPr>
        <w:t>, ул. Совхозная, земельный участок 17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551DCB">
        <w:rPr>
          <w:sz w:val="28"/>
          <w:szCs w:val="28"/>
        </w:rPr>
        <w:t>537</w:t>
      </w:r>
      <w:r w:rsidR="006513AF">
        <w:rPr>
          <w:sz w:val="28"/>
          <w:szCs w:val="28"/>
        </w:rPr>
        <w:t xml:space="preserve"> кв. м (подлежит уточнению при межевании)</w:t>
      </w:r>
      <w:r w:rsidR="00551DCB">
        <w:rPr>
          <w:sz w:val="28"/>
          <w:szCs w:val="28"/>
        </w:rPr>
        <w:t xml:space="preserve">, в том числе в пределах зоны обременения: 58 </w:t>
      </w:r>
      <w:proofErr w:type="spellStart"/>
      <w:r w:rsidR="00551DCB">
        <w:rPr>
          <w:sz w:val="28"/>
          <w:szCs w:val="28"/>
        </w:rPr>
        <w:t>кв.м</w:t>
      </w:r>
      <w:proofErr w:type="spellEnd"/>
      <w:r w:rsidR="00551DCB">
        <w:rPr>
          <w:sz w:val="28"/>
          <w:szCs w:val="28"/>
        </w:rPr>
        <w:t>. (обременение на право ремонта и обслуживание воздушной линии связи)</w:t>
      </w:r>
      <w:r w:rsidR="006513AF">
        <w:rPr>
          <w:sz w:val="28"/>
          <w:szCs w:val="28"/>
        </w:rPr>
        <w:t xml:space="preserve">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770004">
        <w:rPr>
          <w:sz w:val="28"/>
          <w:szCs w:val="28"/>
        </w:rPr>
        <w:t>0</w:t>
      </w:r>
      <w:r w:rsidR="00551DCB">
        <w:rPr>
          <w:sz w:val="28"/>
          <w:szCs w:val="28"/>
        </w:rPr>
        <w:t>30103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97282D">
        <w:rPr>
          <w:sz w:val="28"/>
          <w:szCs w:val="28"/>
        </w:rPr>
        <w:t>1</w:t>
      </w:r>
      <w:r w:rsidR="00551DCB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551DCB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97282D">
        <w:rPr>
          <w:sz w:val="28"/>
          <w:szCs w:val="28"/>
        </w:rPr>
        <w:t>1</w:t>
      </w:r>
      <w:r w:rsidR="00551DCB">
        <w:rPr>
          <w:sz w:val="28"/>
          <w:szCs w:val="28"/>
        </w:rPr>
        <w:t>6</w:t>
      </w:r>
      <w:r>
        <w:rPr>
          <w:sz w:val="28"/>
          <w:szCs w:val="28"/>
        </w:rPr>
        <w:t xml:space="preserve">» </w:t>
      </w:r>
      <w:r w:rsidR="00551DCB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>
      <w:pPr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360C23" w:rsidP="00B231F6">
      <w:r w:rsidRPr="00360C23">
        <w:rPr>
          <w:noProof/>
        </w:rPr>
        <w:drawing>
          <wp:inline distT="0" distB="0" distL="0" distR="0">
            <wp:extent cx="5939790" cy="3795976"/>
            <wp:effectExtent l="0" t="0" r="3810" b="0"/>
            <wp:docPr id="1" name="Рисунок 1" descr="C:\Users\0401\Desktop\скан\2022-05-1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5-16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" t="14773" r="-321" b="-2645"/>
                    <a:stretch/>
                  </pic:blipFill>
                  <pic:spPr bwMode="auto">
                    <a:xfrm>
                      <a:off x="0" y="0"/>
                      <a:ext cx="5940424" cy="3796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3100F"/>
    <w:rsid w:val="0023370A"/>
    <w:rsid w:val="00264998"/>
    <w:rsid w:val="002C398E"/>
    <w:rsid w:val="00360C23"/>
    <w:rsid w:val="004213A1"/>
    <w:rsid w:val="00480662"/>
    <w:rsid w:val="00551AF1"/>
    <w:rsid w:val="00551DCB"/>
    <w:rsid w:val="00554824"/>
    <w:rsid w:val="006513AF"/>
    <w:rsid w:val="006B5219"/>
    <w:rsid w:val="006D5E19"/>
    <w:rsid w:val="0070772D"/>
    <w:rsid w:val="007639BD"/>
    <w:rsid w:val="00770004"/>
    <w:rsid w:val="007F2767"/>
    <w:rsid w:val="00866ED9"/>
    <w:rsid w:val="00922CC9"/>
    <w:rsid w:val="0097282D"/>
    <w:rsid w:val="009C2EC3"/>
    <w:rsid w:val="00AA52DE"/>
    <w:rsid w:val="00AA5A65"/>
    <w:rsid w:val="00B231F6"/>
    <w:rsid w:val="00B41EE8"/>
    <w:rsid w:val="00B45DD0"/>
    <w:rsid w:val="00B87354"/>
    <w:rsid w:val="00B913B1"/>
    <w:rsid w:val="00BD7F73"/>
    <w:rsid w:val="00BE46FA"/>
    <w:rsid w:val="00C40F1F"/>
    <w:rsid w:val="00D412F5"/>
    <w:rsid w:val="00D86B2A"/>
    <w:rsid w:val="00E6195D"/>
    <w:rsid w:val="00E70C66"/>
    <w:rsid w:val="00EB3BB8"/>
    <w:rsid w:val="00EF1BAF"/>
    <w:rsid w:val="00FE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65</cp:revision>
  <cp:lastPrinted>2022-05-16T11:24:00Z</cp:lastPrinted>
  <dcterms:created xsi:type="dcterms:W3CDTF">2017-05-26T05:48:00Z</dcterms:created>
  <dcterms:modified xsi:type="dcterms:W3CDTF">2022-05-16T11:24:00Z</dcterms:modified>
</cp:coreProperties>
</file>