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73" w:rsidRDefault="00BD7F73" w:rsidP="00BD7F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591E3F" w:rsidRDefault="00BD7F73" w:rsidP="00BD7F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земельного участка</w:t>
      </w:r>
    </w:p>
    <w:p w:rsidR="00BD7F73" w:rsidRDefault="00BD7F73" w:rsidP="00BD7F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084A46">
        <w:rPr>
          <w:b/>
          <w:sz w:val="28"/>
          <w:szCs w:val="28"/>
        </w:rPr>
        <w:t>собственность</w:t>
      </w:r>
      <w:r w:rsidR="00591E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r w:rsidR="00F76E83">
        <w:rPr>
          <w:b/>
          <w:sz w:val="28"/>
          <w:szCs w:val="28"/>
        </w:rPr>
        <w:t xml:space="preserve">ведения </w:t>
      </w:r>
      <w:r w:rsidR="00591E3F">
        <w:rPr>
          <w:b/>
          <w:sz w:val="28"/>
          <w:szCs w:val="28"/>
        </w:rPr>
        <w:t>садоводства</w:t>
      </w:r>
    </w:p>
    <w:p w:rsidR="00264998" w:rsidRDefault="00264998" w:rsidP="00BD7F73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/>
          <w:bCs/>
        </w:rPr>
      </w:pPr>
    </w:p>
    <w:p w:rsidR="00BD7F73" w:rsidRDefault="00BD7F73" w:rsidP="00BD7F73">
      <w:pPr>
        <w:autoSpaceDE w:val="0"/>
        <w:autoSpaceDN w:val="0"/>
        <w:adjustRightInd w:val="0"/>
        <w:ind w:firstLine="540"/>
        <w:jc w:val="right"/>
      </w:pPr>
      <w:r>
        <w:rPr>
          <w:bCs/>
          <w:sz w:val="28"/>
          <w:szCs w:val="28"/>
        </w:rPr>
        <w:t xml:space="preserve">от </w:t>
      </w:r>
      <w:r w:rsidR="00662F99">
        <w:rPr>
          <w:bCs/>
          <w:sz w:val="28"/>
          <w:szCs w:val="28"/>
        </w:rPr>
        <w:t>2</w:t>
      </w:r>
      <w:r w:rsidR="00084A46">
        <w:rPr>
          <w:bCs/>
          <w:sz w:val="28"/>
          <w:szCs w:val="28"/>
        </w:rPr>
        <w:t>0.04</w:t>
      </w:r>
      <w:r>
        <w:rPr>
          <w:bCs/>
          <w:sz w:val="28"/>
          <w:szCs w:val="28"/>
        </w:rPr>
        <w:t>.20</w:t>
      </w:r>
      <w:r w:rsidR="00866ED9">
        <w:rPr>
          <w:bCs/>
          <w:sz w:val="28"/>
          <w:szCs w:val="28"/>
        </w:rPr>
        <w:t>2</w:t>
      </w:r>
      <w:r w:rsidR="00084A4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</w:p>
    <w:p w:rsidR="00BD7F73" w:rsidRDefault="00BD7F73" w:rsidP="00BD7F7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D7F73" w:rsidRDefault="00BD7F73" w:rsidP="00BD7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подпунктом 1</w:t>
      </w:r>
      <w:r w:rsidR="00084A46">
        <w:rPr>
          <w:sz w:val="28"/>
          <w:szCs w:val="28"/>
        </w:rPr>
        <w:t>0</w:t>
      </w:r>
      <w:r>
        <w:rPr>
          <w:sz w:val="28"/>
          <w:szCs w:val="28"/>
        </w:rPr>
        <w:t xml:space="preserve"> пункта 2 статьи 39.</w:t>
      </w:r>
      <w:r w:rsidR="00084A46">
        <w:rPr>
          <w:sz w:val="28"/>
          <w:szCs w:val="28"/>
        </w:rPr>
        <w:t>3</w:t>
      </w:r>
      <w:r>
        <w:rPr>
          <w:sz w:val="28"/>
          <w:szCs w:val="28"/>
        </w:rPr>
        <w:t xml:space="preserve">, статьей 39.18 Земельного Кодекса Российской Федерации, </w:t>
      </w:r>
      <w:r w:rsidR="00264998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Уставом </w:t>
      </w:r>
      <w:r w:rsidR="00084A46">
        <w:rPr>
          <w:sz w:val="28"/>
          <w:szCs w:val="28"/>
        </w:rPr>
        <w:t>Большеклочковского</w:t>
      </w:r>
      <w:r>
        <w:rPr>
          <w:sz w:val="28"/>
          <w:szCs w:val="28"/>
        </w:rPr>
        <w:t xml:space="preserve"> сельского поселения, администрация Тейковского муниципального района Ивановской области извещает о предоставлении земельного участка из земель категории: «</w:t>
      </w:r>
      <w:r w:rsidR="00F76E83">
        <w:rPr>
          <w:sz w:val="28"/>
          <w:szCs w:val="28"/>
        </w:rPr>
        <w:t>з</w:t>
      </w:r>
      <w:r>
        <w:rPr>
          <w:sz w:val="28"/>
          <w:szCs w:val="28"/>
        </w:rPr>
        <w:t xml:space="preserve">емли </w:t>
      </w:r>
      <w:r w:rsidR="00591E3F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 xml:space="preserve">», вид разрешенного использования: </w:t>
      </w:r>
      <w:r w:rsidR="00F76E83">
        <w:rPr>
          <w:sz w:val="28"/>
          <w:szCs w:val="28"/>
        </w:rPr>
        <w:t>ведени</w:t>
      </w:r>
      <w:r w:rsidR="00084A46">
        <w:rPr>
          <w:sz w:val="28"/>
          <w:szCs w:val="28"/>
        </w:rPr>
        <w:t>е</w:t>
      </w:r>
      <w:r w:rsidR="00F76E83">
        <w:rPr>
          <w:sz w:val="28"/>
          <w:szCs w:val="28"/>
        </w:rPr>
        <w:t xml:space="preserve"> </w:t>
      </w:r>
      <w:r w:rsidR="00591E3F">
        <w:rPr>
          <w:sz w:val="28"/>
          <w:szCs w:val="28"/>
        </w:rPr>
        <w:t>садоводств</w:t>
      </w:r>
      <w:r w:rsidR="00F76E8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D7F73" w:rsidRDefault="00BD7F73" w:rsidP="00BD7F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 xml:space="preserve">Граждане, заинтересованные в предоставлении земельного участка </w:t>
      </w:r>
      <w:r w:rsidR="00591E3F">
        <w:rPr>
          <w:sz w:val="28"/>
          <w:szCs w:val="28"/>
        </w:rPr>
        <w:t>для</w:t>
      </w:r>
      <w:r w:rsidR="00F76E83">
        <w:rPr>
          <w:sz w:val="28"/>
          <w:szCs w:val="28"/>
        </w:rPr>
        <w:t xml:space="preserve"> ведения</w:t>
      </w:r>
      <w:r w:rsidR="00591E3F">
        <w:rPr>
          <w:sz w:val="28"/>
          <w:szCs w:val="28"/>
        </w:rPr>
        <w:t xml:space="preserve"> садоводства</w:t>
      </w:r>
      <w:r>
        <w:rPr>
          <w:sz w:val="28"/>
          <w:szCs w:val="28"/>
        </w:rPr>
        <w:t xml:space="preserve">, вправе в течение тридцати дней со дня опубликования и размещения настоящего извещения подавать заявления о намерении участвовать в аукционе </w:t>
      </w:r>
      <w:r w:rsidR="00084A46">
        <w:rPr>
          <w:sz w:val="28"/>
          <w:szCs w:val="28"/>
        </w:rPr>
        <w:t>по продаже</w:t>
      </w:r>
      <w:r w:rsidR="00554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</w:t>
      </w:r>
      <w:r w:rsidR="0086481D">
        <w:rPr>
          <w:sz w:val="28"/>
          <w:szCs w:val="28"/>
        </w:rPr>
        <w:t>местоположение</w:t>
      </w:r>
      <w:r>
        <w:rPr>
          <w:sz w:val="28"/>
          <w:szCs w:val="28"/>
        </w:rPr>
        <w:t>: Ивановская область, Тейковский</w:t>
      </w:r>
      <w:r w:rsidR="001E475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район,</w:t>
      </w:r>
      <w:r w:rsidR="001E4753">
        <w:rPr>
          <w:sz w:val="28"/>
          <w:szCs w:val="28"/>
        </w:rPr>
        <w:t xml:space="preserve"> </w:t>
      </w:r>
      <w:r w:rsidR="00084A46">
        <w:rPr>
          <w:sz w:val="28"/>
          <w:szCs w:val="28"/>
        </w:rPr>
        <w:t xml:space="preserve">у границы станции </w:t>
      </w:r>
      <w:proofErr w:type="spellStart"/>
      <w:r w:rsidR="00084A46">
        <w:rPr>
          <w:sz w:val="28"/>
          <w:szCs w:val="28"/>
        </w:rPr>
        <w:t>Пелгусово</w:t>
      </w:r>
      <w:proofErr w:type="spellEnd"/>
      <w:r>
        <w:rPr>
          <w:sz w:val="28"/>
          <w:szCs w:val="28"/>
        </w:rPr>
        <w:t>.</w:t>
      </w:r>
    </w:p>
    <w:p w:rsidR="00BD7F73" w:rsidRDefault="00BD7F73" w:rsidP="00BD7F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и 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администрация Тейковского муниципального района, в рабочие дни с 08:</w:t>
      </w:r>
      <w:r w:rsidR="00866ED9">
        <w:rPr>
          <w:sz w:val="28"/>
          <w:szCs w:val="28"/>
        </w:rPr>
        <w:t>3</w:t>
      </w:r>
      <w:r>
        <w:rPr>
          <w:sz w:val="28"/>
          <w:szCs w:val="28"/>
        </w:rPr>
        <w:t>0 до 17:</w:t>
      </w:r>
      <w:r w:rsidR="00866ED9">
        <w:rPr>
          <w:sz w:val="28"/>
          <w:szCs w:val="28"/>
        </w:rPr>
        <w:t>3</w:t>
      </w:r>
      <w:r>
        <w:rPr>
          <w:sz w:val="28"/>
          <w:szCs w:val="28"/>
        </w:rPr>
        <w:t>0 часов (обед с 12:00 до 1</w:t>
      </w:r>
      <w:r w:rsidR="005D3BA9">
        <w:rPr>
          <w:sz w:val="28"/>
          <w:szCs w:val="28"/>
        </w:rPr>
        <w:t>2:45</w:t>
      </w:r>
      <w:r>
        <w:rPr>
          <w:sz w:val="28"/>
          <w:szCs w:val="28"/>
        </w:rPr>
        <w:t xml:space="preserve"> час.). </w:t>
      </w:r>
    </w:p>
    <w:p w:rsidR="00BD7F73" w:rsidRDefault="00BD7F73" w:rsidP="00BD7F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заявлений: «</w:t>
      </w:r>
      <w:r w:rsidR="00084A46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084A46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866ED9">
        <w:rPr>
          <w:sz w:val="28"/>
          <w:szCs w:val="28"/>
        </w:rPr>
        <w:t>2</w:t>
      </w:r>
      <w:r w:rsidR="00084A4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(включительно).</w:t>
      </w:r>
    </w:p>
    <w:p w:rsidR="006513AF" w:rsidRDefault="00BD7F73" w:rsidP="00651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или иное описание местоположения земельного участка: </w:t>
      </w:r>
      <w:r w:rsidR="00B913B1">
        <w:rPr>
          <w:sz w:val="28"/>
          <w:szCs w:val="28"/>
        </w:rPr>
        <w:t xml:space="preserve">Ивановская область, Тейковский район, </w:t>
      </w:r>
      <w:r w:rsidR="00084A46">
        <w:rPr>
          <w:sz w:val="28"/>
          <w:szCs w:val="28"/>
        </w:rPr>
        <w:t xml:space="preserve">у границы станции </w:t>
      </w:r>
      <w:proofErr w:type="spellStart"/>
      <w:r w:rsidR="00084A46">
        <w:rPr>
          <w:sz w:val="28"/>
          <w:szCs w:val="28"/>
        </w:rPr>
        <w:t>Пелгусово</w:t>
      </w:r>
      <w:proofErr w:type="spellEnd"/>
      <w:r w:rsidR="00662F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4A46">
        <w:rPr>
          <w:sz w:val="28"/>
          <w:szCs w:val="28"/>
        </w:rPr>
        <w:t>площадь земельного участка</w:t>
      </w:r>
      <w:r w:rsidR="006513AF">
        <w:rPr>
          <w:sz w:val="28"/>
          <w:szCs w:val="28"/>
        </w:rPr>
        <w:t xml:space="preserve"> </w:t>
      </w:r>
      <w:r w:rsidR="00084A46">
        <w:rPr>
          <w:sz w:val="28"/>
          <w:szCs w:val="28"/>
        </w:rPr>
        <w:t>534</w:t>
      </w:r>
      <w:r w:rsidR="006513AF">
        <w:rPr>
          <w:sz w:val="28"/>
          <w:szCs w:val="28"/>
        </w:rPr>
        <w:t xml:space="preserve"> кв. м</w:t>
      </w:r>
      <w:r w:rsidR="00084A46">
        <w:rPr>
          <w:sz w:val="28"/>
          <w:szCs w:val="28"/>
        </w:rPr>
        <w:t>, из земель категории «земли сельскохозяйственного назначения», кадастровый номер 37:18:030154:158, вид разрешенного использования: ведение садоводства</w:t>
      </w:r>
      <w:r w:rsidR="006513AF">
        <w:rPr>
          <w:sz w:val="28"/>
          <w:szCs w:val="28"/>
        </w:rPr>
        <w:t>.</w:t>
      </w:r>
      <w:r w:rsidR="00084A46">
        <w:rPr>
          <w:sz w:val="28"/>
          <w:szCs w:val="28"/>
        </w:rPr>
        <w:t xml:space="preserve"> Ограничения и обременения земельного участка: обременить часть земельного участка площадью 71 </w:t>
      </w:r>
      <w:proofErr w:type="spellStart"/>
      <w:r w:rsidR="00084A46">
        <w:rPr>
          <w:sz w:val="28"/>
          <w:szCs w:val="28"/>
        </w:rPr>
        <w:t>кв.м</w:t>
      </w:r>
      <w:proofErr w:type="spellEnd"/>
      <w:r w:rsidR="00084A46">
        <w:rPr>
          <w:sz w:val="28"/>
          <w:szCs w:val="28"/>
        </w:rPr>
        <w:t>. правом ремонта и обслуживания воздушной линии электропередачи.</w:t>
      </w:r>
    </w:p>
    <w:p w:rsidR="00BD7F73" w:rsidRDefault="00BD7F73" w:rsidP="00651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и время приема граждан для ознакомления со схемой расположения земельного участка: Ивановская область, г. Тейково, ул. Октябрьская, д. 2а, отдел сельского хозяйства и земельных отношений с «</w:t>
      </w:r>
      <w:r w:rsidR="007031D5">
        <w:rPr>
          <w:sz w:val="28"/>
          <w:szCs w:val="28"/>
        </w:rPr>
        <w:t>2</w:t>
      </w:r>
      <w:r w:rsidR="00631C11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631C1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866ED9">
        <w:rPr>
          <w:sz w:val="28"/>
          <w:szCs w:val="28"/>
        </w:rPr>
        <w:t>2</w:t>
      </w:r>
      <w:r w:rsidR="00631C1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«</w:t>
      </w:r>
      <w:r w:rsidR="00631C11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631C11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866ED9">
        <w:rPr>
          <w:sz w:val="28"/>
          <w:szCs w:val="28"/>
        </w:rPr>
        <w:t>2</w:t>
      </w:r>
      <w:r w:rsidR="00631C1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рабочие дни с 08:</w:t>
      </w:r>
      <w:r w:rsidR="007F2767">
        <w:rPr>
          <w:sz w:val="28"/>
          <w:szCs w:val="28"/>
        </w:rPr>
        <w:t>3</w:t>
      </w:r>
      <w:r>
        <w:rPr>
          <w:sz w:val="28"/>
          <w:szCs w:val="28"/>
        </w:rPr>
        <w:t>0 до 17:</w:t>
      </w:r>
      <w:r w:rsidR="007F2767">
        <w:rPr>
          <w:sz w:val="28"/>
          <w:szCs w:val="28"/>
        </w:rPr>
        <w:t>3</w:t>
      </w:r>
      <w:r>
        <w:rPr>
          <w:sz w:val="28"/>
          <w:szCs w:val="28"/>
        </w:rPr>
        <w:t>0 часов (обед с 12:00 до 1</w:t>
      </w:r>
      <w:r w:rsidR="005D3BA9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5D3BA9">
        <w:rPr>
          <w:sz w:val="28"/>
          <w:szCs w:val="28"/>
        </w:rPr>
        <w:t>45</w:t>
      </w:r>
      <w:r>
        <w:rPr>
          <w:sz w:val="28"/>
          <w:szCs w:val="28"/>
        </w:rPr>
        <w:t xml:space="preserve"> час.).</w:t>
      </w:r>
    </w:p>
    <w:p w:rsidR="0070772D" w:rsidRPr="0070772D" w:rsidRDefault="0070772D" w:rsidP="007077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расположения земельного участка прилагается.</w:t>
      </w:r>
    </w:p>
    <w:p w:rsidR="00BD7F73" w:rsidRDefault="00BD7F73" w:rsidP="00BD7F73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Контак</w:t>
      </w:r>
      <w:r w:rsidR="001E4753">
        <w:rPr>
          <w:sz w:val="28"/>
          <w:szCs w:val="28"/>
          <w:u w:val="single"/>
        </w:rPr>
        <w:t>тный телефон: 8 (49343)</w:t>
      </w:r>
      <w:r>
        <w:rPr>
          <w:sz w:val="28"/>
          <w:szCs w:val="28"/>
          <w:u w:val="single"/>
        </w:rPr>
        <w:t xml:space="preserve"> 2-21-71.</w:t>
      </w:r>
    </w:p>
    <w:p w:rsidR="00BD7F73" w:rsidRDefault="00BD7F73" w:rsidP="00BD7F73">
      <w:pPr>
        <w:jc w:val="both"/>
        <w:rPr>
          <w:sz w:val="28"/>
          <w:szCs w:val="28"/>
        </w:rPr>
      </w:pPr>
    </w:p>
    <w:p w:rsidR="00BD7F73" w:rsidRDefault="00BD7F73" w:rsidP="00BD7F73"/>
    <w:p w:rsidR="00BD7F73" w:rsidRDefault="00BD7F73" w:rsidP="00BD7F73"/>
    <w:p w:rsidR="00BD7F73" w:rsidRDefault="00BD7F73" w:rsidP="00BD7F73"/>
    <w:p w:rsidR="00B231F6" w:rsidRDefault="00B231F6">
      <w:bookmarkStart w:id="1" w:name="_GoBack"/>
      <w:bookmarkEnd w:id="1"/>
    </w:p>
    <w:p w:rsidR="00B231F6" w:rsidRPr="00B231F6" w:rsidRDefault="00DC359F" w:rsidP="00B231F6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6353191660201484976;0;1;1&amp;mode=attachment&amp;email=teikovo.celo@mail.ru&amp;ct=image%2fjpeg&amp;cn=IMG_0001_page%2d0001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6636C" id="Прямоугольник 1" o:spid="_x0000_s1026" alt="https://af12.mail.ru/cgi-bin/readmsg?id=16353191660201484976;0;1;1&amp;mode=attachment&amp;email=teikovo.celo@mail.ru&amp;ct=image%2fjpeg&amp;cn=IMG_0001_page%2d0001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o2Jb9XQMAAIkGAAAOAAAAAAAA&#10;AAAAAAAAAC4CAABkcnMvZTJvRG9jLnhtbFBLAQItABQABgAIAAAAIQBMoOks2AAAAAMBAAAPAAAA&#10;AAAAAAAAAAAAALcFAABkcnMvZG93bnJldi54bWxQSwUGAAAAAAQABADzAAAAvAYAAAAA&#10;" filled="f" stroked="f">
                <o:lock v:ext="edit" aspectratio="t"/>
                <w10:anchorlock/>
              </v:rect>
            </w:pict>
          </mc:Fallback>
        </mc:AlternateContent>
      </w:r>
    </w:p>
    <w:p w:rsidR="00B231F6" w:rsidRDefault="00B231F6" w:rsidP="00B231F6"/>
    <w:p w:rsidR="004213A1" w:rsidRPr="00B231F6" w:rsidRDefault="00692733" w:rsidP="00854FA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af12.mail.ru/cgi-bin/readmsg?id=16353191660201484976;0;1;1&amp;mode=attachment&amp;email=teikovo.celo@mail.ru&amp;ct=image%2fjpeg&amp;cn=IMG_0001_page%2d0001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2D24A8" id="Прямоугольник 2" o:spid="_x0000_s1026" alt="https://af12.mail.ru/cgi-bin/readmsg?id=16353191660201484976;0;1;1&amp;mode=attachment&amp;email=teikovo.celo@mail.ru&amp;ct=image%2fjpeg&amp;cn=IMG_0001_page%2d0001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mxbAVfAwAAiQYAAA4AAAAA&#10;AAAAAAAAAAAALgIAAGRycy9lMm9Eb2MueG1sUEsBAi0AFAAGAAgAAAAhAEyg6SzYAAAAAwEAAA8A&#10;AAAAAAAAAAAAAAAAuQUAAGRycy9kb3ducmV2LnhtbFBLBQYAAAAABAAEAPMAAAC+BgAAAAA=&#10;" filled="f" stroked="f">
                <o:lock v:ext="edit" aspectratio="t"/>
                <w10:anchorlock/>
              </v:rect>
            </w:pict>
          </mc:Fallback>
        </mc:AlternateContent>
      </w:r>
    </w:p>
    <w:sectPr w:rsidR="004213A1" w:rsidRPr="00B2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FA"/>
    <w:rsid w:val="00084A46"/>
    <w:rsid w:val="000B5FA1"/>
    <w:rsid w:val="000D1DED"/>
    <w:rsid w:val="001C3A95"/>
    <w:rsid w:val="001E4753"/>
    <w:rsid w:val="00264998"/>
    <w:rsid w:val="002E71D6"/>
    <w:rsid w:val="004213A1"/>
    <w:rsid w:val="00480662"/>
    <w:rsid w:val="00551AF1"/>
    <w:rsid w:val="00553E40"/>
    <w:rsid w:val="00554824"/>
    <w:rsid w:val="00591E3F"/>
    <w:rsid w:val="005D3BA9"/>
    <w:rsid w:val="00631C11"/>
    <w:rsid w:val="006513AF"/>
    <w:rsid w:val="00662F99"/>
    <w:rsid w:val="00692733"/>
    <w:rsid w:val="006B5219"/>
    <w:rsid w:val="006D5E19"/>
    <w:rsid w:val="007031D5"/>
    <w:rsid w:val="0070772D"/>
    <w:rsid w:val="007639BD"/>
    <w:rsid w:val="007F2767"/>
    <w:rsid w:val="00854FA5"/>
    <w:rsid w:val="0086481D"/>
    <w:rsid w:val="00866ED9"/>
    <w:rsid w:val="00922CC9"/>
    <w:rsid w:val="009C2EC3"/>
    <w:rsid w:val="00AA5A65"/>
    <w:rsid w:val="00B231F6"/>
    <w:rsid w:val="00B87354"/>
    <w:rsid w:val="00B913B1"/>
    <w:rsid w:val="00BD7F73"/>
    <w:rsid w:val="00BE46FA"/>
    <w:rsid w:val="00C03299"/>
    <w:rsid w:val="00C40F1F"/>
    <w:rsid w:val="00D412F5"/>
    <w:rsid w:val="00DC359F"/>
    <w:rsid w:val="00E70C66"/>
    <w:rsid w:val="00EF1BAF"/>
    <w:rsid w:val="00F14D29"/>
    <w:rsid w:val="00F76E83"/>
    <w:rsid w:val="00FA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67AFD-938F-4E24-A144-DC21AB82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D7F73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922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67</cp:revision>
  <cp:lastPrinted>2023-04-18T11:58:00Z</cp:lastPrinted>
  <dcterms:created xsi:type="dcterms:W3CDTF">2017-05-26T05:48:00Z</dcterms:created>
  <dcterms:modified xsi:type="dcterms:W3CDTF">2023-04-18T11:58:00Z</dcterms:modified>
</cp:coreProperties>
</file>