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17" w:rsidRDefault="00991617" w:rsidP="0099161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</w:t>
      </w:r>
    </w:p>
    <w:p w:rsidR="008B62D1" w:rsidRDefault="00991617" w:rsidP="008B62D1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 w:cs="Calibri"/>
        </w:rPr>
      </w:pPr>
      <w:r>
        <w:rPr>
          <w:b/>
          <w:bCs/>
          <w:sz w:val="28"/>
          <w:szCs w:val="28"/>
        </w:rPr>
        <w:t xml:space="preserve">о предоставлении земельного участка </w:t>
      </w:r>
      <w:r w:rsidR="008B62D1">
        <w:rPr>
          <w:b/>
          <w:bCs/>
          <w:sz w:val="28"/>
          <w:szCs w:val="28"/>
        </w:rPr>
        <w:t xml:space="preserve">в </w:t>
      </w:r>
      <w:r w:rsidR="0020799B">
        <w:rPr>
          <w:b/>
          <w:bCs/>
          <w:sz w:val="28"/>
          <w:szCs w:val="28"/>
        </w:rPr>
        <w:t>безвозмездное пользование</w:t>
      </w:r>
    </w:p>
    <w:p w:rsidR="008B62D1" w:rsidRDefault="00E862F1" w:rsidP="0099161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862F1">
        <w:rPr>
          <w:b/>
          <w:bCs/>
          <w:sz w:val="28"/>
          <w:szCs w:val="28"/>
        </w:rPr>
        <w:t>для осуществления крестьянским (фермерским) хозяйством</w:t>
      </w:r>
    </w:p>
    <w:p w:rsidR="00EE7371" w:rsidRDefault="00E862F1" w:rsidP="00991617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 w:cs="Calibri"/>
        </w:rPr>
      </w:pPr>
      <w:r w:rsidRPr="00E862F1">
        <w:rPr>
          <w:b/>
          <w:bCs/>
          <w:sz w:val="28"/>
          <w:szCs w:val="28"/>
        </w:rPr>
        <w:t xml:space="preserve"> его деятельности</w:t>
      </w:r>
      <w:r>
        <w:rPr>
          <w:bCs/>
          <w:sz w:val="28"/>
          <w:szCs w:val="28"/>
        </w:rPr>
        <w:t xml:space="preserve"> 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0F99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A30F99">
        <w:rPr>
          <w:sz w:val="28"/>
          <w:szCs w:val="28"/>
        </w:rPr>
        <w:t>03</w:t>
      </w:r>
      <w:r w:rsidR="00441FA8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91617" w:rsidRDefault="00991617" w:rsidP="00991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</w:t>
      </w:r>
      <w:r w:rsidR="0020799B">
        <w:rPr>
          <w:sz w:val="28"/>
          <w:szCs w:val="28"/>
        </w:rPr>
        <w:t>6</w:t>
      </w:r>
      <w:r>
        <w:rPr>
          <w:sz w:val="28"/>
          <w:szCs w:val="28"/>
        </w:rPr>
        <w:t xml:space="preserve"> пункта 2 статьи 39.</w:t>
      </w:r>
      <w:r w:rsidR="0020799B">
        <w:rPr>
          <w:sz w:val="28"/>
          <w:szCs w:val="28"/>
        </w:rPr>
        <w:t>10, пунктом 8 статьи 39.14</w:t>
      </w:r>
      <w:r>
        <w:rPr>
          <w:sz w:val="28"/>
          <w:szCs w:val="28"/>
        </w:rPr>
        <w:t xml:space="preserve">, статьей 39.18 Земельного Кодекса Российской Федерации, </w:t>
      </w:r>
      <w:r w:rsidR="00E12B40">
        <w:rPr>
          <w:sz w:val="28"/>
          <w:szCs w:val="28"/>
        </w:rPr>
        <w:t xml:space="preserve">в соответствии с законом Ивановской области от 23.12.2019 № 90-ОЗ «Об определении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в безвозмездное пользование гражданам для ведения личного подсобного хозяйства или осуществления крестьянским (фермерским) его деятельности», </w:t>
      </w:r>
      <w:r>
        <w:rPr>
          <w:sz w:val="28"/>
          <w:szCs w:val="28"/>
        </w:rPr>
        <w:t xml:space="preserve">в соответствии с Уставом </w:t>
      </w:r>
      <w:r w:rsidR="00135DDE">
        <w:rPr>
          <w:sz w:val="28"/>
          <w:szCs w:val="28"/>
        </w:rPr>
        <w:t xml:space="preserve">Большеклочковского </w:t>
      </w:r>
      <w:r>
        <w:rPr>
          <w:sz w:val="28"/>
          <w:szCs w:val="28"/>
        </w:rPr>
        <w:t xml:space="preserve">сельского поселения, администрация Тейковского муниципального района Ивановской области извещает о </w:t>
      </w:r>
      <w:r w:rsidR="00D12976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>предоставлени</w:t>
      </w:r>
      <w:r w:rsidR="00D12976">
        <w:rPr>
          <w:sz w:val="28"/>
          <w:szCs w:val="28"/>
        </w:rPr>
        <w:t>я</w:t>
      </w:r>
      <w:r w:rsidR="00D87E93">
        <w:rPr>
          <w:sz w:val="28"/>
          <w:szCs w:val="28"/>
        </w:rPr>
        <w:t xml:space="preserve"> </w:t>
      </w:r>
      <w:r w:rsidR="00D12976" w:rsidRPr="002779C3">
        <w:rPr>
          <w:bCs/>
          <w:sz w:val="28"/>
          <w:szCs w:val="28"/>
        </w:rPr>
        <w:t xml:space="preserve">в </w:t>
      </w:r>
      <w:r w:rsidR="00D12976">
        <w:rPr>
          <w:bCs/>
          <w:sz w:val="28"/>
          <w:szCs w:val="28"/>
        </w:rPr>
        <w:t>безвозмездное пользование</w:t>
      </w:r>
      <w:r w:rsidR="00D12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</w:t>
      </w:r>
      <w:r w:rsidR="002779C3" w:rsidRPr="002779C3">
        <w:rPr>
          <w:bCs/>
          <w:sz w:val="28"/>
          <w:szCs w:val="28"/>
        </w:rPr>
        <w:t xml:space="preserve">для осуществления крестьянским (фермерским) хозяйством его деятельности, вид разрешенного использования: </w:t>
      </w:r>
      <w:r w:rsidR="00794999">
        <w:rPr>
          <w:bCs/>
          <w:sz w:val="28"/>
          <w:szCs w:val="28"/>
        </w:rPr>
        <w:t xml:space="preserve">для </w:t>
      </w:r>
      <w:r w:rsidR="00A30F99">
        <w:rPr>
          <w:bCs/>
          <w:sz w:val="28"/>
          <w:szCs w:val="28"/>
        </w:rPr>
        <w:t>ведения сельскохозяйственного производства</w:t>
      </w:r>
      <w:r>
        <w:rPr>
          <w:sz w:val="28"/>
          <w:szCs w:val="28"/>
        </w:rPr>
        <w:t>.</w:t>
      </w:r>
    </w:p>
    <w:p w:rsidR="00991617" w:rsidRDefault="00D04C4A" w:rsidP="0099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 и</w:t>
      </w:r>
      <w:r w:rsidR="004354C4">
        <w:rPr>
          <w:sz w:val="28"/>
          <w:szCs w:val="28"/>
        </w:rPr>
        <w:t>ли</w:t>
      </w:r>
      <w:r>
        <w:rPr>
          <w:sz w:val="28"/>
          <w:szCs w:val="28"/>
        </w:rPr>
        <w:t xml:space="preserve"> к</w:t>
      </w:r>
      <w:r w:rsidR="00991617">
        <w:rPr>
          <w:sz w:val="28"/>
          <w:szCs w:val="28"/>
        </w:rPr>
        <w:t xml:space="preserve">рестьянские (фермерские) хозяйства, заинтересованные в предоставлении земельного участка </w:t>
      </w:r>
      <w:r w:rsidR="002E79F0" w:rsidRPr="002779C3">
        <w:rPr>
          <w:bCs/>
          <w:sz w:val="28"/>
          <w:szCs w:val="28"/>
        </w:rPr>
        <w:t>для осуществления крестьянским (фермерским) хозяйством его деятельности</w:t>
      </w:r>
      <w:r w:rsidR="00991617">
        <w:rPr>
          <w:sz w:val="28"/>
          <w:szCs w:val="28"/>
        </w:rPr>
        <w:t>,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аренды</w:t>
      </w:r>
      <w:r w:rsidR="00D87E93">
        <w:rPr>
          <w:sz w:val="28"/>
          <w:szCs w:val="28"/>
        </w:rPr>
        <w:t xml:space="preserve"> </w:t>
      </w:r>
      <w:r w:rsidR="00991617">
        <w:rPr>
          <w:sz w:val="28"/>
          <w:szCs w:val="28"/>
        </w:rPr>
        <w:t>земельного участка, из земель категории: «земли сельскохозяйственного назначения».</w:t>
      </w:r>
    </w:p>
    <w:p w:rsidR="003A548C" w:rsidRDefault="003A548C" w:rsidP="003A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08:30 до 17:30 часов (обед с 12:00 до 1</w:t>
      </w:r>
      <w:r w:rsidR="00D04C4A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D04C4A">
        <w:rPr>
          <w:sz w:val="28"/>
          <w:szCs w:val="28"/>
        </w:rPr>
        <w:t>45</w:t>
      </w:r>
      <w:r>
        <w:rPr>
          <w:sz w:val="28"/>
          <w:szCs w:val="28"/>
        </w:rPr>
        <w:t xml:space="preserve"> час.). </w:t>
      </w:r>
    </w:p>
    <w:p w:rsidR="00991617" w:rsidRDefault="00135DDE" w:rsidP="00135D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617">
        <w:rPr>
          <w:sz w:val="28"/>
          <w:szCs w:val="28"/>
        </w:rPr>
        <w:t>Дата окончания приема заявлений: «</w:t>
      </w:r>
      <w:r w:rsidR="00A30F99">
        <w:rPr>
          <w:sz w:val="28"/>
          <w:szCs w:val="28"/>
        </w:rPr>
        <w:t>18</w:t>
      </w:r>
      <w:r w:rsidR="00991617">
        <w:rPr>
          <w:sz w:val="28"/>
          <w:szCs w:val="28"/>
        </w:rPr>
        <w:t xml:space="preserve">» </w:t>
      </w:r>
      <w:r w:rsidR="00A30F99">
        <w:rPr>
          <w:sz w:val="28"/>
          <w:szCs w:val="28"/>
        </w:rPr>
        <w:t>апреля</w:t>
      </w:r>
      <w:r w:rsidR="00991617">
        <w:rPr>
          <w:sz w:val="28"/>
          <w:szCs w:val="28"/>
        </w:rPr>
        <w:t xml:space="preserve"> 20</w:t>
      </w:r>
      <w:r w:rsidR="002E79F0">
        <w:rPr>
          <w:sz w:val="28"/>
          <w:szCs w:val="28"/>
        </w:rPr>
        <w:t>2</w:t>
      </w:r>
      <w:r w:rsidR="00441FA8">
        <w:rPr>
          <w:sz w:val="28"/>
          <w:szCs w:val="28"/>
        </w:rPr>
        <w:t>3</w:t>
      </w:r>
      <w:r w:rsidR="00991617">
        <w:rPr>
          <w:sz w:val="28"/>
          <w:szCs w:val="28"/>
        </w:rPr>
        <w:t xml:space="preserve"> года (включительно).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</w:t>
      </w:r>
      <w:r w:rsidR="002E79F0">
        <w:rPr>
          <w:sz w:val="28"/>
          <w:szCs w:val="28"/>
        </w:rPr>
        <w:t>местоположения земельного</w:t>
      </w:r>
      <w:r>
        <w:rPr>
          <w:sz w:val="28"/>
          <w:szCs w:val="28"/>
        </w:rPr>
        <w:t xml:space="preserve"> участк</w:t>
      </w:r>
      <w:r w:rsidR="009B44DF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:rsidR="00490F2D" w:rsidRPr="00490F2D" w:rsidRDefault="00991617" w:rsidP="00490F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Ивановская область, Тейковский район, </w:t>
      </w:r>
      <w:r w:rsidR="00135DDE">
        <w:rPr>
          <w:sz w:val="28"/>
          <w:szCs w:val="28"/>
        </w:rPr>
        <w:t xml:space="preserve">вблизи </w:t>
      </w:r>
      <w:r w:rsidR="00A30F99">
        <w:rPr>
          <w:sz w:val="28"/>
          <w:szCs w:val="28"/>
        </w:rPr>
        <w:t>с. Алферьево</w:t>
      </w:r>
      <w:r w:rsidR="00135DDE">
        <w:rPr>
          <w:sz w:val="28"/>
          <w:szCs w:val="28"/>
        </w:rPr>
        <w:t xml:space="preserve">, площадью </w:t>
      </w:r>
      <w:r w:rsidR="00A30F99">
        <w:rPr>
          <w:sz w:val="28"/>
          <w:szCs w:val="28"/>
        </w:rPr>
        <w:t>153293</w:t>
      </w:r>
      <w:r>
        <w:rPr>
          <w:sz w:val="28"/>
          <w:szCs w:val="28"/>
        </w:rPr>
        <w:t xml:space="preserve"> кв. м</w:t>
      </w:r>
      <w:r w:rsidR="002E79F0">
        <w:rPr>
          <w:sz w:val="28"/>
          <w:szCs w:val="28"/>
        </w:rPr>
        <w:t>, из земель категории «земли сельскохозяйственного назначения», кадастровый номер 37:18:</w:t>
      </w:r>
      <w:r w:rsidR="00A30F99">
        <w:rPr>
          <w:sz w:val="28"/>
          <w:szCs w:val="28"/>
        </w:rPr>
        <w:t>030246:385</w:t>
      </w:r>
      <w:r w:rsidR="002E79F0">
        <w:rPr>
          <w:sz w:val="28"/>
          <w:szCs w:val="28"/>
        </w:rPr>
        <w:t xml:space="preserve">, вид разрешенного использования: </w:t>
      </w:r>
      <w:r w:rsidR="00794999">
        <w:rPr>
          <w:bCs/>
          <w:sz w:val="28"/>
          <w:szCs w:val="28"/>
        </w:rPr>
        <w:t xml:space="preserve">для </w:t>
      </w:r>
      <w:r w:rsidR="00A30F99">
        <w:rPr>
          <w:bCs/>
          <w:sz w:val="28"/>
          <w:szCs w:val="28"/>
        </w:rPr>
        <w:t>ведения сельскохозяйственного производства</w:t>
      </w:r>
      <w:r w:rsidR="002E3004">
        <w:rPr>
          <w:sz w:val="28"/>
          <w:szCs w:val="28"/>
        </w:rPr>
        <w:t>, обременени</w:t>
      </w:r>
      <w:r w:rsidR="00A30F99">
        <w:rPr>
          <w:sz w:val="28"/>
          <w:szCs w:val="28"/>
        </w:rPr>
        <w:t>й</w:t>
      </w:r>
      <w:r w:rsidR="002E3004">
        <w:rPr>
          <w:sz w:val="28"/>
          <w:szCs w:val="28"/>
        </w:rPr>
        <w:t xml:space="preserve"> и ограничени</w:t>
      </w:r>
      <w:r w:rsidR="00A30F99">
        <w:rPr>
          <w:sz w:val="28"/>
          <w:szCs w:val="28"/>
        </w:rPr>
        <w:t>й</w:t>
      </w:r>
      <w:r w:rsidR="002E3004">
        <w:rPr>
          <w:sz w:val="28"/>
          <w:szCs w:val="28"/>
        </w:rPr>
        <w:t xml:space="preserve"> в пользовании земельного участка: </w:t>
      </w:r>
      <w:r w:rsidR="00A30F99">
        <w:rPr>
          <w:sz w:val="28"/>
          <w:szCs w:val="28"/>
        </w:rPr>
        <w:t>нет.</w:t>
      </w:r>
      <w:bookmarkStart w:id="0" w:name="_GoBack"/>
      <w:bookmarkEnd w:id="0"/>
    </w:p>
    <w:p w:rsidR="00991617" w:rsidRDefault="00991617" w:rsidP="009916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</w:t>
      </w:r>
      <w:r w:rsidR="00D04C4A">
        <w:rPr>
          <w:sz w:val="28"/>
          <w:szCs w:val="28"/>
          <w:u w:val="single"/>
        </w:rPr>
        <w:t>тный телефон: 8 (49343)</w:t>
      </w:r>
      <w:r>
        <w:rPr>
          <w:sz w:val="28"/>
          <w:szCs w:val="28"/>
          <w:u w:val="single"/>
        </w:rPr>
        <w:t xml:space="preserve"> 2-21-71.</w:t>
      </w:r>
    </w:p>
    <w:p w:rsidR="00991617" w:rsidRDefault="00991617" w:rsidP="00991617">
      <w:pPr>
        <w:jc w:val="both"/>
        <w:rPr>
          <w:sz w:val="28"/>
          <w:szCs w:val="28"/>
        </w:rPr>
      </w:pPr>
    </w:p>
    <w:p w:rsidR="00D87E93" w:rsidRDefault="00991617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779C3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D12976" w:rsidRDefault="00D87E93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04C4A" w:rsidRDefault="00D12976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D87E93">
        <w:rPr>
          <w:sz w:val="28"/>
          <w:szCs w:val="28"/>
        </w:rPr>
        <w:t xml:space="preserve">  </w:t>
      </w:r>
      <w:r w:rsidR="00991617">
        <w:rPr>
          <w:sz w:val="28"/>
          <w:szCs w:val="28"/>
        </w:rPr>
        <w:t xml:space="preserve">   </w:t>
      </w:r>
    </w:p>
    <w:p w:rsidR="00D04C4A" w:rsidRDefault="00D04C4A" w:rsidP="002779C3">
      <w:pPr>
        <w:jc w:val="both"/>
        <w:rPr>
          <w:sz w:val="28"/>
          <w:szCs w:val="28"/>
        </w:rPr>
      </w:pPr>
    </w:p>
    <w:p w:rsidR="00D04C4A" w:rsidRDefault="00D04C4A" w:rsidP="002779C3">
      <w:pPr>
        <w:jc w:val="both"/>
        <w:rPr>
          <w:sz w:val="28"/>
          <w:szCs w:val="28"/>
        </w:rPr>
      </w:pPr>
    </w:p>
    <w:p w:rsidR="00991617" w:rsidRPr="00991617" w:rsidRDefault="00D04C4A" w:rsidP="003544B4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91617" w:rsidRPr="00991617" w:rsidRDefault="00991617" w:rsidP="00991617"/>
    <w:p w:rsidR="00991617" w:rsidRDefault="00991617" w:rsidP="00991617"/>
    <w:p w:rsidR="00215667" w:rsidRPr="00991617" w:rsidRDefault="00991617" w:rsidP="00991617">
      <w:pPr>
        <w:tabs>
          <w:tab w:val="left" w:pos="990"/>
        </w:tabs>
      </w:pPr>
      <w:r>
        <w:tab/>
      </w:r>
    </w:p>
    <w:sectPr w:rsidR="00215667" w:rsidRPr="00991617" w:rsidSect="0099161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FE"/>
    <w:rsid w:val="00135DDE"/>
    <w:rsid w:val="001D4983"/>
    <w:rsid w:val="00200798"/>
    <w:rsid w:val="0020799B"/>
    <w:rsid w:val="00215667"/>
    <w:rsid w:val="00271A7B"/>
    <w:rsid w:val="002779C3"/>
    <w:rsid w:val="002E1995"/>
    <w:rsid w:val="002E3004"/>
    <w:rsid w:val="002E79F0"/>
    <w:rsid w:val="003544B4"/>
    <w:rsid w:val="003A548C"/>
    <w:rsid w:val="003E6077"/>
    <w:rsid w:val="004354C4"/>
    <w:rsid w:val="00441FA8"/>
    <w:rsid w:val="00490F2D"/>
    <w:rsid w:val="00534B7F"/>
    <w:rsid w:val="006F2E2D"/>
    <w:rsid w:val="0073719F"/>
    <w:rsid w:val="00794999"/>
    <w:rsid w:val="007F5FA3"/>
    <w:rsid w:val="008B62D1"/>
    <w:rsid w:val="00983E5C"/>
    <w:rsid w:val="00991617"/>
    <w:rsid w:val="009B44DF"/>
    <w:rsid w:val="00A30F99"/>
    <w:rsid w:val="00AD7221"/>
    <w:rsid w:val="00B216C8"/>
    <w:rsid w:val="00B87A49"/>
    <w:rsid w:val="00BE3ECC"/>
    <w:rsid w:val="00C53AF1"/>
    <w:rsid w:val="00D04C4A"/>
    <w:rsid w:val="00D12976"/>
    <w:rsid w:val="00D87E93"/>
    <w:rsid w:val="00D95031"/>
    <w:rsid w:val="00E12B40"/>
    <w:rsid w:val="00E26CFE"/>
    <w:rsid w:val="00E862F1"/>
    <w:rsid w:val="00E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9D09-3617-462E-ABC3-2B540DC1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9161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7F5F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55</cp:revision>
  <cp:lastPrinted>2023-03-17T06:39:00Z</cp:lastPrinted>
  <dcterms:created xsi:type="dcterms:W3CDTF">2017-02-09T10:05:00Z</dcterms:created>
  <dcterms:modified xsi:type="dcterms:W3CDTF">2023-03-17T06:40:00Z</dcterms:modified>
</cp:coreProperties>
</file>