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B34B97">
        <w:rPr>
          <w:rFonts w:ascii="Times New Roman" w:hAnsi="Times New Roman"/>
          <w:sz w:val="22"/>
          <w:szCs w:val="22"/>
        </w:rPr>
        <w:t>050202</w:t>
      </w:r>
      <w:r w:rsidR="00ED00B2">
        <w:rPr>
          <w:rFonts w:ascii="Times New Roman" w:hAnsi="Times New Roman"/>
          <w:sz w:val="22"/>
          <w:szCs w:val="22"/>
        </w:rPr>
        <w:t>:</w:t>
      </w:r>
      <w:r w:rsidR="00B34B97">
        <w:rPr>
          <w:rFonts w:ascii="Times New Roman" w:hAnsi="Times New Roman"/>
          <w:sz w:val="22"/>
          <w:szCs w:val="22"/>
        </w:rPr>
        <w:t>69</w:t>
      </w:r>
      <w:r w:rsidR="00BA7EAA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B34B97">
        <w:rPr>
          <w:rFonts w:ascii="Times New Roman" w:hAnsi="Times New Roman"/>
          <w:sz w:val="22"/>
          <w:szCs w:val="22"/>
        </w:rPr>
        <w:t>Морозовское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B34B97">
        <w:rPr>
          <w:rFonts w:ascii="Times New Roman" w:hAnsi="Times New Roman"/>
          <w:sz w:val="22"/>
          <w:szCs w:val="22"/>
        </w:rPr>
        <w:t>д. Синяя Осока, ул. Заречная, земельный участок 10</w:t>
      </w:r>
      <w:r w:rsidR="00BA7EAA">
        <w:rPr>
          <w:rFonts w:ascii="Times New Roman" w:hAnsi="Times New Roman"/>
          <w:sz w:val="22"/>
          <w:szCs w:val="22"/>
        </w:rPr>
        <w:t>б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BA7EAA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B34B97">
        <w:rPr>
          <w:rFonts w:ascii="Times New Roman" w:hAnsi="Times New Roman"/>
          <w:sz w:val="22"/>
          <w:szCs w:val="22"/>
        </w:rPr>
        <w:t>517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B34B97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B34B97">
        <w:rPr>
          <w:rFonts w:ascii="Times New Roman" w:hAnsi="Times New Roman"/>
          <w:sz w:val="22"/>
          <w:szCs w:val="22"/>
        </w:rPr>
        <w:t>20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4.1. </w:t>
      </w:r>
      <w:r w:rsidRPr="00B34B97">
        <w:rPr>
          <w:sz w:val="22"/>
          <w:szCs w:val="22"/>
        </w:rPr>
        <w:t>Ограничени</w:t>
      </w:r>
      <w:r w:rsidR="00B34B97" w:rsidRPr="00B34B97">
        <w:rPr>
          <w:sz w:val="22"/>
          <w:szCs w:val="22"/>
        </w:rPr>
        <w:t>я</w:t>
      </w:r>
      <w:r w:rsidRPr="00B34B97">
        <w:rPr>
          <w:sz w:val="22"/>
          <w:szCs w:val="22"/>
        </w:rPr>
        <w:t xml:space="preserve"> и обременени</w:t>
      </w:r>
      <w:r w:rsidR="00B34B97" w:rsidRPr="00B34B97">
        <w:rPr>
          <w:sz w:val="22"/>
          <w:szCs w:val="22"/>
        </w:rPr>
        <w:t>я</w:t>
      </w:r>
      <w:r w:rsidRPr="00B34B97">
        <w:rPr>
          <w:sz w:val="22"/>
          <w:szCs w:val="22"/>
        </w:rPr>
        <w:t xml:space="preserve"> в по</w:t>
      </w:r>
      <w:r w:rsidR="003B3307" w:rsidRPr="00B34B97">
        <w:rPr>
          <w:sz w:val="22"/>
          <w:szCs w:val="22"/>
        </w:rPr>
        <w:t xml:space="preserve">льзовании земельного участка: </w:t>
      </w:r>
      <w:r w:rsidR="00B34B97" w:rsidRPr="00B34B97">
        <w:rPr>
          <w:sz w:val="22"/>
          <w:szCs w:val="22"/>
        </w:rPr>
        <w:t>ограничения прав на земельный участок, предусмотренные статьей 56 Земельного кодекса Российской Федерации</w:t>
      </w:r>
      <w:r w:rsidR="003B3307" w:rsidRPr="00B34B97">
        <w:rPr>
          <w:sz w:val="22"/>
          <w:szCs w:val="22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75314C" w:rsidRDefault="0075314C" w:rsidP="0075314C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75314C" w:rsidRDefault="0075314C" w:rsidP="0075314C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75314C" w:rsidRDefault="0075314C" w:rsidP="0075314C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75314C" w:rsidRDefault="0075314C" w:rsidP="0075314C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75314C" w:rsidRPr="009B4EEF" w:rsidRDefault="0075314C" w:rsidP="0075314C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75314C" w:rsidRDefault="0075314C" w:rsidP="0075314C">
      <w:pPr>
        <w:jc w:val="center"/>
        <w:rPr>
          <w:b/>
          <w:sz w:val="8"/>
          <w:szCs w:val="22"/>
        </w:rPr>
      </w:pPr>
    </w:p>
    <w:p w:rsidR="0075314C" w:rsidRDefault="0075314C" w:rsidP="007531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75314C" w:rsidRDefault="0075314C" w:rsidP="0075314C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75314C" w:rsidTr="007B4336">
        <w:trPr>
          <w:trHeight w:val="70"/>
        </w:trPr>
        <w:tc>
          <w:tcPr>
            <w:tcW w:w="5321" w:type="dxa"/>
          </w:tcPr>
          <w:p w:rsidR="0075314C" w:rsidRDefault="0075314C" w:rsidP="007B43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75314C" w:rsidRDefault="0075314C" w:rsidP="007B4336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75314C" w:rsidRDefault="0075314C" w:rsidP="007B4336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75314C" w:rsidRDefault="0075314C" w:rsidP="007B4336">
            <w:pPr>
              <w:jc w:val="both"/>
            </w:pPr>
            <w:r>
              <w:t xml:space="preserve">ОТДЕЛЕНИЕ ИВАНОВО БАНКА РОССИИ//УФК </w:t>
            </w:r>
          </w:p>
          <w:p w:rsidR="0075314C" w:rsidRDefault="0075314C" w:rsidP="007B4336">
            <w:pPr>
              <w:jc w:val="both"/>
            </w:pPr>
            <w:r>
              <w:t>ПО ИВАНОВСКОЙ ОБЛАСТИ г. Иваново</w:t>
            </w:r>
          </w:p>
          <w:p w:rsidR="0075314C" w:rsidRPr="0023453D" w:rsidRDefault="0075314C" w:rsidP="007B4336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75314C" w:rsidRDefault="0075314C" w:rsidP="007B4336">
            <w:pPr>
              <w:jc w:val="both"/>
            </w:pPr>
            <w:r>
              <w:t xml:space="preserve">____________________________                             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75314C" w:rsidRDefault="0075314C" w:rsidP="007B433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75314C" w:rsidRDefault="0075314C" w:rsidP="007B4336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5314C" w:rsidRDefault="0075314C" w:rsidP="0075314C">
      <w:pPr>
        <w:jc w:val="right"/>
        <w:rPr>
          <w:b/>
          <w:i/>
          <w:sz w:val="28"/>
        </w:rPr>
      </w:pPr>
    </w:p>
    <w:p w:rsidR="0075314C" w:rsidRDefault="0075314C" w:rsidP="0075314C">
      <w:pPr>
        <w:jc w:val="right"/>
        <w:rPr>
          <w:b/>
          <w:i/>
          <w:sz w:val="28"/>
        </w:rPr>
      </w:pPr>
    </w:p>
    <w:p w:rsidR="0075314C" w:rsidRDefault="0075314C" w:rsidP="0075314C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75314C" w:rsidRDefault="0075314C" w:rsidP="0075314C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____ купли - продажи </w:t>
      </w:r>
    </w:p>
    <w:p w:rsidR="0075314C" w:rsidRDefault="0075314C" w:rsidP="0075314C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______________ г.   </w:t>
      </w:r>
    </w:p>
    <w:p w:rsidR="0075314C" w:rsidRDefault="0075314C" w:rsidP="0075314C">
      <w:pPr>
        <w:ind w:left="4395"/>
        <w:rPr>
          <w:b/>
          <w:sz w:val="28"/>
        </w:rPr>
      </w:pPr>
    </w:p>
    <w:p w:rsidR="0075314C" w:rsidRDefault="0075314C" w:rsidP="0075314C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75314C" w:rsidRDefault="0075314C" w:rsidP="0075314C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75314C" w:rsidRDefault="0075314C" w:rsidP="0075314C"/>
    <w:p w:rsidR="0075314C" w:rsidRDefault="0075314C" w:rsidP="0075314C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 _________________, действующего на основании _________________________________________________________,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>
        <w:rPr>
          <w:b/>
          <w:bCs/>
          <w:sz w:val="22"/>
          <w:szCs w:val="22"/>
        </w:rPr>
        <w:t>__________________________________________</w:t>
      </w:r>
      <w:r>
        <w:rPr>
          <w:bCs/>
          <w:sz w:val="22"/>
          <w:szCs w:val="22"/>
        </w:rPr>
        <w:t>, _______________ г. рождения, место рождения: ________________________________________________________, паспорт гражданина Российской Федерации: серия ____________  № ________________, выдан ____________________ года _________________________________________________________, код подразделения ______________, зарегистрированный по адресу: ______________________________________________________,</w:t>
      </w:r>
      <w:r>
        <w:rPr>
          <w:sz w:val="22"/>
          <w:szCs w:val="22"/>
        </w:rPr>
        <w:t xml:space="preserve"> 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______ от ____________ года, составили настоящий Акт приема-передачи о нижеследующем:</w:t>
      </w:r>
    </w:p>
    <w:p w:rsidR="0075314C" w:rsidRDefault="0075314C" w:rsidP="0075314C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с кадастровым номером 37:18:050202:69</w:t>
      </w:r>
      <w:r w:rsidR="00BA7EAA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местоположение: Ивановская область, Тейковский муниципальный район, Морозовское сельское поселение, д. Синяя Осока, ул. Заречная, земельный участок 10</w:t>
      </w:r>
      <w:r w:rsidR="00BA7EAA">
        <w:rPr>
          <w:rFonts w:ascii="Times New Roman" w:hAnsi="Times New Roman"/>
          <w:sz w:val="22"/>
          <w:szCs w:val="22"/>
        </w:rPr>
        <w:t>б</w:t>
      </w:r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BA7EAA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площадью 517 кв. м.</w:t>
      </w:r>
    </w:p>
    <w:p w:rsidR="0075314C" w:rsidRDefault="0075314C" w:rsidP="0075314C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75314C" w:rsidRDefault="0075314C" w:rsidP="0075314C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использования. Претензий у Покупателя к Продавцу по передаваемому      Участку не имеется.</w:t>
      </w:r>
    </w:p>
    <w:p w:rsidR="0075314C" w:rsidRDefault="0075314C" w:rsidP="0075314C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75314C" w:rsidRDefault="0075314C" w:rsidP="0075314C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75314C" w:rsidTr="007B4336">
        <w:trPr>
          <w:trHeight w:val="70"/>
        </w:trPr>
        <w:tc>
          <w:tcPr>
            <w:tcW w:w="4820" w:type="dxa"/>
          </w:tcPr>
          <w:p w:rsidR="0075314C" w:rsidRDefault="0075314C" w:rsidP="007B43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75314C" w:rsidRDefault="0075314C" w:rsidP="007B4336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75314C" w:rsidRDefault="0075314C" w:rsidP="007B4336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75314C" w:rsidRDefault="0075314C" w:rsidP="007B4336">
            <w:pPr>
              <w:jc w:val="both"/>
            </w:pPr>
            <w:r>
              <w:t xml:space="preserve">ОТДЕЛЕНИЕ ИВАНОВО БАНКА РОССИИ//УФК </w:t>
            </w:r>
          </w:p>
          <w:p w:rsidR="0075314C" w:rsidRDefault="0075314C" w:rsidP="007B4336">
            <w:pPr>
              <w:jc w:val="both"/>
            </w:pPr>
            <w:r>
              <w:t>ПО ИВАНОВСКОЙ ОБЛАСТИ г. Иваново</w:t>
            </w:r>
          </w:p>
          <w:p w:rsidR="0075314C" w:rsidRDefault="0075314C" w:rsidP="007B4336">
            <w:pPr>
              <w:jc w:val="both"/>
            </w:pPr>
          </w:p>
          <w:p w:rsidR="0075314C" w:rsidRDefault="0075314C" w:rsidP="007B4336">
            <w:pPr>
              <w:jc w:val="both"/>
              <w:rPr>
                <w:b/>
              </w:rPr>
            </w:pPr>
          </w:p>
          <w:p w:rsidR="0075314C" w:rsidRDefault="0075314C" w:rsidP="007B433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5314C" w:rsidRPr="0023453D" w:rsidRDefault="0075314C" w:rsidP="007B4336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75314C" w:rsidRDefault="0075314C" w:rsidP="007B4336">
            <w:pPr>
              <w:jc w:val="both"/>
            </w:pPr>
            <w:r>
              <w:t xml:space="preserve">____________________________                             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75314C" w:rsidRDefault="0075314C" w:rsidP="007B433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75314C" w:rsidRDefault="0075314C" w:rsidP="007B4336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E67A4" w:rsidRDefault="00DE67A4" w:rsidP="0075314C">
      <w:pPr>
        <w:pStyle w:val="11"/>
        <w:ind w:right="-2"/>
      </w:pPr>
    </w:p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6E0B3D"/>
    <w:rsid w:val="006E65C7"/>
    <w:rsid w:val="0075314C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B34B97"/>
    <w:rsid w:val="00BA7EAA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52</cp:revision>
  <cp:lastPrinted>2023-02-21T06:43:00Z</cp:lastPrinted>
  <dcterms:created xsi:type="dcterms:W3CDTF">2017-06-22T07:52:00Z</dcterms:created>
  <dcterms:modified xsi:type="dcterms:W3CDTF">2023-02-21T06:44:00Z</dcterms:modified>
</cp:coreProperties>
</file>