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E1312">
        <w:rPr>
          <w:rFonts w:ascii="Times New Roman" w:hAnsi="Times New Roman" w:cs="Times New Roman"/>
        </w:rPr>
        <w:t xml:space="preserve"> </w:t>
      </w:r>
      <w:r w:rsidR="008D5D0A">
        <w:rPr>
          <w:rFonts w:ascii="Times New Roman" w:hAnsi="Times New Roman" w:cs="Times New Roman"/>
        </w:rPr>
        <w:t xml:space="preserve">      от 21.02.2023 </w:t>
      </w:r>
      <w:r>
        <w:rPr>
          <w:rFonts w:ascii="Times New Roman" w:hAnsi="Times New Roman" w:cs="Times New Roman"/>
        </w:rPr>
        <w:t xml:space="preserve">№ </w:t>
      </w:r>
      <w:r w:rsidR="008D5D0A">
        <w:rPr>
          <w:rFonts w:ascii="Times New Roman" w:hAnsi="Times New Roman" w:cs="Times New Roman"/>
        </w:rPr>
        <w:t>64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</w:t>
      </w:r>
      <w:bookmarkStart w:id="0" w:name="_GoBack"/>
      <w:bookmarkEnd w:id="0"/>
      <w:r w:rsidRPr="007C44F2">
        <w:rPr>
          <w:rFonts w:ascii="Times New Roman" w:hAnsi="Times New Roman" w:cs="Times New Roman"/>
          <w:sz w:val="24"/>
          <w:szCs w:val="24"/>
        </w:rPr>
        <w:t>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D5D0A">
        <w:rPr>
          <w:rFonts w:ascii="Times New Roman" w:eastAsia="Times New Roman" w:hAnsi="Times New Roman" w:cs="Times New Roman"/>
          <w:sz w:val="24"/>
          <w:szCs w:val="24"/>
        </w:rPr>
        <w:t xml:space="preserve">64 от 21.02.2023 </w:t>
      </w:r>
      <w:r w:rsidR="00AD7D7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0E1312">
        <w:rPr>
          <w:rFonts w:ascii="Times New Roman" w:hAnsi="Times New Roman" w:cs="Times New Roman"/>
          <w:sz w:val="24"/>
          <w:szCs w:val="24"/>
        </w:rPr>
        <w:t>03.04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0E1312">
        <w:rPr>
          <w:rFonts w:ascii="Times New Roman" w:hAnsi="Times New Roman" w:cs="Times New Roman"/>
          <w:sz w:val="24"/>
          <w:szCs w:val="24"/>
        </w:rPr>
        <w:t>23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692896">
        <w:rPr>
          <w:rFonts w:ascii="Times New Roman" w:hAnsi="Times New Roman" w:cs="Times New Roman"/>
          <w:sz w:val="24"/>
          <w:szCs w:val="24"/>
        </w:rPr>
        <w:t>09</w:t>
      </w:r>
      <w:r w:rsidR="0030060D">
        <w:rPr>
          <w:rFonts w:ascii="Times New Roman" w:hAnsi="Times New Roman" w:cs="Times New Roman"/>
          <w:sz w:val="24"/>
          <w:szCs w:val="24"/>
        </w:rPr>
        <w:t>-0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Морозовское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д. Синяя Осока, ул. Заречная, земельный участок 10а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517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0E1312">
        <w:rPr>
          <w:rFonts w:ascii="Times New Roman" w:hAnsi="Times New Roman" w:cs="Times New Roman"/>
          <w:sz w:val="24"/>
          <w:szCs w:val="24"/>
        </w:rPr>
        <w:t>050202:698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692896">
        <w:rPr>
          <w:rFonts w:ascii="Times New Roman" w:eastAsia="Times New Roman" w:hAnsi="Times New Roman" w:cs="Times New Roman"/>
          <w:sz w:val="24"/>
          <w:szCs w:val="24"/>
        </w:rPr>
        <w:t>ведения личного подсобного хозяйства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в по</w:t>
      </w:r>
      <w:r w:rsidR="000E1312">
        <w:rPr>
          <w:rFonts w:ascii="Times New Roman" w:eastAsia="Times New Roman" w:hAnsi="Times New Roman" w:cs="Times New Roman"/>
          <w:sz w:val="24"/>
          <w:szCs w:val="24"/>
        </w:rPr>
        <w:t>льзовании земельного участка: ограничения прав на земельный участок, предусмотренные статьей 56 Земельного кодекса Российской Федерации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160796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АО «Объединенные электрические сети» на земельном участке возможно с мощностью не более 15 кВт.</w:t>
      </w:r>
    </w:p>
    <w:p w:rsidR="00160796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160796" w:rsidRPr="00C11A94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продаже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в соответствии с пунктом 12 статьи 39.11 Земельного кодекса Российской Федерации определяется в размере кадастровой стоимости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49202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Сорок девять тысяч двести два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рубля 89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1476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Одна тысяча четыреста семьдесят шесть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lastRenderedPageBreak/>
        <w:t>Заявитель не допускается к участию в аукционе в следующих случаях: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непоступление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задатка на дату рассмотрения заявок на участие в аукционе;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участка;</w:t>
      </w:r>
    </w:p>
    <w:p w:rsidR="00160796" w:rsidRDefault="00160796" w:rsidP="0016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402ACB" w:rsidRPr="007C44F2" w:rsidRDefault="00160796" w:rsidP="001607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27.02.2023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г.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="00402ACB"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2ACB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29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60796">
        <w:rPr>
          <w:rFonts w:ascii="Times New Roman" w:eastAsia="Times New Roman" w:hAnsi="Times New Roman" w:cs="Times New Roman"/>
          <w:sz w:val="24"/>
          <w:szCs w:val="24"/>
        </w:rPr>
        <w:t>03.2023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160796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9840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Девять тысяч восемьсот сорок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CC41D3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 w:rsidR="00D913F2">
        <w:rPr>
          <w:rFonts w:ascii="Times New Roman" w:hAnsi="Times New Roman" w:cs="Times New Roman"/>
          <w:sz w:val="24"/>
          <w:szCs w:val="24"/>
        </w:rPr>
        <w:t>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</w:t>
      </w:r>
    </w:p>
    <w:p w:rsidR="007C44F2" w:rsidRDefault="00282C4D" w:rsidP="00CC4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настоящей ста</w:t>
      </w:r>
      <w:r w:rsidR="00D913F2"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 w:rsidR="00D913F2"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lastRenderedPageBreak/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0E1312"/>
    <w:rsid w:val="00133D5B"/>
    <w:rsid w:val="00152BB5"/>
    <w:rsid w:val="00160796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31634"/>
    <w:rsid w:val="004609CB"/>
    <w:rsid w:val="00462DC5"/>
    <w:rsid w:val="004C5997"/>
    <w:rsid w:val="004D0C0D"/>
    <w:rsid w:val="00513334"/>
    <w:rsid w:val="0051429E"/>
    <w:rsid w:val="00546444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091E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D5D0A"/>
    <w:rsid w:val="008E4002"/>
    <w:rsid w:val="008F68C6"/>
    <w:rsid w:val="00946BCC"/>
    <w:rsid w:val="00957DCD"/>
    <w:rsid w:val="00984CB8"/>
    <w:rsid w:val="009B0B99"/>
    <w:rsid w:val="009E7E3F"/>
    <w:rsid w:val="00A452A6"/>
    <w:rsid w:val="00A640A9"/>
    <w:rsid w:val="00A6518F"/>
    <w:rsid w:val="00A926AA"/>
    <w:rsid w:val="00A96C31"/>
    <w:rsid w:val="00AD7D73"/>
    <w:rsid w:val="00B34BF0"/>
    <w:rsid w:val="00B465EA"/>
    <w:rsid w:val="00B50E67"/>
    <w:rsid w:val="00B65EC9"/>
    <w:rsid w:val="00BC22F4"/>
    <w:rsid w:val="00BC5D50"/>
    <w:rsid w:val="00C11A94"/>
    <w:rsid w:val="00C17626"/>
    <w:rsid w:val="00C206EE"/>
    <w:rsid w:val="00C63E1D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C6C74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110</cp:revision>
  <cp:lastPrinted>2023-02-20T14:09:00Z</cp:lastPrinted>
  <dcterms:created xsi:type="dcterms:W3CDTF">2017-06-16T04:29:00Z</dcterms:created>
  <dcterms:modified xsi:type="dcterms:W3CDTF">2023-02-22T08:04:00Z</dcterms:modified>
</cp:coreProperties>
</file>