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58"/>
        <w:gridCol w:w="1560"/>
        <w:gridCol w:w="1546"/>
        <w:gridCol w:w="2408"/>
        <w:gridCol w:w="2673"/>
      </w:tblGrid>
      <w:tr w:rsidR="00C136B0" w:rsidRPr="009A55DC" w:rsidTr="00FE2623">
        <w:trPr>
          <w:trHeight w:val="397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C136B0" w:rsidRPr="009A55DC" w:rsidRDefault="00C136B0" w:rsidP="00C136B0">
            <w:pPr>
              <w:rPr>
                <w:b/>
              </w:rPr>
            </w:pPr>
            <w:r w:rsidRPr="009A55DC">
              <w:rPr>
                <w:b/>
              </w:rPr>
              <w:t xml:space="preserve">Обозначение земельного участка  </w:t>
            </w:r>
            <w:r>
              <w:rPr>
                <w:b/>
              </w:rPr>
              <w:t>37:18:</w:t>
            </w:r>
            <w:r w:rsidRPr="00C136B0">
              <w:rPr>
                <w:b/>
              </w:rPr>
              <w:t>080204</w:t>
            </w:r>
            <w:r>
              <w:rPr>
                <w:b/>
              </w:rPr>
              <w:t>:</w:t>
            </w:r>
            <w:r w:rsidRPr="00C136B0">
              <w:rPr>
                <w:b/>
              </w:rPr>
              <w:t>92</w:t>
            </w:r>
            <w:bookmarkStart w:id="0" w:name="_GoBack"/>
            <w:bookmarkEnd w:id="0"/>
          </w:p>
        </w:tc>
      </w:tr>
      <w:tr w:rsidR="00315CA4" w:rsidRPr="009A55DC" w:rsidTr="00315CA4">
        <w:trPr>
          <w:trHeight w:val="403"/>
        </w:trPr>
        <w:tc>
          <w:tcPr>
            <w:tcW w:w="1458" w:type="dxa"/>
            <w:vMerge w:val="restart"/>
            <w:shd w:val="clear" w:color="auto" w:fill="auto"/>
          </w:tcPr>
          <w:p w:rsidR="00315CA4" w:rsidRPr="009A55DC" w:rsidRDefault="00315CA4" w:rsidP="009A55DC">
            <w:pPr>
              <w:jc w:val="center"/>
              <w:rPr>
                <w:b/>
                <w:sz w:val="18"/>
                <w:szCs w:val="18"/>
              </w:rPr>
            </w:pPr>
            <w:r w:rsidRPr="009A55DC">
              <w:rPr>
                <w:b/>
                <w:sz w:val="18"/>
                <w:szCs w:val="18"/>
              </w:rPr>
              <w:t>Обозначение характерных точек границ</w:t>
            </w:r>
          </w:p>
        </w:tc>
        <w:tc>
          <w:tcPr>
            <w:tcW w:w="3106" w:type="dxa"/>
            <w:gridSpan w:val="2"/>
            <w:shd w:val="clear" w:color="auto" w:fill="auto"/>
            <w:vAlign w:val="center"/>
          </w:tcPr>
          <w:p w:rsidR="00315CA4" w:rsidRPr="009A55DC" w:rsidRDefault="00315CA4" w:rsidP="009A55DC">
            <w:pPr>
              <w:jc w:val="center"/>
              <w:rPr>
                <w:b/>
                <w:sz w:val="18"/>
                <w:szCs w:val="18"/>
              </w:rPr>
            </w:pPr>
            <w:r w:rsidRPr="009A55DC">
              <w:rPr>
                <w:b/>
                <w:sz w:val="18"/>
                <w:szCs w:val="18"/>
              </w:rPr>
              <w:t>Координаты, м</w:t>
            </w:r>
          </w:p>
        </w:tc>
        <w:tc>
          <w:tcPr>
            <w:tcW w:w="2408" w:type="dxa"/>
            <w:vMerge w:val="restart"/>
            <w:shd w:val="clear" w:color="auto" w:fill="auto"/>
          </w:tcPr>
          <w:p w:rsidR="00315CA4" w:rsidRPr="009A55DC" w:rsidRDefault="00315CA4" w:rsidP="009A55DC">
            <w:pPr>
              <w:jc w:val="center"/>
              <w:rPr>
                <w:b/>
                <w:sz w:val="18"/>
                <w:szCs w:val="18"/>
              </w:rPr>
            </w:pPr>
            <w:r w:rsidRPr="009A55DC">
              <w:rPr>
                <w:b/>
                <w:sz w:val="18"/>
                <w:szCs w:val="18"/>
              </w:rPr>
              <w:t xml:space="preserve">Средняя </w:t>
            </w:r>
            <w:proofErr w:type="spellStart"/>
            <w:r w:rsidRPr="009A55DC">
              <w:rPr>
                <w:b/>
                <w:sz w:val="18"/>
                <w:szCs w:val="18"/>
              </w:rPr>
              <w:t>квадратическая</w:t>
            </w:r>
            <w:proofErr w:type="spellEnd"/>
            <w:r w:rsidRPr="009A55DC">
              <w:rPr>
                <w:b/>
                <w:sz w:val="18"/>
                <w:szCs w:val="18"/>
              </w:rPr>
              <w:t xml:space="preserve"> погрешность положения характерной точки (</w:t>
            </w:r>
            <w:proofErr w:type="spellStart"/>
            <w:r w:rsidRPr="009A55DC">
              <w:rPr>
                <w:b/>
                <w:sz w:val="18"/>
                <w:szCs w:val="18"/>
              </w:rPr>
              <w:t>Mt</w:t>
            </w:r>
            <w:proofErr w:type="spellEnd"/>
            <w:r w:rsidRPr="009A55DC">
              <w:rPr>
                <w:b/>
                <w:sz w:val="18"/>
                <w:szCs w:val="18"/>
              </w:rPr>
              <w:t>), м</w:t>
            </w:r>
          </w:p>
        </w:tc>
        <w:tc>
          <w:tcPr>
            <w:tcW w:w="2673" w:type="dxa"/>
            <w:vMerge w:val="restart"/>
            <w:shd w:val="clear" w:color="auto" w:fill="auto"/>
          </w:tcPr>
          <w:p w:rsidR="00315CA4" w:rsidRPr="009A55DC" w:rsidRDefault="00315CA4" w:rsidP="009A55DC">
            <w:pPr>
              <w:jc w:val="center"/>
              <w:rPr>
                <w:b/>
                <w:sz w:val="18"/>
                <w:szCs w:val="18"/>
              </w:rPr>
            </w:pPr>
            <w:r w:rsidRPr="009A55DC">
              <w:rPr>
                <w:b/>
                <w:sz w:val="18"/>
                <w:szCs w:val="18"/>
              </w:rPr>
              <w:t>Описание закрепления точки</w:t>
            </w:r>
          </w:p>
        </w:tc>
      </w:tr>
      <w:tr w:rsidR="00315CA4" w:rsidRPr="009A55DC" w:rsidTr="00315CA4">
        <w:tc>
          <w:tcPr>
            <w:tcW w:w="1458" w:type="dxa"/>
            <w:vMerge/>
            <w:shd w:val="clear" w:color="auto" w:fill="auto"/>
          </w:tcPr>
          <w:p w:rsidR="00315CA4" w:rsidRPr="009A55DC" w:rsidRDefault="00315CA4" w:rsidP="00620E4A">
            <w:pPr>
              <w:rPr>
                <w:b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9A55DC" w:rsidRDefault="00315CA4" w:rsidP="009A55DC">
            <w:pPr>
              <w:jc w:val="center"/>
              <w:rPr>
                <w:b/>
              </w:rPr>
            </w:pPr>
            <w:r w:rsidRPr="009A55DC">
              <w:rPr>
                <w:b/>
              </w:rPr>
              <w:t>X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9A55DC" w:rsidRDefault="00315CA4" w:rsidP="009A55DC">
            <w:pPr>
              <w:jc w:val="center"/>
              <w:rPr>
                <w:b/>
              </w:rPr>
            </w:pPr>
            <w:r w:rsidRPr="009A55DC">
              <w:rPr>
                <w:b/>
              </w:rPr>
              <w:t>Y</w:t>
            </w:r>
          </w:p>
        </w:tc>
        <w:tc>
          <w:tcPr>
            <w:tcW w:w="2408" w:type="dxa"/>
            <w:vMerge/>
            <w:shd w:val="clear" w:color="auto" w:fill="auto"/>
          </w:tcPr>
          <w:p w:rsidR="00315CA4" w:rsidRPr="009A55DC" w:rsidRDefault="00315CA4" w:rsidP="00620E4A">
            <w:pPr>
              <w:rPr>
                <w:b/>
              </w:rPr>
            </w:pPr>
          </w:p>
        </w:tc>
        <w:tc>
          <w:tcPr>
            <w:tcW w:w="2673" w:type="dxa"/>
            <w:vMerge/>
            <w:shd w:val="clear" w:color="auto" w:fill="auto"/>
          </w:tcPr>
          <w:p w:rsidR="00315CA4" w:rsidRPr="009A55DC" w:rsidRDefault="00315CA4" w:rsidP="00620E4A">
            <w:pPr>
              <w:rPr>
                <w:b/>
              </w:rPr>
            </w:pPr>
          </w:p>
        </w:tc>
      </w:tr>
      <w:tr w:rsidR="00315CA4" w:rsidRPr="009A55DC" w:rsidTr="00315CA4">
        <w:tc>
          <w:tcPr>
            <w:tcW w:w="1458" w:type="dxa"/>
            <w:shd w:val="clear" w:color="auto" w:fill="auto"/>
          </w:tcPr>
          <w:p w:rsidR="00315CA4" w:rsidRPr="009A55DC" w:rsidRDefault="00315CA4" w:rsidP="009A55DC">
            <w:pPr>
              <w:pStyle w:val="10"/>
              <w:tabs>
                <w:tab w:val="left" w:pos="11340"/>
              </w:tabs>
              <w:jc w:val="center"/>
              <w:rPr>
                <w:b/>
                <w:caps/>
                <w:sz w:val="20"/>
              </w:rPr>
            </w:pPr>
            <w:r w:rsidRPr="009A55DC">
              <w:rPr>
                <w:b/>
                <w:caps/>
                <w:sz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315CA4" w:rsidRPr="009A55DC" w:rsidRDefault="00315CA4" w:rsidP="009A55DC">
            <w:pPr>
              <w:pStyle w:val="10"/>
              <w:tabs>
                <w:tab w:val="left" w:pos="11340"/>
              </w:tabs>
              <w:jc w:val="center"/>
              <w:rPr>
                <w:b/>
                <w:caps/>
                <w:sz w:val="20"/>
              </w:rPr>
            </w:pPr>
            <w:r w:rsidRPr="009A55DC">
              <w:rPr>
                <w:b/>
                <w:caps/>
                <w:sz w:val="20"/>
              </w:rPr>
              <w:t>2</w:t>
            </w:r>
          </w:p>
        </w:tc>
        <w:tc>
          <w:tcPr>
            <w:tcW w:w="1546" w:type="dxa"/>
            <w:shd w:val="clear" w:color="auto" w:fill="auto"/>
          </w:tcPr>
          <w:p w:rsidR="00315CA4" w:rsidRPr="009A55DC" w:rsidRDefault="00315CA4" w:rsidP="009A55DC">
            <w:pPr>
              <w:pStyle w:val="10"/>
              <w:tabs>
                <w:tab w:val="left" w:pos="11340"/>
              </w:tabs>
              <w:jc w:val="center"/>
              <w:rPr>
                <w:b/>
                <w:caps/>
                <w:sz w:val="20"/>
              </w:rPr>
            </w:pPr>
            <w:r w:rsidRPr="009A55DC">
              <w:rPr>
                <w:b/>
                <w:caps/>
                <w:sz w:val="20"/>
              </w:rPr>
              <w:t>3</w:t>
            </w:r>
          </w:p>
        </w:tc>
        <w:tc>
          <w:tcPr>
            <w:tcW w:w="2408" w:type="dxa"/>
            <w:shd w:val="clear" w:color="auto" w:fill="auto"/>
          </w:tcPr>
          <w:p w:rsidR="00315CA4" w:rsidRPr="009A55DC" w:rsidRDefault="00315CA4" w:rsidP="009A55DC">
            <w:pPr>
              <w:pStyle w:val="10"/>
              <w:tabs>
                <w:tab w:val="left" w:pos="11340"/>
              </w:tabs>
              <w:jc w:val="center"/>
              <w:rPr>
                <w:b/>
                <w:caps/>
                <w:sz w:val="20"/>
              </w:rPr>
            </w:pPr>
            <w:r w:rsidRPr="009A55DC">
              <w:rPr>
                <w:b/>
                <w:caps/>
                <w:sz w:val="20"/>
              </w:rPr>
              <w:t>4</w:t>
            </w:r>
          </w:p>
        </w:tc>
        <w:tc>
          <w:tcPr>
            <w:tcW w:w="2673" w:type="dxa"/>
            <w:shd w:val="clear" w:color="auto" w:fill="auto"/>
          </w:tcPr>
          <w:p w:rsidR="00315CA4" w:rsidRPr="009A55DC" w:rsidRDefault="00315CA4" w:rsidP="009A55DC">
            <w:pPr>
              <w:pStyle w:val="10"/>
              <w:tabs>
                <w:tab w:val="left" w:pos="11340"/>
              </w:tabs>
              <w:jc w:val="center"/>
              <w:rPr>
                <w:b/>
                <w:caps/>
                <w:sz w:val="20"/>
              </w:rPr>
            </w:pPr>
            <w:r w:rsidRPr="009A55DC">
              <w:rPr>
                <w:b/>
                <w:caps/>
                <w:sz w:val="20"/>
              </w:rPr>
              <w:t>5</w:t>
            </w:r>
          </w:p>
        </w:tc>
      </w:tr>
      <w:tr w:rsidR="00315CA4" w:rsidRPr="009A55DC" w:rsidTr="00315CA4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37:18:080204:96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6287063.80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2190008.39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6287063.60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2190008.74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6287063.30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2190009.00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6287062.92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2190009.13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6287062.52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2190009.13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6287062.14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2190009.00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6287061.84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2190008.74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6287061.64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2190008.39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6287061.57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2190008.00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6287061.64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2190007.61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6287061.84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2190007.26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6287062.14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2190007.00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6287062.52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2190006.87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6287062.92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2190006.87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6287063.30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2190007.00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6287063.60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2190007.26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6287063.80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2190007.61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6287063.87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2190008.00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6287063.80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2190008.39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37:18:080204:93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6287162.38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2189968.35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6287158.42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2189970.51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6287157.32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2189968.49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6287161.28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2189966.33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6287162.38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2189968.35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37:18:080204:94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6287126.17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2189984.76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6287125.97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2189985.11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6287125.66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2189985.37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6287125.29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2189985.50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6287124.89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2189985.50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6287124.52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2189985.37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6287124.21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2189985.11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6287124.01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2189984.76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6287123.94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2189984.37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6287124.01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2189983.98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6287124.21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2189983.63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6287124.52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2189983.37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6287124.89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2189983.24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6287125.29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2189983.24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6287125.66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2189983.37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6287125.97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2189983.63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6287126.17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2189983.98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6287126.24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2189984.37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6287126.17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2189984.76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37:18:080204:95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6287093.44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2189997.60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6287093.24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2189997.95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6287092.94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2189998.21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6287092.56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2189998.34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6287092.16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2189998.34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6287091.78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2189998.21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6287091.48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2189997.95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6287091.28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2189997.60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6287091.21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2189997.21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6287091.28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2189996.82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6287091.48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2189996.47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6287091.78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2189996.21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6287092.16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2189996.08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6287092.56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2189996.08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6287092.94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2189996.21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6287093.24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2189996.47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6287093.44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2189996.82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6287093.51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2189997.21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6287093.44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2189997.60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37:18:080204:97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6287026.87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2190019.92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6287026.67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2190020.27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6287026.36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2190020.53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6287025.99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2190020.66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6287025.59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2190020.66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6287025.22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2190020.53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6287024.91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2190020.27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6287024.71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2190019.92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6287024.64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2190019.53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6287024.71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2190019.14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6287024.91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2190018.79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6287025.22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2190018.53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6287025.59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2190018.40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6287025.99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2190018.40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6287026.36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2190018.53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6287026.67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2190018.79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6287026.87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2190019.14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6287026.94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2190019.53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6287026.87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2190019.92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37:18:080204:98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6286996.83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2190028.72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6286996.63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2190029.07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6286996.32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2190029.33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6286995.95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2190029.46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6286995.55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2190029.46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6286995.18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2190029.33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6286994.87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2190029.07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6286994.67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2190028.72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6286994.60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2190028.33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6286994.67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2190027.94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6286994.87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2190027.59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6286995.18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2190027.33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6286995.55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2190027.20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6286995.95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2190027.20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6286996.32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2190027.33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6286996.63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2190027.59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6286996.83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2190027.94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6286996.90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2190028.33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6286996.83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2190028.72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37:18:080204:99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6286970.91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2190036.54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6286970.71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2190036.89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6286970.40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2190037.15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6286970.03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2190037.28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6286969.63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2190037.28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6286969.26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2190037.15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6286968.95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2190036.89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6286968.75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2190036.54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6286968.68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2190036.15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6286968.75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2190035.76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6286968.95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2190035.41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6286969.26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2190035.15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6286969.63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2190035.02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6286970.03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2190035.02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6286970.40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2190035.15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6286970.71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2190035.41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6286970.91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2190035.76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6286970.98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2190036.15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6286970.91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2190036.54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37:18:080204:100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6286940.82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2190048.15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6286940.62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2190048.50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6286940.32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2190048.76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6286939.94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2190048.89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6286939.54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2190048.89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6286939.16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2190048.76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6286938.86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2190048.50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6286938.66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2190048.15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6286938.59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2190047.76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6286938.66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2190047.37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6286938.86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2190047.02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6286939.16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2190046.76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6286939.54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2190046.63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н126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6286939.94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2190046.63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6286940.32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2190046.76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6286940.62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2190047.02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6286940.82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2190047.37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6286940.89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2190047.76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6286940.82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2190048.15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37:18:080204:101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6286900.93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2190059.75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6286900.73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2190060.10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6286900.42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2190060.36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6286900.05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2190060.49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6286899.65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2190060.49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6286899.28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2190060.36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6286898.97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2190060.10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6286898.77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2190059.75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6286898.70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2190059.36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6286898.77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2190058.97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6286898.97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2190058.62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6286899.28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2190058.36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6286899.65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2190058.23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6286900.05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2190058.23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6286900.42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2190058.36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6286900.73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2190058.62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6286900.93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2190058.97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6286901.00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2190059.36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6286900.93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2190059.75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37:18:080204:102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6286871.42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2190078.08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6286871.22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2190078.43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6286870.92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2190078.69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6286870.54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2190078.82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6286870.14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2190078.82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6286869.76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2190078.69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6286869.46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2190078.43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6286869.26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2190078.08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6286869.19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2190077.69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6286869.26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2190077.30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6286869.46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2190076.95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6286869.76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2190076.69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6286870.14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2190076.56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6286870.54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2190076.56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6286870.92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2190076.69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6286871.22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2190076.95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6286871.42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2190077.30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6286871.49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2190077.69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6286871.42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2190078.08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37:18:080204:103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6286882.19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2190103.98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н168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6286881.99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2190104.33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6286881.68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2190104.59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6286881.31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2190104.72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6286880.91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2190104.72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6286880.54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2190104.59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6286880.23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2190104.33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6286880.03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2190103.98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6286879.96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2190103.59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6286880.03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2190103.20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6286880.23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2190102.85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6286880.54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2190102.59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6286880.91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2190102.46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6286881.31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2190102.46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6286881.68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2190102.59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6286881.99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2190102.85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6286882.19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2190103.20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6286882.26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2190103.59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6286882.19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2190103.98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37:18:080204:104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6286865.95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2190111.18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6286865.75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2190111.53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6286865.44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2190111.79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6286865.07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2190111.92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6286864.67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2190111.92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6286864.30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2190111.79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6286863.99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2190111.53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6286863.79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2190111.18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6286863.72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2190110.79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6286863.79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2190110.40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6286863.99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2190110.05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6286864.30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2190109.79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6286864.67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2190109.66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6286865.07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2190109.66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6286865.44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2190109.79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6286865.75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2190110.05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6286865.95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2190110.40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6286866.02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2190110.79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6286865.95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2190111.18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37:18:080204:105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6286872.36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2190146.23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6286868.49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2190148.31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6286867.40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2190146.28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6286871.27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2190144.20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6286872.36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2190146.23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37:18:080204:106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6286881.89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2190157.97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6286881.69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2190158.32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6286881.38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2190158.58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н210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6286881.01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2190158.71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6286880.61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2190158.71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6286880.24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2190158.58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6286879.93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2190158.32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6286879.73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2190157.97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6286879.66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2190157.58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6286879.73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2190157.19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6286879.93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2190156.84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6286880.24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2190156.58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6286880.61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2190156.45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6286881.01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2190156.45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6286881.38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2190156.58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6286881.69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2190156.84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6286881.89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2190157.19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6286881.96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2190157.58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6286881.89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2190157.97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37:18:080204:107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6286837.32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2190162.10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6286837.12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2190162.45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6286836.82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2190162.71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6286836.44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2190162.84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6286836.04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2190162.84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6286835.66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2190162.71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6286835.36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2190162.45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6286835.16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2190162.10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6286835.09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2190161.71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6286835.16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2190161.32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6286835.36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2190160.97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6286835.66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2190160.71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6286836.04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2190160.58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6286836.44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2190160.58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6286836.82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2190160.71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6286837.12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2190160.97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6286837.32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2190161.32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6286837.39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2190161.71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6286837.32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2190162.10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37:18:080204:108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6286813.85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2190176.98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6286812.79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2190179.02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6286808.63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2190176.86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6286809.69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2190174.82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6286813.85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2190176.98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37:18:080204:109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6286851.86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2190216.00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6286851.66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2190216.35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6286851.36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2190216.61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6286850.98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2190216.74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6286850.58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2190216.74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н252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6286850.20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2190216.61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6286849.90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2190216.35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6286849.70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2190216.00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6286849.63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2190215.61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6286849.70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2190215.22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6286849.90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2190214.87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6286850.20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2190214.61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6286850.58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2190214.48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6286850.98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2190214.48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6286851.36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2190214.61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6286851.66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2190214.87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6286851.86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2190215.22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6286851.93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2190215.61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6286851.86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2190216.00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37:18:080204:110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6286819.55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2190213.80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6286819.35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2190214.15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6286819.04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2190214.41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6286818.67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2190214.54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6286818.27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2190214.54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6286817.90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2190214.41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6286817.59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2190214.15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6286817.39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2190213.80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6286817.32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2190213.41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6286817.39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2190213.02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6286817.59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2190212.67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6286817.90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2190212.41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6286818.27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2190212.28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6286818.67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2190212.28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6286819.04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2190212.41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6286819.35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2190212.67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6286819.55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2190213.02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6286819.62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2190213.41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6286819.55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2190213.80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37:18:080204:111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6286831.69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2190227.29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6286827.77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2190229.16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6286826.78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2190227.09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6286830.70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2190225.22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6286831.69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2190227.29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37:18:080204:112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6286824.94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2190220.59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6286823.67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2190224.40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6286819.90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2190223.14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6286821.17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2190219.33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15CA4" w:rsidRPr="009A55DC" w:rsidTr="00315CA4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315CA4" w:rsidRPr="003D46AE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6286824.94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2190220.59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315CA4" w:rsidRPr="00A043D6" w:rsidRDefault="00315CA4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315CA4" w:rsidRPr="005336B6" w:rsidRDefault="00315CA4" w:rsidP="00A90E54">
      <w:pPr>
        <w:pStyle w:val="10"/>
        <w:tabs>
          <w:tab w:val="left" w:pos="11340"/>
        </w:tabs>
        <w:rPr>
          <w:caps/>
          <w:sz w:val="20"/>
          <w:lang w:val="en-US"/>
        </w:rPr>
      </w:pPr>
    </w:p>
    <w:p w:rsidR="00315CA4" w:rsidRPr="00002771" w:rsidRDefault="00315CA4" w:rsidP="00002771">
      <w:pPr>
        <w:pStyle w:val="10"/>
        <w:tabs>
          <w:tab w:val="left" w:pos="11340"/>
        </w:tabs>
        <w:jc w:val="center"/>
        <w:rPr>
          <w:b/>
          <w:sz w:val="20"/>
        </w:rPr>
      </w:pPr>
    </w:p>
    <w:p w:rsidR="00315CA4" w:rsidRPr="00801706" w:rsidRDefault="00315CA4" w:rsidP="00517430">
      <w:pPr>
        <w:pStyle w:val="10"/>
        <w:tabs>
          <w:tab w:val="left" w:pos="11340"/>
        </w:tabs>
        <w:rPr>
          <w:caps/>
          <w:sz w:val="20"/>
          <w:lang w:val="en-US"/>
        </w:rPr>
      </w:pPr>
    </w:p>
    <w:p w:rsidR="002D6987" w:rsidRPr="00CE4DB3" w:rsidRDefault="002D6987" w:rsidP="00CE4DB3"/>
    <w:sectPr w:rsidR="002D6987" w:rsidRPr="00CE4DB3" w:rsidSect="00BA2C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992" w:right="567" w:bottom="851" w:left="1701" w:header="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5905" w:rsidRDefault="00C05905" w:rsidP="00DA35FF">
      <w:pPr>
        <w:pStyle w:val="a9"/>
      </w:pPr>
      <w:r>
        <w:separator/>
      </w:r>
    </w:p>
  </w:endnote>
  <w:endnote w:type="continuationSeparator" w:id="0">
    <w:p w:rsidR="00C05905" w:rsidRDefault="00C05905" w:rsidP="00DA35FF">
      <w:pPr>
        <w:pStyle w:val="a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CCC" w:rsidRDefault="00BA2CCC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CCC" w:rsidRDefault="00BA2CCC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F41" w:rsidRDefault="00204F4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5905" w:rsidRDefault="00C05905" w:rsidP="00DA35FF">
      <w:pPr>
        <w:pStyle w:val="a9"/>
      </w:pPr>
      <w:r>
        <w:separator/>
      </w:r>
    </w:p>
  </w:footnote>
  <w:footnote w:type="continuationSeparator" w:id="0">
    <w:p w:rsidR="00C05905" w:rsidRDefault="00C05905" w:rsidP="00DA35FF">
      <w:pPr>
        <w:pStyle w:val="a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CCC" w:rsidRDefault="00BA2CCC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CCC" w:rsidRDefault="00BA2CCC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CCC" w:rsidRDefault="00BA2CC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0C5F11"/>
    <w:multiLevelType w:val="hybridMultilevel"/>
    <w:tmpl w:val="7236ED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A0076B"/>
    <w:multiLevelType w:val="singleLevel"/>
    <w:tmpl w:val="7D280C4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CA4"/>
    <w:rsid w:val="00007437"/>
    <w:rsid w:val="0002046B"/>
    <w:rsid w:val="00022AE4"/>
    <w:rsid w:val="00040040"/>
    <w:rsid w:val="000F6C47"/>
    <w:rsid w:val="001035EC"/>
    <w:rsid w:val="00144A4D"/>
    <w:rsid w:val="00204F41"/>
    <w:rsid w:val="00255B0F"/>
    <w:rsid w:val="002D6987"/>
    <w:rsid w:val="002F08CC"/>
    <w:rsid w:val="002F12F2"/>
    <w:rsid w:val="00315CA4"/>
    <w:rsid w:val="00324809"/>
    <w:rsid w:val="003620F0"/>
    <w:rsid w:val="003818DD"/>
    <w:rsid w:val="003C0609"/>
    <w:rsid w:val="003F7BA4"/>
    <w:rsid w:val="004436FB"/>
    <w:rsid w:val="00471412"/>
    <w:rsid w:val="004D3205"/>
    <w:rsid w:val="004F1452"/>
    <w:rsid w:val="005728AF"/>
    <w:rsid w:val="00592A7B"/>
    <w:rsid w:val="005B44DE"/>
    <w:rsid w:val="005D7AC3"/>
    <w:rsid w:val="00625D5A"/>
    <w:rsid w:val="00662A04"/>
    <w:rsid w:val="006817CF"/>
    <w:rsid w:val="00703030"/>
    <w:rsid w:val="007170C9"/>
    <w:rsid w:val="00726087"/>
    <w:rsid w:val="00791A4A"/>
    <w:rsid w:val="007E7BE9"/>
    <w:rsid w:val="007F0B68"/>
    <w:rsid w:val="00815B68"/>
    <w:rsid w:val="00840BE6"/>
    <w:rsid w:val="00842814"/>
    <w:rsid w:val="00892B03"/>
    <w:rsid w:val="008A386D"/>
    <w:rsid w:val="008B4D94"/>
    <w:rsid w:val="008C014F"/>
    <w:rsid w:val="00914F06"/>
    <w:rsid w:val="00934941"/>
    <w:rsid w:val="00942D6C"/>
    <w:rsid w:val="00947C42"/>
    <w:rsid w:val="009D385F"/>
    <w:rsid w:val="00B306E5"/>
    <w:rsid w:val="00B97BC7"/>
    <w:rsid w:val="00BA2CCC"/>
    <w:rsid w:val="00C05905"/>
    <w:rsid w:val="00C136B0"/>
    <w:rsid w:val="00C51B87"/>
    <w:rsid w:val="00C92C21"/>
    <w:rsid w:val="00CA0ACF"/>
    <w:rsid w:val="00CB494E"/>
    <w:rsid w:val="00CE4DB3"/>
    <w:rsid w:val="00D232B1"/>
    <w:rsid w:val="00D468F3"/>
    <w:rsid w:val="00D77AF9"/>
    <w:rsid w:val="00D9609B"/>
    <w:rsid w:val="00DA35FF"/>
    <w:rsid w:val="00E056B5"/>
    <w:rsid w:val="00E14E2C"/>
    <w:rsid w:val="00E75489"/>
    <w:rsid w:val="00E8104D"/>
    <w:rsid w:val="00ED3202"/>
    <w:rsid w:val="00F45F58"/>
    <w:rsid w:val="00F65A45"/>
    <w:rsid w:val="00FE460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48AA7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autoSpaceDE w:val="0"/>
      <w:autoSpaceDN w:val="0"/>
      <w:spacing w:before="120"/>
      <w:jc w:val="center"/>
      <w:outlineLvl w:val="0"/>
    </w:pPr>
    <w:rPr>
      <w:rFonts w:ascii="Arial" w:hAnsi="Arial"/>
      <w:b/>
      <w:kern w:val="28"/>
      <w:sz w:val="24"/>
    </w:rPr>
  </w:style>
  <w:style w:type="paragraph" w:styleId="2">
    <w:name w:val="heading 2"/>
    <w:basedOn w:val="a0"/>
    <w:next w:val="a0"/>
    <w:qFormat/>
    <w:pPr>
      <w:keepNext/>
      <w:widowControl w:val="0"/>
      <w:outlineLvl w:val="1"/>
    </w:pPr>
    <w:rPr>
      <w:b/>
      <w:snapToGrid w:val="0"/>
    </w:rPr>
  </w:style>
  <w:style w:type="paragraph" w:styleId="3">
    <w:name w:val="heading 3"/>
    <w:basedOn w:val="a0"/>
    <w:next w:val="a0"/>
    <w:qFormat/>
    <w:pPr>
      <w:keepNext/>
      <w:ind w:left="1843"/>
      <w:outlineLvl w:val="2"/>
    </w:pPr>
    <w:rPr>
      <w:sz w:val="24"/>
    </w:rPr>
  </w:style>
  <w:style w:type="paragraph" w:styleId="4">
    <w:name w:val="heading 4"/>
    <w:basedOn w:val="a0"/>
    <w:next w:val="a0"/>
    <w:qFormat/>
    <w:pPr>
      <w:keepNext/>
      <w:outlineLvl w:val="3"/>
    </w:pPr>
    <w:rPr>
      <w:rFonts w:ascii="Arial CYR" w:hAnsi="Arial CYR"/>
      <w:b/>
      <w:sz w:val="22"/>
    </w:rPr>
  </w:style>
  <w:style w:type="paragraph" w:styleId="5">
    <w:name w:val="heading 5"/>
    <w:basedOn w:val="a0"/>
    <w:next w:val="a0"/>
    <w:qFormat/>
    <w:pPr>
      <w:keepNext/>
      <w:outlineLvl w:val="4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Pr>
      <w:sz w:val="24"/>
    </w:rPr>
  </w:style>
  <w:style w:type="paragraph" w:customStyle="1" w:styleId="a4">
    <w:name w:val="Название"/>
    <w:basedOn w:val="a0"/>
    <w:qFormat/>
    <w:pPr>
      <w:jc w:val="center"/>
    </w:pPr>
    <w:rPr>
      <w:b/>
      <w:sz w:val="28"/>
    </w:rPr>
  </w:style>
  <w:style w:type="paragraph" w:customStyle="1" w:styleId="a">
    <w:name w:val="мар."/>
    <w:basedOn w:val="a0"/>
    <w:autoRedefine/>
    <w:pPr>
      <w:numPr>
        <w:numId w:val="1"/>
      </w:numPr>
      <w:jc w:val="both"/>
    </w:pPr>
    <w:rPr>
      <w:rFonts w:ascii="Arial" w:hAnsi="Arial"/>
    </w:rPr>
  </w:style>
  <w:style w:type="paragraph" w:customStyle="1" w:styleId="11">
    <w:name w:val="Обычный1"/>
    <w:basedOn w:val="a0"/>
    <w:autoRedefine/>
    <w:pPr>
      <w:ind w:firstLine="567"/>
      <w:jc w:val="both"/>
    </w:pPr>
    <w:rPr>
      <w:rFonts w:ascii="Arial" w:hAnsi="Arial"/>
      <w:snapToGrid w:val="0"/>
    </w:rPr>
  </w:style>
  <w:style w:type="paragraph" w:styleId="a5">
    <w:name w:val="Body Text Indent"/>
    <w:basedOn w:val="a0"/>
    <w:pPr>
      <w:ind w:left="1843" w:firstLine="317"/>
      <w:jc w:val="both"/>
    </w:pPr>
    <w:rPr>
      <w:sz w:val="24"/>
    </w:rPr>
  </w:style>
  <w:style w:type="paragraph" w:customStyle="1" w:styleId="HLP">
    <w:name w:val="HLP"/>
    <w:basedOn w:val="1"/>
    <w:next w:val="a0"/>
    <w:autoRedefine/>
    <w:pPr>
      <w:autoSpaceDE/>
      <w:autoSpaceDN/>
      <w:spacing w:before="0"/>
    </w:pPr>
    <w:rPr>
      <w:snapToGrid w:val="0"/>
      <w:sz w:val="20"/>
    </w:rPr>
  </w:style>
  <w:style w:type="paragraph" w:customStyle="1" w:styleId="20">
    <w:name w:val="Стиль 2 столбца (по центру)"/>
    <w:basedOn w:val="a0"/>
    <w:pPr>
      <w:jc w:val="center"/>
    </w:pPr>
    <w:rPr>
      <w:rFonts w:ascii="Arial" w:hAnsi="Arial"/>
      <w:sz w:val="24"/>
    </w:rPr>
  </w:style>
  <w:style w:type="paragraph" w:customStyle="1" w:styleId="a6">
    <w:name w:val="Основа для док."/>
    <w:basedOn w:val="a0"/>
    <w:pPr>
      <w:ind w:firstLine="284"/>
      <w:jc w:val="both"/>
    </w:pPr>
    <w:rPr>
      <w:rFonts w:ascii="Arial" w:hAnsi="Arial"/>
      <w:sz w:val="24"/>
    </w:rPr>
  </w:style>
  <w:style w:type="paragraph" w:customStyle="1" w:styleId="a7">
    <w:name w:val="марк основ"/>
    <w:basedOn w:val="a6"/>
    <w:pPr>
      <w:spacing w:before="120" w:after="120"/>
    </w:pPr>
    <w:rPr>
      <w:b/>
    </w:rPr>
  </w:style>
  <w:style w:type="table" w:styleId="a8">
    <w:name w:val="Table Grid"/>
    <w:basedOn w:val="a2"/>
    <w:rsid w:val="002D6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0"/>
    <w:rsid w:val="00B97BC7"/>
    <w:pPr>
      <w:tabs>
        <w:tab w:val="center" w:pos="4677"/>
        <w:tab w:val="right" w:pos="9355"/>
      </w:tabs>
    </w:pPr>
  </w:style>
  <w:style w:type="paragraph" w:styleId="aa">
    <w:name w:val="footer"/>
    <w:basedOn w:val="a0"/>
    <w:rsid w:val="00B97BC7"/>
    <w:pPr>
      <w:tabs>
        <w:tab w:val="center" w:pos="4677"/>
        <w:tab w:val="right" w:pos="9355"/>
      </w:tabs>
    </w:pPr>
  </w:style>
  <w:style w:type="character" w:styleId="ab">
    <w:name w:val="page number"/>
    <w:basedOn w:val="a1"/>
    <w:rsid w:val="00B97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Panorama\PanoramaEditor12\geodesy.dot\00_MejPlan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00_MejPlan.dot</Template>
  <TotalTime>0</TotalTime>
  <Pages>8</Pages>
  <Words>1687</Words>
  <Characters>9622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2019-02-03T10:20:00Z</dcterms:created>
  <dcterms:modified xsi:type="dcterms:W3CDTF">2019-02-03T13:02:00Z</dcterms:modified>
</cp:coreProperties>
</file>