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расходах средств резервного фонда администрации Тейковского муниципального района за 20</w:t>
      </w:r>
      <w:r w:rsidR="00031B5B">
        <w:rPr>
          <w:rFonts w:ascii="Times New Roman" w:hAnsi="Times New Roman" w:cs="Times New Roman"/>
          <w:b/>
          <w:sz w:val="28"/>
          <w:szCs w:val="28"/>
        </w:rPr>
        <w:t>2</w:t>
      </w:r>
      <w:r w:rsidR="00B46F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E64655" w:rsidTr="005303DF">
        <w:tc>
          <w:tcPr>
            <w:tcW w:w="675" w:type="dxa"/>
          </w:tcPr>
          <w:p w:rsidR="00E64655" w:rsidRPr="00F04BBA" w:rsidRDefault="00E64655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E64655" w:rsidRPr="00F04BBA" w:rsidRDefault="00E64655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6" w:type="dxa"/>
          </w:tcPr>
          <w:p w:rsidR="008B3A95" w:rsidRDefault="00E64655" w:rsidP="008B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64655" w:rsidRPr="00F04BBA" w:rsidRDefault="00E64655" w:rsidP="008B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64655" w:rsidTr="005303DF">
        <w:tc>
          <w:tcPr>
            <w:tcW w:w="675" w:type="dxa"/>
          </w:tcPr>
          <w:p w:rsidR="00E64655" w:rsidRPr="00F04BBA" w:rsidRDefault="00E64655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64655" w:rsidRPr="00F04BBA" w:rsidRDefault="00E64655" w:rsidP="0081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</w:t>
            </w:r>
            <w:r w:rsidR="0003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E64655" w:rsidRPr="00F04BBA" w:rsidRDefault="00B46FF3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4062392,68</w:t>
            </w:r>
          </w:p>
        </w:tc>
      </w:tr>
      <w:tr w:rsidR="00E64655" w:rsidTr="005303DF">
        <w:tc>
          <w:tcPr>
            <w:tcW w:w="675" w:type="dxa"/>
          </w:tcPr>
          <w:p w:rsidR="00E64655" w:rsidRPr="00F04BBA" w:rsidRDefault="00E64655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64655" w:rsidRPr="00F04BBA" w:rsidRDefault="00E64655" w:rsidP="00530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расходов за счет средств резервного фонда </w:t>
            </w:r>
          </w:p>
        </w:tc>
        <w:tc>
          <w:tcPr>
            <w:tcW w:w="1666" w:type="dxa"/>
          </w:tcPr>
          <w:p w:rsidR="00E64655" w:rsidRPr="00F04BBA" w:rsidRDefault="00A350F1" w:rsidP="00E6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4655" w:rsidTr="005303DF">
        <w:tc>
          <w:tcPr>
            <w:tcW w:w="675" w:type="dxa"/>
          </w:tcPr>
          <w:p w:rsidR="00E64655" w:rsidRPr="00F04BBA" w:rsidRDefault="00E64655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64655" w:rsidRPr="00F04BBA" w:rsidRDefault="00E64655" w:rsidP="00530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резервного фонда</w:t>
            </w:r>
          </w:p>
        </w:tc>
        <w:tc>
          <w:tcPr>
            <w:tcW w:w="1666" w:type="dxa"/>
          </w:tcPr>
          <w:p w:rsidR="00E64655" w:rsidRPr="00F04BBA" w:rsidRDefault="00B46FF3" w:rsidP="0053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4062392,68</w:t>
            </w:r>
          </w:p>
        </w:tc>
      </w:tr>
    </w:tbl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55" w:rsidRPr="00F04BBA" w:rsidRDefault="00E64655" w:rsidP="00E64655">
      <w:pPr>
        <w:rPr>
          <w:rFonts w:ascii="Times New Roman" w:hAnsi="Times New Roman" w:cs="Times New Roman"/>
          <w:sz w:val="28"/>
          <w:szCs w:val="28"/>
        </w:rPr>
      </w:pPr>
    </w:p>
    <w:p w:rsidR="00E64655" w:rsidRPr="00F04BBA" w:rsidRDefault="00E64655" w:rsidP="00E64655">
      <w:pPr>
        <w:rPr>
          <w:rFonts w:ascii="Times New Roman" w:hAnsi="Times New Roman" w:cs="Times New Roman"/>
          <w:sz w:val="28"/>
          <w:szCs w:val="28"/>
        </w:rPr>
      </w:pPr>
    </w:p>
    <w:p w:rsidR="00E64655" w:rsidRPr="00F04BBA" w:rsidRDefault="00E64655" w:rsidP="00E64655">
      <w:pPr>
        <w:rPr>
          <w:rFonts w:ascii="Times New Roman" w:hAnsi="Times New Roman" w:cs="Times New Roman"/>
          <w:sz w:val="28"/>
          <w:szCs w:val="28"/>
        </w:rPr>
      </w:pPr>
    </w:p>
    <w:p w:rsidR="00E64655" w:rsidRDefault="00E64655" w:rsidP="00E64655">
      <w:pPr>
        <w:rPr>
          <w:rFonts w:ascii="Times New Roman" w:hAnsi="Times New Roman" w:cs="Times New Roman"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Тейковского</w:t>
      </w:r>
    </w:p>
    <w:p w:rsidR="00E64655" w:rsidRPr="00F04BBA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расходах средств муниципального дорожного фонда Тейковского муниципального района за 20</w:t>
      </w:r>
      <w:r w:rsidR="00031B5B">
        <w:rPr>
          <w:rFonts w:ascii="Times New Roman" w:hAnsi="Times New Roman" w:cs="Times New Roman"/>
          <w:b/>
          <w:sz w:val="28"/>
          <w:szCs w:val="28"/>
        </w:rPr>
        <w:t>2</w:t>
      </w:r>
      <w:r w:rsidR="00B46F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E64655" w:rsidRPr="000F2686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E64655" w:rsidRPr="000F2686" w:rsidRDefault="00E64655" w:rsidP="008B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64655" w:rsidRDefault="00E64655" w:rsidP="00B46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Остаток средств муниципального дорожного фонда на 01.01.20</w:t>
            </w:r>
            <w:r w:rsidR="00031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6F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E64655" w:rsidRPr="000F2686" w:rsidRDefault="00B46FF3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657 779,32</w:t>
            </w:r>
          </w:p>
        </w:tc>
      </w:tr>
      <w:tr w:rsidR="00E64655" w:rsidRPr="000F2686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64655" w:rsidRPr="000F2686" w:rsidRDefault="00E64655" w:rsidP="005303D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2686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в муниципальный дорожный фонд – всего за год</w:t>
            </w:r>
          </w:p>
        </w:tc>
        <w:tc>
          <w:tcPr>
            <w:tcW w:w="2517" w:type="dxa"/>
          </w:tcPr>
          <w:p w:rsidR="00E64655" w:rsidRPr="000F2686" w:rsidRDefault="00B46FF3" w:rsidP="00B3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29 811 991,50</w:t>
            </w: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655" w:rsidRDefault="00E64655" w:rsidP="005303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655" w:rsidRDefault="00E64655" w:rsidP="00530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>кциз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>инжекторных</w:t>
            </w:r>
            <w:proofErr w:type="spellEnd"/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>) двигателей</w:t>
            </w:r>
          </w:p>
        </w:tc>
        <w:tc>
          <w:tcPr>
            <w:tcW w:w="2517" w:type="dxa"/>
          </w:tcPr>
          <w:p w:rsidR="00E64655" w:rsidRPr="000F2686" w:rsidRDefault="00B46FF3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8 553 586,28</w:t>
            </w:r>
          </w:p>
        </w:tc>
      </w:tr>
      <w:tr w:rsidR="008A6874" w:rsidTr="005303DF">
        <w:tc>
          <w:tcPr>
            <w:tcW w:w="817" w:type="dxa"/>
          </w:tcPr>
          <w:p w:rsidR="008A6874" w:rsidRPr="000F2686" w:rsidRDefault="008A6874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A6874" w:rsidRDefault="008A6874" w:rsidP="005303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субсидии из областного бюджета </w:t>
            </w:r>
          </w:p>
        </w:tc>
        <w:tc>
          <w:tcPr>
            <w:tcW w:w="2517" w:type="dxa"/>
          </w:tcPr>
          <w:p w:rsidR="008A6874" w:rsidRDefault="00B46FF3" w:rsidP="00B4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21 258 405,22</w:t>
            </w: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64655" w:rsidRDefault="00E64655" w:rsidP="00530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Расходование средств муниципального дорожного фонда – всего за год</w:t>
            </w:r>
          </w:p>
        </w:tc>
        <w:tc>
          <w:tcPr>
            <w:tcW w:w="2517" w:type="dxa"/>
          </w:tcPr>
          <w:p w:rsidR="00E64655" w:rsidRPr="000F2686" w:rsidRDefault="00B46FF3" w:rsidP="00B3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28 846 913,30</w:t>
            </w:r>
          </w:p>
        </w:tc>
      </w:tr>
      <w:tr w:rsidR="00E64655" w:rsidRPr="000F2686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655" w:rsidRPr="000F2686" w:rsidRDefault="00E64655" w:rsidP="0053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655" w:rsidRDefault="00E64655" w:rsidP="00530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ремонт сети автомобильных дорог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>общего пользования местного значения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вне границ населенных пунктов в границах 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Тейковского муниципального района</w:t>
            </w:r>
          </w:p>
        </w:tc>
        <w:tc>
          <w:tcPr>
            <w:tcW w:w="2517" w:type="dxa"/>
          </w:tcPr>
          <w:p w:rsidR="00E64655" w:rsidRPr="000F2686" w:rsidRDefault="00B46FF3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21 625 179,58</w:t>
            </w: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655" w:rsidRDefault="00E64655" w:rsidP="00530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 сети автомобильных дорог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>общего пользования местного значения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вне границ населенных пунктов в границах </w:t>
            </w:r>
            <w:r w:rsidRPr="00EE0E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Тейковского муниципального района</w:t>
            </w:r>
          </w:p>
        </w:tc>
        <w:tc>
          <w:tcPr>
            <w:tcW w:w="2517" w:type="dxa"/>
          </w:tcPr>
          <w:p w:rsidR="00E64655" w:rsidRPr="000F2686" w:rsidRDefault="00B46FF3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7 221 733,72</w:t>
            </w:r>
          </w:p>
        </w:tc>
      </w:tr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64655" w:rsidRDefault="00E64655" w:rsidP="00B46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Остаток средств муниципального дорожного фонда на 01.01.20</w:t>
            </w:r>
            <w:r w:rsidR="008B3A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6F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E64655" w:rsidRPr="000F2686" w:rsidRDefault="00B46FF3" w:rsidP="00E64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1 622 857,52</w:t>
            </w:r>
          </w:p>
        </w:tc>
      </w:tr>
    </w:tbl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Тейковского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состоянии внутреннего муниципального долга Тейковского муниципального района за 20</w:t>
      </w:r>
      <w:r w:rsidR="00031B5B">
        <w:rPr>
          <w:rFonts w:ascii="Times New Roman" w:hAnsi="Times New Roman" w:cs="Times New Roman"/>
          <w:b/>
          <w:sz w:val="28"/>
          <w:szCs w:val="28"/>
        </w:rPr>
        <w:t>2</w:t>
      </w:r>
      <w:r w:rsidR="00D86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655" w:rsidRDefault="00E64655" w:rsidP="00E64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E64655" w:rsidTr="005303DF">
        <w:tc>
          <w:tcPr>
            <w:tcW w:w="81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64655" w:rsidRPr="000F2686" w:rsidRDefault="00E64655" w:rsidP="0053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E64655" w:rsidRPr="000F2686" w:rsidRDefault="00E64655" w:rsidP="003D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64655" w:rsidTr="005303DF">
        <w:tc>
          <w:tcPr>
            <w:tcW w:w="8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64655" w:rsidRDefault="00E64655" w:rsidP="00D865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по </w:t>
            </w:r>
            <w:r w:rsidRPr="00363A89">
              <w:rPr>
                <w:rFonts w:ascii="Times New Roman" w:hAnsi="Times New Roman" w:cs="Times New Roman"/>
                <w:sz w:val="28"/>
                <w:szCs w:val="28"/>
              </w:rPr>
              <w:t>внутреннему муниципальному долгу Тейковского муниципального района на 01.01.20</w:t>
            </w:r>
            <w:r w:rsidR="00031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3A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655" w:rsidTr="005303DF">
        <w:tc>
          <w:tcPr>
            <w:tcW w:w="8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64655" w:rsidRDefault="00E64655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бюджетов бюджетной системы Российской Федерации </w:t>
            </w:r>
          </w:p>
        </w:tc>
        <w:tc>
          <w:tcPr>
            <w:tcW w:w="25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655" w:rsidTr="005303DF">
        <w:tc>
          <w:tcPr>
            <w:tcW w:w="8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64655" w:rsidRDefault="00E64655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иных кредитных организаций </w:t>
            </w:r>
          </w:p>
        </w:tc>
        <w:tc>
          <w:tcPr>
            <w:tcW w:w="25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655" w:rsidTr="005303DF">
        <w:tc>
          <w:tcPr>
            <w:tcW w:w="8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64655" w:rsidRDefault="00E64655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полученных от бюджетов бюджетной системы Российской Федерации</w:t>
            </w:r>
          </w:p>
        </w:tc>
        <w:tc>
          <w:tcPr>
            <w:tcW w:w="2517" w:type="dxa"/>
          </w:tcPr>
          <w:p w:rsidR="00E64655" w:rsidRDefault="00E64655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6CB" w:rsidTr="005303DF">
        <w:tc>
          <w:tcPr>
            <w:tcW w:w="817" w:type="dxa"/>
          </w:tcPr>
          <w:p w:rsidR="00B246CB" w:rsidRDefault="00B246CB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246CB" w:rsidRDefault="00B246CB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полученных от иных кредитных организаций</w:t>
            </w:r>
          </w:p>
        </w:tc>
        <w:tc>
          <w:tcPr>
            <w:tcW w:w="2517" w:type="dxa"/>
          </w:tcPr>
          <w:p w:rsidR="00B246CB" w:rsidRDefault="00B246CB" w:rsidP="00C576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6CB" w:rsidTr="005303DF">
        <w:tc>
          <w:tcPr>
            <w:tcW w:w="817" w:type="dxa"/>
          </w:tcPr>
          <w:p w:rsidR="00B246CB" w:rsidRDefault="00B246CB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246CB" w:rsidRDefault="00B246CB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гарантий</w:t>
            </w:r>
          </w:p>
        </w:tc>
        <w:tc>
          <w:tcPr>
            <w:tcW w:w="2517" w:type="dxa"/>
          </w:tcPr>
          <w:p w:rsidR="00B246CB" w:rsidRDefault="00B246CB" w:rsidP="00C576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24 301 195,13</w:t>
            </w:r>
          </w:p>
        </w:tc>
      </w:tr>
      <w:tr w:rsidR="00B246CB" w:rsidTr="005303DF">
        <w:tc>
          <w:tcPr>
            <w:tcW w:w="817" w:type="dxa"/>
          </w:tcPr>
          <w:p w:rsidR="00B246CB" w:rsidRDefault="00B246CB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246CB" w:rsidRDefault="00B246CB" w:rsidP="005303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муниципальных гарантий</w:t>
            </w:r>
          </w:p>
        </w:tc>
        <w:tc>
          <w:tcPr>
            <w:tcW w:w="2517" w:type="dxa"/>
          </w:tcPr>
          <w:p w:rsidR="00B246CB" w:rsidRDefault="00B246CB" w:rsidP="00C576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1 746 978,02</w:t>
            </w:r>
          </w:p>
        </w:tc>
      </w:tr>
      <w:tr w:rsidR="00E64655" w:rsidTr="005303DF">
        <w:tc>
          <w:tcPr>
            <w:tcW w:w="817" w:type="dxa"/>
          </w:tcPr>
          <w:p w:rsidR="00E64655" w:rsidRDefault="00B246CB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64655" w:rsidRDefault="00E64655" w:rsidP="00D865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по </w:t>
            </w:r>
            <w:r w:rsidRPr="00363A89">
              <w:rPr>
                <w:rFonts w:ascii="Times New Roman" w:hAnsi="Times New Roman" w:cs="Times New Roman"/>
                <w:sz w:val="28"/>
                <w:szCs w:val="28"/>
              </w:rPr>
              <w:t>внутреннему муниципальному долгу Тейковского муниципального района на 01.01.20</w:t>
            </w:r>
            <w:r w:rsidR="003D1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3A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E64655" w:rsidRDefault="00B246CB" w:rsidP="00530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22 554 217,11</w:t>
            </w:r>
          </w:p>
        </w:tc>
      </w:tr>
    </w:tbl>
    <w:p w:rsidR="00E64655" w:rsidRPr="00363A89" w:rsidRDefault="00E64655" w:rsidP="00E646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Тейковского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E646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655" w:rsidRDefault="00E64655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предоставлении и погашении бюджетных кредитов Тейковского муниципального района за 20</w:t>
      </w:r>
      <w:r w:rsidR="00031B5B">
        <w:rPr>
          <w:rFonts w:ascii="Times New Roman" w:hAnsi="Times New Roman" w:cs="Times New Roman"/>
          <w:b/>
          <w:sz w:val="28"/>
          <w:szCs w:val="28"/>
        </w:rPr>
        <w:t>2</w:t>
      </w:r>
      <w:r w:rsidR="00D86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4D1" w:rsidRDefault="00E644D1" w:rsidP="00E64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E644D1" w:rsidTr="001B6CF2">
        <w:tc>
          <w:tcPr>
            <w:tcW w:w="817" w:type="dxa"/>
          </w:tcPr>
          <w:p w:rsidR="00E644D1" w:rsidRPr="000F2686" w:rsidRDefault="00E644D1" w:rsidP="001B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644D1" w:rsidRPr="000F2686" w:rsidRDefault="00E644D1" w:rsidP="001B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E644D1" w:rsidRPr="000F2686" w:rsidRDefault="00E644D1" w:rsidP="00E64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Сумма 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бюджетов бюджетной системы Российской Федерации 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иных кредитных организаций 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полученных от бюджетов бюджетной системы Российской Федерации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полученных от иных кредитных организаций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644D1" w:rsidRPr="00363A89" w:rsidRDefault="00E644D1" w:rsidP="00E64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Тейковского</w:t>
      </w: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Pr="00F04BBA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F04B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состоянии муниципального внутреннего долга Тейковского муниципального района на начало и конец 20</w:t>
      </w:r>
      <w:r w:rsidR="00031B5B">
        <w:rPr>
          <w:rFonts w:ascii="Times New Roman" w:hAnsi="Times New Roman" w:cs="Times New Roman"/>
          <w:b/>
          <w:sz w:val="28"/>
          <w:szCs w:val="28"/>
        </w:rPr>
        <w:t>2</w:t>
      </w:r>
      <w:r w:rsidR="00D86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4D1" w:rsidRDefault="00E644D1" w:rsidP="00E64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E644D1" w:rsidTr="00E644D1">
        <w:trPr>
          <w:trHeight w:val="584"/>
        </w:trPr>
        <w:tc>
          <w:tcPr>
            <w:tcW w:w="817" w:type="dxa"/>
          </w:tcPr>
          <w:p w:rsidR="00E644D1" w:rsidRPr="000F2686" w:rsidRDefault="00E644D1" w:rsidP="001B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644D1" w:rsidRPr="000F2686" w:rsidRDefault="00E644D1" w:rsidP="001B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E644D1" w:rsidRPr="000F2686" w:rsidRDefault="00E644D1" w:rsidP="00E64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644D1" w:rsidRPr="00E644D1" w:rsidTr="001B6CF2">
        <w:tc>
          <w:tcPr>
            <w:tcW w:w="8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644D1" w:rsidRPr="00E644D1" w:rsidRDefault="00E644D1" w:rsidP="0042284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Размер муниципального внутреннего долга Тейковского муниципального района по состоянию на 01.01.20</w:t>
            </w:r>
            <w:r w:rsidR="00031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8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Pr="00E644D1" w:rsidRDefault="00E644D1" w:rsidP="00E644D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4D1">
              <w:rPr>
                <w:rFonts w:ascii="Times New Roman" w:hAnsi="Times New Roman" w:cs="Times New Roman"/>
                <w:sz w:val="28"/>
                <w:szCs w:val="28"/>
              </w:rPr>
              <w:t xml:space="preserve"> долг по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итам заключенным от имени Тейковского муниципального района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4D1" w:rsidRPr="00E644D1" w:rsidTr="001B6CF2">
        <w:tc>
          <w:tcPr>
            <w:tcW w:w="8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644D1" w:rsidRPr="00E644D1" w:rsidRDefault="00E644D1" w:rsidP="0042284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внутренних заимствований в 20</w:t>
            </w:r>
            <w:r w:rsidR="00031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8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5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- оформление кредитов кредитных организаций (в целях финансирования дефицита районного бюджета и погашения долговых обязательств)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44D1" w:rsidRPr="00E644D1" w:rsidTr="001B6CF2">
        <w:tc>
          <w:tcPr>
            <w:tcW w:w="8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644D1" w:rsidRPr="00E644D1" w:rsidRDefault="00E644D1" w:rsidP="00B246C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муниципальных гарантий Тейковского муниципального района в 20</w:t>
            </w:r>
            <w:r w:rsidR="00031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8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5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2517" w:type="dxa"/>
          </w:tcPr>
          <w:p w:rsidR="00E644D1" w:rsidRPr="00E644D1" w:rsidRDefault="00B246CB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24 301 195,13</w:t>
            </w:r>
          </w:p>
        </w:tc>
      </w:tr>
      <w:tr w:rsidR="00E644D1" w:rsidRPr="00E644D1" w:rsidTr="001B6CF2">
        <w:tc>
          <w:tcPr>
            <w:tcW w:w="817" w:type="dxa"/>
          </w:tcPr>
          <w:p w:rsidR="00E644D1" w:rsidRP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D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644D1" w:rsidRPr="00E644D1" w:rsidRDefault="00E644D1" w:rsidP="00B246C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долговых обязательств в 20</w:t>
            </w:r>
            <w:r w:rsidR="00031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46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517" w:type="dxa"/>
          </w:tcPr>
          <w:p w:rsidR="00E644D1" w:rsidRPr="00E644D1" w:rsidRDefault="00B246CB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</w:t>
            </w:r>
            <w:r w:rsidR="005B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978,02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E644D1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E644D1" w:rsidP="00D32B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D32B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кредитам кредитных организаций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6CB" w:rsidTr="001B6CF2">
        <w:tc>
          <w:tcPr>
            <w:tcW w:w="817" w:type="dxa"/>
          </w:tcPr>
          <w:p w:rsidR="00B246CB" w:rsidRDefault="00B246CB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46CB" w:rsidRDefault="00B246CB" w:rsidP="00B246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- по муниципальным гарантиям </w:t>
            </w:r>
          </w:p>
        </w:tc>
        <w:tc>
          <w:tcPr>
            <w:tcW w:w="2517" w:type="dxa"/>
          </w:tcPr>
          <w:p w:rsidR="00B246CB" w:rsidRDefault="00B246CB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="005B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978,02</w:t>
            </w:r>
          </w:p>
        </w:tc>
      </w:tr>
      <w:tr w:rsidR="00E644D1" w:rsidRPr="00D32BE7" w:rsidTr="001B6CF2">
        <w:tc>
          <w:tcPr>
            <w:tcW w:w="817" w:type="dxa"/>
          </w:tcPr>
          <w:p w:rsidR="00E644D1" w:rsidRPr="00D32BE7" w:rsidRDefault="00D32BE7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E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644D1" w:rsidRPr="00D32BE7" w:rsidRDefault="00D32BE7" w:rsidP="0042284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E7">
              <w:rPr>
                <w:rFonts w:ascii="Times New Roman" w:hAnsi="Times New Roman" w:cs="Times New Roman"/>
                <w:b/>
                <w:sz w:val="28"/>
                <w:szCs w:val="28"/>
              </w:rPr>
              <w:t>Остаток задолженности по муниципальному внутреннему долгу Тейковского муниципального района по состоянию на 01.01.20</w:t>
            </w:r>
            <w:r w:rsidR="003D15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8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(1+2+3-4)</w:t>
            </w:r>
          </w:p>
        </w:tc>
        <w:tc>
          <w:tcPr>
            <w:tcW w:w="2517" w:type="dxa"/>
          </w:tcPr>
          <w:p w:rsidR="00E644D1" w:rsidRPr="00D32BE7" w:rsidRDefault="005B47C4" w:rsidP="001B6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22 554 217,11</w:t>
            </w:r>
          </w:p>
        </w:tc>
      </w:tr>
      <w:tr w:rsidR="00E644D1" w:rsidTr="001B6CF2">
        <w:tc>
          <w:tcPr>
            <w:tcW w:w="8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644D1" w:rsidRDefault="00D32BE7" w:rsidP="001B6C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E644D1" w:rsidRDefault="00E644D1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7" w:rsidTr="001B6CF2">
        <w:tc>
          <w:tcPr>
            <w:tcW w:w="817" w:type="dxa"/>
          </w:tcPr>
          <w:p w:rsidR="00D32BE7" w:rsidRDefault="00D32BE7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32BE7" w:rsidRDefault="00D32BE7" w:rsidP="00D32B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- долг по кредитам заключенным от имени Тейковского муниципального района</w:t>
            </w:r>
          </w:p>
        </w:tc>
        <w:tc>
          <w:tcPr>
            <w:tcW w:w="2517" w:type="dxa"/>
          </w:tcPr>
          <w:p w:rsidR="00D32BE7" w:rsidRDefault="00D32BE7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6CB" w:rsidTr="001B6CF2">
        <w:tc>
          <w:tcPr>
            <w:tcW w:w="817" w:type="dxa"/>
          </w:tcPr>
          <w:p w:rsidR="00B246CB" w:rsidRDefault="00B246CB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46CB" w:rsidRDefault="00B246CB" w:rsidP="00B246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- долг по муниципальным гарантиям </w:t>
            </w:r>
          </w:p>
        </w:tc>
        <w:tc>
          <w:tcPr>
            <w:tcW w:w="2517" w:type="dxa"/>
          </w:tcPr>
          <w:p w:rsidR="00B246CB" w:rsidRDefault="005B47C4" w:rsidP="001B6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22 554 217,11</w:t>
            </w:r>
          </w:p>
        </w:tc>
      </w:tr>
    </w:tbl>
    <w:p w:rsidR="00E644D1" w:rsidRPr="00363A89" w:rsidRDefault="00E644D1" w:rsidP="00E64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Тейковского</w:t>
      </w:r>
    </w:p>
    <w:p w:rsidR="00E644D1" w:rsidRDefault="00E644D1" w:rsidP="00E644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644D1" w:rsidSect="008E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CC8"/>
    <w:multiLevelType w:val="multilevel"/>
    <w:tmpl w:val="01849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0D42B90"/>
    <w:multiLevelType w:val="multilevel"/>
    <w:tmpl w:val="CA92C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0B59"/>
    <w:rsid w:val="000104BF"/>
    <w:rsid w:val="00031B5B"/>
    <w:rsid w:val="00043D09"/>
    <w:rsid w:val="000B122F"/>
    <w:rsid w:val="000B361D"/>
    <w:rsid w:val="000F2686"/>
    <w:rsid w:val="001229CA"/>
    <w:rsid w:val="00174C5D"/>
    <w:rsid w:val="001B4670"/>
    <w:rsid w:val="00203D74"/>
    <w:rsid w:val="00221BAB"/>
    <w:rsid w:val="00363A89"/>
    <w:rsid w:val="00371C0F"/>
    <w:rsid w:val="003B1253"/>
    <w:rsid w:val="003D15D4"/>
    <w:rsid w:val="00422846"/>
    <w:rsid w:val="00436CE0"/>
    <w:rsid w:val="00465F1C"/>
    <w:rsid w:val="00467464"/>
    <w:rsid w:val="004D5466"/>
    <w:rsid w:val="005307AD"/>
    <w:rsid w:val="005A0B59"/>
    <w:rsid w:val="005B47C4"/>
    <w:rsid w:val="005B69E4"/>
    <w:rsid w:val="006E2239"/>
    <w:rsid w:val="007C2966"/>
    <w:rsid w:val="0081665D"/>
    <w:rsid w:val="008A6874"/>
    <w:rsid w:val="008B3A95"/>
    <w:rsid w:val="008E4B1D"/>
    <w:rsid w:val="009806D5"/>
    <w:rsid w:val="00992026"/>
    <w:rsid w:val="00A16A74"/>
    <w:rsid w:val="00A350F1"/>
    <w:rsid w:val="00A4548F"/>
    <w:rsid w:val="00AA073B"/>
    <w:rsid w:val="00B246CB"/>
    <w:rsid w:val="00B32481"/>
    <w:rsid w:val="00B351D1"/>
    <w:rsid w:val="00B46FF3"/>
    <w:rsid w:val="00D32BE7"/>
    <w:rsid w:val="00D57AF8"/>
    <w:rsid w:val="00D86579"/>
    <w:rsid w:val="00E644D1"/>
    <w:rsid w:val="00E64655"/>
    <w:rsid w:val="00F0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D824-B0D4-4FEB-BDE0-39A2F01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29</cp:revision>
  <cp:lastPrinted>2023-04-12T08:34:00Z</cp:lastPrinted>
  <dcterms:created xsi:type="dcterms:W3CDTF">2013-08-14T10:55:00Z</dcterms:created>
  <dcterms:modified xsi:type="dcterms:W3CDTF">2023-04-12T12:39:00Z</dcterms:modified>
</cp:coreProperties>
</file>