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02" w:rsidRDefault="00AE7402" w:rsidP="00DB3669">
      <w:pPr>
        <w:pBdr>
          <w:bottom w:val="single" w:sz="6" w:space="0" w:color="auto"/>
        </w:pBdr>
        <w:suppressAutoHyphens w:val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02" w:rsidRDefault="0049035C" w:rsidP="00DB3669">
      <w:pPr>
        <w:pBdr>
          <w:bottom w:val="single" w:sz="6" w:space="0" w:color="auto"/>
        </w:pBdr>
        <w:suppressAutoHyphens w:val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ГЛАВА</w:t>
      </w:r>
    </w:p>
    <w:p w:rsidR="00AE7402" w:rsidRDefault="00AE7402" w:rsidP="00DB3669">
      <w:pPr>
        <w:pBdr>
          <w:bottom w:val="single" w:sz="6" w:space="0" w:color="auto"/>
        </w:pBdr>
        <w:suppressAutoHyphens w:val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ТЕЙКОВСКОГО МУНИЦИПАЛЬНОГО РАЙОНА</w:t>
      </w:r>
    </w:p>
    <w:p w:rsidR="00AE7402" w:rsidRDefault="00AE7402" w:rsidP="00DB3669">
      <w:pPr>
        <w:pBdr>
          <w:bottom w:val="single" w:sz="6" w:space="0" w:color="auto"/>
        </w:pBdr>
        <w:suppressAutoHyphens w:val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ИВАНОВСКОЙ ОБЛАСТИ</w:t>
      </w:r>
    </w:p>
    <w:p w:rsidR="00AE7402" w:rsidRDefault="00AE7402" w:rsidP="00DB3669">
      <w:pPr>
        <w:suppressAutoHyphens w:val="0"/>
        <w:jc w:val="center"/>
        <w:rPr>
          <w:sz w:val="32"/>
          <w:lang w:eastAsia="ru-RU"/>
        </w:rPr>
      </w:pPr>
    </w:p>
    <w:p w:rsidR="00AE7402" w:rsidRDefault="00AE7402" w:rsidP="00DB3669">
      <w:pPr>
        <w:suppressAutoHyphens w:val="0"/>
        <w:jc w:val="center"/>
        <w:rPr>
          <w:sz w:val="32"/>
          <w:lang w:eastAsia="ru-RU"/>
        </w:rPr>
      </w:pPr>
    </w:p>
    <w:p w:rsidR="00AE7402" w:rsidRDefault="00AE7402" w:rsidP="00DB3669">
      <w:pPr>
        <w:suppressAutoHyphens w:val="0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AE7402" w:rsidRDefault="00AE7402" w:rsidP="00AE7402">
      <w:pPr>
        <w:keepNext/>
        <w:suppressAutoHyphens w:val="0"/>
        <w:jc w:val="center"/>
        <w:outlineLvl w:val="0"/>
        <w:rPr>
          <w:b/>
          <w:bCs/>
          <w:sz w:val="32"/>
          <w:lang w:eastAsia="ru-RU"/>
        </w:rPr>
      </w:pPr>
    </w:p>
    <w:p w:rsidR="00AE7402" w:rsidRDefault="00AE7402" w:rsidP="00AE7402">
      <w:pPr>
        <w:keepNext/>
        <w:suppressAutoHyphens w:val="0"/>
        <w:jc w:val="center"/>
        <w:outlineLvl w:val="0"/>
        <w:rPr>
          <w:b/>
          <w:bCs/>
          <w:sz w:val="32"/>
          <w:lang w:eastAsia="ru-RU"/>
        </w:rPr>
      </w:pPr>
    </w:p>
    <w:p w:rsidR="002D7E91" w:rsidRPr="002D7E91" w:rsidRDefault="00C45842" w:rsidP="002D7E91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03.08.2022 </w:t>
      </w:r>
      <w:r w:rsidR="00B22D24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9</w:t>
      </w:r>
    </w:p>
    <w:p w:rsidR="00AE7402" w:rsidRDefault="00AE7402" w:rsidP="00AE740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Тейково</w:t>
      </w:r>
    </w:p>
    <w:p w:rsidR="00AE7402" w:rsidRDefault="00AE7402" w:rsidP="00AE7402">
      <w:pPr>
        <w:spacing w:line="100" w:lineRule="atLeast"/>
        <w:rPr>
          <w:b/>
          <w:sz w:val="16"/>
          <w:szCs w:val="16"/>
        </w:rPr>
      </w:pPr>
    </w:p>
    <w:p w:rsidR="00EC788C" w:rsidRDefault="00AE7402" w:rsidP="00EC788C">
      <w:pPr>
        <w:ind w:firstLine="708"/>
        <w:jc w:val="center"/>
        <w:rPr>
          <w:b/>
          <w:sz w:val="28"/>
          <w:lang w:eastAsia="ru-RU"/>
        </w:rPr>
      </w:pPr>
      <w:r>
        <w:rPr>
          <w:b/>
          <w:sz w:val="28"/>
          <w:szCs w:val="28"/>
        </w:rPr>
        <w:t>О проведении публичных слушаний</w:t>
      </w:r>
      <w:r w:rsidR="00B968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AD6ACB">
        <w:rPr>
          <w:b/>
          <w:sz w:val="28"/>
          <w:szCs w:val="28"/>
        </w:rPr>
        <w:t xml:space="preserve">проекту постановления о </w:t>
      </w:r>
      <w:r>
        <w:rPr>
          <w:b/>
          <w:sz w:val="28"/>
          <w:szCs w:val="28"/>
        </w:rPr>
        <w:t>предоставлени</w:t>
      </w:r>
      <w:r w:rsidR="00AD6ACB">
        <w:rPr>
          <w:b/>
          <w:sz w:val="28"/>
          <w:szCs w:val="28"/>
        </w:rPr>
        <w:t>и</w:t>
      </w:r>
      <w:r w:rsidR="00B968A3">
        <w:rPr>
          <w:b/>
          <w:sz w:val="28"/>
          <w:szCs w:val="28"/>
        </w:rPr>
        <w:t xml:space="preserve"> </w:t>
      </w:r>
      <w:r w:rsidR="006111C1">
        <w:rPr>
          <w:b/>
          <w:sz w:val="28"/>
          <w:szCs w:val="28"/>
        </w:rPr>
        <w:t>разрешения на</w:t>
      </w:r>
      <w:r>
        <w:rPr>
          <w:b/>
          <w:sz w:val="28"/>
          <w:szCs w:val="28"/>
        </w:rPr>
        <w:t xml:space="preserve"> условно разреш</w:t>
      </w:r>
      <w:r w:rsidR="00B968A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нн</w:t>
      </w:r>
      <w:r w:rsidR="00882547">
        <w:rPr>
          <w:b/>
          <w:sz w:val="28"/>
          <w:szCs w:val="28"/>
        </w:rPr>
        <w:t>ый</w:t>
      </w:r>
      <w:r w:rsidR="00B968A3">
        <w:rPr>
          <w:b/>
          <w:sz w:val="28"/>
          <w:szCs w:val="28"/>
        </w:rPr>
        <w:t xml:space="preserve"> вид использования </w:t>
      </w:r>
      <w:r w:rsidR="00EC788C">
        <w:rPr>
          <w:b/>
          <w:sz w:val="28"/>
          <w:szCs w:val="28"/>
        </w:rPr>
        <w:t>земельного участка,</w:t>
      </w:r>
      <w:r>
        <w:rPr>
          <w:b/>
          <w:sz w:val="28"/>
          <w:szCs w:val="28"/>
        </w:rPr>
        <w:t xml:space="preserve"> </w:t>
      </w:r>
      <w:r w:rsidR="00EC788C">
        <w:rPr>
          <w:b/>
          <w:sz w:val="28"/>
        </w:rPr>
        <w:t xml:space="preserve">расположенного по адресу: Ивановская область, Тейковский район, </w:t>
      </w:r>
      <w:r w:rsidR="00B22D24">
        <w:rPr>
          <w:b/>
          <w:sz w:val="28"/>
        </w:rPr>
        <w:t>п. Нерль, ул. Лесная, 18</w:t>
      </w:r>
    </w:p>
    <w:p w:rsidR="00BF391D" w:rsidRPr="00B968A3" w:rsidRDefault="00BF391D" w:rsidP="00B968A3">
      <w:pPr>
        <w:jc w:val="center"/>
        <w:rPr>
          <w:b/>
          <w:sz w:val="28"/>
          <w:szCs w:val="28"/>
        </w:rPr>
      </w:pPr>
    </w:p>
    <w:p w:rsidR="00AE7402" w:rsidRPr="007C7BB6" w:rsidRDefault="00AE7402" w:rsidP="007C7BB6">
      <w:pPr>
        <w:spacing w:line="100" w:lineRule="atLeast"/>
        <w:ind w:firstLine="720"/>
        <w:jc w:val="center"/>
        <w:rPr>
          <w:b/>
          <w:sz w:val="28"/>
          <w:szCs w:val="28"/>
        </w:rPr>
      </w:pPr>
    </w:p>
    <w:p w:rsidR="00AE7402" w:rsidRDefault="00AE7402" w:rsidP="00AE7402">
      <w:pPr>
        <w:spacing w:line="100" w:lineRule="atLeast"/>
        <w:ind w:right="-109" w:firstLine="720"/>
        <w:jc w:val="both"/>
      </w:pPr>
    </w:p>
    <w:p w:rsidR="00AE7402" w:rsidRDefault="00AE7402" w:rsidP="00AE7402">
      <w:pPr>
        <w:spacing w:line="100" w:lineRule="atLeast"/>
        <w:ind w:right="-109" w:firstLine="720"/>
        <w:jc w:val="both"/>
      </w:pPr>
    </w:p>
    <w:p w:rsidR="00AE7402" w:rsidRDefault="00AE7402" w:rsidP="00AE7402">
      <w:pPr>
        <w:jc w:val="center"/>
        <w:rPr>
          <w:b/>
          <w:bCs/>
          <w:sz w:val="28"/>
          <w:szCs w:val="28"/>
        </w:rPr>
      </w:pPr>
    </w:p>
    <w:p w:rsidR="00AE7402" w:rsidRPr="00021C22" w:rsidRDefault="00AE7402" w:rsidP="00AE7402">
      <w:pPr>
        <w:jc w:val="both"/>
        <w:rPr>
          <w:sz w:val="28"/>
          <w:szCs w:val="28"/>
        </w:rPr>
      </w:pPr>
      <w:r>
        <w:rPr>
          <w:sz w:val="28"/>
        </w:rPr>
        <w:t xml:space="preserve">          В соответствии с </w:t>
      </w:r>
      <w:r>
        <w:rPr>
          <w:sz w:val="28"/>
          <w:szCs w:val="28"/>
        </w:rPr>
        <w:t>Градостроительным кодексом Российской Федерации от 29.12.2004 № 190-ФЗ</w:t>
      </w:r>
      <w:r>
        <w:rPr>
          <w:sz w:val="28"/>
        </w:rPr>
        <w:t>, Уставом Тейковского муниципального района, Решением Совета Тейковского муниципального района от 03.11.2015г. № 17-р «О порядке проведения публичных слушаний на территории Тейк</w:t>
      </w:r>
      <w:r w:rsidR="00021C22">
        <w:rPr>
          <w:sz w:val="28"/>
        </w:rPr>
        <w:t xml:space="preserve">овского муниципального района», учитывая протокол </w:t>
      </w:r>
      <w:r w:rsidR="00021C22" w:rsidRPr="00021C22">
        <w:rPr>
          <w:sz w:val="28"/>
          <w:szCs w:val="28"/>
        </w:rPr>
        <w:t>заседания комиссии по вопросам</w:t>
      </w:r>
      <w:r w:rsidR="00C21124">
        <w:rPr>
          <w:sz w:val="28"/>
          <w:szCs w:val="28"/>
        </w:rPr>
        <w:t xml:space="preserve"> градостроительной деятельности</w:t>
      </w:r>
    </w:p>
    <w:p w:rsidR="00BB29D6" w:rsidRDefault="00BB29D6" w:rsidP="0049035C">
      <w:pPr>
        <w:jc w:val="center"/>
        <w:rPr>
          <w:b/>
          <w:sz w:val="28"/>
        </w:rPr>
      </w:pPr>
    </w:p>
    <w:p w:rsidR="0049035C" w:rsidRDefault="0049035C" w:rsidP="0049035C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49035C" w:rsidRDefault="0049035C" w:rsidP="0049035C">
      <w:pPr>
        <w:jc w:val="both"/>
        <w:rPr>
          <w:bCs/>
          <w:sz w:val="28"/>
          <w:szCs w:val="28"/>
        </w:rPr>
      </w:pPr>
    </w:p>
    <w:p w:rsidR="00C72ADE" w:rsidRDefault="00C72ADE" w:rsidP="00C72AD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Провести публичные слушания по </w:t>
      </w:r>
      <w:r>
        <w:rPr>
          <w:sz w:val="28"/>
          <w:szCs w:val="28"/>
        </w:rPr>
        <w:t>проекту постановления о предоставлении</w:t>
      </w:r>
      <w:r w:rsidR="00371708">
        <w:rPr>
          <w:bCs/>
          <w:sz w:val="28"/>
          <w:szCs w:val="28"/>
        </w:rPr>
        <w:t xml:space="preserve"> разрешения на условно разреше</w:t>
      </w:r>
      <w:r>
        <w:rPr>
          <w:bCs/>
          <w:sz w:val="28"/>
          <w:szCs w:val="28"/>
        </w:rPr>
        <w:t>нный вид использования «</w:t>
      </w:r>
      <w:r w:rsidR="00B22D24">
        <w:rPr>
          <w:bCs/>
          <w:sz w:val="28"/>
          <w:szCs w:val="28"/>
        </w:rPr>
        <w:t>Религиозное использование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земельного участка с кадастровым номером </w:t>
      </w:r>
      <w:r w:rsidR="007B06C8">
        <w:rPr>
          <w:sz w:val="28"/>
          <w:szCs w:val="28"/>
        </w:rPr>
        <w:t>37:18:010206:141</w:t>
      </w:r>
      <w:bookmarkStart w:id="0" w:name="_GoBack"/>
      <w:bookmarkEnd w:id="0"/>
      <w:r>
        <w:rPr>
          <w:sz w:val="28"/>
          <w:szCs w:val="28"/>
        </w:rPr>
        <w:t xml:space="preserve">, расположенного по адресу: Ивановская область, Тейковский район, </w:t>
      </w:r>
      <w:r w:rsidR="00B22D24">
        <w:rPr>
          <w:sz w:val="28"/>
          <w:szCs w:val="28"/>
        </w:rPr>
        <w:t xml:space="preserve">п. </w:t>
      </w:r>
      <w:proofErr w:type="gramStart"/>
      <w:r w:rsidR="00B22D24">
        <w:rPr>
          <w:sz w:val="28"/>
          <w:szCs w:val="28"/>
        </w:rPr>
        <w:t>Нерль, ул. Лесная, 18</w:t>
      </w:r>
      <w:r>
        <w:rPr>
          <w:sz w:val="28"/>
          <w:szCs w:val="28"/>
        </w:rPr>
        <w:t xml:space="preserve"> (далее – Проект).</w:t>
      </w:r>
      <w:proofErr w:type="gramEnd"/>
    </w:p>
    <w:p w:rsidR="00C72ADE" w:rsidRDefault="00C72ADE" w:rsidP="00C72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 xml:space="preserve">Местом проведения публичных слушаний определить зал заседаний администрации Тейковского муниципального района по адресу: </w:t>
      </w:r>
      <w:r w:rsidR="00F402C8">
        <w:rPr>
          <w:color w:val="000000"/>
          <w:sz w:val="28"/>
          <w:szCs w:val="28"/>
        </w:rPr>
        <w:t>Ивановская область</w:t>
      </w:r>
      <w:r w:rsidR="007E265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г. Тейково, ул. Октябрьская, д. 2а</w:t>
      </w:r>
      <w:r>
        <w:rPr>
          <w:sz w:val="28"/>
          <w:szCs w:val="28"/>
        </w:rPr>
        <w:t>.</w:t>
      </w:r>
    </w:p>
    <w:p w:rsidR="00C72ADE" w:rsidRDefault="00C72ADE" w:rsidP="00C72ADE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Комиссии по вопросам градостроительной деятельности:</w:t>
      </w:r>
    </w:p>
    <w:p w:rsidR="00C72ADE" w:rsidRDefault="00C72ADE" w:rsidP="00C72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Организовать и провести публичные слушания.</w:t>
      </w:r>
    </w:p>
    <w:p w:rsidR="00C72ADE" w:rsidRDefault="00C72ADE" w:rsidP="00C72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Обеспечить соблюдение требований законодательства, правовых актов Тейковского муниципального района по организации и проведению публичных слушаний.</w:t>
      </w:r>
    </w:p>
    <w:p w:rsidR="00C72ADE" w:rsidRDefault="00C72ADE" w:rsidP="00C72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информирование заинтересованных лиц о дате, времени и месте проведения публичных слушаний.</w:t>
      </w:r>
    </w:p>
    <w:p w:rsidR="00C72ADE" w:rsidRDefault="00C72ADE" w:rsidP="00C72ADE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 Обеспечить своевременную подготовку, опубликование и размещение заключения о результатах публичных слушаний в соответствии с Уставом Тейковского муниципального района.</w:t>
      </w:r>
    </w:p>
    <w:p w:rsidR="00C72ADE" w:rsidRDefault="00C72ADE" w:rsidP="00C72AD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физических и юридических </w:t>
      </w:r>
      <w:r w:rsidR="00492927">
        <w:rPr>
          <w:sz w:val="28"/>
          <w:szCs w:val="28"/>
        </w:rPr>
        <w:t>лиц по Проекту принимаются до 05</w:t>
      </w:r>
      <w:r w:rsidR="00B22D24">
        <w:rPr>
          <w:sz w:val="28"/>
          <w:szCs w:val="28"/>
        </w:rPr>
        <w:t>.08</w:t>
      </w:r>
      <w:r>
        <w:rPr>
          <w:sz w:val="28"/>
          <w:szCs w:val="28"/>
        </w:rPr>
        <w:t xml:space="preserve">.2022 г. в письменном виде по адресу: г. Тейково, </w:t>
      </w:r>
      <w:r>
        <w:rPr>
          <w:sz w:val="28"/>
          <w:szCs w:val="28"/>
        </w:rPr>
        <w:br/>
        <w:t xml:space="preserve">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, д. 2а, </w:t>
      </w:r>
      <w:r>
        <w:rPr>
          <w:color w:val="000000"/>
          <w:sz w:val="28"/>
          <w:szCs w:val="28"/>
        </w:rPr>
        <w:t>отдел градостроительства</w:t>
      </w:r>
      <w:r>
        <w:rPr>
          <w:sz w:val="28"/>
          <w:szCs w:val="28"/>
        </w:rPr>
        <w:t xml:space="preserve"> управления координации жилищно-коммунального, дорожного хозяйства и градостроительства или в электронной форме по адресу:   </w:t>
      </w:r>
      <w:hyperlink r:id="rId8" w:history="1">
        <w:r w:rsidRPr="00EE0C72">
          <w:rPr>
            <w:rStyle w:val="a9"/>
            <w:sz w:val="28"/>
            <w:szCs w:val="28"/>
            <w:lang w:val="en-US"/>
          </w:rPr>
          <w:t>gkh</w:t>
        </w:r>
        <w:r w:rsidRPr="00EE0C72">
          <w:rPr>
            <w:rStyle w:val="a9"/>
            <w:sz w:val="28"/>
            <w:szCs w:val="28"/>
          </w:rPr>
          <w:t>-</w:t>
        </w:r>
        <w:r w:rsidRPr="00EE0C72">
          <w:rPr>
            <w:rStyle w:val="a9"/>
            <w:sz w:val="28"/>
            <w:szCs w:val="28"/>
            <w:lang w:val="en-US"/>
          </w:rPr>
          <w:t>tmr</w:t>
        </w:r>
        <w:r w:rsidRPr="00EE0C72">
          <w:rPr>
            <w:rStyle w:val="a9"/>
            <w:sz w:val="28"/>
            <w:szCs w:val="28"/>
          </w:rPr>
          <w:t>@</w:t>
        </w:r>
        <w:r w:rsidRPr="00EE0C72">
          <w:rPr>
            <w:rStyle w:val="a9"/>
            <w:sz w:val="28"/>
            <w:szCs w:val="28"/>
            <w:lang w:val="en-US"/>
          </w:rPr>
          <w:t>mail</w:t>
        </w:r>
        <w:r w:rsidRPr="00EE0C72">
          <w:rPr>
            <w:rStyle w:val="a9"/>
            <w:sz w:val="28"/>
            <w:szCs w:val="28"/>
          </w:rPr>
          <w:t>.</w:t>
        </w:r>
        <w:r w:rsidRPr="00EE0C72"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9" w:history="1">
        <w:r w:rsidRPr="00EE0C72">
          <w:rPr>
            <w:rStyle w:val="a9"/>
            <w:sz w:val="28"/>
            <w:szCs w:val="28"/>
            <w:lang w:val="en-US"/>
          </w:rPr>
          <w:t>gkh</w:t>
        </w:r>
        <w:r w:rsidRPr="00EE0C72">
          <w:rPr>
            <w:rStyle w:val="a9"/>
            <w:sz w:val="28"/>
            <w:szCs w:val="28"/>
          </w:rPr>
          <w:t>-</w:t>
        </w:r>
        <w:r w:rsidRPr="00EE0C72">
          <w:rPr>
            <w:rStyle w:val="a9"/>
            <w:sz w:val="28"/>
            <w:szCs w:val="28"/>
            <w:lang w:val="en-US"/>
          </w:rPr>
          <w:t>tmr</w:t>
        </w:r>
        <w:r w:rsidRPr="00EE0C72">
          <w:rPr>
            <w:rStyle w:val="a9"/>
            <w:sz w:val="28"/>
            <w:szCs w:val="28"/>
          </w:rPr>
          <w:t>@</w:t>
        </w:r>
        <w:r w:rsidRPr="00EE0C72">
          <w:rPr>
            <w:rStyle w:val="a9"/>
            <w:sz w:val="28"/>
            <w:szCs w:val="28"/>
            <w:lang w:val="en-US"/>
          </w:rPr>
          <w:t>ivreg</w:t>
        </w:r>
        <w:r w:rsidRPr="00EE0C72">
          <w:rPr>
            <w:rStyle w:val="a9"/>
            <w:sz w:val="28"/>
            <w:szCs w:val="28"/>
          </w:rPr>
          <w:t>.</w:t>
        </w:r>
        <w:r w:rsidRPr="00EE0C72">
          <w:rPr>
            <w:rStyle w:val="a9"/>
            <w:sz w:val="28"/>
            <w:szCs w:val="28"/>
            <w:lang w:val="en-US"/>
          </w:rPr>
          <w:t>ru</w:t>
        </w:r>
      </w:hyperlink>
      <w:hyperlink r:id="rId10" w:history="1">
        <w:r>
          <w:rPr>
            <w:rStyle w:val="a9"/>
            <w:sz w:val="28"/>
            <w:szCs w:val="28"/>
            <w:lang w:val="en-US"/>
          </w:rPr>
          <w:t>gkh</w:t>
        </w:r>
        <w:r>
          <w:rPr>
            <w:rStyle w:val="a9"/>
            <w:sz w:val="28"/>
            <w:szCs w:val="28"/>
          </w:rPr>
          <w:t>-</w:t>
        </w:r>
        <w:r>
          <w:rPr>
            <w:rStyle w:val="a9"/>
            <w:sz w:val="28"/>
            <w:szCs w:val="28"/>
            <w:lang w:val="en-US"/>
          </w:rPr>
          <w:t>tmr</w:t>
        </w:r>
        <w:r>
          <w:rPr>
            <w:rStyle w:val="a9"/>
            <w:sz w:val="28"/>
            <w:szCs w:val="28"/>
          </w:rPr>
          <w:t>@</w:t>
        </w:r>
        <w:r>
          <w:rPr>
            <w:rStyle w:val="a9"/>
            <w:sz w:val="28"/>
            <w:szCs w:val="28"/>
            <w:lang w:val="en-US"/>
          </w:rPr>
          <w:t>mail</w:t>
        </w:r>
        <w:r>
          <w:rPr>
            <w:rStyle w:val="a9"/>
            <w:sz w:val="28"/>
            <w:szCs w:val="28"/>
          </w:rPr>
          <w:t>.</w:t>
        </w:r>
        <w:proofErr w:type="spellStart"/>
        <w:r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с указанием: Ф.И.О., паспортных данных гражданина, наименования и ОГРН юридического лица, адреса прописки/проживания/нахождения, сути предложения, подписи, даты, расшифровки.</w:t>
      </w:r>
    </w:p>
    <w:p w:rsidR="00C72ADE" w:rsidRDefault="00C72ADE" w:rsidP="00C72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собрание участников публичных слушаний по результатам обсуждения Проекта </w:t>
      </w:r>
      <w:r>
        <w:rPr>
          <w:bCs/>
          <w:sz w:val="28"/>
          <w:szCs w:val="28"/>
        </w:rPr>
        <w:t xml:space="preserve">на </w:t>
      </w:r>
      <w:r w:rsidR="00492927">
        <w:rPr>
          <w:sz w:val="28"/>
          <w:szCs w:val="28"/>
        </w:rPr>
        <w:t>08</w:t>
      </w:r>
      <w:r w:rsidR="00B22D24">
        <w:rPr>
          <w:sz w:val="28"/>
          <w:szCs w:val="28"/>
        </w:rPr>
        <w:t>.08</w:t>
      </w:r>
      <w:r>
        <w:rPr>
          <w:sz w:val="28"/>
          <w:szCs w:val="28"/>
        </w:rPr>
        <w:t xml:space="preserve">.2022 г. в 14-00 часов </w:t>
      </w:r>
      <w:r>
        <w:rPr>
          <w:color w:val="000000"/>
          <w:sz w:val="28"/>
          <w:szCs w:val="28"/>
        </w:rPr>
        <w:t xml:space="preserve">в администрации Тейковского муниципального района по адресу: г. Тейково, ул. </w:t>
      </w:r>
      <w:proofErr w:type="gramStart"/>
      <w:r>
        <w:rPr>
          <w:color w:val="000000"/>
          <w:sz w:val="28"/>
          <w:szCs w:val="28"/>
        </w:rPr>
        <w:t>Октябрьская</w:t>
      </w:r>
      <w:proofErr w:type="gramEnd"/>
      <w:r>
        <w:rPr>
          <w:color w:val="000000"/>
          <w:sz w:val="28"/>
          <w:szCs w:val="28"/>
        </w:rPr>
        <w:t>, д. 2а</w:t>
      </w:r>
      <w:r>
        <w:rPr>
          <w:sz w:val="28"/>
          <w:szCs w:val="28"/>
        </w:rPr>
        <w:t>.</w:t>
      </w:r>
    </w:p>
    <w:p w:rsidR="00733FEB" w:rsidRPr="00B53891" w:rsidRDefault="00C72ADE" w:rsidP="00C72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соответствии с Уставом Тейковского муниципального района и разместить на официальном сайте Тейковского муниципального района.</w:t>
      </w:r>
    </w:p>
    <w:p w:rsidR="0049035C" w:rsidRPr="0049035C" w:rsidRDefault="0049035C" w:rsidP="0049035C">
      <w:pPr>
        <w:jc w:val="both"/>
        <w:rPr>
          <w:bCs/>
          <w:sz w:val="28"/>
          <w:szCs w:val="28"/>
        </w:rPr>
      </w:pPr>
    </w:p>
    <w:p w:rsidR="0049035C" w:rsidRDefault="0049035C" w:rsidP="0049035C">
      <w:pPr>
        <w:rPr>
          <w:sz w:val="28"/>
          <w:szCs w:val="28"/>
        </w:rPr>
      </w:pPr>
    </w:p>
    <w:p w:rsidR="0049035C" w:rsidRDefault="0049035C" w:rsidP="00490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49035C" w:rsidRDefault="007C7BB6" w:rsidP="004903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49035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49035C">
        <w:rPr>
          <w:b/>
          <w:bCs/>
          <w:sz w:val="28"/>
          <w:szCs w:val="28"/>
        </w:rPr>
        <w:t xml:space="preserve"> Тейковского</w:t>
      </w:r>
    </w:p>
    <w:p w:rsidR="0049035C" w:rsidRDefault="0049035C" w:rsidP="004903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                       </w:t>
      </w:r>
      <w:r w:rsidR="007C7BB6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7C7BB6">
        <w:rPr>
          <w:b/>
          <w:bCs/>
          <w:sz w:val="28"/>
          <w:szCs w:val="28"/>
        </w:rPr>
        <w:t>В.А. Катков</w:t>
      </w:r>
      <w:r>
        <w:rPr>
          <w:b/>
          <w:bCs/>
          <w:sz w:val="28"/>
          <w:szCs w:val="28"/>
        </w:rPr>
        <w:t xml:space="preserve"> </w:t>
      </w:r>
    </w:p>
    <w:p w:rsidR="0049035C" w:rsidRDefault="0049035C" w:rsidP="0049035C">
      <w:pPr>
        <w:rPr>
          <w:b/>
          <w:bCs/>
          <w:sz w:val="28"/>
          <w:szCs w:val="28"/>
        </w:rPr>
      </w:pPr>
    </w:p>
    <w:p w:rsidR="0049035C" w:rsidRDefault="0049035C" w:rsidP="0049035C">
      <w:pPr>
        <w:rPr>
          <w:sz w:val="20"/>
          <w:szCs w:val="20"/>
        </w:rPr>
      </w:pPr>
    </w:p>
    <w:p w:rsidR="0049035C" w:rsidRDefault="0049035C" w:rsidP="0049035C">
      <w:pPr>
        <w:jc w:val="both"/>
        <w:rPr>
          <w:sz w:val="28"/>
          <w:szCs w:val="28"/>
        </w:rPr>
      </w:pPr>
    </w:p>
    <w:p w:rsidR="0049035C" w:rsidRDefault="0049035C" w:rsidP="0049035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9035C" w:rsidRDefault="0049035C" w:rsidP="0049035C"/>
    <w:p w:rsidR="0049035C" w:rsidRDefault="0049035C" w:rsidP="0049035C"/>
    <w:p w:rsidR="00AE7402" w:rsidRDefault="00AE7402" w:rsidP="00AE7402">
      <w:pPr>
        <w:jc w:val="both"/>
        <w:rPr>
          <w:sz w:val="28"/>
          <w:szCs w:val="28"/>
        </w:rPr>
      </w:pPr>
    </w:p>
    <w:p w:rsidR="00AE7402" w:rsidRDefault="00AE7402" w:rsidP="00AE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82A6F" w:rsidRDefault="00C55406" w:rsidP="00AE7402"/>
    <w:sectPr w:rsidR="00282A6F" w:rsidSect="0049035C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06" w:rsidRDefault="00C55406" w:rsidP="004F51D3">
      <w:r>
        <w:separator/>
      </w:r>
    </w:p>
  </w:endnote>
  <w:endnote w:type="continuationSeparator" w:id="0">
    <w:p w:rsidR="00C55406" w:rsidRDefault="00C55406" w:rsidP="004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06" w:rsidRDefault="00C55406" w:rsidP="004F51D3">
      <w:r>
        <w:separator/>
      </w:r>
    </w:p>
  </w:footnote>
  <w:footnote w:type="continuationSeparator" w:id="0">
    <w:p w:rsidR="00C55406" w:rsidRDefault="00C55406" w:rsidP="004F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A1"/>
    <w:rsid w:val="00021C22"/>
    <w:rsid w:val="00150D0B"/>
    <w:rsid w:val="00153B9C"/>
    <w:rsid w:val="001E4936"/>
    <w:rsid w:val="00244A2B"/>
    <w:rsid w:val="00246419"/>
    <w:rsid w:val="00294964"/>
    <w:rsid w:val="002C4127"/>
    <w:rsid w:val="002D7E91"/>
    <w:rsid w:val="002E75D6"/>
    <w:rsid w:val="00371708"/>
    <w:rsid w:val="0039304B"/>
    <w:rsid w:val="00393BB7"/>
    <w:rsid w:val="003E00C1"/>
    <w:rsid w:val="00413AD2"/>
    <w:rsid w:val="004531BA"/>
    <w:rsid w:val="0049035C"/>
    <w:rsid w:val="00492927"/>
    <w:rsid w:val="004F51D3"/>
    <w:rsid w:val="005076A6"/>
    <w:rsid w:val="005F07F4"/>
    <w:rsid w:val="006111C1"/>
    <w:rsid w:val="00650E70"/>
    <w:rsid w:val="006E2A3B"/>
    <w:rsid w:val="006F75CB"/>
    <w:rsid w:val="00733FEB"/>
    <w:rsid w:val="00751A69"/>
    <w:rsid w:val="00777FB2"/>
    <w:rsid w:val="007924A5"/>
    <w:rsid w:val="007931D1"/>
    <w:rsid w:val="007B06C8"/>
    <w:rsid w:val="007C7BB6"/>
    <w:rsid w:val="007E2651"/>
    <w:rsid w:val="008016A5"/>
    <w:rsid w:val="00815244"/>
    <w:rsid w:val="00874E30"/>
    <w:rsid w:val="00882547"/>
    <w:rsid w:val="00905A36"/>
    <w:rsid w:val="009219ED"/>
    <w:rsid w:val="00970A3D"/>
    <w:rsid w:val="009D5EC0"/>
    <w:rsid w:val="00A747DF"/>
    <w:rsid w:val="00AD6ACB"/>
    <w:rsid w:val="00AE7402"/>
    <w:rsid w:val="00B22D24"/>
    <w:rsid w:val="00B968A3"/>
    <w:rsid w:val="00BB29D6"/>
    <w:rsid w:val="00BF391D"/>
    <w:rsid w:val="00C21124"/>
    <w:rsid w:val="00C27955"/>
    <w:rsid w:val="00C45842"/>
    <w:rsid w:val="00C55406"/>
    <w:rsid w:val="00C72ADE"/>
    <w:rsid w:val="00C83F78"/>
    <w:rsid w:val="00CA015B"/>
    <w:rsid w:val="00D23199"/>
    <w:rsid w:val="00DB3669"/>
    <w:rsid w:val="00E6776E"/>
    <w:rsid w:val="00E8138B"/>
    <w:rsid w:val="00EC788C"/>
    <w:rsid w:val="00F402C8"/>
    <w:rsid w:val="00F46BA1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4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402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4F51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51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F51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51D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Hyperlink"/>
    <w:basedOn w:val="a0"/>
    <w:unhideWhenUsed/>
    <w:rsid w:val="004903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4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402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4F51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51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F51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51D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Hyperlink"/>
    <w:basedOn w:val="a0"/>
    <w:unhideWhenUsed/>
    <w:rsid w:val="00490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-tm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kh-tm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kh-tmr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3012-1</cp:lastModifiedBy>
  <cp:revision>57</cp:revision>
  <cp:lastPrinted>2022-08-01T07:10:00Z</cp:lastPrinted>
  <dcterms:created xsi:type="dcterms:W3CDTF">2019-10-21T07:42:00Z</dcterms:created>
  <dcterms:modified xsi:type="dcterms:W3CDTF">2022-08-15T05:58:00Z</dcterms:modified>
</cp:coreProperties>
</file>